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7" w:rsidRDefault="00151CC7" w:rsidP="00151CC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51CC7" w:rsidRDefault="00151CC7" w:rsidP="00151CC7">
      <w:pPr>
        <w:rPr>
          <w:color w:val="3399FF"/>
          <w:lang w:val="kk-KZ"/>
        </w:rPr>
      </w:pPr>
    </w:p>
    <w:p w:rsidR="00151CC7" w:rsidRDefault="00151CC7" w:rsidP="00151CC7">
      <w:pPr>
        <w:rPr>
          <w:color w:val="3399FF"/>
          <w:lang w:val="kk-KZ"/>
        </w:rPr>
      </w:pPr>
    </w:p>
    <w:p w:rsidR="00151CC7" w:rsidRDefault="00151CC7" w:rsidP="00151CC7">
      <w:pPr>
        <w:rPr>
          <w:color w:val="3399FF"/>
          <w:lang w:val="kk-KZ"/>
        </w:rPr>
      </w:pPr>
    </w:p>
    <w:p w:rsidR="00151CC7" w:rsidRDefault="00151CC7" w:rsidP="00151CC7">
      <w:pPr>
        <w:rPr>
          <w:color w:val="3399FF"/>
          <w:lang w:val="kk-KZ"/>
        </w:rPr>
      </w:pPr>
    </w:p>
    <w:p w:rsidR="00151CC7" w:rsidRPr="00E421C7" w:rsidRDefault="00151CC7" w:rsidP="00151CC7">
      <w:pPr>
        <w:jc w:val="center"/>
        <w:rPr>
          <w:b/>
          <w:sz w:val="28"/>
          <w:lang w:val="kk-KZ"/>
        </w:rPr>
      </w:pPr>
      <w:r w:rsidRPr="00E421C7">
        <w:rPr>
          <w:b/>
          <w:sz w:val="28"/>
          <w:lang w:val="kk-KZ"/>
        </w:rPr>
        <w:t xml:space="preserve">Қазақстан Республикасы аумағынан жекелеген тауарларды </w:t>
      </w:r>
    </w:p>
    <w:p w:rsidR="00151CC7" w:rsidRPr="00E421C7" w:rsidRDefault="00151CC7" w:rsidP="00151CC7">
      <w:pPr>
        <w:jc w:val="center"/>
        <w:rPr>
          <w:b/>
          <w:sz w:val="28"/>
          <w:lang w:val="kk-KZ"/>
        </w:rPr>
      </w:pPr>
      <w:r w:rsidRPr="00E421C7">
        <w:rPr>
          <w:b/>
          <w:sz w:val="28"/>
          <w:lang w:val="kk-KZ"/>
        </w:rPr>
        <w:t>әкету</w:t>
      </w:r>
      <w:r>
        <w:rPr>
          <w:b/>
          <w:sz w:val="28"/>
          <w:lang w:val="kk-KZ"/>
        </w:rPr>
        <w:t>дің кейбір</w:t>
      </w:r>
      <w:r w:rsidRPr="00E421C7">
        <w:rPr>
          <w:b/>
          <w:sz w:val="28"/>
          <w:lang w:val="kk-KZ"/>
        </w:rPr>
        <w:t xml:space="preserve"> мәселелері туралы</w:t>
      </w:r>
    </w:p>
    <w:p w:rsidR="00151CC7" w:rsidRDefault="00151CC7" w:rsidP="00151CC7">
      <w:pPr>
        <w:ind w:firstLine="709"/>
        <w:jc w:val="both"/>
        <w:rPr>
          <w:color w:val="000000"/>
          <w:sz w:val="28"/>
          <w:lang w:val="kk-KZ"/>
        </w:rPr>
      </w:pPr>
      <w:bookmarkStart w:id="0" w:name="z4"/>
    </w:p>
    <w:p w:rsidR="00151CC7" w:rsidRPr="00E421C7" w:rsidRDefault="00151CC7" w:rsidP="00151CC7">
      <w:pPr>
        <w:ind w:firstLine="709"/>
        <w:jc w:val="both"/>
        <w:rPr>
          <w:color w:val="000000"/>
          <w:sz w:val="28"/>
          <w:lang w:val="kk-KZ"/>
        </w:rPr>
      </w:pPr>
    </w:p>
    <w:p w:rsidR="00151CC7" w:rsidRPr="00E421C7" w:rsidRDefault="00151CC7" w:rsidP="00151CC7">
      <w:pPr>
        <w:ind w:firstLine="709"/>
        <w:jc w:val="both"/>
        <w:rPr>
          <w:color w:val="000000"/>
          <w:sz w:val="28"/>
          <w:lang w:val="kk-KZ"/>
        </w:rPr>
      </w:pPr>
      <w:r w:rsidRPr="00E421C7">
        <w:rPr>
          <w:color w:val="000000"/>
          <w:sz w:val="28"/>
          <w:lang w:val="kk-KZ"/>
        </w:rPr>
        <w:t>«Сауда қызметін реттеу туралы» Қазақстан Республикасы Заңының</w:t>
      </w:r>
      <w:r>
        <w:rPr>
          <w:color w:val="000000"/>
          <w:sz w:val="28"/>
          <w:lang w:val="kk-KZ"/>
        </w:rPr>
        <w:br/>
      </w:r>
      <w:r w:rsidRPr="00E421C7">
        <w:rPr>
          <w:color w:val="000000"/>
          <w:sz w:val="28"/>
          <w:lang w:val="kk-KZ"/>
        </w:rPr>
        <w:t xml:space="preserve">17-бабы 2-тармағына және 18-бабы 3-тармағына сәйкес </w:t>
      </w:r>
      <w:r w:rsidRPr="00E421C7">
        <w:rPr>
          <w:b/>
          <w:color w:val="000000"/>
          <w:sz w:val="28"/>
          <w:lang w:val="kk-KZ"/>
        </w:rPr>
        <w:t>БҰЙЫРАМЫН:</w:t>
      </w:r>
      <w:r w:rsidRPr="00E421C7">
        <w:rPr>
          <w:color w:val="000000"/>
          <w:sz w:val="28"/>
          <w:lang w:val="kk-KZ"/>
        </w:rPr>
        <w:t xml:space="preserve"> </w:t>
      </w:r>
    </w:p>
    <w:p w:rsidR="00151CC7" w:rsidRPr="00E421C7" w:rsidRDefault="00151CC7" w:rsidP="00151CC7">
      <w:pPr>
        <w:ind w:firstLine="709"/>
        <w:jc w:val="both"/>
        <w:rPr>
          <w:lang w:val="kk-KZ"/>
        </w:rPr>
      </w:pPr>
      <w:bookmarkStart w:id="1" w:name="z5"/>
      <w:bookmarkEnd w:id="0"/>
      <w:r w:rsidRPr="00E421C7">
        <w:rPr>
          <w:color w:val="000000"/>
          <w:sz w:val="28"/>
          <w:lang w:val="kk-KZ"/>
        </w:rPr>
        <w:t xml:space="preserve">1. </w:t>
      </w:r>
      <w:bookmarkStart w:id="2" w:name="z6"/>
      <w:bookmarkEnd w:id="1"/>
      <w:r w:rsidRPr="00E421C7">
        <w:rPr>
          <w:color w:val="000000"/>
          <w:sz w:val="28"/>
          <w:lang w:val="kk-KZ"/>
        </w:rPr>
        <w:t>Қоса беріліп отырған:</w:t>
      </w:r>
    </w:p>
    <w:p w:rsidR="00151CC7" w:rsidRPr="005A317F" w:rsidRDefault="00151CC7" w:rsidP="00151CC7">
      <w:pPr>
        <w:ind w:firstLine="709"/>
        <w:jc w:val="both"/>
        <w:rPr>
          <w:color w:val="000000"/>
          <w:sz w:val="28"/>
          <w:lang w:val="kk-KZ"/>
        </w:rPr>
      </w:pPr>
      <w:r w:rsidRPr="00E421C7">
        <w:rPr>
          <w:color w:val="000000"/>
          <w:sz w:val="28"/>
          <w:lang w:val="kk-KZ"/>
        </w:rPr>
        <w:t xml:space="preserve">1) </w:t>
      </w:r>
      <w:bookmarkStart w:id="3" w:name="z7"/>
      <w:bookmarkStart w:id="4" w:name="z8"/>
      <w:bookmarkEnd w:id="2"/>
      <w:r w:rsidRPr="00E421C7">
        <w:rPr>
          <w:color w:val="000000"/>
          <w:sz w:val="28"/>
          <w:lang w:val="kk-KZ"/>
        </w:rPr>
        <w:t>осы бұйрық</w:t>
      </w:r>
      <w:r>
        <w:rPr>
          <w:color w:val="000000"/>
          <w:sz w:val="28"/>
          <w:lang w:val="kk-KZ"/>
        </w:rPr>
        <w:t>қа</w:t>
      </w:r>
      <w:r w:rsidRPr="00E421C7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1</w:t>
      </w:r>
      <w:r w:rsidRPr="00E421C7">
        <w:rPr>
          <w:color w:val="000000"/>
          <w:sz w:val="28"/>
          <w:lang w:val="kk-KZ"/>
        </w:rPr>
        <w:t xml:space="preserve">-қосымшаға сәйкес </w:t>
      </w:r>
      <w:r>
        <w:rPr>
          <w:color w:val="000000"/>
          <w:sz w:val="28"/>
          <w:lang w:val="kk-KZ"/>
        </w:rPr>
        <w:t>С</w:t>
      </w:r>
      <w:r w:rsidRPr="00E421C7">
        <w:rPr>
          <w:color w:val="000000"/>
          <w:sz w:val="28"/>
          <w:lang w:val="kk-KZ"/>
        </w:rPr>
        <w:t>андық шектеулерд</w:t>
      </w:r>
      <w:r>
        <w:rPr>
          <w:color w:val="000000"/>
          <w:sz w:val="28"/>
          <w:lang w:val="kk-KZ"/>
        </w:rPr>
        <w:t>і (квоталарды) бөлу қағидалары;</w:t>
      </w:r>
    </w:p>
    <w:bookmarkEnd w:id="3"/>
    <w:p w:rsidR="00151CC7" w:rsidRDefault="00151CC7" w:rsidP="00151CC7">
      <w:pPr>
        <w:ind w:firstLine="709"/>
        <w:jc w:val="both"/>
        <w:rPr>
          <w:color w:val="000000"/>
          <w:sz w:val="28"/>
          <w:lang w:val="kk-KZ"/>
        </w:rPr>
      </w:pPr>
      <w:r w:rsidRPr="00E421C7">
        <w:rPr>
          <w:color w:val="000000"/>
          <w:sz w:val="28"/>
          <w:lang w:val="kk-KZ"/>
        </w:rPr>
        <w:t xml:space="preserve">2) осы бұйрыққа </w:t>
      </w:r>
      <w:r>
        <w:rPr>
          <w:color w:val="000000"/>
          <w:sz w:val="28"/>
          <w:lang w:val="kk-KZ"/>
        </w:rPr>
        <w:t>2</w:t>
      </w:r>
      <w:r w:rsidRPr="00E421C7">
        <w:rPr>
          <w:color w:val="000000"/>
          <w:sz w:val="28"/>
          <w:lang w:val="kk-KZ"/>
        </w:rPr>
        <w:t>-қосымшаға сәйкес Қазақстан Республикасының аумағынан әкетуге сандық шектеулер (квоталар) енгізілетін тауарлар тізбесі</w:t>
      </w:r>
      <w:r w:rsidRPr="005A317F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бекітілсін.</w:t>
      </w:r>
    </w:p>
    <w:p w:rsidR="00514E62" w:rsidRPr="003128EE" w:rsidRDefault="00514E62" w:rsidP="00514E62">
      <w:pPr>
        <w:ind w:firstLine="709"/>
        <w:jc w:val="both"/>
        <w:rPr>
          <w:color w:val="000000"/>
          <w:sz w:val="28"/>
          <w:lang w:val="kk-KZ"/>
        </w:rPr>
      </w:pPr>
      <w:r w:rsidRPr="003128EE">
        <w:rPr>
          <w:color w:val="000000"/>
          <w:sz w:val="28"/>
          <w:lang w:val="kk-KZ"/>
        </w:rPr>
        <w:t>2. «Қазақстан Республикасы аумағынан жекелеген тауарларды әкетудің кейбір мәселелері туралы» Қазақстан Республикасы Ауыл шаруашылығы министрінің міндетін атқарушының 2021 жылғы 20 тамыздағы № 246 бұйрығының (Нормативтiк құқықтық актілерді мемлекеттік тіркеу тізілімінде  № 24071 болып тіркелген) күші жойылды деп танылсын.</w:t>
      </w:r>
    </w:p>
    <w:p w:rsidR="00151CC7" w:rsidRPr="003128EE" w:rsidRDefault="00514E62" w:rsidP="00151CC7">
      <w:pPr>
        <w:ind w:firstLine="709"/>
        <w:jc w:val="both"/>
        <w:rPr>
          <w:color w:val="000000"/>
          <w:sz w:val="28"/>
          <w:lang w:val="kk-KZ"/>
        </w:rPr>
      </w:pPr>
      <w:bookmarkStart w:id="5" w:name="z13"/>
      <w:bookmarkEnd w:id="4"/>
      <w:r w:rsidRPr="003128EE">
        <w:rPr>
          <w:color w:val="000000"/>
          <w:sz w:val="28"/>
          <w:lang w:val="kk-KZ"/>
        </w:rPr>
        <w:t>3</w:t>
      </w:r>
      <w:r w:rsidR="00151CC7" w:rsidRPr="003128EE">
        <w:rPr>
          <w:color w:val="000000"/>
          <w:sz w:val="28"/>
          <w:lang w:val="kk-KZ"/>
        </w:rPr>
        <w:t>.</w:t>
      </w:r>
      <w:bookmarkStart w:id="6" w:name="z14"/>
      <w:bookmarkEnd w:id="5"/>
      <w:r w:rsidR="00151CC7" w:rsidRPr="003128EE">
        <w:rPr>
          <w:color w:val="000000"/>
          <w:sz w:val="28"/>
          <w:lang w:val="kk-KZ"/>
        </w:rPr>
        <w:t xml:space="preserve"> Қазақстан Республикасы Ауыл шаруашылығы министрлігінің </w:t>
      </w:r>
      <w:r w:rsidR="00171F33" w:rsidRPr="003128EE">
        <w:rPr>
          <w:color w:val="000000"/>
          <w:sz w:val="28"/>
          <w:lang w:val="kk-KZ"/>
        </w:rPr>
        <w:t xml:space="preserve">Аграрлық азық-түлік нарықтары және ауыл шаруашылығы өнімін қайта өңдеу </w:t>
      </w:r>
      <w:r w:rsidR="00151CC7" w:rsidRPr="003128EE">
        <w:rPr>
          <w:color w:val="000000"/>
          <w:sz w:val="28"/>
          <w:lang w:val="kk-KZ"/>
        </w:rPr>
        <w:t>департаменті заңнамада белгіленген тәртіппен:</w:t>
      </w:r>
    </w:p>
    <w:p w:rsidR="00151CC7" w:rsidRPr="003128EE" w:rsidRDefault="00151CC7" w:rsidP="00151CC7">
      <w:pPr>
        <w:ind w:firstLine="709"/>
        <w:jc w:val="both"/>
        <w:rPr>
          <w:color w:val="000000"/>
          <w:sz w:val="28"/>
          <w:lang w:val="kk-KZ"/>
        </w:rPr>
      </w:pPr>
      <w:bookmarkStart w:id="7" w:name="z15"/>
      <w:bookmarkEnd w:id="6"/>
      <w:r w:rsidRPr="003128EE">
        <w:rPr>
          <w:color w:val="000000"/>
          <w:sz w:val="28"/>
          <w:lang w:val="kk-KZ"/>
        </w:rPr>
        <w:t xml:space="preserve">1) </w:t>
      </w:r>
      <w:bookmarkStart w:id="8" w:name="z16"/>
      <w:bookmarkEnd w:id="7"/>
      <w:r w:rsidRPr="003128EE">
        <w:rPr>
          <w:color w:val="000000"/>
          <w:sz w:val="28"/>
          <w:lang w:val="kk-KZ"/>
        </w:rPr>
        <w:t>осы бұйрықтың Қазақстан Республикасы Әділет министрлігінде мемлекеттік тіркелуін;</w:t>
      </w:r>
    </w:p>
    <w:p w:rsidR="00151CC7" w:rsidRPr="003128EE" w:rsidRDefault="00151CC7" w:rsidP="00151CC7">
      <w:pPr>
        <w:ind w:firstLine="709"/>
        <w:jc w:val="both"/>
        <w:rPr>
          <w:color w:val="000000"/>
          <w:sz w:val="28"/>
          <w:lang w:val="kk-KZ"/>
        </w:rPr>
      </w:pPr>
      <w:r w:rsidRPr="003128EE">
        <w:rPr>
          <w:color w:val="000000"/>
          <w:sz w:val="28"/>
          <w:lang w:val="kk-KZ"/>
        </w:rPr>
        <w:t xml:space="preserve">2) </w:t>
      </w:r>
      <w:bookmarkStart w:id="9" w:name="z17"/>
      <w:bookmarkEnd w:id="8"/>
      <w:r w:rsidRPr="003128EE">
        <w:rPr>
          <w:color w:val="000000"/>
          <w:sz w:val="28"/>
          <w:lang w:val="kk-KZ"/>
        </w:rPr>
        <w:t>осы бұйрық</w:t>
      </w:r>
      <w:r w:rsidR="00636FFB" w:rsidRPr="003128EE">
        <w:rPr>
          <w:color w:val="000000"/>
          <w:sz w:val="28"/>
          <w:lang w:val="kk-KZ"/>
        </w:rPr>
        <w:t xml:space="preserve"> ресми жарияланғаннан кейін оның</w:t>
      </w:r>
      <w:r w:rsidRPr="003128EE">
        <w:rPr>
          <w:color w:val="000000"/>
          <w:sz w:val="28"/>
          <w:lang w:val="kk-KZ"/>
        </w:rPr>
        <w:t xml:space="preserve"> Қазақстан Республикасы Ауыл шаруашылығы министрлігінің интернет-ресурсында орналастырылуын қамтамасыз етсін.</w:t>
      </w:r>
    </w:p>
    <w:p w:rsidR="00151CC7" w:rsidRPr="003128EE" w:rsidRDefault="00514E62" w:rsidP="00151CC7">
      <w:pPr>
        <w:ind w:firstLine="708"/>
        <w:jc w:val="both"/>
        <w:rPr>
          <w:color w:val="000000"/>
          <w:sz w:val="28"/>
          <w:lang w:val="kk-KZ"/>
        </w:rPr>
      </w:pPr>
      <w:r w:rsidRPr="003128EE">
        <w:rPr>
          <w:color w:val="000000"/>
          <w:sz w:val="28"/>
          <w:lang w:val="kk-KZ"/>
        </w:rPr>
        <w:t>4</w:t>
      </w:r>
      <w:r w:rsidR="00151CC7" w:rsidRPr="003128EE">
        <w:rPr>
          <w:color w:val="000000"/>
          <w:sz w:val="28"/>
          <w:lang w:val="kk-KZ"/>
        </w:rPr>
        <w:t xml:space="preserve">. </w:t>
      </w:r>
      <w:bookmarkEnd w:id="9"/>
      <w:r w:rsidR="00151CC7" w:rsidRPr="003128EE">
        <w:rPr>
          <w:color w:val="000000"/>
          <w:sz w:val="28"/>
          <w:lang w:val="kk-KZ"/>
        </w:rPr>
        <w:t>Осы бұйрықтың орындалуын бақылау жетекшілік ет</w:t>
      </w:r>
      <w:r w:rsidR="00636FFB" w:rsidRPr="003128EE">
        <w:rPr>
          <w:color w:val="000000"/>
          <w:sz w:val="28"/>
          <w:lang w:val="kk-KZ"/>
        </w:rPr>
        <w:t>етін Қазақстан Республикасының а</w:t>
      </w:r>
      <w:r w:rsidR="00151CC7" w:rsidRPr="003128EE">
        <w:rPr>
          <w:color w:val="000000"/>
          <w:sz w:val="28"/>
          <w:lang w:val="kk-KZ"/>
        </w:rPr>
        <w:t>уыл шаруашылығы вице-министріне жүктелсін.</w:t>
      </w:r>
    </w:p>
    <w:p w:rsidR="00151CC7" w:rsidRPr="00E421C7" w:rsidRDefault="00514E62" w:rsidP="00151CC7">
      <w:pPr>
        <w:ind w:firstLine="709"/>
        <w:jc w:val="both"/>
        <w:rPr>
          <w:color w:val="000000"/>
          <w:sz w:val="28"/>
          <w:lang w:val="kk-KZ"/>
        </w:rPr>
      </w:pPr>
      <w:r w:rsidRPr="003128EE">
        <w:rPr>
          <w:color w:val="000000"/>
          <w:sz w:val="28"/>
          <w:lang w:val="kk-KZ"/>
        </w:rPr>
        <w:t>5</w:t>
      </w:r>
      <w:r w:rsidR="00151CC7" w:rsidRPr="003128EE">
        <w:rPr>
          <w:color w:val="000000"/>
          <w:sz w:val="28"/>
          <w:lang w:val="kk-KZ"/>
        </w:rPr>
        <w:t xml:space="preserve">. Осы бұйрық алғашқы ресми жарияланған күнінен </w:t>
      </w:r>
      <w:r w:rsidR="003128EE" w:rsidRPr="003128EE">
        <w:rPr>
          <w:color w:val="000000"/>
          <w:sz w:val="28"/>
          <w:lang w:val="kk-KZ"/>
        </w:rPr>
        <w:t>кейін</w:t>
      </w:r>
      <w:r w:rsidR="00E85BFC" w:rsidRPr="003128EE">
        <w:rPr>
          <w:color w:val="000000"/>
          <w:sz w:val="28"/>
          <w:lang w:val="kk-KZ"/>
        </w:rPr>
        <w:t xml:space="preserve"> </w:t>
      </w:r>
      <w:r w:rsidR="00151CC7" w:rsidRPr="003128EE">
        <w:rPr>
          <w:color w:val="000000"/>
          <w:sz w:val="28"/>
          <w:lang w:val="kk-KZ"/>
        </w:rPr>
        <w:t>қолданысқа</w:t>
      </w:r>
      <w:r w:rsidR="00151CC7" w:rsidRPr="00E421C7">
        <w:rPr>
          <w:color w:val="000000"/>
          <w:sz w:val="28"/>
          <w:lang w:val="kk-KZ"/>
        </w:rPr>
        <w:t xml:space="preserve"> енгізіледі және </w:t>
      </w:r>
      <w:r w:rsidR="00917DE9">
        <w:rPr>
          <w:color w:val="000000"/>
          <w:sz w:val="28"/>
          <w:lang w:val="kk-KZ"/>
        </w:rPr>
        <w:t>2022 жылғы 1 шілде</w:t>
      </w:r>
      <w:r w:rsidR="00870BC5">
        <w:rPr>
          <w:color w:val="000000"/>
          <w:sz w:val="28"/>
          <w:lang w:val="kk-KZ"/>
        </w:rPr>
        <w:t>ге</w:t>
      </w:r>
      <w:r w:rsidR="00151CC7">
        <w:rPr>
          <w:color w:val="000000"/>
          <w:sz w:val="28"/>
          <w:lang w:val="kk-KZ"/>
        </w:rPr>
        <w:t xml:space="preserve"> дейін</w:t>
      </w:r>
      <w:r w:rsidR="00D71345">
        <w:rPr>
          <w:color w:val="000000"/>
          <w:sz w:val="28"/>
          <w:lang w:val="kk-KZ"/>
        </w:rPr>
        <w:t xml:space="preserve"> </w:t>
      </w:r>
      <w:r w:rsidR="00151CC7" w:rsidRPr="00E421C7">
        <w:rPr>
          <w:color w:val="000000"/>
          <w:sz w:val="28"/>
          <w:lang w:val="kk-KZ"/>
        </w:rPr>
        <w:t>қолданы</w:t>
      </w:r>
      <w:r w:rsidR="00151CC7">
        <w:rPr>
          <w:color w:val="000000"/>
          <w:sz w:val="28"/>
          <w:lang w:val="kk-KZ"/>
        </w:rPr>
        <w:t>ста бо</w:t>
      </w:r>
      <w:r w:rsidR="00151CC7" w:rsidRPr="00E421C7">
        <w:rPr>
          <w:color w:val="000000"/>
          <w:sz w:val="28"/>
          <w:lang w:val="kk-KZ"/>
        </w:rPr>
        <w:t>лады.</w:t>
      </w:r>
    </w:p>
    <w:p w:rsidR="00151CC7" w:rsidRDefault="00151CC7" w:rsidP="00151CC7">
      <w:pPr>
        <w:rPr>
          <w:color w:val="3399FF"/>
          <w:lang w:val="kk-KZ"/>
        </w:rPr>
      </w:pPr>
    </w:p>
    <w:p w:rsidR="00151CC7" w:rsidRDefault="00151CC7" w:rsidP="00151CC7">
      <w:pPr>
        <w:rPr>
          <w:color w:val="3399FF"/>
          <w:lang w:val="kk-KZ"/>
        </w:rPr>
      </w:pPr>
    </w:p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51CC7" w:rsidTr="00767606">
        <w:tc>
          <w:tcPr>
            <w:tcW w:w="3652" w:type="dxa"/>
            <w:hideMark/>
          </w:tcPr>
          <w:p w:rsidR="00151CC7" w:rsidRDefault="00151CC7" w:rsidP="0076760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151CC7" w:rsidRDefault="00151CC7" w:rsidP="00767606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151CC7" w:rsidRDefault="00151CC7" w:rsidP="0076760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  <w:p w:rsidR="00151CC7" w:rsidRDefault="00151CC7" w:rsidP="00767606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151CC7" w:rsidRDefault="00151CC7" w:rsidP="00151CC7"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            </w:t>
      </w:r>
    </w:p>
    <w:p w:rsidR="00151CC7" w:rsidRDefault="00151CC7" w:rsidP="00151CC7">
      <w:pPr>
        <w:rPr>
          <w:color w:val="000000"/>
          <w:sz w:val="28"/>
          <w:lang w:val="kk-KZ"/>
        </w:rPr>
      </w:pPr>
    </w:p>
    <w:p w:rsidR="00151CC7" w:rsidRDefault="00151CC7" w:rsidP="00151CC7">
      <w:pPr>
        <w:rPr>
          <w:color w:val="000000"/>
          <w:sz w:val="28"/>
          <w:lang w:val="kk-KZ"/>
        </w:rPr>
      </w:pPr>
    </w:p>
    <w:p w:rsidR="00151CC7" w:rsidRDefault="00151CC7" w:rsidP="00151CC7">
      <w:pPr>
        <w:rPr>
          <w:color w:val="000000"/>
          <w:sz w:val="28"/>
          <w:lang w:val="kk-KZ"/>
        </w:rPr>
      </w:pPr>
    </w:p>
    <w:p w:rsidR="00151CC7" w:rsidRPr="00E421C7" w:rsidRDefault="00151CC7" w:rsidP="00851BCE">
      <w:pPr>
        <w:rPr>
          <w:color w:val="000000"/>
          <w:sz w:val="28"/>
          <w:lang w:val="kk-KZ"/>
        </w:rPr>
      </w:pPr>
      <w:r w:rsidRPr="00E421C7">
        <w:rPr>
          <w:color w:val="000000"/>
          <w:sz w:val="28"/>
          <w:lang w:val="kk-KZ"/>
        </w:rPr>
        <w:t>«КЕЛІСІЛДІ»</w:t>
      </w:r>
      <w:r w:rsidRPr="00E421C7">
        <w:rPr>
          <w:lang w:val="kk-KZ"/>
        </w:rPr>
        <w:br/>
      </w:r>
      <w:r w:rsidRPr="00E421C7">
        <w:rPr>
          <w:color w:val="000000"/>
          <w:sz w:val="28"/>
          <w:lang w:val="kk-KZ"/>
        </w:rPr>
        <w:t>Қазақстан Республикасы</w:t>
      </w:r>
    </w:p>
    <w:p w:rsidR="00151CC7" w:rsidRPr="00E421C7" w:rsidRDefault="00151CC7" w:rsidP="00151CC7">
      <w:pPr>
        <w:rPr>
          <w:color w:val="000000"/>
          <w:sz w:val="28"/>
          <w:lang w:val="kk-KZ"/>
        </w:rPr>
      </w:pPr>
      <w:r w:rsidRPr="00E421C7">
        <w:rPr>
          <w:color w:val="000000"/>
          <w:sz w:val="28"/>
          <w:lang w:val="kk-KZ"/>
        </w:rPr>
        <w:t>Қаржы министрлігі</w:t>
      </w:r>
    </w:p>
    <w:p w:rsidR="00151CC7" w:rsidRPr="00E421C7" w:rsidRDefault="00151CC7" w:rsidP="00151CC7">
      <w:pPr>
        <w:rPr>
          <w:lang w:val="kk-KZ"/>
        </w:rPr>
      </w:pPr>
    </w:p>
    <w:p w:rsidR="00151CC7" w:rsidRPr="00E421C7" w:rsidRDefault="00151CC7" w:rsidP="00151CC7">
      <w:pPr>
        <w:rPr>
          <w:lang w:val="kk-KZ"/>
        </w:rPr>
      </w:pPr>
    </w:p>
    <w:p w:rsidR="00151CC7" w:rsidRPr="00E421C7" w:rsidRDefault="00151CC7" w:rsidP="00151CC7">
      <w:pPr>
        <w:rPr>
          <w:lang w:val="kk-KZ"/>
        </w:rPr>
      </w:pPr>
      <w:r w:rsidRPr="00E421C7">
        <w:rPr>
          <w:color w:val="000000"/>
          <w:sz w:val="28"/>
          <w:lang w:val="kk-KZ"/>
        </w:rPr>
        <w:t>«КЕЛІСІЛДІ»</w:t>
      </w:r>
    </w:p>
    <w:p w:rsidR="00151CC7" w:rsidRPr="00E421C7" w:rsidRDefault="00151CC7" w:rsidP="00151CC7">
      <w:pPr>
        <w:rPr>
          <w:color w:val="000000"/>
          <w:sz w:val="28"/>
          <w:lang w:val="kk-KZ"/>
        </w:rPr>
      </w:pPr>
      <w:r w:rsidRPr="00E421C7">
        <w:rPr>
          <w:color w:val="000000"/>
          <w:sz w:val="28"/>
          <w:lang w:val="kk-KZ"/>
        </w:rPr>
        <w:t>Қазақстан Республикасы</w:t>
      </w:r>
    </w:p>
    <w:p w:rsidR="00151CC7" w:rsidRDefault="00151CC7" w:rsidP="00151CC7">
      <w:pPr>
        <w:rPr>
          <w:color w:val="000000"/>
          <w:sz w:val="28"/>
          <w:lang w:val="kk-KZ"/>
        </w:rPr>
      </w:pPr>
      <w:r w:rsidRPr="00E421C7">
        <w:rPr>
          <w:color w:val="000000"/>
          <w:sz w:val="28"/>
          <w:lang w:val="kk-KZ"/>
        </w:rPr>
        <w:t>Сауда және интеграция министрлігі</w:t>
      </w:r>
    </w:p>
    <w:p w:rsidR="00151CC7" w:rsidRPr="00F30589" w:rsidRDefault="00151CC7" w:rsidP="00151CC7">
      <w:pPr>
        <w:rPr>
          <w:color w:val="000000"/>
          <w:lang w:val="kk-KZ"/>
        </w:rPr>
      </w:pPr>
    </w:p>
    <w:p w:rsidR="00151CC7" w:rsidRPr="00F30589" w:rsidRDefault="00151CC7" w:rsidP="00151CC7">
      <w:pPr>
        <w:rPr>
          <w:color w:val="000000"/>
          <w:lang w:val="kk-KZ"/>
        </w:rPr>
      </w:pPr>
    </w:p>
    <w:p w:rsidR="004F67F5" w:rsidRPr="00E421C7" w:rsidRDefault="00106EA1" w:rsidP="004F67F5">
      <w:pPr>
        <w:rPr>
          <w:lang w:val="kk-KZ"/>
        </w:rPr>
      </w:pPr>
      <w:r>
        <w:rPr>
          <w:color w:val="000000"/>
          <w:sz w:val="28"/>
          <w:lang w:val="kk-KZ"/>
        </w:rPr>
        <w:t> </w:t>
      </w:r>
      <w:r w:rsidR="004F67F5" w:rsidRPr="00E421C7">
        <w:rPr>
          <w:color w:val="000000"/>
          <w:sz w:val="28"/>
          <w:lang w:val="kk-KZ"/>
        </w:rPr>
        <w:t>«КЕЛІСІЛДІ»</w:t>
      </w:r>
    </w:p>
    <w:p w:rsidR="004F67F5" w:rsidRPr="00E421C7" w:rsidRDefault="004F67F5" w:rsidP="004F67F5"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</w:t>
      </w:r>
      <w:r w:rsidRPr="00E421C7">
        <w:rPr>
          <w:color w:val="000000"/>
          <w:sz w:val="28"/>
          <w:lang w:val="kk-KZ"/>
        </w:rPr>
        <w:t>Қазақстан Республикасы</w:t>
      </w:r>
    </w:p>
    <w:p w:rsidR="004F67F5" w:rsidRDefault="004F67F5" w:rsidP="004F67F5"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Ұлттық қауіпсіздік комитеті</w:t>
      </w:r>
    </w:p>
    <w:p w:rsidR="004F67F5" w:rsidRDefault="004F67F5" w:rsidP="00E94D81">
      <w:pPr>
        <w:rPr>
          <w:color w:val="000000"/>
          <w:sz w:val="28"/>
          <w:lang w:val="kk-KZ"/>
        </w:rPr>
      </w:pPr>
    </w:p>
    <w:p w:rsidR="00106EA1" w:rsidRDefault="00106EA1" w:rsidP="00E94D81">
      <w:pPr>
        <w:rPr>
          <w:color w:val="000000"/>
          <w:sz w:val="28"/>
          <w:lang w:val="kk-KZ"/>
        </w:rPr>
      </w:pPr>
    </w:p>
    <w:p w:rsidR="004F67F5" w:rsidRPr="00E421C7" w:rsidRDefault="004F67F5" w:rsidP="004F67F5">
      <w:pPr>
        <w:rPr>
          <w:lang w:val="kk-KZ"/>
        </w:rPr>
      </w:pPr>
      <w:r w:rsidRPr="00E421C7">
        <w:rPr>
          <w:color w:val="000000"/>
          <w:sz w:val="28"/>
          <w:lang w:val="kk-KZ"/>
        </w:rPr>
        <w:t>«КЕЛІСІЛДІ»</w:t>
      </w:r>
    </w:p>
    <w:p w:rsidR="004F67F5" w:rsidRPr="00E421C7" w:rsidRDefault="004F67F5" w:rsidP="004F67F5"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</w:t>
      </w:r>
      <w:r w:rsidRPr="00E421C7">
        <w:rPr>
          <w:color w:val="000000"/>
          <w:sz w:val="28"/>
          <w:lang w:val="kk-KZ"/>
        </w:rPr>
        <w:t>Қазақстан Республикасы</w:t>
      </w:r>
    </w:p>
    <w:p w:rsidR="004F67F5" w:rsidRPr="00E421C7" w:rsidRDefault="004F67F5" w:rsidP="004F67F5"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Ұлттық экономика</w:t>
      </w:r>
      <w:r w:rsidRPr="00E421C7">
        <w:rPr>
          <w:color w:val="000000"/>
          <w:sz w:val="28"/>
          <w:lang w:val="kk-KZ"/>
        </w:rPr>
        <w:t xml:space="preserve"> министрлігі</w:t>
      </w:r>
    </w:p>
    <w:p w:rsidR="004F67F5" w:rsidRDefault="004F67F5" w:rsidP="00E94D81">
      <w:pPr>
        <w:rPr>
          <w:color w:val="000000"/>
          <w:sz w:val="28"/>
          <w:lang w:val="kk-KZ"/>
        </w:rPr>
      </w:pPr>
    </w:p>
    <w:p w:rsidR="004F67F5" w:rsidRDefault="004F67F5" w:rsidP="00E94D81">
      <w:pPr>
        <w:rPr>
          <w:color w:val="000000"/>
          <w:sz w:val="28"/>
          <w:lang w:val="kk-KZ"/>
        </w:rPr>
      </w:pPr>
    </w:p>
    <w:p w:rsidR="004F67F5" w:rsidRPr="00E421C7" w:rsidRDefault="004F67F5" w:rsidP="00E94D81">
      <w:pPr>
        <w:rPr>
          <w:color w:val="000000"/>
          <w:sz w:val="28"/>
          <w:lang w:val="kk-KZ"/>
        </w:rPr>
      </w:pPr>
    </w:p>
    <w:p w:rsidR="00782E55" w:rsidRPr="00851BCE" w:rsidRDefault="00782E55">
      <w:pPr>
        <w:rPr>
          <w:lang w:val="kk-KZ"/>
        </w:rPr>
      </w:pPr>
    </w:p>
    <w:sectPr w:rsidR="00782E55" w:rsidRPr="00851BCE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19" w:rsidRDefault="00291319">
      <w:r>
        <w:separator/>
      </w:r>
    </w:p>
  </w:endnote>
  <w:endnote w:type="continuationSeparator" w:id="0">
    <w:p w:rsidR="00291319" w:rsidRDefault="0029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19" w:rsidRDefault="00291319">
      <w:r>
        <w:separator/>
      </w:r>
    </w:p>
  </w:footnote>
  <w:footnote w:type="continuationSeparator" w:id="0">
    <w:p w:rsidR="00291319" w:rsidRDefault="00291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870BC5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8CA" w:rsidRDefault="002913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870BC5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8EE">
      <w:rPr>
        <w:rStyle w:val="a6"/>
        <w:noProof/>
      </w:rPr>
      <w:t>2</w:t>
    </w:r>
    <w:r>
      <w:rPr>
        <w:rStyle w:val="a6"/>
      </w:rPr>
      <w:fldChar w:fldCharType="end"/>
    </w:r>
  </w:p>
  <w:p w:rsidR="00BE78CA" w:rsidRDefault="002913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870BC5" w:rsidP="00CA4A7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АУЫЛ ШАРУАШЫЛЫҒ</w:t>
          </w:r>
          <w:proofErr w:type="gramStart"/>
          <w:r>
            <w:rPr>
              <w:b/>
              <w:bCs/>
              <w:color w:val="3399FF"/>
              <w:lang w:val="kk-KZ"/>
            </w:rPr>
            <w:t>Ы</w:t>
          </w:r>
          <w:proofErr w:type="gramEnd"/>
          <w:r>
            <w:rPr>
              <w:b/>
              <w:bCs/>
              <w:color w:val="3399FF"/>
              <w:lang w:val="kk-KZ"/>
            </w:rPr>
            <w:t xml:space="preserve"> 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870BC5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930D127" wp14:editId="00D4780C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A4A72" w:rsidRDefault="00870BC5" w:rsidP="00CA4A7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B400D" w:rsidRPr="00D100F6" w:rsidRDefault="00870BC5" w:rsidP="00CA4A7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СЕЛЬСКОГО ХОЗЯЙСТВА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291319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870BC5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291319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291319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870BC5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291319" w:rsidP="004B400D">
    <w:pPr>
      <w:pStyle w:val="a4"/>
      <w:rPr>
        <w:color w:val="3A7298"/>
        <w:sz w:val="22"/>
        <w:szCs w:val="22"/>
        <w:lang w:val="kk-KZ"/>
      </w:rPr>
    </w:pPr>
  </w:p>
  <w:p w:rsidR="004B400D" w:rsidRPr="00207569" w:rsidRDefault="00870BC5" w:rsidP="004B400D">
    <w:pPr>
      <w:pStyle w:val="a4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E24A5" wp14:editId="23A0C84D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Pr="0087566C">
      <w:rPr>
        <w:b/>
        <w:color w:val="3399FF"/>
        <w:sz w:val="22"/>
        <w:szCs w:val="22"/>
      </w:rPr>
      <w:t xml:space="preserve">   </w:t>
    </w:r>
    <w:r w:rsidRPr="0087566C">
      <w:rPr>
        <w:b/>
        <w:color w:val="3399FF"/>
        <w:sz w:val="22"/>
        <w:szCs w:val="22"/>
        <w:lang w:val="kk-KZ"/>
      </w:rPr>
      <w:t>жылғы  __________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291319" w:rsidP="004B400D">
    <w:pPr>
      <w:rPr>
        <w:color w:val="3A7234"/>
        <w:sz w:val="14"/>
        <w:szCs w:val="14"/>
        <w:lang w:val="kk-KZ"/>
      </w:rPr>
    </w:pPr>
  </w:p>
  <w:p w:rsidR="004726FE" w:rsidRPr="00934587" w:rsidRDefault="00291319" w:rsidP="00934587">
    <w:pPr>
      <w:rPr>
        <w:color w:val="3A7234"/>
        <w:sz w:val="14"/>
        <w:szCs w:val="1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7"/>
    <w:rsid w:val="00106EA1"/>
    <w:rsid w:val="00151CC7"/>
    <w:rsid w:val="00171F33"/>
    <w:rsid w:val="001B0E8C"/>
    <w:rsid w:val="00291319"/>
    <w:rsid w:val="003128EE"/>
    <w:rsid w:val="00324991"/>
    <w:rsid w:val="003E5E78"/>
    <w:rsid w:val="004F67F5"/>
    <w:rsid w:val="00514E62"/>
    <w:rsid w:val="00594AD9"/>
    <w:rsid w:val="00636FFB"/>
    <w:rsid w:val="00782E55"/>
    <w:rsid w:val="00851BCE"/>
    <w:rsid w:val="00870BC5"/>
    <w:rsid w:val="00917DE9"/>
    <w:rsid w:val="009E19BD"/>
    <w:rsid w:val="00C22C99"/>
    <w:rsid w:val="00C565B6"/>
    <w:rsid w:val="00CC4F61"/>
    <w:rsid w:val="00D12248"/>
    <w:rsid w:val="00D71345"/>
    <w:rsid w:val="00DA2814"/>
    <w:rsid w:val="00E15661"/>
    <w:rsid w:val="00E85BFC"/>
    <w:rsid w:val="00E86117"/>
    <w:rsid w:val="00E94D81"/>
    <w:rsid w:val="00F23748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51CC7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151C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151CC7"/>
  </w:style>
  <w:style w:type="paragraph" w:styleId="a7">
    <w:name w:val="Balloon Text"/>
    <w:basedOn w:val="a"/>
    <w:link w:val="a8"/>
    <w:uiPriority w:val="99"/>
    <w:semiHidden/>
    <w:unhideWhenUsed/>
    <w:rsid w:val="00151C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C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51CC7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151C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151CC7"/>
  </w:style>
  <w:style w:type="paragraph" w:styleId="a7">
    <w:name w:val="Balloon Text"/>
    <w:basedOn w:val="a"/>
    <w:link w:val="a8"/>
    <w:uiPriority w:val="99"/>
    <w:semiHidden/>
    <w:unhideWhenUsed/>
    <w:rsid w:val="00151C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Интернет</dc:creator>
  <cp:lastModifiedBy>Ержанова Фарида Нурпаизовна</cp:lastModifiedBy>
  <cp:revision>18</cp:revision>
  <cp:lastPrinted>2021-12-10T13:43:00Z</cp:lastPrinted>
  <dcterms:created xsi:type="dcterms:W3CDTF">2021-10-25T10:03:00Z</dcterms:created>
  <dcterms:modified xsi:type="dcterms:W3CDTF">2021-12-10T14:14:00Z</dcterms:modified>
</cp:coreProperties>
</file>