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D9" w:rsidRPr="000F2610" w:rsidRDefault="00611FD9" w:rsidP="00611FD9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611FD9" w:rsidRPr="000F2610" w:rsidRDefault="00611FD9" w:rsidP="00611FD9">
      <w:pPr>
        <w:rPr>
          <w:b/>
          <w:sz w:val="28"/>
        </w:rPr>
      </w:pPr>
    </w:p>
    <w:p w:rsidR="00611FD9" w:rsidRPr="000F2610" w:rsidRDefault="00611FD9" w:rsidP="00611FD9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59-23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611FD9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E3B62" w:rsidRDefault="005E3B62" w:rsidP="005E3B62">
      <w:pPr>
        <w:rPr>
          <w:color w:val="3399FF"/>
          <w:lang w:val="kk-KZ"/>
        </w:rPr>
      </w:pPr>
    </w:p>
    <w:p w:rsidR="00BE156C" w:rsidRDefault="00BE156C" w:rsidP="005E3B62">
      <w:pPr>
        <w:rPr>
          <w:color w:val="3399FF"/>
          <w:lang w:val="kk-KZ"/>
        </w:rPr>
      </w:pPr>
    </w:p>
    <w:p w:rsidR="005E3B62" w:rsidRDefault="005E3B62" w:rsidP="005E3B6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в решение маслихата  района </w:t>
      </w:r>
    </w:p>
    <w:p w:rsidR="00BE156C" w:rsidRDefault="005E3B62" w:rsidP="00BE156C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Бәйтерек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-2</w:t>
      </w:r>
      <w:r>
        <w:rPr>
          <w:b/>
          <w:sz w:val="28"/>
          <w:szCs w:val="28"/>
          <w:lang w:val="kk-KZ"/>
        </w:rPr>
        <w:t xml:space="preserve">1 </w:t>
      </w:r>
      <w:r>
        <w:rPr>
          <w:rFonts w:eastAsia="Calibri"/>
          <w:b/>
          <w:sz w:val="28"/>
          <w:szCs w:val="28"/>
          <w:lang w:val="kk-KZ"/>
        </w:rPr>
        <w:t>«О бюджете</w:t>
      </w:r>
      <w:r w:rsidR="00BE156C">
        <w:rPr>
          <w:rFonts w:eastAsia="Calibri"/>
          <w:b/>
          <w:sz w:val="28"/>
          <w:szCs w:val="28"/>
          <w:lang w:val="kk-KZ"/>
        </w:rPr>
        <w:t xml:space="preserve"> </w:t>
      </w:r>
    </w:p>
    <w:p w:rsidR="00BE156C" w:rsidRDefault="005E3B62" w:rsidP="00BE156C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Дарьинского сельского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округа </w:t>
      </w:r>
      <w:r>
        <w:rPr>
          <w:b/>
          <w:sz w:val="28"/>
          <w:szCs w:val="28"/>
          <w:lang w:val="kk-KZ"/>
        </w:rPr>
        <w:t>района Бәйтерек</w:t>
      </w:r>
    </w:p>
    <w:p w:rsidR="005E3B62" w:rsidRPr="00BE156C" w:rsidRDefault="00BE156C" w:rsidP="00BE156C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</w:t>
      </w:r>
      <w:r w:rsidR="005E3B62">
        <w:rPr>
          <w:b/>
          <w:sz w:val="28"/>
          <w:szCs w:val="28"/>
          <w:lang w:val="kk-KZ"/>
        </w:rPr>
        <w:t>на 2020-2022 годы»</w:t>
      </w:r>
    </w:p>
    <w:p w:rsidR="005E3B62" w:rsidRDefault="005E3B62" w:rsidP="005E3B6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5E3B62" w:rsidRDefault="005E3B62" w:rsidP="005E3B62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5E3B62" w:rsidRDefault="005E3B62" w:rsidP="005E3B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Внести в решение маслихата района Бәйтерек от 13 января 2020 года №43-21 </w:t>
      </w:r>
      <w:r>
        <w:rPr>
          <w:rFonts w:eastAsia="Calibri"/>
          <w:sz w:val="28"/>
          <w:szCs w:val="28"/>
          <w:lang w:val="kk-KZ"/>
        </w:rPr>
        <w:t xml:space="preserve">«О бюджете Дарьинского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№5998, опуб</w:t>
      </w:r>
      <w:r w:rsidR="00C6361F">
        <w:rPr>
          <w:sz w:val="28"/>
          <w:szCs w:val="28"/>
          <w:lang w:val="kk-KZ"/>
        </w:rPr>
        <w:t>ликованное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5E3B62" w:rsidRDefault="005E3B62" w:rsidP="005E3B6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5E3B62" w:rsidRDefault="005E3B62" w:rsidP="005E3B6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Дарьинского сельского округа  на 2020-2022 годы согласно приложениям 1, 2 и 3 соответственно, в том числе на 2020 год в следующих объемах: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48 122 тысячи тенге: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17 684 тысячи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100 тысяч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30 338 тысяч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60 425 тысяч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- 12 303 тысячи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5E3B62" w:rsidRDefault="005E3B62" w:rsidP="005E3B6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12 303 тысячи  тенге: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5E3B62" w:rsidRDefault="005E3B62" w:rsidP="005E3B6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12 303 тысячи тенге.»;</w:t>
      </w:r>
    </w:p>
    <w:p w:rsidR="005E3B62" w:rsidRDefault="005E3B62" w:rsidP="005E3B62">
      <w:pPr>
        <w:tabs>
          <w:tab w:val="left" w:pos="709"/>
        </w:tabs>
        <w:spacing w:line="232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ab/>
        <w:t>приложение 1 к указанному решению изложить в новой редакции согласно приложению к настоящему решению.</w:t>
      </w:r>
    </w:p>
    <w:p w:rsidR="005E3B62" w:rsidRDefault="005E3B62" w:rsidP="005E3B62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5E3B62" w:rsidRDefault="005E3B62" w:rsidP="005E3B62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решение вводится в действие с 1 января 2020 года.</w:t>
      </w:r>
    </w:p>
    <w:p w:rsidR="005E3B62" w:rsidRDefault="005E3B62" w:rsidP="005E3B62">
      <w:pPr>
        <w:jc w:val="both"/>
        <w:rPr>
          <w:color w:val="3399FF"/>
          <w:lang w:val="kk-KZ"/>
        </w:rPr>
      </w:pPr>
    </w:p>
    <w:p w:rsidR="00611FD9" w:rsidRPr="00872FCC" w:rsidRDefault="00611FD9" w:rsidP="00611FD9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611FD9" w:rsidRPr="00B5330E" w:rsidRDefault="00611FD9" w:rsidP="00611FD9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611FD9" w:rsidRDefault="00611FD9" w:rsidP="00611FD9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611FD9" w:rsidRPr="00B807D4" w:rsidRDefault="00611FD9" w:rsidP="00611FD9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611FD9" w:rsidRPr="00C53F56" w:rsidRDefault="00611FD9" w:rsidP="00611FD9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5E3B62" w:rsidRPr="00611FD9" w:rsidRDefault="005E3B62" w:rsidP="005E3B62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sectPr w:rsidR="005E3B62" w:rsidRPr="00611FD9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1F" w:rsidRDefault="00531C1F">
      <w:r>
        <w:separator/>
      </w:r>
    </w:p>
  </w:endnote>
  <w:endnote w:type="continuationSeparator" w:id="0">
    <w:p w:rsidR="00531C1F" w:rsidRDefault="0053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8" w:rsidRDefault="005F76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D8" w:rsidRDefault="005F76D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1F" w:rsidRDefault="00531C1F">
      <w:r>
        <w:separator/>
      </w:r>
    </w:p>
  </w:footnote>
  <w:footnote w:type="continuationSeparator" w:id="0">
    <w:p w:rsidR="00531C1F" w:rsidRDefault="0053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11FD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C7736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31C1F"/>
    <w:rsid w:val="00591E04"/>
    <w:rsid w:val="005B0E7B"/>
    <w:rsid w:val="005C14F1"/>
    <w:rsid w:val="005C2BB2"/>
    <w:rsid w:val="005E3B62"/>
    <w:rsid w:val="005F582C"/>
    <w:rsid w:val="005F76D8"/>
    <w:rsid w:val="00611FD9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0172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156C"/>
    <w:rsid w:val="00BE3CFA"/>
    <w:rsid w:val="00BE6478"/>
    <w:rsid w:val="00BE78CA"/>
    <w:rsid w:val="00C16E33"/>
    <w:rsid w:val="00C4738D"/>
    <w:rsid w:val="00C6361F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8A1D0"/>
  <w15:docId w15:val="{80CE9642-E0BA-4B96-8509-ED76201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2021-02-08T12:26:00Z</dcterms:modified>
</cp:coreProperties>
</file>