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4B" w:rsidRDefault="00A07478" w:rsidP="00376A4B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</w:t>
      </w:r>
    </w:p>
    <w:p w:rsidR="00376A4B" w:rsidRDefault="00376A4B" w:rsidP="00376A4B">
      <w:pPr>
        <w:rPr>
          <w:color w:val="3399FF"/>
          <w:lang w:val="kk-KZ"/>
        </w:rPr>
      </w:pPr>
    </w:p>
    <w:p w:rsidR="00A07478" w:rsidRPr="000F2610" w:rsidRDefault="00A07478" w:rsidP="00A07478">
      <w:pPr>
        <w:jc w:val="center"/>
        <w:rPr>
          <w:b/>
          <w:sz w:val="28"/>
        </w:rPr>
      </w:pPr>
      <w:r w:rsidRPr="000F2610">
        <w:rPr>
          <w:b/>
          <w:sz w:val="28"/>
        </w:rPr>
        <w:t>Решение маслихата района Б</w:t>
      </w:r>
      <w:r w:rsidRPr="000F2610">
        <w:rPr>
          <w:b/>
          <w:sz w:val="28"/>
          <w:lang w:val="kk-KZ"/>
        </w:rPr>
        <w:t>ә</w:t>
      </w:r>
      <w:r w:rsidRPr="000F2610">
        <w:rPr>
          <w:b/>
          <w:sz w:val="28"/>
        </w:rPr>
        <w:t>йтерек</w:t>
      </w:r>
    </w:p>
    <w:p w:rsidR="00A07478" w:rsidRPr="000F2610" w:rsidRDefault="00A07478" w:rsidP="00A07478">
      <w:pPr>
        <w:rPr>
          <w:b/>
          <w:sz w:val="28"/>
        </w:rPr>
      </w:pPr>
    </w:p>
    <w:p w:rsidR="00A07478" w:rsidRPr="000F2610" w:rsidRDefault="00A07478" w:rsidP="00A07478">
      <w:pPr>
        <w:rPr>
          <w:b/>
          <w:sz w:val="28"/>
        </w:rPr>
      </w:pPr>
      <w:r w:rsidRPr="000F2610">
        <w:rPr>
          <w:b/>
          <w:sz w:val="28"/>
        </w:rPr>
        <w:t xml:space="preserve">село Переметное     </w:t>
      </w:r>
      <w:r>
        <w:rPr>
          <w:b/>
          <w:sz w:val="28"/>
        </w:rPr>
        <w:t xml:space="preserve">                         №43</w:t>
      </w:r>
      <w:r w:rsidRPr="000F2610">
        <w:rPr>
          <w:b/>
          <w:sz w:val="28"/>
        </w:rPr>
        <w:t>-</w:t>
      </w:r>
      <w:r>
        <w:rPr>
          <w:b/>
          <w:sz w:val="28"/>
        </w:rPr>
        <w:t>2</w:t>
      </w:r>
      <w:bookmarkStart w:id="0" w:name="_GoBack"/>
      <w:bookmarkEnd w:id="0"/>
      <w:r w:rsidRPr="000F2610">
        <w:rPr>
          <w:b/>
          <w:sz w:val="28"/>
        </w:rPr>
        <w:t xml:space="preserve">                          </w:t>
      </w:r>
      <w:r>
        <w:rPr>
          <w:b/>
          <w:sz w:val="28"/>
        </w:rPr>
        <w:t>13 января</w:t>
      </w:r>
      <w:r w:rsidRPr="000F2610">
        <w:rPr>
          <w:b/>
          <w:sz w:val="28"/>
        </w:rPr>
        <w:t xml:space="preserve"> 20</w:t>
      </w:r>
      <w:r>
        <w:rPr>
          <w:b/>
          <w:sz w:val="28"/>
        </w:rPr>
        <w:t>20</w:t>
      </w:r>
      <w:r w:rsidRPr="000F2610">
        <w:rPr>
          <w:b/>
          <w:sz w:val="28"/>
        </w:rPr>
        <w:t xml:space="preserve"> г</w:t>
      </w:r>
      <w:r w:rsidRPr="000F2610">
        <w:rPr>
          <w:b/>
          <w:sz w:val="28"/>
          <w:lang w:val="kk-KZ"/>
        </w:rPr>
        <w:t>ода</w:t>
      </w:r>
    </w:p>
    <w:p w:rsidR="004074D8" w:rsidRPr="00A07478" w:rsidRDefault="004074D8" w:rsidP="00376A4B">
      <w:pPr>
        <w:rPr>
          <w:color w:val="3399FF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A751FC" w:rsidRDefault="00A751FC" w:rsidP="00A751FC">
      <w:pPr>
        <w:rPr>
          <w:rFonts w:eastAsia="Calibri"/>
          <w:b/>
          <w:sz w:val="28"/>
          <w:szCs w:val="28"/>
          <w:lang w:val="kk-KZ"/>
        </w:rPr>
      </w:pPr>
      <w:r w:rsidRPr="00B215C6">
        <w:rPr>
          <w:rFonts w:eastAsia="Calibri"/>
          <w:b/>
          <w:sz w:val="28"/>
          <w:szCs w:val="28"/>
          <w:lang w:val="kk-KZ"/>
        </w:rPr>
        <w:t xml:space="preserve">О бюджете </w:t>
      </w:r>
      <w:r>
        <w:rPr>
          <w:rFonts w:eastAsia="Calibri"/>
          <w:b/>
          <w:sz w:val="28"/>
          <w:szCs w:val="28"/>
          <w:lang w:val="kk-KZ"/>
        </w:rPr>
        <w:t xml:space="preserve">Зеленовского </w:t>
      </w:r>
    </w:p>
    <w:p w:rsidR="00A751FC" w:rsidRPr="00A751FC" w:rsidRDefault="00A751FC" w:rsidP="00A751FC">
      <w:pPr>
        <w:rPr>
          <w:rFonts w:eastAsia="Calibri"/>
          <w:b/>
          <w:sz w:val="28"/>
          <w:szCs w:val="28"/>
          <w:lang w:val="kk-KZ"/>
        </w:rPr>
      </w:pPr>
      <w:r w:rsidRPr="00B215C6">
        <w:rPr>
          <w:rFonts w:eastAsia="Calibri"/>
          <w:b/>
          <w:sz w:val="28"/>
          <w:szCs w:val="28"/>
          <w:lang w:val="kk-KZ"/>
        </w:rPr>
        <w:t>сельск</w:t>
      </w:r>
      <w:r>
        <w:rPr>
          <w:rFonts w:eastAsia="Calibri"/>
          <w:b/>
          <w:sz w:val="28"/>
          <w:szCs w:val="28"/>
          <w:lang w:val="kk-KZ"/>
        </w:rPr>
        <w:t xml:space="preserve">ого </w:t>
      </w:r>
      <w:r w:rsidRPr="00B215C6">
        <w:rPr>
          <w:rFonts w:eastAsia="Calibri"/>
          <w:b/>
          <w:sz w:val="28"/>
          <w:szCs w:val="28"/>
          <w:lang w:val="kk-KZ"/>
        </w:rPr>
        <w:t>округ</w:t>
      </w:r>
      <w:r>
        <w:rPr>
          <w:rFonts w:eastAsia="Calibri"/>
          <w:b/>
          <w:sz w:val="28"/>
          <w:szCs w:val="28"/>
          <w:lang w:val="kk-KZ"/>
        </w:rPr>
        <w:t>а</w:t>
      </w:r>
      <w:r w:rsidRPr="00B215C6">
        <w:rPr>
          <w:rFonts w:eastAsia="Calibri"/>
          <w:b/>
          <w:sz w:val="28"/>
          <w:szCs w:val="28"/>
          <w:lang w:val="kk-KZ"/>
        </w:rPr>
        <w:t xml:space="preserve"> </w:t>
      </w:r>
      <w:r w:rsidRPr="00B215C6">
        <w:rPr>
          <w:b/>
          <w:sz w:val="28"/>
          <w:szCs w:val="28"/>
          <w:lang w:val="kk-KZ"/>
        </w:rPr>
        <w:t>района</w:t>
      </w:r>
      <w:r>
        <w:rPr>
          <w:b/>
          <w:sz w:val="28"/>
          <w:szCs w:val="28"/>
          <w:lang w:val="kk-KZ"/>
        </w:rPr>
        <w:t xml:space="preserve"> Бәйтерек</w:t>
      </w:r>
    </w:p>
    <w:p w:rsidR="00A751FC" w:rsidRPr="00B215C6" w:rsidRDefault="00A751FC" w:rsidP="00A751FC">
      <w:pPr>
        <w:rPr>
          <w:b/>
          <w:sz w:val="28"/>
          <w:szCs w:val="28"/>
          <w:lang w:val="kk-KZ"/>
        </w:rPr>
      </w:pPr>
      <w:r w:rsidRPr="00B215C6">
        <w:rPr>
          <w:b/>
          <w:sz w:val="28"/>
          <w:szCs w:val="28"/>
          <w:lang w:val="kk-KZ"/>
        </w:rPr>
        <w:t>на 20</w:t>
      </w:r>
      <w:r>
        <w:rPr>
          <w:b/>
          <w:sz w:val="28"/>
          <w:szCs w:val="28"/>
          <w:lang w:val="kk-KZ"/>
        </w:rPr>
        <w:t>20</w:t>
      </w:r>
      <w:r w:rsidRPr="00B215C6">
        <w:rPr>
          <w:b/>
          <w:sz w:val="28"/>
          <w:szCs w:val="28"/>
          <w:lang w:val="kk-KZ"/>
        </w:rPr>
        <w:t>-202</w:t>
      </w:r>
      <w:r>
        <w:rPr>
          <w:b/>
          <w:sz w:val="28"/>
          <w:szCs w:val="28"/>
          <w:lang w:val="kk-KZ"/>
        </w:rPr>
        <w:t>2 годы</w:t>
      </w:r>
    </w:p>
    <w:p w:rsidR="00A751FC" w:rsidRPr="00B215C6" w:rsidRDefault="00A751FC" w:rsidP="00A751FC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A751FC" w:rsidRPr="00B215C6" w:rsidRDefault="00A751FC" w:rsidP="00A751FC">
      <w:pPr>
        <w:tabs>
          <w:tab w:val="left" w:pos="709"/>
        </w:tabs>
        <w:jc w:val="both"/>
        <w:rPr>
          <w:b/>
          <w:sz w:val="28"/>
          <w:szCs w:val="28"/>
          <w:lang w:val="kk-KZ"/>
        </w:rPr>
      </w:pPr>
      <w:r w:rsidRPr="00B215C6">
        <w:rPr>
          <w:sz w:val="24"/>
          <w:szCs w:val="24"/>
          <w:lang w:val="kk-KZ"/>
        </w:rPr>
        <w:tab/>
      </w:r>
      <w:r w:rsidRPr="00B215C6">
        <w:rPr>
          <w:sz w:val="28"/>
          <w:szCs w:val="28"/>
          <w:lang w:val="kk-KZ"/>
        </w:rPr>
        <w:t>В соответствии с Бюджетным кодексом Республики Казахстан от 4 декабря 2008 года, Законом Республики Казахстан от 23 января 2001 года «О местном  государственном  управлении и самоуправлении в Республике Казахстан» маслихат район</w:t>
      </w:r>
      <w:r>
        <w:rPr>
          <w:sz w:val="28"/>
          <w:szCs w:val="28"/>
          <w:lang w:val="kk-KZ"/>
        </w:rPr>
        <w:t>а Бәйтерек</w:t>
      </w:r>
      <w:r w:rsidRPr="00B215C6">
        <w:rPr>
          <w:sz w:val="28"/>
          <w:szCs w:val="28"/>
          <w:lang w:val="kk-KZ"/>
        </w:rPr>
        <w:t xml:space="preserve">  </w:t>
      </w:r>
      <w:r w:rsidRPr="00B215C6">
        <w:rPr>
          <w:b/>
          <w:sz w:val="28"/>
          <w:szCs w:val="28"/>
          <w:lang w:val="kk-KZ"/>
        </w:rPr>
        <w:t>РЕШИЛ:</w:t>
      </w:r>
    </w:p>
    <w:p w:rsidR="00A751FC" w:rsidRPr="00B215C6" w:rsidRDefault="00A751FC" w:rsidP="00A751FC">
      <w:pPr>
        <w:tabs>
          <w:tab w:val="left" w:pos="709"/>
        </w:tabs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ab/>
        <w:t>1. Утвер</w:t>
      </w:r>
      <w:r>
        <w:rPr>
          <w:sz w:val="28"/>
          <w:szCs w:val="28"/>
          <w:lang w:val="kk-KZ"/>
        </w:rPr>
        <w:t xml:space="preserve">дить бюджет Зеленовского </w:t>
      </w:r>
      <w:r w:rsidRPr="00B215C6">
        <w:rPr>
          <w:sz w:val="28"/>
          <w:szCs w:val="28"/>
          <w:lang w:val="kk-KZ"/>
        </w:rPr>
        <w:t>сельского округа</w:t>
      </w:r>
      <w:r>
        <w:rPr>
          <w:sz w:val="28"/>
          <w:szCs w:val="28"/>
          <w:lang w:val="kk-KZ"/>
        </w:rPr>
        <w:t xml:space="preserve"> </w:t>
      </w:r>
      <w:r w:rsidRPr="00B215C6">
        <w:rPr>
          <w:sz w:val="28"/>
          <w:szCs w:val="28"/>
          <w:lang w:val="kk-KZ"/>
        </w:rPr>
        <w:t>на 20</w:t>
      </w:r>
      <w:r>
        <w:rPr>
          <w:sz w:val="28"/>
          <w:szCs w:val="28"/>
          <w:lang w:val="kk-KZ"/>
        </w:rPr>
        <w:t>20</w:t>
      </w:r>
      <w:r w:rsidRPr="00B215C6">
        <w:rPr>
          <w:sz w:val="28"/>
          <w:szCs w:val="28"/>
          <w:lang w:val="kk-KZ"/>
        </w:rPr>
        <w:t>-202</w:t>
      </w:r>
      <w:r>
        <w:rPr>
          <w:sz w:val="28"/>
          <w:szCs w:val="28"/>
          <w:lang w:val="kk-KZ"/>
        </w:rPr>
        <w:t>2</w:t>
      </w:r>
      <w:r w:rsidRPr="00B215C6">
        <w:rPr>
          <w:sz w:val="28"/>
          <w:szCs w:val="28"/>
          <w:lang w:val="kk-KZ"/>
        </w:rPr>
        <w:t xml:space="preserve"> годы согласно приложениям 1, 2 и 3 соответственно, в том числе на 20</w:t>
      </w:r>
      <w:r>
        <w:rPr>
          <w:sz w:val="28"/>
          <w:szCs w:val="28"/>
          <w:lang w:val="kk-KZ"/>
        </w:rPr>
        <w:t>20</w:t>
      </w:r>
      <w:r w:rsidRPr="00B215C6">
        <w:rPr>
          <w:sz w:val="28"/>
          <w:szCs w:val="28"/>
          <w:lang w:val="kk-KZ"/>
        </w:rPr>
        <w:t xml:space="preserve"> год в следующих объемах:</w:t>
      </w:r>
    </w:p>
    <w:p w:rsidR="00A751FC" w:rsidRPr="00B215C6" w:rsidRDefault="00A751FC" w:rsidP="00A751FC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1) доходы – </w:t>
      </w:r>
      <w:r>
        <w:rPr>
          <w:sz w:val="28"/>
          <w:szCs w:val="28"/>
          <w:lang w:val="kk-KZ"/>
        </w:rPr>
        <w:t>25 515</w:t>
      </w:r>
      <w:r w:rsidRPr="00B215C6">
        <w:rPr>
          <w:sz w:val="28"/>
          <w:szCs w:val="28"/>
          <w:lang w:val="kk-KZ"/>
        </w:rPr>
        <w:t xml:space="preserve"> тысяч тенге:</w:t>
      </w:r>
    </w:p>
    <w:p w:rsidR="00A751FC" w:rsidRPr="00B215C6" w:rsidRDefault="00A751FC" w:rsidP="00A751FC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налоговые поступления –  </w:t>
      </w:r>
      <w:r>
        <w:rPr>
          <w:sz w:val="28"/>
          <w:szCs w:val="28"/>
          <w:lang w:val="kk-KZ"/>
        </w:rPr>
        <w:t>2 263</w:t>
      </w:r>
      <w:r w:rsidRPr="00B215C6">
        <w:rPr>
          <w:sz w:val="28"/>
          <w:szCs w:val="28"/>
          <w:lang w:val="kk-KZ"/>
        </w:rPr>
        <w:t xml:space="preserve"> тысяч</w:t>
      </w:r>
      <w:r>
        <w:rPr>
          <w:sz w:val="28"/>
          <w:szCs w:val="28"/>
          <w:lang w:val="kk-KZ"/>
        </w:rPr>
        <w:t>и</w:t>
      </w:r>
      <w:r w:rsidRPr="00B215C6">
        <w:rPr>
          <w:sz w:val="28"/>
          <w:szCs w:val="28"/>
          <w:lang w:val="kk-KZ"/>
        </w:rPr>
        <w:t xml:space="preserve"> тенге;</w:t>
      </w:r>
    </w:p>
    <w:p w:rsidR="00A751FC" w:rsidRPr="00B215C6" w:rsidRDefault="00A751FC" w:rsidP="00A751FC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неналоговые поступления –  </w:t>
      </w:r>
      <w:r>
        <w:rPr>
          <w:sz w:val="28"/>
          <w:szCs w:val="28"/>
          <w:lang w:val="kk-KZ"/>
        </w:rPr>
        <w:t>366 тысяч</w:t>
      </w:r>
      <w:r w:rsidRPr="00B215C6">
        <w:rPr>
          <w:sz w:val="28"/>
          <w:szCs w:val="28"/>
          <w:lang w:val="kk-KZ"/>
        </w:rPr>
        <w:t xml:space="preserve"> тенге;</w:t>
      </w:r>
    </w:p>
    <w:p w:rsidR="00A751FC" w:rsidRPr="00B215C6" w:rsidRDefault="00A751FC" w:rsidP="00A751FC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основного капитала –  0 тенге;</w:t>
      </w:r>
    </w:p>
    <w:p w:rsidR="00A751FC" w:rsidRPr="00B215C6" w:rsidRDefault="00A751FC" w:rsidP="00A751FC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поступления трансфертов –  </w:t>
      </w:r>
      <w:r>
        <w:rPr>
          <w:sz w:val="28"/>
          <w:szCs w:val="28"/>
          <w:lang w:val="kk-KZ"/>
        </w:rPr>
        <w:t>22 886 тысяч</w:t>
      </w:r>
      <w:r w:rsidRPr="00B215C6">
        <w:rPr>
          <w:sz w:val="28"/>
          <w:szCs w:val="28"/>
          <w:lang w:val="kk-KZ"/>
        </w:rPr>
        <w:t xml:space="preserve"> тенге;</w:t>
      </w:r>
    </w:p>
    <w:p w:rsidR="00A751FC" w:rsidRPr="00B215C6" w:rsidRDefault="00A751FC" w:rsidP="00A751FC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2) затраты – </w:t>
      </w:r>
      <w:r>
        <w:rPr>
          <w:sz w:val="28"/>
          <w:szCs w:val="28"/>
          <w:lang w:val="kk-KZ"/>
        </w:rPr>
        <w:t>25 515</w:t>
      </w:r>
      <w:r w:rsidRPr="00B215C6">
        <w:rPr>
          <w:sz w:val="28"/>
          <w:szCs w:val="28"/>
          <w:lang w:val="kk-KZ"/>
        </w:rPr>
        <w:t xml:space="preserve"> тысяч тенге;</w:t>
      </w:r>
    </w:p>
    <w:p w:rsidR="00A751FC" w:rsidRPr="00B215C6" w:rsidRDefault="00A751FC" w:rsidP="00A751FC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3) чистое бюджетное кредитование –  0  тенге:</w:t>
      </w:r>
    </w:p>
    <w:p w:rsidR="00A751FC" w:rsidRPr="00B215C6" w:rsidRDefault="00A751FC" w:rsidP="00A751FC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бюджетные кредиты – 0 тенге; </w:t>
      </w:r>
    </w:p>
    <w:p w:rsidR="00A751FC" w:rsidRPr="00B215C6" w:rsidRDefault="00A751FC" w:rsidP="00A751FC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бюджетных кредитов – 0 тенге;</w:t>
      </w:r>
    </w:p>
    <w:p w:rsidR="00A751FC" w:rsidRPr="00B215C6" w:rsidRDefault="00A751FC" w:rsidP="00A751FC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4) сальдо по операциям с финансовыми активами – 0  тенге:</w:t>
      </w:r>
    </w:p>
    <w:p w:rsidR="00A751FC" w:rsidRPr="00B215C6" w:rsidRDefault="00A751FC" w:rsidP="00A751FC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приобретение финансовых активов – 0  тенге;</w:t>
      </w:r>
    </w:p>
    <w:p w:rsidR="00A751FC" w:rsidRPr="00B215C6" w:rsidRDefault="00A751FC" w:rsidP="00A751FC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A751FC" w:rsidRPr="00B215C6" w:rsidRDefault="00A751FC" w:rsidP="00A751FC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5) дефицит (профицит) бюджета – 0 тенге;</w:t>
      </w:r>
    </w:p>
    <w:p w:rsidR="00A751FC" w:rsidRPr="00B215C6" w:rsidRDefault="00A751FC" w:rsidP="00A751FC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 </w:t>
      </w:r>
    </w:p>
    <w:p w:rsidR="00A751FC" w:rsidRPr="00B215C6" w:rsidRDefault="00A751FC" w:rsidP="00A751FC">
      <w:pPr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0  тенге:</w:t>
      </w:r>
    </w:p>
    <w:p w:rsidR="00A751FC" w:rsidRPr="00B215C6" w:rsidRDefault="00A751FC" w:rsidP="00A751FC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займов – 0  тенге;</w:t>
      </w:r>
    </w:p>
    <w:p w:rsidR="00A751FC" w:rsidRPr="00B215C6" w:rsidRDefault="00A751FC" w:rsidP="00A751FC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займов –  0  тенге;</w:t>
      </w:r>
    </w:p>
    <w:p w:rsidR="00A751FC" w:rsidRPr="00B215C6" w:rsidRDefault="00A751FC" w:rsidP="00A751FC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используемые остатки бюджетных средств – 0 тенге</w:t>
      </w:r>
      <w:r>
        <w:rPr>
          <w:sz w:val="28"/>
          <w:szCs w:val="28"/>
          <w:lang w:val="kk-KZ"/>
        </w:rPr>
        <w:t>.</w:t>
      </w:r>
    </w:p>
    <w:p w:rsidR="00A751FC" w:rsidRDefault="00A751FC" w:rsidP="00A751FC">
      <w:pPr>
        <w:pStyle w:val="a4"/>
        <w:ind w:firstLine="709"/>
        <w:rPr>
          <w:color w:val="000000"/>
          <w:sz w:val="28"/>
        </w:rPr>
      </w:pPr>
      <w:r>
        <w:rPr>
          <w:sz w:val="28"/>
          <w:szCs w:val="28"/>
        </w:rPr>
        <w:t>2</w:t>
      </w:r>
      <w:r w:rsidRPr="007D7D66">
        <w:rPr>
          <w:sz w:val="28"/>
          <w:szCs w:val="28"/>
        </w:rPr>
        <w:t xml:space="preserve">. Поступления в </w:t>
      </w:r>
      <w:r>
        <w:rPr>
          <w:sz w:val="28"/>
          <w:szCs w:val="28"/>
        </w:rPr>
        <w:t xml:space="preserve">бюджет </w:t>
      </w:r>
      <w:r>
        <w:rPr>
          <w:sz w:val="28"/>
          <w:szCs w:val="28"/>
          <w:lang w:val="ru-RU"/>
        </w:rPr>
        <w:t>Зеленовского</w:t>
      </w:r>
      <w:r>
        <w:rPr>
          <w:sz w:val="28"/>
          <w:szCs w:val="28"/>
        </w:rPr>
        <w:t xml:space="preserve"> сельского округа </w:t>
      </w:r>
      <w:r w:rsidRPr="007D7D66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Pr="007D7D66">
        <w:rPr>
          <w:sz w:val="28"/>
          <w:szCs w:val="28"/>
        </w:rPr>
        <w:t xml:space="preserve"> год </w:t>
      </w:r>
      <w:r>
        <w:rPr>
          <w:color w:val="000000"/>
          <w:sz w:val="28"/>
        </w:rPr>
        <w:t xml:space="preserve">формируются в соответствии с Бюджетным кодексом Республики Казахстан, </w:t>
      </w:r>
      <w:r w:rsidRPr="00BE3599">
        <w:rPr>
          <w:sz w:val="28"/>
        </w:rPr>
        <w:t xml:space="preserve">Законом Республики Казахстан </w:t>
      </w:r>
      <w:r w:rsidR="00F07DCF">
        <w:rPr>
          <w:sz w:val="28"/>
        </w:rPr>
        <w:t xml:space="preserve">от 4 декабря 2019 года </w:t>
      </w:r>
      <w:r w:rsidRPr="00BE3599">
        <w:rPr>
          <w:sz w:val="28"/>
        </w:rPr>
        <w:t>«О республиканском бюджете на 20</w:t>
      </w:r>
      <w:r>
        <w:rPr>
          <w:sz w:val="28"/>
        </w:rPr>
        <w:t>20</w:t>
      </w:r>
      <w:r w:rsidRPr="00BE3599">
        <w:rPr>
          <w:sz w:val="28"/>
        </w:rPr>
        <w:t>-202</w:t>
      </w:r>
      <w:r>
        <w:rPr>
          <w:sz w:val="28"/>
        </w:rPr>
        <w:t>2</w:t>
      </w:r>
      <w:r w:rsidRPr="00BE3599">
        <w:rPr>
          <w:sz w:val="28"/>
        </w:rPr>
        <w:t xml:space="preserve"> годы»</w:t>
      </w:r>
      <w:r>
        <w:rPr>
          <w:sz w:val="28"/>
        </w:rPr>
        <w:t xml:space="preserve">, </w:t>
      </w:r>
      <w:r>
        <w:rPr>
          <w:color w:val="000000"/>
          <w:sz w:val="28"/>
        </w:rPr>
        <w:t xml:space="preserve">решением маслихата района </w:t>
      </w:r>
      <w:r w:rsidRPr="005C59FF">
        <w:rPr>
          <w:color w:val="000000"/>
          <w:sz w:val="28"/>
        </w:rPr>
        <w:t xml:space="preserve">Бәйтерек </w:t>
      </w:r>
      <w:r w:rsidR="00F07DCF">
        <w:rPr>
          <w:color w:val="000000"/>
          <w:sz w:val="28"/>
        </w:rPr>
        <w:t xml:space="preserve">от 31 декабря 2019 года </w:t>
      </w:r>
      <w:r w:rsidRPr="005C59FF">
        <w:rPr>
          <w:color w:val="000000"/>
          <w:sz w:val="28"/>
        </w:rPr>
        <w:t xml:space="preserve">№42-2 </w:t>
      </w:r>
      <w:r>
        <w:rPr>
          <w:color w:val="000000"/>
          <w:sz w:val="28"/>
        </w:rPr>
        <w:t>«О бюджете района Бәйтерек на 2020 – 2022 годы» (</w:t>
      </w:r>
      <w:r>
        <w:rPr>
          <w:sz w:val="28"/>
          <w:szCs w:val="28"/>
        </w:rPr>
        <w:t>зарегистрированное в Реестре государственной регистрации нормативных правовых актов № 5926)</w:t>
      </w:r>
      <w:r w:rsidR="00A5108E">
        <w:rPr>
          <w:color w:val="000000"/>
          <w:sz w:val="28"/>
        </w:rPr>
        <w:t xml:space="preserve"> и согласно пункт</w:t>
      </w:r>
      <w:r w:rsidR="00A5108E">
        <w:rPr>
          <w:color w:val="000000"/>
          <w:sz w:val="28"/>
          <w:lang w:val="ru-RU"/>
        </w:rPr>
        <w:t>у</w:t>
      </w:r>
      <w:r>
        <w:rPr>
          <w:color w:val="000000"/>
          <w:sz w:val="28"/>
        </w:rPr>
        <w:t xml:space="preserve"> 4 настоящего решения.</w:t>
      </w:r>
    </w:p>
    <w:p w:rsidR="00A751FC" w:rsidRPr="00BE3599" w:rsidRDefault="00A751FC" w:rsidP="00A751FC">
      <w:pPr>
        <w:pStyle w:val="a4"/>
        <w:ind w:firstLine="709"/>
        <w:rPr>
          <w:sz w:val="28"/>
        </w:rPr>
      </w:pPr>
      <w:r>
        <w:rPr>
          <w:color w:val="000000"/>
          <w:sz w:val="28"/>
        </w:rPr>
        <w:t xml:space="preserve">3. Принять к сведению и руководству статью 7 </w:t>
      </w:r>
      <w:r w:rsidRPr="00BE3599">
        <w:rPr>
          <w:sz w:val="28"/>
        </w:rPr>
        <w:t>Закона Республики Казахстан «О республиканском бюджете на 20</w:t>
      </w:r>
      <w:r>
        <w:rPr>
          <w:sz w:val="28"/>
        </w:rPr>
        <w:t>20</w:t>
      </w:r>
      <w:r w:rsidRPr="00BE3599">
        <w:rPr>
          <w:sz w:val="28"/>
        </w:rPr>
        <w:t>-202</w:t>
      </w:r>
      <w:r>
        <w:rPr>
          <w:sz w:val="28"/>
        </w:rPr>
        <w:t>2</w:t>
      </w:r>
      <w:r w:rsidRPr="00BE3599">
        <w:rPr>
          <w:sz w:val="28"/>
        </w:rPr>
        <w:t xml:space="preserve"> годы».</w:t>
      </w:r>
    </w:p>
    <w:p w:rsidR="00A751FC" w:rsidRDefault="00A751FC" w:rsidP="00F07DCF">
      <w:pPr>
        <w:ind w:firstLine="720"/>
        <w:jc w:val="both"/>
        <w:rPr>
          <w:sz w:val="28"/>
        </w:rPr>
      </w:pPr>
      <w:r>
        <w:rPr>
          <w:sz w:val="28"/>
        </w:rPr>
        <w:lastRenderedPageBreak/>
        <w:t>4.</w:t>
      </w:r>
      <w:r w:rsidRPr="00FF20A1">
        <w:rPr>
          <w:sz w:val="28"/>
        </w:rPr>
        <w:t xml:space="preserve"> Установить на 20</w:t>
      </w:r>
      <w:r>
        <w:rPr>
          <w:sz w:val="28"/>
        </w:rPr>
        <w:t>20</w:t>
      </w:r>
      <w:r w:rsidRPr="00FF20A1">
        <w:rPr>
          <w:sz w:val="28"/>
        </w:rPr>
        <w:t xml:space="preserve"> год норматив распределения доходов, для обеспечения сбалансированности местных бюджетов</w:t>
      </w:r>
      <w:r w:rsidR="00F07DCF">
        <w:rPr>
          <w:sz w:val="28"/>
          <w:lang w:val="kk-KZ"/>
        </w:rPr>
        <w:t xml:space="preserve"> - </w:t>
      </w:r>
      <w:r w:rsidRPr="007F2A41">
        <w:rPr>
          <w:color w:val="000000" w:themeColor="text1"/>
          <w:sz w:val="28"/>
        </w:rPr>
        <w:t>ин</w:t>
      </w:r>
      <w:r w:rsidRPr="00FF20A1">
        <w:rPr>
          <w:sz w:val="28"/>
        </w:rPr>
        <w:t xml:space="preserve">дивидуальный подоходный налог зачисляется </w:t>
      </w:r>
      <w:r>
        <w:rPr>
          <w:sz w:val="28"/>
        </w:rPr>
        <w:t>в</w:t>
      </w:r>
      <w:r w:rsidRPr="00FF20A1">
        <w:rPr>
          <w:sz w:val="28"/>
        </w:rPr>
        <w:t xml:space="preserve"> бюджет</w:t>
      </w:r>
      <w:r>
        <w:rPr>
          <w:sz w:val="28"/>
        </w:rPr>
        <w:t xml:space="preserve"> сельского округа </w:t>
      </w:r>
      <w:r w:rsidR="00362A8E">
        <w:rPr>
          <w:sz w:val="28"/>
        </w:rPr>
        <w:t>100%.</w:t>
      </w:r>
    </w:p>
    <w:p w:rsidR="00A751FC" w:rsidRDefault="00A751FC" w:rsidP="00A751FC">
      <w:pPr>
        <w:tabs>
          <w:tab w:val="left" w:pos="709"/>
        </w:tabs>
        <w:spacing w:line="233" w:lineRule="auto"/>
        <w:jc w:val="both"/>
        <w:rPr>
          <w:color w:val="000000"/>
          <w:sz w:val="28"/>
        </w:rPr>
      </w:pPr>
      <w:r>
        <w:rPr>
          <w:sz w:val="28"/>
          <w:szCs w:val="28"/>
          <w:lang w:val="kk-KZ"/>
        </w:rPr>
        <w:tab/>
        <w:t>5</w:t>
      </w:r>
      <w:r w:rsidRPr="007D7D66">
        <w:rPr>
          <w:sz w:val="28"/>
          <w:szCs w:val="28"/>
          <w:lang w:val="kk-KZ"/>
        </w:rPr>
        <w:t xml:space="preserve">. </w:t>
      </w:r>
      <w:r>
        <w:rPr>
          <w:color w:val="000000"/>
          <w:sz w:val="28"/>
        </w:rPr>
        <w:t>Учесть</w:t>
      </w:r>
      <w:r w:rsidRPr="006F16BF">
        <w:rPr>
          <w:color w:val="000000"/>
          <w:sz w:val="28"/>
        </w:rPr>
        <w:t xml:space="preserve"> в </w:t>
      </w:r>
      <w:r w:rsidRPr="001B088E">
        <w:rPr>
          <w:sz w:val="28"/>
          <w:szCs w:val="28"/>
        </w:rPr>
        <w:t>бюджет</w:t>
      </w:r>
      <w:r>
        <w:rPr>
          <w:sz w:val="28"/>
          <w:szCs w:val="28"/>
          <w:lang w:val="kk-KZ"/>
        </w:rPr>
        <w:t xml:space="preserve">е </w:t>
      </w:r>
      <w:r>
        <w:rPr>
          <w:sz w:val="28"/>
          <w:szCs w:val="28"/>
        </w:rPr>
        <w:t>сельск</w:t>
      </w:r>
      <w:r>
        <w:rPr>
          <w:sz w:val="28"/>
          <w:szCs w:val="28"/>
          <w:lang w:val="kk-KZ"/>
        </w:rPr>
        <w:t>ого</w:t>
      </w:r>
      <w:r>
        <w:rPr>
          <w:sz w:val="28"/>
          <w:szCs w:val="28"/>
        </w:rPr>
        <w:t xml:space="preserve"> округ</w:t>
      </w:r>
      <w:r>
        <w:rPr>
          <w:sz w:val="28"/>
          <w:szCs w:val="28"/>
          <w:lang w:val="kk-KZ"/>
        </w:rPr>
        <w:t xml:space="preserve">а </w:t>
      </w:r>
      <w:r w:rsidRPr="006F16BF">
        <w:rPr>
          <w:color w:val="000000"/>
          <w:sz w:val="28"/>
        </w:rPr>
        <w:t>на 20</w:t>
      </w:r>
      <w:r>
        <w:rPr>
          <w:color w:val="000000"/>
          <w:sz w:val="28"/>
          <w:lang w:val="kk-KZ"/>
        </w:rPr>
        <w:t>20</w:t>
      </w:r>
      <w:r w:rsidRPr="006F16BF">
        <w:rPr>
          <w:color w:val="000000"/>
          <w:sz w:val="28"/>
        </w:rPr>
        <w:t xml:space="preserve"> год поступлени</w:t>
      </w:r>
      <w:r w:rsidR="00F07DCF">
        <w:rPr>
          <w:color w:val="000000"/>
          <w:sz w:val="28"/>
          <w:lang w:val="kk-KZ"/>
        </w:rPr>
        <w:t>я</w:t>
      </w:r>
      <w:r w:rsidRPr="006F16BF">
        <w:rPr>
          <w:color w:val="000000"/>
          <w:sz w:val="28"/>
        </w:rPr>
        <w:t xml:space="preserve"> субвенции передаваем</w:t>
      </w:r>
      <w:r w:rsidR="00F07DCF">
        <w:rPr>
          <w:color w:val="000000"/>
          <w:sz w:val="28"/>
          <w:lang w:val="kk-KZ"/>
        </w:rPr>
        <w:t>ых</w:t>
      </w:r>
      <w:r w:rsidRPr="006F16BF">
        <w:rPr>
          <w:color w:val="000000"/>
          <w:sz w:val="28"/>
        </w:rPr>
        <w:t xml:space="preserve"> из </w:t>
      </w:r>
      <w:r>
        <w:rPr>
          <w:color w:val="000000"/>
          <w:sz w:val="28"/>
        </w:rPr>
        <w:t>районного</w:t>
      </w:r>
      <w:r w:rsidRPr="006F16BF">
        <w:rPr>
          <w:color w:val="000000"/>
          <w:sz w:val="28"/>
        </w:rPr>
        <w:t xml:space="preserve"> бюджета в сумме </w:t>
      </w:r>
      <w:r>
        <w:rPr>
          <w:color w:val="000000"/>
          <w:sz w:val="28"/>
        </w:rPr>
        <w:t xml:space="preserve">21 </w:t>
      </w:r>
      <w:r>
        <w:rPr>
          <w:color w:val="000000"/>
          <w:sz w:val="28"/>
          <w:lang w:val="kk-KZ"/>
        </w:rPr>
        <w:t xml:space="preserve">918 </w:t>
      </w:r>
      <w:r w:rsidRPr="006F16BF">
        <w:rPr>
          <w:color w:val="000000"/>
          <w:sz w:val="28"/>
        </w:rPr>
        <w:t>тысяч тенге</w:t>
      </w:r>
      <w:r>
        <w:rPr>
          <w:color w:val="000000"/>
          <w:sz w:val="28"/>
          <w:lang w:val="kk-KZ"/>
        </w:rPr>
        <w:t>.</w:t>
      </w:r>
    </w:p>
    <w:p w:rsidR="00A751FC" w:rsidRPr="00B23994" w:rsidRDefault="00A751FC" w:rsidP="00A751FC">
      <w:pPr>
        <w:tabs>
          <w:tab w:val="left" w:pos="709"/>
        </w:tabs>
        <w:spacing w:line="233" w:lineRule="auto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</w:rPr>
        <w:tab/>
      </w:r>
      <w:r>
        <w:rPr>
          <w:color w:val="000000"/>
          <w:sz w:val="28"/>
          <w:lang w:val="kk-KZ"/>
        </w:rPr>
        <w:t xml:space="preserve">6. </w:t>
      </w:r>
      <w:r>
        <w:rPr>
          <w:color w:val="000000"/>
          <w:sz w:val="28"/>
        </w:rPr>
        <w:t>Учесть</w:t>
      </w:r>
      <w:r w:rsidRPr="006F16BF">
        <w:rPr>
          <w:color w:val="000000"/>
          <w:sz w:val="28"/>
        </w:rPr>
        <w:t xml:space="preserve"> в </w:t>
      </w:r>
      <w:r w:rsidRPr="001B088E">
        <w:rPr>
          <w:sz w:val="28"/>
          <w:szCs w:val="28"/>
        </w:rPr>
        <w:t>бюджет</w:t>
      </w:r>
      <w:r>
        <w:rPr>
          <w:sz w:val="28"/>
          <w:szCs w:val="28"/>
          <w:lang w:val="kk-KZ"/>
        </w:rPr>
        <w:t xml:space="preserve">е </w:t>
      </w:r>
      <w:r>
        <w:rPr>
          <w:sz w:val="28"/>
          <w:szCs w:val="28"/>
        </w:rPr>
        <w:t>сельск</w:t>
      </w:r>
      <w:r>
        <w:rPr>
          <w:sz w:val="28"/>
          <w:szCs w:val="28"/>
          <w:lang w:val="kk-KZ"/>
        </w:rPr>
        <w:t>ого</w:t>
      </w:r>
      <w:r>
        <w:rPr>
          <w:sz w:val="28"/>
          <w:szCs w:val="28"/>
        </w:rPr>
        <w:t xml:space="preserve"> округ</w:t>
      </w:r>
      <w:r>
        <w:rPr>
          <w:sz w:val="28"/>
          <w:szCs w:val="28"/>
          <w:lang w:val="kk-KZ"/>
        </w:rPr>
        <w:t xml:space="preserve">а </w:t>
      </w:r>
      <w:r w:rsidRPr="006F16BF">
        <w:rPr>
          <w:color w:val="000000"/>
          <w:sz w:val="28"/>
        </w:rPr>
        <w:t>на 20</w:t>
      </w:r>
      <w:r>
        <w:rPr>
          <w:color w:val="000000"/>
          <w:sz w:val="28"/>
          <w:lang w:val="kk-KZ"/>
        </w:rPr>
        <w:t>20</w:t>
      </w:r>
      <w:r w:rsidR="00F07DCF">
        <w:rPr>
          <w:color w:val="000000"/>
          <w:sz w:val="28"/>
        </w:rPr>
        <w:t xml:space="preserve"> год поступления</w:t>
      </w:r>
      <w:r w:rsidRPr="006F16BF">
        <w:rPr>
          <w:color w:val="000000"/>
          <w:sz w:val="28"/>
        </w:rPr>
        <w:t xml:space="preserve"> </w:t>
      </w:r>
      <w:r>
        <w:rPr>
          <w:color w:val="000000"/>
          <w:sz w:val="28"/>
          <w:lang w:val="kk-KZ"/>
        </w:rPr>
        <w:t xml:space="preserve">трансфертов </w:t>
      </w:r>
      <w:r w:rsidRPr="006F16BF">
        <w:rPr>
          <w:color w:val="000000"/>
          <w:sz w:val="28"/>
        </w:rPr>
        <w:t>передаваем</w:t>
      </w:r>
      <w:r>
        <w:rPr>
          <w:color w:val="000000"/>
          <w:sz w:val="28"/>
          <w:lang w:val="kk-KZ"/>
        </w:rPr>
        <w:t>ых</w:t>
      </w:r>
      <w:r w:rsidRPr="006F16BF">
        <w:rPr>
          <w:color w:val="000000"/>
          <w:sz w:val="28"/>
        </w:rPr>
        <w:t xml:space="preserve"> из </w:t>
      </w:r>
      <w:r>
        <w:rPr>
          <w:color w:val="000000"/>
          <w:sz w:val="28"/>
        </w:rPr>
        <w:t>районного</w:t>
      </w:r>
      <w:r w:rsidRPr="006F16BF">
        <w:rPr>
          <w:color w:val="000000"/>
          <w:sz w:val="28"/>
        </w:rPr>
        <w:t xml:space="preserve"> бюджета в сумме </w:t>
      </w:r>
      <w:r>
        <w:rPr>
          <w:color w:val="000000"/>
          <w:sz w:val="28"/>
        </w:rPr>
        <w:t>968</w:t>
      </w:r>
      <w:r>
        <w:rPr>
          <w:color w:val="000000"/>
          <w:sz w:val="28"/>
          <w:lang w:val="kk-KZ"/>
        </w:rPr>
        <w:t xml:space="preserve"> </w:t>
      </w:r>
      <w:r w:rsidRPr="006F16BF">
        <w:rPr>
          <w:color w:val="000000"/>
          <w:sz w:val="28"/>
        </w:rPr>
        <w:t>тысяч тенге</w:t>
      </w:r>
      <w:r>
        <w:rPr>
          <w:color w:val="000000"/>
          <w:sz w:val="28"/>
          <w:lang w:val="kk-KZ"/>
        </w:rPr>
        <w:t>.</w:t>
      </w:r>
    </w:p>
    <w:p w:rsidR="00A751FC" w:rsidRPr="00FA4A2B" w:rsidRDefault="00A751FC" w:rsidP="00A751FC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t>7</w:t>
      </w:r>
      <w:r>
        <w:rPr>
          <w:sz w:val="28"/>
          <w:szCs w:val="28"/>
        </w:rPr>
        <w:t>. Руководителю аппарата маслихата район</w:t>
      </w:r>
      <w:r>
        <w:rPr>
          <w:sz w:val="28"/>
          <w:szCs w:val="28"/>
          <w:lang w:val="kk-KZ"/>
        </w:rPr>
        <w:t>а Бәйтерек</w:t>
      </w:r>
      <w:r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A751FC" w:rsidRDefault="00A751FC" w:rsidP="00A751FC">
      <w:pPr>
        <w:pStyle w:val="a4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8. Настоящее решение вводится в действие с 1 января 2020 года.</w:t>
      </w:r>
    </w:p>
    <w:p w:rsidR="00A751FC" w:rsidRPr="00283620" w:rsidRDefault="00A751FC" w:rsidP="00A751FC">
      <w:pPr>
        <w:rPr>
          <w:b/>
          <w:sz w:val="28"/>
          <w:szCs w:val="28"/>
          <w:lang w:val="kk-KZ"/>
        </w:rPr>
      </w:pPr>
    </w:p>
    <w:p w:rsidR="00A751FC" w:rsidRDefault="00A751FC" w:rsidP="00A751FC">
      <w:pPr>
        <w:tabs>
          <w:tab w:val="left" w:pos="709"/>
          <w:tab w:val="left" w:pos="960"/>
        </w:tabs>
        <w:ind w:right="-2"/>
        <w:rPr>
          <w:b/>
          <w:sz w:val="28"/>
          <w:szCs w:val="28"/>
        </w:rPr>
      </w:pPr>
    </w:p>
    <w:p w:rsidR="00A751FC" w:rsidRPr="00DF0686" w:rsidRDefault="00A751FC" w:rsidP="00A751FC">
      <w:pPr>
        <w:overflowPunct/>
        <w:autoSpaceDE/>
        <w:adjustRightInd/>
        <w:ind w:firstLine="709"/>
        <w:jc w:val="both"/>
        <w:rPr>
          <w:rFonts w:eastAsia="Calibri"/>
          <w:sz w:val="28"/>
          <w:szCs w:val="28"/>
        </w:rPr>
      </w:pPr>
    </w:p>
    <w:p w:rsidR="00A751FC" w:rsidRDefault="00A751FC" w:rsidP="00A751FC">
      <w:pPr>
        <w:rPr>
          <w:b/>
          <w:sz w:val="28"/>
          <w:szCs w:val="28"/>
        </w:rPr>
      </w:pPr>
    </w:p>
    <w:p w:rsidR="00A751FC" w:rsidRDefault="00A751FC" w:rsidP="00A751FC"/>
    <w:p w:rsidR="00A751FC" w:rsidRDefault="00A751FC" w:rsidP="00A751FC"/>
    <w:tbl>
      <w:tblPr>
        <w:tblStyle w:val="aa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A751FC" w:rsidTr="006052BF">
        <w:tc>
          <w:tcPr>
            <w:tcW w:w="3652" w:type="dxa"/>
            <w:hideMark/>
          </w:tcPr>
          <w:p w:rsidR="00924551" w:rsidRDefault="00122BAD">
            <w:r>
              <w:rPr>
                <w:b/>
                <w:sz w:val="28"/>
              </w:rPr>
              <w:t>Председатель сессии</w:t>
            </w:r>
          </w:p>
        </w:tc>
        <w:tc>
          <w:tcPr>
            <w:tcW w:w="2126" w:type="dxa"/>
          </w:tcPr>
          <w:p w:rsidR="00924551" w:rsidRDefault="00924551"/>
        </w:tc>
        <w:tc>
          <w:tcPr>
            <w:tcW w:w="3152" w:type="dxa"/>
            <w:hideMark/>
          </w:tcPr>
          <w:p w:rsidR="00924551" w:rsidRDefault="00122BA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Г. Ислямов</w:t>
            </w:r>
          </w:p>
          <w:p w:rsidR="00A07478" w:rsidRDefault="00A07478"/>
        </w:tc>
      </w:tr>
      <w:tr w:rsidR="00924551">
        <w:tc>
          <w:tcPr>
            <w:tcW w:w="0" w:type="auto"/>
          </w:tcPr>
          <w:p w:rsidR="00924551" w:rsidRDefault="00A07478">
            <w:r>
              <w:rPr>
                <w:b/>
                <w:sz w:val="28"/>
              </w:rPr>
              <w:t>С</w:t>
            </w:r>
            <w:r w:rsidR="00122BAD">
              <w:rPr>
                <w:b/>
                <w:sz w:val="28"/>
              </w:rPr>
              <w:t>екретарь маслихата</w:t>
            </w:r>
          </w:p>
        </w:tc>
        <w:tc>
          <w:tcPr>
            <w:tcW w:w="0" w:type="auto"/>
          </w:tcPr>
          <w:p w:rsidR="00924551" w:rsidRDefault="00924551"/>
        </w:tc>
        <w:tc>
          <w:tcPr>
            <w:tcW w:w="0" w:type="auto"/>
          </w:tcPr>
          <w:p w:rsidR="00924551" w:rsidRDefault="00122BAD">
            <w:r>
              <w:rPr>
                <w:b/>
                <w:sz w:val="28"/>
              </w:rPr>
              <w:t>Р. Исмагулов</w:t>
            </w:r>
          </w:p>
        </w:tc>
      </w:tr>
    </w:tbl>
    <w:p w:rsidR="00A751FC" w:rsidRPr="00934587" w:rsidRDefault="00A751FC" w:rsidP="00F07DCF"/>
    <w:p w:rsidR="00924551" w:rsidRDefault="00924551"/>
    <w:sectPr w:rsidR="00924551" w:rsidSect="00642211">
      <w:headerReference w:type="even" r:id="rId7"/>
      <w:headerReference w:type="default" r:id="rId8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C02" w:rsidRDefault="00695C02">
      <w:r>
        <w:separator/>
      </w:r>
    </w:p>
  </w:endnote>
  <w:endnote w:type="continuationSeparator" w:id="0">
    <w:p w:rsidR="00695C02" w:rsidRDefault="0069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C02" w:rsidRDefault="00695C02">
      <w:r>
        <w:separator/>
      </w:r>
    </w:p>
  </w:footnote>
  <w:footnote w:type="continuationSeparator" w:id="0">
    <w:p w:rsidR="00695C02" w:rsidRDefault="00695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A07478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66A87"/>
    <w:rsid w:val="00073119"/>
    <w:rsid w:val="000922AA"/>
    <w:rsid w:val="000C23FA"/>
    <w:rsid w:val="000D4DAC"/>
    <w:rsid w:val="000F48E7"/>
    <w:rsid w:val="00117A29"/>
    <w:rsid w:val="001204BA"/>
    <w:rsid w:val="00122BAD"/>
    <w:rsid w:val="00124273"/>
    <w:rsid w:val="001256C3"/>
    <w:rsid w:val="001319EE"/>
    <w:rsid w:val="00143292"/>
    <w:rsid w:val="001763DE"/>
    <w:rsid w:val="00193D71"/>
    <w:rsid w:val="001A1881"/>
    <w:rsid w:val="001B61C1"/>
    <w:rsid w:val="001C0912"/>
    <w:rsid w:val="001F4925"/>
    <w:rsid w:val="001F64CB"/>
    <w:rsid w:val="002000F4"/>
    <w:rsid w:val="0022101F"/>
    <w:rsid w:val="0023374B"/>
    <w:rsid w:val="00251F3F"/>
    <w:rsid w:val="002A394A"/>
    <w:rsid w:val="003018F4"/>
    <w:rsid w:val="00330B0F"/>
    <w:rsid w:val="00356574"/>
    <w:rsid w:val="00362A8E"/>
    <w:rsid w:val="00364E0B"/>
    <w:rsid w:val="00376A4B"/>
    <w:rsid w:val="0038799B"/>
    <w:rsid w:val="003D781A"/>
    <w:rsid w:val="003F241E"/>
    <w:rsid w:val="00400768"/>
    <w:rsid w:val="004044E1"/>
    <w:rsid w:val="004074D8"/>
    <w:rsid w:val="00423754"/>
    <w:rsid w:val="00430E89"/>
    <w:rsid w:val="00460D3D"/>
    <w:rsid w:val="004726FE"/>
    <w:rsid w:val="00474F8D"/>
    <w:rsid w:val="0049623C"/>
    <w:rsid w:val="004B0F64"/>
    <w:rsid w:val="004B400D"/>
    <w:rsid w:val="004C34B8"/>
    <w:rsid w:val="004C4C4E"/>
    <w:rsid w:val="004E49BE"/>
    <w:rsid w:val="004F3375"/>
    <w:rsid w:val="00591E04"/>
    <w:rsid w:val="005B0E7B"/>
    <w:rsid w:val="005C14F1"/>
    <w:rsid w:val="005C2BB2"/>
    <w:rsid w:val="005F582C"/>
    <w:rsid w:val="00620CA9"/>
    <w:rsid w:val="00642211"/>
    <w:rsid w:val="00643158"/>
    <w:rsid w:val="00695C02"/>
    <w:rsid w:val="006B6938"/>
    <w:rsid w:val="006E0BD4"/>
    <w:rsid w:val="007006E3"/>
    <w:rsid w:val="007111E8"/>
    <w:rsid w:val="00731B2A"/>
    <w:rsid w:val="007352C8"/>
    <w:rsid w:val="00735C4D"/>
    <w:rsid w:val="00740441"/>
    <w:rsid w:val="007767CD"/>
    <w:rsid w:val="00782A16"/>
    <w:rsid w:val="00787A78"/>
    <w:rsid w:val="007D5C5B"/>
    <w:rsid w:val="007E588D"/>
    <w:rsid w:val="007F2F8D"/>
    <w:rsid w:val="0081000A"/>
    <w:rsid w:val="008436CA"/>
    <w:rsid w:val="00866964"/>
    <w:rsid w:val="00867FA4"/>
    <w:rsid w:val="00876C03"/>
    <w:rsid w:val="008D6F39"/>
    <w:rsid w:val="008E624E"/>
    <w:rsid w:val="009139A9"/>
    <w:rsid w:val="00914138"/>
    <w:rsid w:val="00915A4B"/>
    <w:rsid w:val="00924551"/>
    <w:rsid w:val="00934587"/>
    <w:rsid w:val="0094678B"/>
    <w:rsid w:val="00975DA7"/>
    <w:rsid w:val="00985D9D"/>
    <w:rsid w:val="009924CE"/>
    <w:rsid w:val="009B69F4"/>
    <w:rsid w:val="009F578B"/>
    <w:rsid w:val="00A07478"/>
    <w:rsid w:val="00A10052"/>
    <w:rsid w:val="00A17FE7"/>
    <w:rsid w:val="00A338BC"/>
    <w:rsid w:val="00A47D62"/>
    <w:rsid w:val="00A5108E"/>
    <w:rsid w:val="00A646AF"/>
    <w:rsid w:val="00A721B9"/>
    <w:rsid w:val="00A751FC"/>
    <w:rsid w:val="00A97969"/>
    <w:rsid w:val="00AA225A"/>
    <w:rsid w:val="00AC76FB"/>
    <w:rsid w:val="00AD462C"/>
    <w:rsid w:val="00B86340"/>
    <w:rsid w:val="00B963F1"/>
    <w:rsid w:val="00BD42EA"/>
    <w:rsid w:val="00BE3CFA"/>
    <w:rsid w:val="00BE6478"/>
    <w:rsid w:val="00BE78CA"/>
    <w:rsid w:val="00C16E33"/>
    <w:rsid w:val="00C54965"/>
    <w:rsid w:val="00C7780A"/>
    <w:rsid w:val="00CA1875"/>
    <w:rsid w:val="00CC7D90"/>
    <w:rsid w:val="00CE3D93"/>
    <w:rsid w:val="00CE6A1B"/>
    <w:rsid w:val="00D02BDF"/>
    <w:rsid w:val="00D03D0C"/>
    <w:rsid w:val="00D10E18"/>
    <w:rsid w:val="00D11115"/>
    <w:rsid w:val="00D11982"/>
    <w:rsid w:val="00D14F06"/>
    <w:rsid w:val="00D42C93"/>
    <w:rsid w:val="00D52DE8"/>
    <w:rsid w:val="00D813A1"/>
    <w:rsid w:val="00D83B2A"/>
    <w:rsid w:val="00DB7926"/>
    <w:rsid w:val="00E07E99"/>
    <w:rsid w:val="00E24994"/>
    <w:rsid w:val="00E43190"/>
    <w:rsid w:val="00E51925"/>
    <w:rsid w:val="00E57A5B"/>
    <w:rsid w:val="00E8227B"/>
    <w:rsid w:val="00E82B38"/>
    <w:rsid w:val="00E85E03"/>
    <w:rsid w:val="00E866E0"/>
    <w:rsid w:val="00E9538D"/>
    <w:rsid w:val="00EB54A3"/>
    <w:rsid w:val="00EC3C11"/>
    <w:rsid w:val="00EC6599"/>
    <w:rsid w:val="00EE1A39"/>
    <w:rsid w:val="00EF310A"/>
    <w:rsid w:val="00EF4E93"/>
    <w:rsid w:val="00F07DCF"/>
    <w:rsid w:val="00F22932"/>
    <w:rsid w:val="00F525B9"/>
    <w:rsid w:val="00F64017"/>
    <w:rsid w:val="00F66167"/>
    <w:rsid w:val="00F93EE0"/>
    <w:rsid w:val="00F9521F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F7AC0B"/>
  <w15:docId w15:val="{9BABE723-128C-41A7-859D-025C502F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34</cp:revision>
  <cp:lastPrinted>2020-05-18T11:14:00Z</cp:lastPrinted>
  <dcterms:created xsi:type="dcterms:W3CDTF">2019-12-10T08:22:00Z</dcterms:created>
  <dcterms:modified xsi:type="dcterms:W3CDTF">2020-10-07T10:38:00Z</dcterms:modified>
</cp:coreProperties>
</file>