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07569E" w:rsidRDefault="0007569E" w:rsidP="0007569E">
      <w:pPr>
        <w:rPr>
          <w:color w:val="3399FF"/>
          <w:lang w:val="kk-KZ"/>
        </w:rPr>
      </w:pPr>
    </w:p>
    <w:p w:rsidR="0007569E" w:rsidRPr="00D26867" w:rsidRDefault="0007569E" w:rsidP="0007569E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07569E" w:rsidRPr="00D26867" w:rsidRDefault="0007569E" w:rsidP="0007569E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07569E" w:rsidRPr="00D26867" w:rsidRDefault="0007569E" w:rsidP="0007569E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15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78145A" w:rsidRDefault="0078145A" w:rsidP="0078145A">
      <w:pPr>
        <w:rPr>
          <w:rFonts w:eastAsia="Calibri"/>
          <w:b/>
          <w:sz w:val="28"/>
          <w:szCs w:val="28"/>
          <w:lang w:val="kk-KZ"/>
        </w:rPr>
      </w:pPr>
    </w:p>
    <w:p w:rsidR="0078145A" w:rsidRPr="00B67DBD" w:rsidRDefault="0078145A" w:rsidP="0078145A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 w:rsidR="001E3AC0"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78145A" w:rsidRPr="00483CAA" w:rsidRDefault="0078145A" w:rsidP="0078145A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15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 Махамбет</w:t>
      </w:r>
    </w:p>
    <w:p w:rsidR="0078145A" w:rsidRPr="00483CAA" w:rsidRDefault="0078145A" w:rsidP="0078145A">
      <w:pPr>
        <w:jc w:val="center"/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78145A" w:rsidRPr="00B215C6" w:rsidRDefault="0078145A" w:rsidP="0078145A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8145A" w:rsidRDefault="0078145A" w:rsidP="0078145A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78145A" w:rsidRPr="00DF74A2" w:rsidRDefault="0078145A" w:rsidP="0078145A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15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>«О бюджете сельского округа</w:t>
      </w:r>
      <w:r>
        <w:rPr>
          <w:rFonts w:eastAsia="Calibri"/>
          <w:sz w:val="28"/>
          <w:szCs w:val="28"/>
          <w:lang w:val="kk-KZ"/>
        </w:rPr>
        <w:t xml:space="preserve"> Махамбет</w:t>
      </w:r>
      <w:r w:rsidRPr="00DF74A2">
        <w:rPr>
          <w:rFonts w:eastAsia="Calibri"/>
          <w:sz w:val="28"/>
          <w:szCs w:val="28"/>
          <w:lang w:val="kk-KZ"/>
        </w:rPr>
        <w:t xml:space="preserve">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94</w:t>
      </w:r>
      <w:r w:rsidRPr="00DF74A2">
        <w:rPr>
          <w:sz w:val="28"/>
          <w:szCs w:val="28"/>
          <w:lang w:val="kk-KZ"/>
        </w:rPr>
        <w:t xml:space="preserve">, </w:t>
      </w:r>
      <w:r w:rsidR="00C705B2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C705B2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78145A" w:rsidRDefault="0078145A" w:rsidP="0078145A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78145A" w:rsidRPr="00DD3634" w:rsidRDefault="0078145A" w:rsidP="0078145A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«</w:t>
      </w:r>
      <w:r w:rsidRPr="00DD3634">
        <w:rPr>
          <w:sz w:val="28"/>
          <w:szCs w:val="28"/>
          <w:lang w:val="kk-KZ"/>
        </w:rPr>
        <w:t>1. Утвердить бюджет сельского округа</w:t>
      </w:r>
      <w:r>
        <w:rPr>
          <w:sz w:val="28"/>
          <w:szCs w:val="28"/>
          <w:lang w:val="kk-KZ"/>
        </w:rPr>
        <w:t xml:space="preserve"> Махамбет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78145A" w:rsidRPr="00B215C6" w:rsidRDefault="0078145A" w:rsidP="0078145A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22 393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3 000</w:t>
      </w:r>
      <w:r w:rsidRPr="00B215C6">
        <w:rPr>
          <w:sz w:val="28"/>
          <w:szCs w:val="28"/>
          <w:lang w:val="kk-KZ"/>
        </w:rPr>
        <w:t xml:space="preserve"> тысяч</w:t>
      </w:r>
      <w:r w:rsidR="00C705B2"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200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 </w:t>
      </w:r>
      <w:r w:rsidRPr="00B215C6">
        <w:rPr>
          <w:sz w:val="28"/>
          <w:szCs w:val="28"/>
          <w:lang w:val="kk-KZ"/>
        </w:rPr>
        <w:t>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19 193</w:t>
      </w:r>
      <w:r w:rsidRPr="00B215C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тысячи </w:t>
      </w:r>
      <w:r w:rsidRPr="00B215C6">
        <w:rPr>
          <w:sz w:val="28"/>
          <w:szCs w:val="28"/>
          <w:lang w:val="kk-KZ"/>
        </w:rPr>
        <w:t>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24 874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-2 481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8145A" w:rsidRPr="00B215C6" w:rsidRDefault="0078145A" w:rsidP="0078145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2 481 тысяча</w:t>
      </w:r>
      <w:r w:rsidRPr="00B215C6">
        <w:rPr>
          <w:sz w:val="28"/>
          <w:szCs w:val="28"/>
          <w:lang w:val="kk-KZ"/>
        </w:rPr>
        <w:t xml:space="preserve"> тенге: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78145A" w:rsidRDefault="0078145A" w:rsidP="0078145A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2 481 тысяча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78145A" w:rsidRPr="00B215C6" w:rsidRDefault="0078145A" w:rsidP="0078145A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8145A" w:rsidRPr="00DD3634" w:rsidRDefault="0078145A" w:rsidP="0078145A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8145A" w:rsidRPr="00DD3634" w:rsidRDefault="0078145A" w:rsidP="0078145A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78145A" w:rsidRPr="00DD3634" w:rsidRDefault="0078145A" w:rsidP="0078145A">
      <w:pPr>
        <w:overflowPunct/>
        <w:autoSpaceDE/>
        <w:autoSpaceDN/>
        <w:adjustRightInd/>
        <w:rPr>
          <w:lang w:val="kk-KZ"/>
        </w:rPr>
      </w:pPr>
    </w:p>
    <w:p w:rsidR="0078145A" w:rsidRPr="00DD3634" w:rsidRDefault="0078145A" w:rsidP="0078145A">
      <w:pPr>
        <w:overflowPunct/>
        <w:autoSpaceDE/>
        <w:autoSpaceDN/>
        <w:adjustRightInd/>
        <w:ind w:left="6804"/>
      </w:pPr>
    </w:p>
    <w:p w:rsidR="0078145A" w:rsidRPr="00DD3634" w:rsidRDefault="0078145A" w:rsidP="0078145A">
      <w:pPr>
        <w:overflowPunct/>
        <w:autoSpaceDE/>
        <w:autoSpaceDN/>
        <w:adjustRightInd/>
      </w:pPr>
    </w:p>
    <w:p w:rsidR="0078145A" w:rsidRPr="00DD3634" w:rsidRDefault="0078145A" w:rsidP="0078145A">
      <w:pPr>
        <w:overflowPunct/>
        <w:autoSpaceDE/>
        <w:autoSpaceDN/>
        <w:adjustRightInd/>
        <w:rPr>
          <w:lang w:val="kk-KZ"/>
        </w:rPr>
      </w:pPr>
    </w:p>
    <w:p w:rsidR="0078145A" w:rsidRPr="00DD3634" w:rsidRDefault="0078145A" w:rsidP="0078145A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78145A" w:rsidRDefault="0078145A" w:rsidP="0078145A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07569E" w:rsidTr="00CF06EF">
        <w:tc>
          <w:tcPr>
            <w:tcW w:w="3652" w:type="dxa"/>
            <w:hideMark/>
          </w:tcPr>
          <w:p w:rsidR="0007569E" w:rsidRDefault="0007569E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07569E" w:rsidRDefault="0007569E" w:rsidP="00CF06EF"/>
        </w:tc>
        <w:tc>
          <w:tcPr>
            <w:tcW w:w="3152" w:type="dxa"/>
            <w:hideMark/>
          </w:tcPr>
          <w:p w:rsidR="0007569E" w:rsidRDefault="0007569E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07569E" w:rsidRDefault="0007569E" w:rsidP="00CF06EF"/>
        </w:tc>
      </w:tr>
      <w:tr w:rsidR="0007569E" w:rsidTr="00CF06EF">
        <w:trPr>
          <w:trHeight w:val="303"/>
        </w:trPr>
        <w:tc>
          <w:tcPr>
            <w:tcW w:w="0" w:type="auto"/>
          </w:tcPr>
          <w:p w:rsidR="0007569E" w:rsidRDefault="0007569E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07569E" w:rsidRDefault="0007569E" w:rsidP="00CF06EF"/>
        </w:tc>
        <w:tc>
          <w:tcPr>
            <w:tcW w:w="0" w:type="auto"/>
          </w:tcPr>
          <w:p w:rsidR="0007569E" w:rsidRDefault="0007569E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78145A" w:rsidRPr="00934587" w:rsidRDefault="0078145A" w:rsidP="0078145A">
      <w:bookmarkStart w:id="0" w:name="_GoBack"/>
      <w:bookmarkEnd w:id="0"/>
    </w:p>
    <w:p w:rsidR="0078145A" w:rsidRDefault="0078145A" w:rsidP="0078145A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sectPr w:rsidR="00EF310A" w:rsidRPr="00934587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9F" w:rsidRDefault="00D3499F">
      <w:r>
        <w:separator/>
      </w:r>
    </w:p>
  </w:endnote>
  <w:endnote w:type="continuationSeparator" w:id="0">
    <w:p w:rsidR="00D3499F" w:rsidRDefault="00D3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88" w:rsidRDefault="006E678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9F" w:rsidRDefault="00D3499F">
      <w:r>
        <w:separator/>
      </w:r>
    </w:p>
  </w:footnote>
  <w:footnote w:type="continuationSeparator" w:id="0">
    <w:p w:rsidR="00D3499F" w:rsidRDefault="00D3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569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7569E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E3AC0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E6788"/>
    <w:rsid w:val="007006E3"/>
    <w:rsid w:val="007111E8"/>
    <w:rsid w:val="00731B2A"/>
    <w:rsid w:val="00735C4D"/>
    <w:rsid w:val="00740441"/>
    <w:rsid w:val="007767CD"/>
    <w:rsid w:val="0078145A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0246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558A1"/>
    <w:rsid w:val="00C705B2"/>
    <w:rsid w:val="00C7780A"/>
    <w:rsid w:val="00CA1875"/>
    <w:rsid w:val="00CC7D90"/>
    <w:rsid w:val="00CE6A1B"/>
    <w:rsid w:val="00D02BDF"/>
    <w:rsid w:val="00D03D0C"/>
    <w:rsid w:val="00D11982"/>
    <w:rsid w:val="00D14F06"/>
    <w:rsid w:val="00D3499F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AE0F9"/>
  <w15:docId w15:val="{86A96F27-41CD-47C4-8A03-E30F8390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2020-10-13T05:46:00Z</dcterms:modified>
</cp:coreProperties>
</file>