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23" w:rsidRPr="00335923" w:rsidRDefault="00335923" w:rsidP="00335923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335923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335923" w:rsidRPr="00335923" w:rsidRDefault="00335923" w:rsidP="00335923">
      <w:pPr>
        <w:tabs>
          <w:tab w:val="left" w:pos="3285"/>
        </w:tabs>
        <w:jc w:val="center"/>
        <w:rPr>
          <w:sz w:val="22"/>
          <w:lang w:val="kk-KZ"/>
        </w:rPr>
      </w:pPr>
      <w:r w:rsidRPr="00335923">
        <w:rPr>
          <w:sz w:val="28"/>
          <w:szCs w:val="28"/>
          <w:lang w:val="kk-KZ"/>
        </w:rPr>
        <w:t xml:space="preserve"> </w:t>
      </w:r>
    </w:p>
    <w:p w:rsidR="00335923" w:rsidRPr="00335923" w:rsidRDefault="00335923" w:rsidP="00335923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335923">
        <w:rPr>
          <w:rFonts w:ascii="Times New Roman" w:hAnsi="Times New Roman"/>
          <w:b/>
          <w:sz w:val="28"/>
        </w:rPr>
        <w:t xml:space="preserve">село Переметное   </w:t>
      </w:r>
      <w:r w:rsidRPr="00335923">
        <w:rPr>
          <w:rFonts w:ascii="Times New Roman" w:hAnsi="Times New Roman"/>
          <w:b/>
          <w:sz w:val="28"/>
          <w:lang w:val="kk-KZ"/>
        </w:rPr>
        <w:t xml:space="preserve">           </w:t>
      </w:r>
      <w:r w:rsidRPr="00335923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  <w:lang w:val="kk-KZ"/>
        </w:rPr>
        <w:t xml:space="preserve">        №47-4</w:t>
      </w:r>
      <w:r w:rsidRPr="00335923">
        <w:rPr>
          <w:rFonts w:ascii="Times New Roman" w:hAnsi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/>
          <w:b/>
          <w:sz w:val="28"/>
          <w:lang w:val="kk-KZ"/>
        </w:rPr>
        <w:t>3 апреля</w:t>
      </w:r>
      <w:r w:rsidRPr="00335923">
        <w:rPr>
          <w:rFonts w:ascii="Times New Roman" w:hAnsi="Times New Roman"/>
          <w:b/>
          <w:sz w:val="28"/>
          <w:lang w:val="kk-KZ"/>
        </w:rPr>
        <w:t xml:space="preserve">  </w:t>
      </w:r>
      <w:r w:rsidRPr="00335923">
        <w:rPr>
          <w:rFonts w:ascii="Times New Roman" w:hAnsi="Times New Roman"/>
          <w:b/>
          <w:sz w:val="28"/>
        </w:rPr>
        <w:t>2020 г</w:t>
      </w:r>
      <w:r w:rsidRPr="00335923">
        <w:rPr>
          <w:rFonts w:ascii="Times New Roman" w:hAnsi="Times New Roman"/>
          <w:b/>
          <w:sz w:val="28"/>
          <w:lang w:val="kk-KZ"/>
        </w:rPr>
        <w:t>ода</w:t>
      </w:r>
    </w:p>
    <w:p w:rsidR="009156CD" w:rsidRPr="00335923" w:rsidRDefault="009156CD" w:rsidP="00BE4B6A">
      <w:pPr>
        <w:rPr>
          <w:lang w:val="kk-KZ"/>
        </w:rPr>
      </w:pPr>
    </w:p>
    <w:p w:rsidR="00BE4B6A" w:rsidRPr="009500D6" w:rsidRDefault="00BE4B6A" w:rsidP="00BE4B6A">
      <w:pPr>
        <w:rPr>
          <w:color w:val="3399FF"/>
        </w:rPr>
      </w:pPr>
      <w:r w:rsidRPr="009500D6">
        <w:rPr>
          <w:color w:val="3399FF"/>
        </w:rPr>
        <w:t xml:space="preserve">         </w:t>
      </w:r>
    </w:p>
    <w:p w:rsidR="00BE4B6A" w:rsidRDefault="00BE4B6A" w:rsidP="00BE4B6A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BE4B6A" w:rsidRDefault="00BE4B6A" w:rsidP="00BE4B6A">
      <w:pPr>
        <w:jc w:val="center"/>
        <w:rPr>
          <w:b/>
          <w:sz w:val="28"/>
          <w:szCs w:val="28"/>
        </w:rPr>
      </w:pPr>
    </w:p>
    <w:p w:rsidR="00BE4B6A" w:rsidRDefault="00BE4B6A" w:rsidP="00BE4B6A">
      <w:pPr>
        <w:jc w:val="center"/>
        <w:rPr>
          <w:b/>
          <w:sz w:val="28"/>
          <w:szCs w:val="28"/>
        </w:rPr>
      </w:pPr>
    </w:p>
    <w:p w:rsidR="00335923" w:rsidRDefault="00BE4B6A" w:rsidP="00335923">
      <w:pPr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и дополнений</w:t>
      </w:r>
    </w:p>
    <w:p w:rsidR="00335923" w:rsidRDefault="00BE4B6A" w:rsidP="00335923">
      <w:pPr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в решение маслихата  района Бәйтерек</w:t>
      </w:r>
    </w:p>
    <w:p w:rsidR="00335923" w:rsidRDefault="00BE4B6A" w:rsidP="00335923">
      <w:pPr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  <w:r w:rsidRPr="00B67DBD">
        <w:rPr>
          <w:b/>
          <w:sz w:val="28"/>
          <w:szCs w:val="28"/>
        </w:rPr>
        <w:t xml:space="preserve"> декабря  201</w:t>
      </w:r>
      <w:r>
        <w:rPr>
          <w:b/>
          <w:sz w:val="28"/>
          <w:szCs w:val="28"/>
        </w:rPr>
        <w:t xml:space="preserve">9 года </w:t>
      </w:r>
      <w:r w:rsidRPr="00B67DB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4</w:t>
      </w:r>
      <w:r w:rsidRPr="00B67DBD">
        <w:rPr>
          <w:b/>
          <w:sz w:val="28"/>
          <w:szCs w:val="28"/>
        </w:rPr>
        <w:t>2-</w:t>
      </w:r>
      <w:r>
        <w:rPr>
          <w:b/>
          <w:sz w:val="28"/>
          <w:szCs w:val="28"/>
        </w:rPr>
        <w:t>2</w:t>
      </w:r>
    </w:p>
    <w:p w:rsidR="00BE4B6A" w:rsidRPr="00011FFF" w:rsidRDefault="00BE4B6A" w:rsidP="00335923">
      <w:pPr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 xml:space="preserve">бюджете района </w:t>
      </w:r>
      <w:r>
        <w:rPr>
          <w:b/>
          <w:sz w:val="28"/>
          <w:szCs w:val="28"/>
          <w:lang w:val="kk-KZ"/>
        </w:rPr>
        <w:t>Бәйтерек</w:t>
      </w:r>
    </w:p>
    <w:p w:rsidR="00BE4B6A" w:rsidRPr="002025FC" w:rsidRDefault="00BE4B6A" w:rsidP="003359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годы</w:t>
      </w:r>
      <w:r w:rsidRPr="00B67DBD">
        <w:rPr>
          <w:sz w:val="28"/>
          <w:szCs w:val="28"/>
        </w:rPr>
        <w:t>»</w:t>
      </w:r>
    </w:p>
    <w:p w:rsidR="00BE4B6A" w:rsidRPr="00E928C2" w:rsidRDefault="00BE4B6A" w:rsidP="00BE4B6A">
      <w:pPr>
        <w:rPr>
          <w:color w:val="3399FF"/>
        </w:rPr>
      </w:pPr>
    </w:p>
    <w:p w:rsidR="00BE4B6A" w:rsidRDefault="00BE4B6A" w:rsidP="00BE4B6A">
      <w:pPr>
        <w:ind w:firstLine="567"/>
        <w:jc w:val="center"/>
        <w:rPr>
          <w:b/>
          <w:sz w:val="28"/>
          <w:lang w:val="kk-KZ"/>
        </w:rPr>
      </w:pPr>
    </w:p>
    <w:p w:rsidR="00BE4B6A" w:rsidRDefault="00BE4B6A" w:rsidP="00BE4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Республики Казахстан от 4 декабря 2008 года и Законом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b/>
          <w:sz w:val="28"/>
          <w:szCs w:val="28"/>
        </w:rPr>
        <w:t>РЕШИЛ:</w:t>
      </w:r>
    </w:p>
    <w:p w:rsidR="00BE4B6A" w:rsidRPr="00B67DBD" w:rsidRDefault="00BE4B6A" w:rsidP="00BE4B6A">
      <w:pPr>
        <w:tabs>
          <w:tab w:val="left" w:pos="2127"/>
        </w:tabs>
        <w:ind w:firstLine="708"/>
        <w:rPr>
          <w:sz w:val="28"/>
          <w:szCs w:val="28"/>
        </w:rPr>
      </w:pPr>
      <w:r w:rsidRPr="00B67DBD">
        <w:rPr>
          <w:sz w:val="28"/>
          <w:szCs w:val="28"/>
        </w:rPr>
        <w:t xml:space="preserve">1. Внести в </w:t>
      </w:r>
      <w:r>
        <w:rPr>
          <w:sz w:val="28"/>
          <w:szCs w:val="28"/>
          <w:lang w:val="kk-KZ"/>
        </w:rPr>
        <w:t xml:space="preserve"> </w:t>
      </w:r>
      <w:r w:rsidRPr="00B67DBD">
        <w:rPr>
          <w:sz w:val="28"/>
          <w:szCs w:val="28"/>
        </w:rPr>
        <w:t>решение</w:t>
      </w:r>
      <w:r>
        <w:rPr>
          <w:sz w:val="28"/>
          <w:szCs w:val="28"/>
          <w:lang w:val="kk-KZ"/>
        </w:rPr>
        <w:t xml:space="preserve">  </w:t>
      </w:r>
      <w:r w:rsidRPr="00B67DBD">
        <w:rPr>
          <w:sz w:val="28"/>
          <w:szCs w:val="28"/>
        </w:rPr>
        <w:t xml:space="preserve"> маслихата района Бәйтерек от </w:t>
      </w:r>
      <w:r>
        <w:rPr>
          <w:sz w:val="28"/>
          <w:szCs w:val="28"/>
        </w:rPr>
        <w:t>31</w:t>
      </w:r>
      <w:r w:rsidRPr="00B67DBD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9</w:t>
      </w:r>
      <w:r w:rsidRPr="00B67DBD">
        <w:rPr>
          <w:sz w:val="28"/>
          <w:szCs w:val="28"/>
        </w:rPr>
        <w:t xml:space="preserve"> года </w:t>
      </w:r>
    </w:p>
    <w:p w:rsidR="00BE4B6A" w:rsidRPr="009969F3" w:rsidRDefault="00BE4B6A" w:rsidP="00BE4B6A">
      <w:pPr>
        <w:tabs>
          <w:tab w:val="left" w:pos="2127"/>
        </w:tabs>
        <w:jc w:val="both"/>
        <w:rPr>
          <w:sz w:val="28"/>
          <w:szCs w:val="28"/>
        </w:rPr>
      </w:pPr>
      <w:r w:rsidRPr="00B67DBD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B67DBD">
        <w:rPr>
          <w:sz w:val="28"/>
          <w:szCs w:val="28"/>
        </w:rPr>
        <w:t>2-</w:t>
      </w:r>
      <w:r>
        <w:rPr>
          <w:sz w:val="28"/>
          <w:szCs w:val="28"/>
        </w:rPr>
        <w:t>2</w:t>
      </w:r>
      <w:r w:rsidRPr="00B67DBD">
        <w:rPr>
          <w:sz w:val="28"/>
          <w:szCs w:val="28"/>
        </w:rPr>
        <w:t xml:space="preserve"> «О бюджете район</w:t>
      </w:r>
      <w:r>
        <w:rPr>
          <w:sz w:val="28"/>
          <w:szCs w:val="28"/>
        </w:rPr>
        <w:t xml:space="preserve">а </w:t>
      </w:r>
      <w:r w:rsidRPr="00B67DBD">
        <w:rPr>
          <w:sz w:val="28"/>
          <w:szCs w:val="28"/>
        </w:rPr>
        <w:t xml:space="preserve"> Бәйтерек на 20</w:t>
      </w:r>
      <w:r>
        <w:rPr>
          <w:sz w:val="28"/>
          <w:szCs w:val="28"/>
        </w:rPr>
        <w:t>20</w:t>
      </w:r>
      <w:r w:rsidRPr="00B67DBD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B67DBD">
        <w:rPr>
          <w:sz w:val="28"/>
          <w:szCs w:val="28"/>
        </w:rPr>
        <w:t xml:space="preserve"> годы» (зарегистрированное в Реестре государственной регистрации нормативных правовых актов №5</w:t>
      </w:r>
      <w:r>
        <w:rPr>
          <w:sz w:val="28"/>
          <w:szCs w:val="28"/>
        </w:rPr>
        <w:t>926</w:t>
      </w:r>
      <w:r w:rsidRPr="00B67DBD">
        <w:rPr>
          <w:sz w:val="28"/>
          <w:szCs w:val="28"/>
        </w:rPr>
        <w:t xml:space="preserve">, </w:t>
      </w:r>
      <w:r w:rsidRPr="009969F3">
        <w:rPr>
          <w:sz w:val="28"/>
          <w:szCs w:val="28"/>
        </w:rPr>
        <w:t>опубликованное 6 января 2020 года в Эталонном контрольном банке нормативных правовых актов Республики Казахстан) следующие  изменения</w:t>
      </w:r>
      <w:r>
        <w:rPr>
          <w:sz w:val="28"/>
          <w:szCs w:val="28"/>
          <w:lang w:val="kk-KZ"/>
        </w:rPr>
        <w:t xml:space="preserve"> и дополнения</w:t>
      </w:r>
      <w:r w:rsidRPr="009969F3">
        <w:rPr>
          <w:sz w:val="28"/>
          <w:szCs w:val="28"/>
        </w:rPr>
        <w:t>:</w:t>
      </w:r>
    </w:p>
    <w:p w:rsidR="00BE4B6A" w:rsidRPr="009969F3" w:rsidRDefault="00BE4B6A" w:rsidP="00BE4B6A">
      <w:pPr>
        <w:tabs>
          <w:tab w:val="left" w:pos="2127"/>
        </w:tabs>
        <w:ind w:firstLine="708"/>
        <w:jc w:val="both"/>
        <w:rPr>
          <w:sz w:val="28"/>
          <w:szCs w:val="28"/>
        </w:rPr>
      </w:pPr>
      <w:r w:rsidRPr="009969F3">
        <w:rPr>
          <w:sz w:val="28"/>
          <w:szCs w:val="28"/>
        </w:rPr>
        <w:t>пункт 1 изложить в следующей редакции:</w:t>
      </w:r>
    </w:p>
    <w:p w:rsidR="00BE4B6A" w:rsidRDefault="00BE4B6A" w:rsidP="00BE4B6A">
      <w:pPr>
        <w:pStyle w:val="a4"/>
        <w:ind w:firstLine="708"/>
        <w:rPr>
          <w:sz w:val="28"/>
          <w:szCs w:val="20"/>
        </w:rPr>
      </w:pPr>
      <w:r>
        <w:rPr>
          <w:sz w:val="28"/>
          <w:lang w:val="ru-RU"/>
        </w:rPr>
        <w:t>«</w:t>
      </w:r>
      <w:r>
        <w:rPr>
          <w:sz w:val="28"/>
        </w:rPr>
        <w:t>1. Утвердить районный бюджет на 2020-2022 годы согласно приложениям 1, 2 и 3 соответственно, в том числе на 2020 год в следующих объемах:</w:t>
      </w:r>
    </w:p>
    <w:p w:rsidR="00BE4B6A" w:rsidRPr="009969F3" w:rsidRDefault="00BE4B6A" w:rsidP="00BE4B6A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доходы – 14 6</w:t>
      </w:r>
      <w:r w:rsidRPr="009969F3">
        <w:rPr>
          <w:sz w:val="28"/>
          <w:szCs w:val="28"/>
          <w:lang w:val="ru-RU"/>
        </w:rPr>
        <w:t>8</w:t>
      </w:r>
      <w:r w:rsidRPr="009969F3">
        <w:rPr>
          <w:sz w:val="28"/>
          <w:szCs w:val="28"/>
        </w:rPr>
        <w:t xml:space="preserve">1 </w:t>
      </w:r>
      <w:r w:rsidRPr="009969F3">
        <w:rPr>
          <w:sz w:val="28"/>
          <w:szCs w:val="28"/>
          <w:lang w:val="ru-RU"/>
        </w:rPr>
        <w:t>737</w:t>
      </w:r>
      <w:r w:rsidRPr="009969F3">
        <w:rPr>
          <w:sz w:val="28"/>
          <w:szCs w:val="28"/>
        </w:rPr>
        <w:t xml:space="preserve"> тысяч тенге:</w:t>
      </w:r>
    </w:p>
    <w:p w:rsidR="00BE4B6A" w:rsidRPr="009969F3" w:rsidRDefault="00BE4B6A" w:rsidP="00BE4B6A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 xml:space="preserve">налоговые поступления – 2 654 </w:t>
      </w:r>
      <w:r>
        <w:rPr>
          <w:sz w:val="28"/>
          <w:szCs w:val="28"/>
          <w:lang w:val="ru-RU"/>
        </w:rPr>
        <w:t>513</w:t>
      </w:r>
      <w:r w:rsidRPr="009969F3">
        <w:rPr>
          <w:sz w:val="28"/>
          <w:szCs w:val="28"/>
        </w:rPr>
        <w:t xml:space="preserve"> тысяч тенге;</w:t>
      </w:r>
    </w:p>
    <w:p w:rsidR="00BE4B6A" w:rsidRPr="009969F3" w:rsidRDefault="00BE4B6A" w:rsidP="00BE4B6A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 xml:space="preserve">неналоговые поступления – 8 </w:t>
      </w:r>
      <w:r>
        <w:rPr>
          <w:sz w:val="28"/>
          <w:szCs w:val="28"/>
          <w:lang w:val="ru-RU"/>
        </w:rPr>
        <w:t>546</w:t>
      </w:r>
      <w:r w:rsidRPr="009969F3">
        <w:rPr>
          <w:sz w:val="28"/>
          <w:szCs w:val="28"/>
        </w:rPr>
        <w:t xml:space="preserve"> тысяч тенге;</w:t>
      </w:r>
    </w:p>
    <w:p w:rsidR="00BE4B6A" w:rsidRPr="009969F3" w:rsidRDefault="00BE4B6A" w:rsidP="00BE4B6A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>поступления от продажи основного капитала – 93 081 тысяча тенге;</w:t>
      </w:r>
    </w:p>
    <w:p w:rsidR="00BE4B6A" w:rsidRPr="009969F3" w:rsidRDefault="00BE4B6A" w:rsidP="00BE4B6A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>поступления трансфертов – 11 </w:t>
      </w:r>
      <w:r w:rsidRPr="009969F3">
        <w:rPr>
          <w:sz w:val="28"/>
          <w:szCs w:val="28"/>
          <w:lang w:val="ru-RU"/>
        </w:rPr>
        <w:t>925</w:t>
      </w:r>
      <w:r w:rsidRPr="009969F3">
        <w:rPr>
          <w:sz w:val="28"/>
          <w:szCs w:val="28"/>
        </w:rPr>
        <w:t xml:space="preserve"> </w:t>
      </w:r>
      <w:r w:rsidRPr="009969F3">
        <w:rPr>
          <w:sz w:val="28"/>
          <w:szCs w:val="28"/>
          <w:lang w:val="ru-RU"/>
        </w:rPr>
        <w:t>597</w:t>
      </w:r>
      <w:r w:rsidRPr="009969F3">
        <w:rPr>
          <w:sz w:val="28"/>
          <w:szCs w:val="28"/>
        </w:rPr>
        <w:t xml:space="preserve"> тысяч тенге;</w:t>
      </w:r>
    </w:p>
    <w:p w:rsidR="00BE4B6A" w:rsidRPr="009969F3" w:rsidRDefault="00BE4B6A" w:rsidP="00BE4B6A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затраты – 14 </w:t>
      </w:r>
      <w:r w:rsidRPr="009969F3">
        <w:rPr>
          <w:sz w:val="28"/>
          <w:szCs w:val="28"/>
          <w:lang w:val="ru-RU"/>
        </w:rPr>
        <w:t>731</w:t>
      </w:r>
      <w:r w:rsidRPr="009969F3">
        <w:rPr>
          <w:sz w:val="28"/>
          <w:szCs w:val="28"/>
        </w:rPr>
        <w:t> </w:t>
      </w:r>
      <w:r w:rsidRPr="009969F3">
        <w:rPr>
          <w:sz w:val="28"/>
          <w:szCs w:val="28"/>
          <w:lang w:val="ru-RU"/>
        </w:rPr>
        <w:t>254</w:t>
      </w:r>
      <w:r w:rsidRPr="009969F3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9969F3">
        <w:rPr>
          <w:sz w:val="28"/>
          <w:szCs w:val="28"/>
        </w:rPr>
        <w:t xml:space="preserve"> тенге;</w:t>
      </w:r>
    </w:p>
    <w:p w:rsidR="00BE4B6A" w:rsidRPr="009969F3" w:rsidRDefault="00BE4B6A" w:rsidP="00BE4B6A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чистое бюджетное кредитование – 473 </w:t>
      </w:r>
      <w:r w:rsidRPr="009969F3">
        <w:rPr>
          <w:sz w:val="28"/>
          <w:szCs w:val="28"/>
          <w:lang w:val="ru-RU"/>
        </w:rPr>
        <w:t>612</w:t>
      </w:r>
      <w:r w:rsidRPr="009969F3">
        <w:rPr>
          <w:sz w:val="28"/>
          <w:szCs w:val="28"/>
        </w:rPr>
        <w:t xml:space="preserve"> тысяч тенге:</w:t>
      </w:r>
    </w:p>
    <w:p w:rsidR="00BE4B6A" w:rsidRPr="009969F3" w:rsidRDefault="00BE4B6A" w:rsidP="00BE4B6A">
      <w:pPr>
        <w:pStyle w:val="a4"/>
        <w:ind w:left="708" w:firstLine="0"/>
        <w:rPr>
          <w:sz w:val="28"/>
          <w:szCs w:val="28"/>
        </w:rPr>
      </w:pPr>
      <w:r w:rsidRPr="009969F3">
        <w:rPr>
          <w:sz w:val="28"/>
          <w:szCs w:val="28"/>
        </w:rPr>
        <w:t>бюджетные кредиты –  604 4</w:t>
      </w:r>
      <w:r w:rsidRPr="009969F3">
        <w:rPr>
          <w:sz w:val="28"/>
          <w:szCs w:val="28"/>
          <w:lang w:val="ru-RU"/>
        </w:rPr>
        <w:t>92</w:t>
      </w:r>
      <w:r w:rsidRPr="009969F3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9969F3">
        <w:rPr>
          <w:sz w:val="28"/>
          <w:szCs w:val="28"/>
        </w:rPr>
        <w:t xml:space="preserve"> тенге; </w:t>
      </w:r>
    </w:p>
    <w:p w:rsidR="00BE4B6A" w:rsidRPr="009969F3" w:rsidRDefault="00BE4B6A" w:rsidP="00BE4B6A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>погашение бюджетных кредитов – 130 880 тысяч тенге;</w:t>
      </w:r>
    </w:p>
    <w:p w:rsidR="00BE4B6A" w:rsidRPr="009969F3" w:rsidRDefault="00BE4B6A" w:rsidP="00BE4B6A">
      <w:pPr>
        <w:pStyle w:val="a4"/>
        <w:numPr>
          <w:ilvl w:val="0"/>
          <w:numId w:val="4"/>
        </w:numPr>
        <w:rPr>
          <w:sz w:val="28"/>
          <w:szCs w:val="28"/>
        </w:rPr>
      </w:pPr>
      <w:r w:rsidRPr="009969F3">
        <w:rPr>
          <w:sz w:val="28"/>
          <w:szCs w:val="28"/>
        </w:rPr>
        <w:t>сальдо по операциям с финансовыми активами – 0 тенге:</w:t>
      </w:r>
    </w:p>
    <w:p w:rsidR="00BE4B6A" w:rsidRPr="009969F3" w:rsidRDefault="00BE4B6A" w:rsidP="00BE4B6A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>приобретение финансовых активов – 0 тенге;</w:t>
      </w:r>
    </w:p>
    <w:p w:rsidR="00BE4B6A" w:rsidRPr="009969F3" w:rsidRDefault="00BE4B6A" w:rsidP="00BE4B6A">
      <w:pPr>
        <w:pStyle w:val="a4"/>
        <w:ind w:firstLine="709"/>
        <w:rPr>
          <w:sz w:val="28"/>
          <w:szCs w:val="28"/>
        </w:rPr>
      </w:pPr>
      <w:r w:rsidRPr="009969F3">
        <w:rPr>
          <w:sz w:val="28"/>
          <w:szCs w:val="28"/>
        </w:rPr>
        <w:t>поступления от продажи финансовых активов государства – 0 тенге;</w:t>
      </w:r>
    </w:p>
    <w:p w:rsidR="00BE4B6A" w:rsidRPr="009969F3" w:rsidRDefault="00BE4B6A" w:rsidP="00BE4B6A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 xml:space="preserve">5) дефицит (профицит) бюджета –  - </w:t>
      </w:r>
      <w:r w:rsidRPr="009969F3">
        <w:rPr>
          <w:sz w:val="28"/>
          <w:szCs w:val="28"/>
          <w:lang w:val="ru-RU"/>
        </w:rPr>
        <w:t>52</w:t>
      </w:r>
      <w:r w:rsidRPr="009969F3">
        <w:rPr>
          <w:sz w:val="28"/>
          <w:szCs w:val="28"/>
        </w:rPr>
        <w:t>3 </w:t>
      </w:r>
      <w:r w:rsidRPr="009969F3">
        <w:rPr>
          <w:sz w:val="28"/>
          <w:szCs w:val="28"/>
          <w:lang w:val="ru-RU"/>
        </w:rPr>
        <w:t>129</w:t>
      </w:r>
      <w:r w:rsidRPr="009969F3">
        <w:rPr>
          <w:sz w:val="28"/>
          <w:szCs w:val="28"/>
        </w:rPr>
        <w:t xml:space="preserve"> тысяч тенге;</w:t>
      </w:r>
    </w:p>
    <w:p w:rsidR="00BE4B6A" w:rsidRPr="009969F3" w:rsidRDefault="00BE4B6A" w:rsidP="00BE4B6A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t>6) финансирование дефицита (использование профицита) бюджета  –</w:t>
      </w:r>
    </w:p>
    <w:p w:rsidR="00BE4B6A" w:rsidRPr="009969F3" w:rsidRDefault="00BE4B6A" w:rsidP="00BE4B6A">
      <w:pPr>
        <w:pStyle w:val="a4"/>
        <w:ind w:left="709" w:hanging="709"/>
        <w:rPr>
          <w:sz w:val="28"/>
          <w:szCs w:val="28"/>
        </w:rPr>
      </w:pPr>
      <w:r w:rsidRPr="009969F3">
        <w:rPr>
          <w:sz w:val="28"/>
          <w:szCs w:val="28"/>
          <w:lang w:val="ru-RU"/>
        </w:rPr>
        <w:t>52</w:t>
      </w:r>
      <w:r w:rsidRPr="009969F3">
        <w:rPr>
          <w:sz w:val="28"/>
          <w:szCs w:val="28"/>
        </w:rPr>
        <w:t>3 </w:t>
      </w:r>
      <w:r w:rsidRPr="009969F3">
        <w:rPr>
          <w:sz w:val="28"/>
          <w:szCs w:val="28"/>
          <w:lang w:val="ru-RU"/>
        </w:rPr>
        <w:t>129</w:t>
      </w:r>
      <w:r w:rsidRPr="009969F3">
        <w:rPr>
          <w:sz w:val="28"/>
          <w:szCs w:val="28"/>
        </w:rPr>
        <w:t xml:space="preserve"> тысяч тенге:</w:t>
      </w:r>
    </w:p>
    <w:p w:rsidR="00BE4B6A" w:rsidRPr="009969F3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9969F3">
        <w:rPr>
          <w:sz w:val="28"/>
          <w:szCs w:val="28"/>
        </w:rPr>
        <w:t>поступление займов –  604 428 тысяч тенге;</w:t>
      </w:r>
    </w:p>
    <w:p w:rsidR="00BE4B6A" w:rsidRPr="009969F3" w:rsidRDefault="00BE4B6A" w:rsidP="00BE4B6A">
      <w:pPr>
        <w:pStyle w:val="a4"/>
        <w:ind w:left="709" w:firstLine="0"/>
        <w:rPr>
          <w:sz w:val="28"/>
          <w:szCs w:val="28"/>
        </w:rPr>
      </w:pPr>
      <w:r w:rsidRPr="009969F3">
        <w:rPr>
          <w:sz w:val="28"/>
          <w:szCs w:val="28"/>
        </w:rPr>
        <w:lastRenderedPageBreak/>
        <w:t>погашение займов – 130 880 тысяч тенге;</w:t>
      </w:r>
    </w:p>
    <w:p w:rsidR="00BE4B6A" w:rsidRPr="009969F3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9969F3">
        <w:rPr>
          <w:sz w:val="28"/>
          <w:szCs w:val="28"/>
        </w:rPr>
        <w:t xml:space="preserve">используемые остатки бюджетных средств – </w:t>
      </w:r>
      <w:r w:rsidRPr="009969F3">
        <w:rPr>
          <w:sz w:val="28"/>
          <w:szCs w:val="28"/>
          <w:lang w:val="ru-RU"/>
        </w:rPr>
        <w:t>49 581 тысяч</w:t>
      </w:r>
      <w:r>
        <w:rPr>
          <w:sz w:val="28"/>
          <w:szCs w:val="28"/>
          <w:lang w:val="ru-RU"/>
        </w:rPr>
        <w:t>а</w:t>
      </w:r>
      <w:r w:rsidRPr="009969F3">
        <w:rPr>
          <w:sz w:val="28"/>
          <w:szCs w:val="28"/>
        </w:rPr>
        <w:t xml:space="preserve"> тенге.</w:t>
      </w:r>
      <w:r w:rsidRPr="009969F3">
        <w:rPr>
          <w:sz w:val="28"/>
          <w:szCs w:val="28"/>
          <w:lang w:val="ru-RU"/>
        </w:rPr>
        <w:t>»;</w:t>
      </w:r>
    </w:p>
    <w:p w:rsidR="00BE4B6A" w:rsidRPr="00B67DBD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B67DBD">
        <w:rPr>
          <w:sz w:val="28"/>
          <w:szCs w:val="28"/>
          <w:lang w:val="ru-RU"/>
        </w:rPr>
        <w:t>в пункте 3:</w:t>
      </w:r>
    </w:p>
    <w:p w:rsidR="00BE4B6A" w:rsidRPr="00B67DBD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0D5D90">
        <w:rPr>
          <w:sz w:val="28"/>
          <w:szCs w:val="28"/>
          <w:lang w:val="ru-RU"/>
        </w:rPr>
        <w:t>в подпункте  1):</w:t>
      </w:r>
      <w:r w:rsidRPr="00B67DBD">
        <w:rPr>
          <w:sz w:val="28"/>
          <w:szCs w:val="28"/>
          <w:lang w:val="ru-RU"/>
        </w:rPr>
        <w:t xml:space="preserve">  </w:t>
      </w:r>
    </w:p>
    <w:p w:rsidR="00BE4B6A" w:rsidRPr="00B67DBD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B67DBD">
        <w:rPr>
          <w:sz w:val="28"/>
          <w:lang w:val="ru-RU"/>
        </w:rPr>
        <w:t xml:space="preserve">абзац первый </w:t>
      </w:r>
      <w:r w:rsidRPr="00B67DBD">
        <w:rPr>
          <w:sz w:val="28"/>
          <w:szCs w:val="28"/>
          <w:lang w:val="ru-RU"/>
        </w:rPr>
        <w:t xml:space="preserve"> изложить в следующей редакции:</w:t>
      </w:r>
    </w:p>
    <w:p w:rsidR="00BE4B6A" w:rsidRDefault="00BE4B6A" w:rsidP="00BE4B6A">
      <w:pPr>
        <w:pStyle w:val="a4"/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 «</w:t>
      </w:r>
      <w:r>
        <w:rPr>
          <w:sz w:val="28"/>
        </w:rPr>
        <w:t xml:space="preserve">1) учесть в районном бюджете на 2020 год поступление </w:t>
      </w:r>
      <w:bookmarkStart w:id="0" w:name="OLE_LINK4"/>
      <w:bookmarkStart w:id="1" w:name="OLE_LINK3"/>
      <w:r>
        <w:rPr>
          <w:sz w:val="28"/>
        </w:rPr>
        <w:t>целевых трансфертов и кредитов из республиканского бюджет</w:t>
      </w:r>
      <w:bookmarkEnd w:id="0"/>
      <w:bookmarkEnd w:id="1"/>
      <w:r>
        <w:rPr>
          <w:sz w:val="28"/>
        </w:rPr>
        <w:t xml:space="preserve">а в общей сумме </w:t>
      </w:r>
      <w:r w:rsidRPr="009969F3">
        <w:rPr>
          <w:sz w:val="28"/>
        </w:rPr>
        <w:t>5 </w:t>
      </w:r>
      <w:r w:rsidRPr="009969F3">
        <w:rPr>
          <w:sz w:val="28"/>
          <w:lang w:val="ru-RU"/>
        </w:rPr>
        <w:t>692</w:t>
      </w:r>
      <w:r w:rsidRPr="009969F3">
        <w:rPr>
          <w:sz w:val="28"/>
        </w:rPr>
        <w:t> </w:t>
      </w:r>
      <w:r w:rsidRPr="009969F3">
        <w:rPr>
          <w:sz w:val="28"/>
          <w:lang w:val="ru-RU"/>
        </w:rPr>
        <w:t>401</w:t>
      </w:r>
      <w:r>
        <w:rPr>
          <w:sz w:val="28"/>
        </w:rPr>
        <w:t xml:space="preserve"> тысяча тенге:</w:t>
      </w:r>
      <w:r>
        <w:rPr>
          <w:sz w:val="28"/>
          <w:lang w:val="ru-RU"/>
        </w:rPr>
        <w:t>»:</w:t>
      </w:r>
    </w:p>
    <w:p w:rsidR="00BE4B6A" w:rsidRPr="00B67DBD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B67DBD">
        <w:rPr>
          <w:sz w:val="28"/>
          <w:lang w:val="ru-RU"/>
        </w:rPr>
        <w:t xml:space="preserve">абзац </w:t>
      </w:r>
      <w:r>
        <w:rPr>
          <w:sz w:val="28"/>
          <w:lang w:val="ru-RU"/>
        </w:rPr>
        <w:t>четырнадцатый</w:t>
      </w:r>
      <w:r w:rsidRPr="00B67DBD">
        <w:rPr>
          <w:sz w:val="28"/>
          <w:lang w:val="ru-RU"/>
        </w:rPr>
        <w:t xml:space="preserve"> </w:t>
      </w:r>
      <w:r w:rsidRPr="00B67DBD">
        <w:rPr>
          <w:sz w:val="28"/>
          <w:szCs w:val="28"/>
          <w:lang w:val="ru-RU"/>
        </w:rPr>
        <w:t xml:space="preserve"> изложить в следующей редакции:</w:t>
      </w:r>
    </w:p>
    <w:p w:rsidR="00BE4B6A" w:rsidRPr="00890DD9" w:rsidRDefault="00BE4B6A" w:rsidP="00BE4B6A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на увеличение оплаты труда педагогов государственных организаций среднего образования – 7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6 </w:t>
      </w:r>
      <w:r>
        <w:rPr>
          <w:sz w:val="28"/>
          <w:szCs w:val="28"/>
          <w:lang w:val="ru-RU"/>
        </w:rPr>
        <w:t>290</w:t>
      </w:r>
      <w:r>
        <w:rPr>
          <w:sz w:val="28"/>
          <w:szCs w:val="28"/>
        </w:rPr>
        <w:t xml:space="preserve"> тысяч тенге;</w:t>
      </w:r>
      <w:r>
        <w:rPr>
          <w:sz w:val="28"/>
          <w:szCs w:val="28"/>
          <w:lang w:val="ru-RU"/>
        </w:rPr>
        <w:t>»;</w:t>
      </w:r>
    </w:p>
    <w:p w:rsidR="00BE4B6A" w:rsidRPr="00B67DBD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0D5D90">
        <w:rPr>
          <w:sz w:val="28"/>
          <w:szCs w:val="28"/>
          <w:lang w:val="ru-RU"/>
        </w:rPr>
        <w:t xml:space="preserve">в подпункте  </w:t>
      </w:r>
      <w:r>
        <w:rPr>
          <w:sz w:val="28"/>
          <w:szCs w:val="28"/>
          <w:lang w:val="ru-RU"/>
        </w:rPr>
        <w:t>2</w:t>
      </w:r>
      <w:r w:rsidRPr="000D5D90">
        <w:rPr>
          <w:sz w:val="28"/>
          <w:szCs w:val="28"/>
          <w:lang w:val="ru-RU"/>
        </w:rPr>
        <w:t>):</w:t>
      </w:r>
      <w:r w:rsidRPr="00B67DBD">
        <w:rPr>
          <w:sz w:val="28"/>
          <w:szCs w:val="28"/>
          <w:lang w:val="ru-RU"/>
        </w:rPr>
        <w:t xml:space="preserve">  </w:t>
      </w:r>
    </w:p>
    <w:p w:rsidR="00BE4B6A" w:rsidRPr="00B67DBD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B67DBD">
        <w:rPr>
          <w:sz w:val="28"/>
          <w:lang w:val="ru-RU"/>
        </w:rPr>
        <w:t xml:space="preserve">абзац первый </w:t>
      </w:r>
      <w:r w:rsidRPr="00B67DBD">
        <w:rPr>
          <w:sz w:val="28"/>
          <w:szCs w:val="28"/>
          <w:lang w:val="ru-RU"/>
        </w:rPr>
        <w:t xml:space="preserve"> изложить в следующей редакции:</w:t>
      </w:r>
    </w:p>
    <w:p w:rsidR="00BE4B6A" w:rsidRPr="00890DD9" w:rsidRDefault="00BE4B6A" w:rsidP="00BE4B6A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2) учесть в районном бюджете на 2020 год поступление целевых трансфертов из областного бюджета в общей сумме </w:t>
      </w:r>
      <w:r w:rsidRPr="009969F3">
        <w:rPr>
          <w:sz w:val="28"/>
          <w:szCs w:val="28"/>
        </w:rPr>
        <w:t>1 </w:t>
      </w:r>
      <w:r w:rsidRPr="009969F3">
        <w:rPr>
          <w:sz w:val="28"/>
          <w:szCs w:val="28"/>
          <w:lang w:val="ru-RU"/>
        </w:rPr>
        <w:t>143</w:t>
      </w:r>
      <w:r w:rsidRPr="009969F3">
        <w:rPr>
          <w:sz w:val="28"/>
          <w:szCs w:val="28"/>
        </w:rPr>
        <w:t> </w:t>
      </w:r>
      <w:r w:rsidRPr="009969F3">
        <w:rPr>
          <w:sz w:val="28"/>
          <w:szCs w:val="28"/>
          <w:lang w:val="ru-RU"/>
        </w:rPr>
        <w:t>021</w:t>
      </w:r>
      <w:r>
        <w:rPr>
          <w:sz w:val="28"/>
          <w:szCs w:val="28"/>
        </w:rPr>
        <w:t xml:space="preserve"> тысяча тенге:</w:t>
      </w:r>
      <w:r>
        <w:rPr>
          <w:sz w:val="28"/>
          <w:szCs w:val="28"/>
          <w:lang w:val="ru-RU"/>
        </w:rPr>
        <w:t>»:</w:t>
      </w:r>
    </w:p>
    <w:p w:rsidR="00BE4B6A" w:rsidRPr="00B67DBD" w:rsidRDefault="00BE4B6A" w:rsidP="00BE4B6A">
      <w:pPr>
        <w:pStyle w:val="a4"/>
        <w:ind w:left="709" w:firstLine="0"/>
        <w:rPr>
          <w:sz w:val="28"/>
          <w:szCs w:val="28"/>
          <w:lang w:val="ru-RU"/>
        </w:rPr>
      </w:pPr>
      <w:r w:rsidRPr="00B67DBD">
        <w:rPr>
          <w:sz w:val="28"/>
          <w:lang w:val="ru-RU"/>
        </w:rPr>
        <w:t xml:space="preserve">абзац </w:t>
      </w:r>
      <w:r>
        <w:rPr>
          <w:sz w:val="28"/>
          <w:lang w:val="ru-RU"/>
        </w:rPr>
        <w:t>десятый</w:t>
      </w:r>
      <w:r w:rsidRPr="00B67DBD">
        <w:rPr>
          <w:sz w:val="28"/>
          <w:lang w:val="ru-RU"/>
        </w:rPr>
        <w:t xml:space="preserve"> </w:t>
      </w:r>
      <w:r w:rsidRPr="00B67DBD">
        <w:rPr>
          <w:sz w:val="28"/>
          <w:szCs w:val="28"/>
          <w:lang w:val="ru-RU"/>
        </w:rPr>
        <w:t xml:space="preserve"> изложить в следующей редакции:</w:t>
      </w:r>
    </w:p>
    <w:p w:rsidR="00BE4B6A" w:rsidRDefault="00BE4B6A" w:rsidP="00BE4B6A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на установку и сервисное обслуживание 81 управляемой и 162 стационарных видеокамер интеллектуальной системы видеонаблюдения </w:t>
      </w:r>
      <w:r>
        <w:rPr>
          <w:sz w:val="28"/>
          <w:szCs w:val="28"/>
          <w:lang w:val="en-US"/>
        </w:rPr>
        <w:t>SuncarSmartCity</w:t>
      </w:r>
      <w:r w:rsidRPr="00680B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районе Бәйтерек – 15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153</w:t>
      </w:r>
      <w:r>
        <w:rPr>
          <w:sz w:val="28"/>
          <w:szCs w:val="28"/>
        </w:rPr>
        <w:t xml:space="preserve"> тысячи тенге</w:t>
      </w:r>
      <w:r>
        <w:rPr>
          <w:sz w:val="28"/>
          <w:szCs w:val="28"/>
          <w:lang w:val="ru-RU"/>
        </w:rPr>
        <w:t>;»;</w:t>
      </w:r>
    </w:p>
    <w:p w:rsidR="00BE4B6A" w:rsidRPr="00115E01" w:rsidRDefault="00BE4B6A" w:rsidP="00BE4B6A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одиннадцатым </w:t>
      </w:r>
      <w:r w:rsidRPr="00115E01">
        <w:rPr>
          <w:sz w:val="28"/>
        </w:rPr>
        <w:t>следующего содержания:</w:t>
      </w:r>
    </w:p>
    <w:p w:rsidR="00BE4B6A" w:rsidRDefault="00BE4B6A" w:rsidP="00BE4B6A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F23BF">
        <w:rPr>
          <w:sz w:val="28"/>
          <w:szCs w:val="28"/>
          <w:lang w:val="ru-RU"/>
        </w:rPr>
        <w:t>на установку системы видеонаблюдения в организациях образования</w:t>
      </w:r>
      <w:r>
        <w:rPr>
          <w:sz w:val="28"/>
          <w:szCs w:val="28"/>
          <w:lang w:val="ru-RU"/>
        </w:rPr>
        <w:t xml:space="preserve"> – 39 642 тысячи тенге;»;</w:t>
      </w:r>
    </w:p>
    <w:p w:rsidR="00BE4B6A" w:rsidRPr="00115E01" w:rsidRDefault="00BE4B6A" w:rsidP="00BE4B6A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двенадцатым </w:t>
      </w:r>
      <w:r w:rsidRPr="00115E01">
        <w:rPr>
          <w:sz w:val="28"/>
        </w:rPr>
        <w:t>следующего содержания:</w:t>
      </w:r>
    </w:p>
    <w:p w:rsidR="00BE4B6A" w:rsidRDefault="00BE4B6A" w:rsidP="00BE4B6A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F23BF">
        <w:rPr>
          <w:sz w:val="28"/>
          <w:szCs w:val="28"/>
          <w:lang w:val="ru-RU"/>
        </w:rPr>
        <w:t>на обеспечение санитарно-гигиеническими средствами школ</w:t>
      </w:r>
      <w:r>
        <w:rPr>
          <w:sz w:val="28"/>
          <w:szCs w:val="28"/>
          <w:lang w:val="ru-RU"/>
        </w:rPr>
        <w:t xml:space="preserve"> – 38 427 тысяч тенге;»;</w:t>
      </w:r>
    </w:p>
    <w:p w:rsidR="00BE4B6A" w:rsidRPr="00115E01" w:rsidRDefault="00BE4B6A" w:rsidP="00BE4B6A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115E01">
        <w:rPr>
          <w:sz w:val="28"/>
        </w:rPr>
        <w:t xml:space="preserve">дополнить абзацем </w:t>
      </w:r>
      <w:r>
        <w:rPr>
          <w:sz w:val="28"/>
        </w:rPr>
        <w:t xml:space="preserve">тринадцатым </w:t>
      </w:r>
      <w:r w:rsidRPr="00115E01">
        <w:rPr>
          <w:sz w:val="28"/>
        </w:rPr>
        <w:t>следующего содержания:</w:t>
      </w:r>
    </w:p>
    <w:p w:rsidR="00BE4B6A" w:rsidRDefault="00BE4B6A" w:rsidP="00BE4B6A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A2218">
        <w:rPr>
          <w:sz w:val="28"/>
          <w:szCs w:val="28"/>
          <w:lang w:val="ru-RU"/>
        </w:rPr>
        <w:t xml:space="preserve">на внедрение гарантированной социальной помощи </w:t>
      </w:r>
      <w:r>
        <w:rPr>
          <w:sz w:val="28"/>
          <w:szCs w:val="28"/>
          <w:lang w:val="ru-RU"/>
        </w:rPr>
        <w:t>– 5 050 тысяч тенге.»;</w:t>
      </w:r>
    </w:p>
    <w:p w:rsidR="00BE4B6A" w:rsidRPr="00115E01" w:rsidRDefault="00BE4B6A" w:rsidP="00BE4B6A">
      <w:pPr>
        <w:pStyle w:val="a4"/>
        <w:ind w:firstLine="708"/>
        <w:rPr>
          <w:sz w:val="28"/>
          <w:szCs w:val="28"/>
          <w:lang w:val="ru-RU"/>
        </w:rPr>
      </w:pPr>
      <w:r w:rsidRPr="00115E01">
        <w:rPr>
          <w:sz w:val="28"/>
          <w:szCs w:val="28"/>
          <w:lang w:val="ru-RU"/>
        </w:rPr>
        <w:t>приложение 1 к указанному решению изложить в новой редакции согласно приложению  к настоящему решению.</w:t>
      </w:r>
    </w:p>
    <w:p w:rsidR="00BE4B6A" w:rsidRDefault="00BE4B6A" w:rsidP="00BE4B6A">
      <w:pPr>
        <w:pStyle w:val="a4"/>
        <w:tabs>
          <w:tab w:val="num" w:pos="1780"/>
        </w:tabs>
        <w:ind w:firstLine="720"/>
        <w:rPr>
          <w:sz w:val="28"/>
        </w:rPr>
      </w:pPr>
      <w:r>
        <w:rPr>
          <w:sz w:val="28"/>
          <w:szCs w:val="28"/>
          <w:lang w:val="ru-RU"/>
        </w:rPr>
        <w:t xml:space="preserve"> 2</w:t>
      </w:r>
      <w:r>
        <w:rPr>
          <w:sz w:val="28"/>
        </w:rPr>
        <w:t xml:space="preserve">. Руководителю аппарата районного маслихата (Терехов Г.А.) обеспечить государственную регистрацию данного решения в органах юстиции.   </w:t>
      </w:r>
    </w:p>
    <w:p w:rsidR="00BE4B6A" w:rsidRDefault="00BE4B6A" w:rsidP="00BE4B6A">
      <w:pPr>
        <w:ind w:firstLine="708"/>
        <w:jc w:val="both"/>
        <w:rPr>
          <w:sz w:val="28"/>
        </w:rPr>
      </w:pPr>
      <w:r>
        <w:rPr>
          <w:sz w:val="28"/>
        </w:rPr>
        <w:t>3. Настоящее решение вводится в действие с 1 января  2020 года.</w:t>
      </w:r>
    </w:p>
    <w:p w:rsidR="00BE4B6A" w:rsidRPr="00463ACD" w:rsidRDefault="00BE4B6A" w:rsidP="00BE4B6A">
      <w:pPr>
        <w:tabs>
          <w:tab w:val="left" w:pos="1360"/>
        </w:tabs>
        <w:spacing w:line="254" w:lineRule="auto"/>
        <w:rPr>
          <w:rFonts w:eastAsia="Calibri"/>
          <w:b/>
          <w:sz w:val="28"/>
          <w:szCs w:val="28"/>
        </w:rPr>
      </w:pPr>
    </w:p>
    <w:p w:rsidR="00BE4B6A" w:rsidRPr="00934587" w:rsidRDefault="00BE4B6A" w:rsidP="00BE4B6A"/>
    <w:p w:rsidR="00BE4B6A" w:rsidRDefault="00BE4B6A" w:rsidP="00BE4B6A">
      <w:pPr>
        <w:rPr>
          <w:lang w:val="kk-KZ"/>
        </w:rPr>
      </w:pPr>
    </w:p>
    <w:p w:rsidR="00BE4B6A" w:rsidRDefault="00BE4B6A" w:rsidP="00BE4B6A">
      <w:pPr>
        <w:rPr>
          <w:lang w:val="kk-KZ"/>
        </w:rPr>
      </w:pPr>
    </w:p>
    <w:p w:rsidR="00335923" w:rsidRDefault="00335923" w:rsidP="00335923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0D160C">
        <w:rPr>
          <w:b/>
          <w:sz w:val="28"/>
          <w:szCs w:val="28"/>
          <w:lang w:val="kk-KZ"/>
        </w:rPr>
        <w:t xml:space="preserve">Председатель сессии                                               </w:t>
      </w:r>
      <w:r>
        <w:rPr>
          <w:b/>
          <w:sz w:val="28"/>
          <w:szCs w:val="28"/>
          <w:lang w:val="kk-KZ"/>
        </w:rPr>
        <w:t xml:space="preserve">  </w:t>
      </w:r>
      <w:r w:rsidRPr="000D160C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Г. Ислямов</w:t>
      </w:r>
    </w:p>
    <w:p w:rsidR="00335923" w:rsidRPr="000D160C" w:rsidRDefault="00335923" w:rsidP="00335923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</w:p>
    <w:p w:rsidR="00335923" w:rsidRPr="000D160C" w:rsidRDefault="00335923" w:rsidP="00335923">
      <w:pPr>
        <w:tabs>
          <w:tab w:val="right" w:pos="9637"/>
        </w:tabs>
        <w:rPr>
          <w:b/>
          <w:sz w:val="28"/>
          <w:szCs w:val="28"/>
          <w:lang w:val="kk-KZ"/>
        </w:rPr>
      </w:pPr>
      <w:r w:rsidRPr="000D160C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 </w:t>
      </w:r>
      <w:bookmarkStart w:id="2" w:name="_GoBack"/>
      <w:bookmarkEnd w:id="2"/>
      <w:r w:rsidRPr="000D160C">
        <w:rPr>
          <w:b/>
          <w:sz w:val="28"/>
          <w:szCs w:val="28"/>
          <w:lang w:val="kk-KZ"/>
        </w:rPr>
        <w:t>Секретарь</w:t>
      </w:r>
      <w:r>
        <w:rPr>
          <w:b/>
          <w:sz w:val="28"/>
          <w:szCs w:val="28"/>
          <w:lang w:val="kk-KZ"/>
        </w:rPr>
        <w:t xml:space="preserve">  </w:t>
      </w:r>
      <w:r w:rsidRPr="000D160C">
        <w:rPr>
          <w:b/>
          <w:sz w:val="28"/>
          <w:szCs w:val="28"/>
          <w:lang w:val="kk-KZ"/>
        </w:rPr>
        <w:t xml:space="preserve">маслихата                           </w:t>
      </w:r>
      <w:r>
        <w:rPr>
          <w:b/>
          <w:sz w:val="28"/>
          <w:szCs w:val="28"/>
          <w:lang w:val="kk-KZ"/>
        </w:rPr>
        <w:t xml:space="preserve">                  </w:t>
      </w:r>
      <w:r w:rsidRPr="000D160C">
        <w:rPr>
          <w:b/>
          <w:sz w:val="28"/>
          <w:szCs w:val="28"/>
          <w:lang w:val="kk-KZ"/>
        </w:rPr>
        <w:t xml:space="preserve">   Р.Исмагулов</w:t>
      </w:r>
    </w:p>
    <w:p w:rsidR="00BE4B6A" w:rsidRDefault="00BE4B6A" w:rsidP="00BE4B6A">
      <w:pPr>
        <w:rPr>
          <w:lang w:val="kk-KZ"/>
        </w:rPr>
      </w:pPr>
    </w:p>
    <w:p w:rsidR="00BE4B6A" w:rsidRPr="009500D6" w:rsidRDefault="00BE4B6A" w:rsidP="00BE4B6A">
      <w:pPr>
        <w:rPr>
          <w:b/>
          <w:sz w:val="28"/>
          <w:szCs w:val="28"/>
        </w:rPr>
      </w:pPr>
    </w:p>
    <w:p w:rsidR="00BE4B6A" w:rsidRPr="009500D6" w:rsidRDefault="00BE4B6A" w:rsidP="00BE4B6A"/>
    <w:p w:rsidR="00BE4B6A" w:rsidRPr="00BE4B6A" w:rsidRDefault="00BE4B6A" w:rsidP="00BE4B6A"/>
    <w:sectPr w:rsidR="00BE4B6A" w:rsidRPr="00BE4B6A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31" w:rsidRDefault="00B07E31">
      <w:r>
        <w:separator/>
      </w:r>
    </w:p>
  </w:endnote>
  <w:endnote w:type="continuationSeparator" w:id="0">
    <w:p w:rsidR="00B07E31" w:rsidRDefault="00B0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31" w:rsidRDefault="00B07E31">
      <w:r>
        <w:separator/>
      </w:r>
    </w:p>
  </w:footnote>
  <w:footnote w:type="continuationSeparator" w:id="0">
    <w:p w:rsidR="00B07E31" w:rsidRDefault="00B0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25CBB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25CBB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35923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D6206"/>
    <w:rsid w:val="001F4925"/>
    <w:rsid w:val="001F64CB"/>
    <w:rsid w:val="002000F4"/>
    <w:rsid w:val="0022101F"/>
    <w:rsid w:val="0023374B"/>
    <w:rsid w:val="00251F3F"/>
    <w:rsid w:val="002A394A"/>
    <w:rsid w:val="00330B0F"/>
    <w:rsid w:val="00335923"/>
    <w:rsid w:val="00356574"/>
    <w:rsid w:val="00362772"/>
    <w:rsid w:val="00364E0B"/>
    <w:rsid w:val="00376A4B"/>
    <w:rsid w:val="0038799B"/>
    <w:rsid w:val="003A6864"/>
    <w:rsid w:val="003D781A"/>
    <w:rsid w:val="003F241E"/>
    <w:rsid w:val="00400768"/>
    <w:rsid w:val="004044E1"/>
    <w:rsid w:val="004074D8"/>
    <w:rsid w:val="00422D56"/>
    <w:rsid w:val="00423754"/>
    <w:rsid w:val="00430E89"/>
    <w:rsid w:val="004726FE"/>
    <w:rsid w:val="00474F8D"/>
    <w:rsid w:val="00485262"/>
    <w:rsid w:val="0049623C"/>
    <w:rsid w:val="004B0F64"/>
    <w:rsid w:val="004B400D"/>
    <w:rsid w:val="004C34B8"/>
    <w:rsid w:val="004C4C4E"/>
    <w:rsid w:val="004E49BE"/>
    <w:rsid w:val="004F28FB"/>
    <w:rsid w:val="004F2B9F"/>
    <w:rsid w:val="004F3375"/>
    <w:rsid w:val="00501A21"/>
    <w:rsid w:val="00572152"/>
    <w:rsid w:val="00591E04"/>
    <w:rsid w:val="005A412C"/>
    <w:rsid w:val="005B0E7B"/>
    <w:rsid w:val="005C14F1"/>
    <w:rsid w:val="005C2BB2"/>
    <w:rsid w:val="005E2E3B"/>
    <w:rsid w:val="005F0407"/>
    <w:rsid w:val="005F582C"/>
    <w:rsid w:val="00620CA9"/>
    <w:rsid w:val="0062183B"/>
    <w:rsid w:val="00642211"/>
    <w:rsid w:val="00643158"/>
    <w:rsid w:val="00680B35"/>
    <w:rsid w:val="006B041F"/>
    <w:rsid w:val="006B6938"/>
    <w:rsid w:val="007006E3"/>
    <w:rsid w:val="007111E8"/>
    <w:rsid w:val="00731B2A"/>
    <w:rsid w:val="00735C4D"/>
    <w:rsid w:val="00740441"/>
    <w:rsid w:val="007767CD"/>
    <w:rsid w:val="00777317"/>
    <w:rsid w:val="00782A16"/>
    <w:rsid w:val="00787A78"/>
    <w:rsid w:val="007D5C5B"/>
    <w:rsid w:val="007E588D"/>
    <w:rsid w:val="007E7539"/>
    <w:rsid w:val="007F2F8D"/>
    <w:rsid w:val="0081000A"/>
    <w:rsid w:val="008430F6"/>
    <w:rsid w:val="008436CA"/>
    <w:rsid w:val="00866964"/>
    <w:rsid w:val="00867FA4"/>
    <w:rsid w:val="00876C03"/>
    <w:rsid w:val="00890DD9"/>
    <w:rsid w:val="008D6F39"/>
    <w:rsid w:val="008E624E"/>
    <w:rsid w:val="008F0443"/>
    <w:rsid w:val="009139A9"/>
    <w:rsid w:val="00914138"/>
    <w:rsid w:val="009156CD"/>
    <w:rsid w:val="00915A4B"/>
    <w:rsid w:val="00934587"/>
    <w:rsid w:val="0094678B"/>
    <w:rsid w:val="0097143B"/>
    <w:rsid w:val="00985D9D"/>
    <w:rsid w:val="009924CE"/>
    <w:rsid w:val="009969F3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F471E"/>
    <w:rsid w:val="00B07E31"/>
    <w:rsid w:val="00B25CBB"/>
    <w:rsid w:val="00B86340"/>
    <w:rsid w:val="00B91D03"/>
    <w:rsid w:val="00B963F1"/>
    <w:rsid w:val="00BB06CF"/>
    <w:rsid w:val="00BD42EA"/>
    <w:rsid w:val="00BE3CFA"/>
    <w:rsid w:val="00BE4B6A"/>
    <w:rsid w:val="00BE6478"/>
    <w:rsid w:val="00BE78CA"/>
    <w:rsid w:val="00BF7F51"/>
    <w:rsid w:val="00C16E33"/>
    <w:rsid w:val="00C515BC"/>
    <w:rsid w:val="00C7780A"/>
    <w:rsid w:val="00CA1875"/>
    <w:rsid w:val="00CA2218"/>
    <w:rsid w:val="00CC7D90"/>
    <w:rsid w:val="00CE6A1B"/>
    <w:rsid w:val="00CF23BF"/>
    <w:rsid w:val="00CF2960"/>
    <w:rsid w:val="00D02BDF"/>
    <w:rsid w:val="00D03D0C"/>
    <w:rsid w:val="00D11982"/>
    <w:rsid w:val="00D14F06"/>
    <w:rsid w:val="00D42C93"/>
    <w:rsid w:val="00D52DE8"/>
    <w:rsid w:val="00D779F8"/>
    <w:rsid w:val="00D813A1"/>
    <w:rsid w:val="00DA0EEE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28C2"/>
    <w:rsid w:val="00E9538D"/>
    <w:rsid w:val="00EA472E"/>
    <w:rsid w:val="00EB54A3"/>
    <w:rsid w:val="00EC3C11"/>
    <w:rsid w:val="00EC6599"/>
    <w:rsid w:val="00EE1A39"/>
    <w:rsid w:val="00EF310A"/>
    <w:rsid w:val="00EF4E93"/>
    <w:rsid w:val="00EF76EC"/>
    <w:rsid w:val="00F22932"/>
    <w:rsid w:val="00F346C4"/>
    <w:rsid w:val="00F525B9"/>
    <w:rsid w:val="00F64017"/>
    <w:rsid w:val="00F65E66"/>
    <w:rsid w:val="00F66167"/>
    <w:rsid w:val="00F93EE0"/>
    <w:rsid w:val="00FA7E02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A7CDB"/>
  <w15:docId w15:val="{BCB73122-8E31-4381-90DD-7DAF9853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References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f0">
    <w:name w:val="Абзац списка Знак"/>
    <w:aliases w:val="маркированный Знак,References Знак"/>
    <w:link w:val="af"/>
    <w:uiPriority w:val="34"/>
    <w:locked/>
    <w:rsid w:val="00AF471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43</cp:revision>
  <cp:lastPrinted>2020-03-26T10:42:00Z</cp:lastPrinted>
  <dcterms:created xsi:type="dcterms:W3CDTF">2019-12-10T08:22:00Z</dcterms:created>
  <dcterms:modified xsi:type="dcterms:W3CDTF">2020-10-12T07:07:00Z</dcterms:modified>
</cp:coreProperties>
</file>