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30" w:rsidRDefault="001A3030" w:rsidP="001A3030">
      <w:pPr>
        <w:pStyle w:val="a5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</w:p>
    <w:p w:rsidR="001A3030" w:rsidRDefault="00026741" w:rsidP="001A3030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Решение </w:t>
      </w:r>
      <w:r w:rsidR="001A3030">
        <w:rPr>
          <w:b/>
          <w:sz w:val="28"/>
          <w:lang w:val="kk-KZ"/>
        </w:rPr>
        <w:t>маслихата</w:t>
      </w:r>
      <w:r>
        <w:rPr>
          <w:b/>
          <w:sz w:val="28"/>
          <w:lang w:val="kk-KZ"/>
        </w:rPr>
        <w:t xml:space="preserve"> района Бәйтерек</w:t>
      </w:r>
    </w:p>
    <w:p w:rsidR="001A3030" w:rsidRDefault="001A3030" w:rsidP="001A3030">
      <w:pPr>
        <w:tabs>
          <w:tab w:val="left" w:pos="3285"/>
        </w:tabs>
        <w:jc w:val="center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3030" w:rsidRDefault="001A3030" w:rsidP="001A3030">
      <w:pPr>
        <w:pStyle w:val="a5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</w:t>
      </w:r>
      <w:r w:rsidR="007F2230">
        <w:rPr>
          <w:b/>
          <w:sz w:val="28"/>
        </w:rPr>
        <w:t xml:space="preserve">    </w:t>
      </w:r>
      <w:r>
        <w:rPr>
          <w:b/>
          <w:sz w:val="28"/>
        </w:rPr>
        <w:t xml:space="preserve"> </w:t>
      </w:r>
      <w:r w:rsidR="00B721CB">
        <w:rPr>
          <w:b/>
          <w:sz w:val="28"/>
          <w:lang w:val="kk-KZ"/>
        </w:rPr>
        <w:t xml:space="preserve">    </w:t>
      </w:r>
      <w:r w:rsidR="005E3202">
        <w:rPr>
          <w:b/>
          <w:sz w:val="28"/>
          <w:lang w:val="kk-KZ"/>
        </w:rPr>
        <w:t xml:space="preserve">  </w:t>
      </w:r>
      <w:r w:rsidR="005E353D">
        <w:rPr>
          <w:b/>
          <w:sz w:val="28"/>
          <w:lang w:val="kk-KZ"/>
        </w:rPr>
        <w:t xml:space="preserve">  №44</w:t>
      </w:r>
      <w:r>
        <w:rPr>
          <w:b/>
          <w:sz w:val="28"/>
          <w:lang w:val="kk-KZ"/>
        </w:rPr>
        <w:t>-</w:t>
      </w:r>
      <w:r w:rsidR="00AC3957">
        <w:rPr>
          <w:b/>
          <w:sz w:val="28"/>
          <w:lang w:val="kk-KZ"/>
        </w:rPr>
        <w:t xml:space="preserve"> 1</w:t>
      </w:r>
      <w:r>
        <w:rPr>
          <w:b/>
          <w:sz w:val="28"/>
          <w:lang w:val="kk-KZ"/>
        </w:rPr>
        <w:t xml:space="preserve">                    </w:t>
      </w:r>
      <w:r w:rsidR="005E353D">
        <w:rPr>
          <w:b/>
          <w:sz w:val="28"/>
          <w:lang w:val="kk-KZ"/>
        </w:rPr>
        <w:t xml:space="preserve">     </w:t>
      </w:r>
      <w:r w:rsidR="000F728D">
        <w:rPr>
          <w:b/>
          <w:sz w:val="28"/>
          <w:lang w:val="kk-KZ"/>
        </w:rPr>
        <w:t xml:space="preserve"> </w:t>
      </w:r>
      <w:r w:rsidR="005E353D">
        <w:rPr>
          <w:b/>
          <w:sz w:val="28"/>
          <w:lang w:val="kk-KZ"/>
        </w:rPr>
        <w:t>6 февраля</w:t>
      </w:r>
      <w:r w:rsidR="009C5645">
        <w:rPr>
          <w:b/>
          <w:sz w:val="28"/>
          <w:lang w:val="kk-KZ"/>
        </w:rPr>
        <w:t xml:space="preserve"> </w:t>
      </w:r>
      <w:r>
        <w:rPr>
          <w:b/>
          <w:sz w:val="28"/>
          <w:lang w:val="kk-KZ"/>
        </w:rPr>
        <w:t xml:space="preserve"> </w:t>
      </w:r>
      <w:r w:rsidR="005E353D">
        <w:rPr>
          <w:b/>
          <w:sz w:val="28"/>
        </w:rPr>
        <w:t>2020</w:t>
      </w:r>
      <w:r>
        <w:rPr>
          <w:b/>
          <w:sz w:val="28"/>
        </w:rPr>
        <w:t xml:space="preserve"> г</w:t>
      </w:r>
      <w:r>
        <w:rPr>
          <w:b/>
          <w:sz w:val="28"/>
          <w:lang w:val="kk-KZ"/>
        </w:rPr>
        <w:t>ода</w:t>
      </w:r>
    </w:p>
    <w:p w:rsidR="001A3030" w:rsidRDefault="001A3030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5E353D" w:rsidRDefault="005E353D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5E353D" w:rsidRDefault="005E353D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5E353D" w:rsidRDefault="005E353D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Об утверждении повестки дня</w:t>
      </w:r>
    </w:p>
    <w:p w:rsidR="00026741" w:rsidRDefault="0016620A" w:rsidP="00937275">
      <w:pPr>
        <w:pStyle w:val="a3"/>
        <w:spacing w:before="0" w:beforeAutospacing="0" w:after="0" w:afterAutospacing="0"/>
        <w:rPr>
          <w:rStyle w:val="apple-converted-space"/>
          <w:b/>
          <w:bCs/>
          <w:sz w:val="28"/>
          <w:szCs w:val="28"/>
          <w:lang w:val="kk-KZ"/>
        </w:rPr>
      </w:pPr>
      <w:r>
        <w:rPr>
          <w:rStyle w:val="a4"/>
          <w:sz w:val="28"/>
          <w:szCs w:val="28"/>
        </w:rPr>
        <w:t>вне</w:t>
      </w:r>
      <w:r w:rsidR="008E2DE6" w:rsidRPr="00C01CB3">
        <w:rPr>
          <w:rStyle w:val="a4"/>
          <w:sz w:val="28"/>
          <w:szCs w:val="28"/>
        </w:rPr>
        <w:t>очередной</w:t>
      </w:r>
      <w:r w:rsidR="008E2DE6" w:rsidRPr="00C01CB3">
        <w:rPr>
          <w:rStyle w:val="apple-converted-space"/>
          <w:bCs/>
          <w:sz w:val="28"/>
          <w:szCs w:val="28"/>
        </w:rPr>
        <w:t> </w:t>
      </w:r>
      <w:r w:rsidR="00846A66">
        <w:rPr>
          <w:rStyle w:val="apple-converted-space"/>
          <w:bCs/>
          <w:sz w:val="28"/>
          <w:szCs w:val="28"/>
        </w:rPr>
        <w:t xml:space="preserve"> </w:t>
      </w:r>
      <w:r w:rsidR="005E353D">
        <w:rPr>
          <w:rStyle w:val="apple-converted-space"/>
          <w:b/>
          <w:bCs/>
          <w:sz w:val="28"/>
          <w:szCs w:val="28"/>
          <w:lang w:val="kk-KZ"/>
        </w:rPr>
        <w:t>сорок четвертой</w:t>
      </w: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сессии</w:t>
      </w:r>
      <w:r w:rsidR="00026741">
        <w:rPr>
          <w:rStyle w:val="a4"/>
          <w:sz w:val="28"/>
          <w:szCs w:val="28"/>
          <w:lang w:val="kk-KZ"/>
        </w:rPr>
        <w:t xml:space="preserve"> </w:t>
      </w:r>
      <w:proofErr w:type="spellStart"/>
      <w:r w:rsidRPr="00C01CB3">
        <w:rPr>
          <w:rStyle w:val="a4"/>
          <w:sz w:val="28"/>
          <w:szCs w:val="28"/>
        </w:rPr>
        <w:t>маслихата</w:t>
      </w:r>
      <w:proofErr w:type="spellEnd"/>
      <w:r w:rsidRPr="00C01CB3">
        <w:rPr>
          <w:rStyle w:val="a4"/>
          <w:sz w:val="28"/>
          <w:szCs w:val="28"/>
        </w:rPr>
        <w:t xml:space="preserve"> </w:t>
      </w:r>
      <w:r w:rsidR="00026741">
        <w:rPr>
          <w:b/>
          <w:sz w:val="28"/>
          <w:lang w:val="kk-KZ"/>
        </w:rPr>
        <w:t>района Бәйтерек</w:t>
      </w:r>
      <w:r w:rsidR="00C01CB3" w:rsidRPr="00C01CB3">
        <w:rPr>
          <w:rStyle w:val="a4"/>
          <w:sz w:val="28"/>
          <w:szCs w:val="28"/>
        </w:rPr>
        <w:t xml:space="preserve"> </w:t>
      </w:r>
    </w:p>
    <w:p w:rsidR="008E2DE6" w:rsidRDefault="008E2DE6" w:rsidP="0093727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ED3369" w:rsidRDefault="00ED3369" w:rsidP="0093727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</w:p>
    <w:p w:rsidR="00263186" w:rsidRDefault="00263186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B807D4" w:rsidRDefault="00937275" w:rsidP="00422102">
      <w:pPr>
        <w:pStyle w:val="2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>В соответствии с Законом Республики Казахстан от 23 января 2001 года «О местном государственном управлении и самоуправлении в Республике Казахстан»</w:t>
      </w:r>
      <w:r w:rsidR="005E353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proofErr w:type="spellStart"/>
      <w:r>
        <w:rPr>
          <w:sz w:val="28"/>
          <w:szCs w:val="28"/>
        </w:rPr>
        <w:t>маслихат</w:t>
      </w:r>
      <w:proofErr w:type="spellEnd"/>
      <w:r>
        <w:rPr>
          <w:sz w:val="28"/>
          <w:szCs w:val="28"/>
          <w:lang w:val="kk-KZ"/>
        </w:rPr>
        <w:t xml:space="preserve"> </w:t>
      </w:r>
      <w:r w:rsidR="005E353D">
        <w:rPr>
          <w:sz w:val="28"/>
          <w:szCs w:val="28"/>
          <w:lang w:val="kk-KZ"/>
        </w:rPr>
        <w:t xml:space="preserve"> района </w:t>
      </w:r>
      <w:r>
        <w:rPr>
          <w:b/>
          <w:sz w:val="28"/>
          <w:szCs w:val="28"/>
        </w:rPr>
        <w:t>РЕШИЛ:</w:t>
      </w:r>
    </w:p>
    <w:p w:rsidR="008E2DE6" w:rsidRDefault="008E2DE6" w:rsidP="00422102">
      <w:pPr>
        <w:pStyle w:val="2"/>
        <w:ind w:firstLine="708"/>
        <w:rPr>
          <w:sz w:val="28"/>
          <w:szCs w:val="28"/>
        </w:rPr>
      </w:pPr>
      <w:r w:rsidRPr="005E353D">
        <w:rPr>
          <w:sz w:val="28"/>
          <w:szCs w:val="28"/>
        </w:rPr>
        <w:t>Утве</w:t>
      </w:r>
      <w:r w:rsidR="00937275" w:rsidRPr="005E353D">
        <w:rPr>
          <w:sz w:val="28"/>
          <w:szCs w:val="28"/>
        </w:rPr>
        <w:t xml:space="preserve">рдить следующую повестку дня </w:t>
      </w:r>
      <w:r w:rsidR="0016620A" w:rsidRPr="005E353D">
        <w:rPr>
          <w:sz w:val="28"/>
          <w:szCs w:val="28"/>
        </w:rPr>
        <w:t>вне</w:t>
      </w:r>
      <w:r w:rsidRPr="005E353D">
        <w:rPr>
          <w:sz w:val="28"/>
          <w:szCs w:val="28"/>
        </w:rPr>
        <w:t xml:space="preserve">очередной </w:t>
      </w:r>
      <w:r w:rsidR="00A60A43">
        <w:rPr>
          <w:sz w:val="28"/>
          <w:szCs w:val="28"/>
          <w:lang w:val="kk-KZ"/>
        </w:rPr>
        <w:t>сорок четвертой</w:t>
      </w:r>
      <w:r w:rsidR="00334BC4" w:rsidRPr="005E353D">
        <w:rPr>
          <w:sz w:val="28"/>
          <w:szCs w:val="28"/>
        </w:rPr>
        <w:t xml:space="preserve"> </w:t>
      </w:r>
      <w:proofErr w:type="gramStart"/>
      <w:r w:rsidR="00A60A43">
        <w:rPr>
          <w:sz w:val="28"/>
          <w:szCs w:val="28"/>
        </w:rPr>
        <w:t xml:space="preserve">сессии </w:t>
      </w:r>
      <w:r w:rsidRPr="005E353D">
        <w:rPr>
          <w:sz w:val="28"/>
          <w:szCs w:val="28"/>
        </w:rPr>
        <w:t xml:space="preserve"> </w:t>
      </w:r>
      <w:proofErr w:type="spellStart"/>
      <w:r w:rsidRPr="005E353D">
        <w:rPr>
          <w:sz w:val="28"/>
          <w:szCs w:val="28"/>
        </w:rPr>
        <w:t>маслихата</w:t>
      </w:r>
      <w:proofErr w:type="spellEnd"/>
      <w:proofErr w:type="gramEnd"/>
      <w:r w:rsidR="00A60A43">
        <w:rPr>
          <w:sz w:val="28"/>
          <w:szCs w:val="28"/>
          <w:lang w:val="kk-KZ"/>
        </w:rPr>
        <w:t xml:space="preserve"> района</w:t>
      </w:r>
      <w:r w:rsidRPr="005E353D">
        <w:rPr>
          <w:sz w:val="28"/>
          <w:szCs w:val="28"/>
        </w:rPr>
        <w:t>:</w:t>
      </w:r>
    </w:p>
    <w:p w:rsidR="00A60A43" w:rsidRPr="00DF67D4" w:rsidRDefault="000F728D" w:rsidP="00A6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55B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455BD" w:rsidRPr="00F455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Отчет </w:t>
      </w:r>
      <w:r w:rsidR="00F455BD" w:rsidRPr="00F455BD">
        <w:rPr>
          <w:rFonts w:ascii="Times New Roman" w:hAnsi="Times New Roman" w:cs="Times New Roman"/>
          <w:sz w:val="28"/>
          <w:szCs w:val="28"/>
          <w:lang w:val="kk-KZ"/>
        </w:rPr>
        <w:t>аким</w:t>
      </w:r>
      <w:r w:rsidR="00DF67D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455BD" w:rsidRPr="00F455BD">
        <w:rPr>
          <w:rFonts w:ascii="Times New Roman" w:hAnsi="Times New Roman" w:cs="Times New Roman"/>
          <w:sz w:val="28"/>
          <w:szCs w:val="28"/>
          <w:lang w:val="kk-KZ"/>
        </w:rPr>
        <w:t xml:space="preserve"> селького округа Достық</w:t>
      </w:r>
      <w:r w:rsidR="00F455BD" w:rsidRPr="00F455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F67D4" w:rsidRPr="00DF67D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 выполнении возложенных на него функции и  задач. </w:t>
      </w:r>
    </w:p>
    <w:p w:rsidR="00A60A43" w:rsidRDefault="00A60A43" w:rsidP="0002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965AC">
        <w:rPr>
          <w:rFonts w:ascii="Times New Roman" w:hAnsi="Times New Roman" w:cs="Times New Roman"/>
          <w:sz w:val="28"/>
          <w:szCs w:val="28"/>
          <w:lang w:val="kk-KZ"/>
        </w:rPr>
        <w:t>Докладчик: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263186" w:rsidRPr="00263186">
        <w:rPr>
          <w:rFonts w:ascii="Times New Roman" w:hAnsi="Times New Roman" w:cs="Times New Roman"/>
          <w:bCs/>
          <w:sz w:val="28"/>
          <w:szCs w:val="28"/>
        </w:rPr>
        <w:t>Тулеуов</w:t>
      </w:r>
      <w:proofErr w:type="spellEnd"/>
      <w:r w:rsidR="00263186" w:rsidRPr="0026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63186" w:rsidRPr="00263186">
        <w:rPr>
          <w:rFonts w:ascii="Times New Roman" w:hAnsi="Times New Roman" w:cs="Times New Roman"/>
          <w:bCs/>
          <w:sz w:val="28"/>
          <w:szCs w:val="28"/>
        </w:rPr>
        <w:t>Абубакир</w:t>
      </w:r>
      <w:proofErr w:type="spellEnd"/>
      <w:r w:rsidR="00263186" w:rsidRPr="0026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63186" w:rsidRPr="00263186">
        <w:rPr>
          <w:rFonts w:ascii="Times New Roman" w:hAnsi="Times New Roman" w:cs="Times New Roman"/>
          <w:bCs/>
          <w:sz w:val="28"/>
          <w:szCs w:val="28"/>
        </w:rPr>
        <w:t>Камбарович</w:t>
      </w:r>
      <w:proofErr w:type="spellEnd"/>
      <w:r w:rsidR="002631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–  </w:t>
      </w:r>
      <w:r>
        <w:rPr>
          <w:rFonts w:ascii="Times New Roman" w:hAnsi="Times New Roman" w:cs="Times New Roman"/>
          <w:sz w:val="28"/>
          <w:szCs w:val="28"/>
          <w:lang w:val="kk-KZ"/>
        </w:rPr>
        <w:t>аким селького округа Достық.</w:t>
      </w:r>
    </w:p>
    <w:p w:rsidR="00A60A43" w:rsidRDefault="00A60A43" w:rsidP="00A60A43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A60A43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некоторых решений </w:t>
      </w:r>
      <w:proofErr w:type="spellStart"/>
      <w:r w:rsidRPr="00A60A43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A60A43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A60A43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="00D965AC">
        <w:rPr>
          <w:b/>
          <w:sz w:val="28"/>
          <w:szCs w:val="28"/>
        </w:rPr>
        <w:t>.</w:t>
      </w:r>
    </w:p>
    <w:p w:rsidR="004E448C" w:rsidRPr="004E448C" w:rsidRDefault="004E448C" w:rsidP="004E448C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A60A43">
        <w:rPr>
          <w:rFonts w:ascii="Times New Roman" w:hAnsi="Times New Roman" w:cs="Times New Roman"/>
          <w:sz w:val="28"/>
          <w:szCs w:val="28"/>
          <w:lang w:val="kk-KZ"/>
        </w:rPr>
        <w:t>Докладчик: Терехов Ген</w:t>
      </w:r>
      <w:r w:rsidR="00D9344A">
        <w:rPr>
          <w:rFonts w:ascii="Times New Roman" w:hAnsi="Times New Roman" w:cs="Times New Roman"/>
          <w:sz w:val="28"/>
          <w:szCs w:val="28"/>
          <w:lang w:val="kk-KZ"/>
        </w:rPr>
        <w:t>н</w:t>
      </w:r>
      <w:bookmarkStart w:id="0" w:name="_GoBack"/>
      <w:bookmarkEnd w:id="0"/>
      <w:r w:rsidRPr="00A60A43">
        <w:rPr>
          <w:rFonts w:ascii="Times New Roman" w:hAnsi="Times New Roman" w:cs="Times New Roman"/>
          <w:sz w:val="28"/>
          <w:szCs w:val="28"/>
          <w:lang w:val="kk-KZ"/>
        </w:rPr>
        <w:t>адий Алексеевич – руководитель аппарата маслихата района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60A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448C" w:rsidRPr="00A60A43" w:rsidRDefault="004E448C" w:rsidP="004E4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A43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некоторых решений </w:t>
      </w:r>
      <w:proofErr w:type="spellStart"/>
      <w:r w:rsidRPr="00A60A43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A60A43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A60A43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="00D965AC">
        <w:rPr>
          <w:rFonts w:ascii="Times New Roman" w:hAnsi="Times New Roman" w:cs="Times New Roman"/>
          <w:sz w:val="28"/>
          <w:szCs w:val="28"/>
        </w:rPr>
        <w:t>.</w:t>
      </w:r>
      <w:r w:rsidRPr="00A60A43">
        <w:rPr>
          <w:b/>
          <w:sz w:val="28"/>
          <w:szCs w:val="28"/>
        </w:rPr>
        <w:t xml:space="preserve"> </w:t>
      </w:r>
    </w:p>
    <w:p w:rsidR="00514CD7" w:rsidRDefault="00A60A43" w:rsidP="00422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0A43">
        <w:rPr>
          <w:rFonts w:ascii="Times New Roman" w:hAnsi="Times New Roman" w:cs="Times New Roman"/>
          <w:sz w:val="28"/>
          <w:szCs w:val="28"/>
          <w:lang w:val="kk-KZ"/>
        </w:rPr>
        <w:t>Докладчик: Терехов Ген</w:t>
      </w:r>
      <w:r w:rsidR="00D9344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A60A43">
        <w:rPr>
          <w:rFonts w:ascii="Times New Roman" w:hAnsi="Times New Roman" w:cs="Times New Roman"/>
          <w:sz w:val="28"/>
          <w:szCs w:val="28"/>
          <w:lang w:val="kk-KZ"/>
        </w:rPr>
        <w:t>адий Алексеевич – руководитель аппарата маслихата района</w:t>
      </w:r>
      <w:r w:rsidR="0061702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60A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965AC" w:rsidRPr="005E353D" w:rsidRDefault="00D965AC" w:rsidP="00D965AC">
      <w:pPr>
        <w:pStyle w:val="2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Отчет о работе руководителя районного отдела </w:t>
      </w:r>
      <w:r>
        <w:rPr>
          <w:sz w:val="28"/>
          <w:szCs w:val="28"/>
          <w:lang w:val="kk-KZ"/>
        </w:rPr>
        <w:t>экономики и финансов.</w:t>
      </w:r>
    </w:p>
    <w:p w:rsidR="00D965AC" w:rsidRDefault="00D965AC" w:rsidP="00D96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D965AC">
        <w:rPr>
          <w:rFonts w:ascii="Times New Roman" w:hAnsi="Times New Roman" w:cs="Times New Roman"/>
          <w:sz w:val="28"/>
          <w:szCs w:val="28"/>
          <w:lang w:val="kk-KZ"/>
        </w:rPr>
        <w:t>Докладчик: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661D6">
        <w:rPr>
          <w:rFonts w:ascii="Times New Roman" w:hAnsi="Times New Roman" w:cs="Times New Roman"/>
          <w:sz w:val="28"/>
          <w:szCs w:val="28"/>
        </w:rPr>
        <w:t>Туксамбаев</w:t>
      </w:r>
      <w:proofErr w:type="spellEnd"/>
      <w:r w:rsidRPr="00266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1D6">
        <w:rPr>
          <w:rFonts w:ascii="Times New Roman" w:hAnsi="Times New Roman" w:cs="Times New Roman"/>
          <w:sz w:val="28"/>
          <w:szCs w:val="28"/>
        </w:rPr>
        <w:t>Ерлан</w:t>
      </w:r>
      <w:proofErr w:type="spellEnd"/>
      <w:r w:rsidRPr="00266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1D6">
        <w:rPr>
          <w:rFonts w:ascii="Times New Roman" w:hAnsi="Times New Roman" w:cs="Times New Roman"/>
          <w:sz w:val="28"/>
          <w:szCs w:val="28"/>
        </w:rPr>
        <w:t>Умирзакович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A60A43" w:rsidRDefault="00A60A43" w:rsidP="00422102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</w:p>
    <w:p w:rsidR="00A60A43" w:rsidRDefault="00A60A43" w:rsidP="00422102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</w:p>
    <w:p w:rsidR="00FF14D7" w:rsidRPr="00422102" w:rsidRDefault="00FF14D7" w:rsidP="00422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5E4C" w:rsidRDefault="00B807D4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FF14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</w:t>
      </w:r>
      <w:r w:rsidR="005F5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60A43">
        <w:rPr>
          <w:rFonts w:ascii="Times New Roman" w:hAnsi="Times New Roman" w:cs="Times New Roman"/>
          <w:b/>
          <w:sz w:val="28"/>
          <w:szCs w:val="28"/>
          <w:lang w:val="kk-KZ"/>
        </w:rPr>
        <w:t>Г. Ислямов</w:t>
      </w:r>
    </w:p>
    <w:p w:rsidR="00B807D4" w:rsidRPr="00B807D4" w:rsidRDefault="00B807D4" w:rsidP="00422102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7CC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37275" w:rsidRPr="00B807D4" w:rsidRDefault="00D57CC3" w:rsidP="00422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F14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A60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proofErr w:type="gramEnd"/>
      <w:r w:rsidR="00D965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="00A60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sectPr w:rsidR="00937275" w:rsidRPr="00B807D4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2DE6"/>
    <w:rsid w:val="0002103D"/>
    <w:rsid w:val="00026741"/>
    <w:rsid w:val="000609ED"/>
    <w:rsid w:val="0007079C"/>
    <w:rsid w:val="00070C73"/>
    <w:rsid w:val="00097C05"/>
    <w:rsid w:val="000F728D"/>
    <w:rsid w:val="00115A17"/>
    <w:rsid w:val="00122736"/>
    <w:rsid w:val="00152767"/>
    <w:rsid w:val="0016620A"/>
    <w:rsid w:val="00170BFF"/>
    <w:rsid w:val="001841BC"/>
    <w:rsid w:val="00195A8C"/>
    <w:rsid w:val="001A3030"/>
    <w:rsid w:val="001A730E"/>
    <w:rsid w:val="001A7C1A"/>
    <w:rsid w:val="001B2AE9"/>
    <w:rsid w:val="001E1316"/>
    <w:rsid w:val="00204C00"/>
    <w:rsid w:val="0024186C"/>
    <w:rsid w:val="00256B8C"/>
    <w:rsid w:val="00263186"/>
    <w:rsid w:val="002F4C6A"/>
    <w:rsid w:val="00334BC4"/>
    <w:rsid w:val="003B10DC"/>
    <w:rsid w:val="003D029D"/>
    <w:rsid w:val="003E1C0D"/>
    <w:rsid w:val="00422102"/>
    <w:rsid w:val="004E448C"/>
    <w:rsid w:val="0050153A"/>
    <w:rsid w:val="00503AD6"/>
    <w:rsid w:val="00514CD7"/>
    <w:rsid w:val="0053574A"/>
    <w:rsid w:val="005E3202"/>
    <w:rsid w:val="005E353D"/>
    <w:rsid w:val="005F5E4C"/>
    <w:rsid w:val="0061702D"/>
    <w:rsid w:val="00622D41"/>
    <w:rsid w:val="00692D31"/>
    <w:rsid w:val="00697924"/>
    <w:rsid w:val="007136A1"/>
    <w:rsid w:val="007C2262"/>
    <w:rsid w:val="007E045B"/>
    <w:rsid w:val="007F1D7F"/>
    <w:rsid w:val="007F2230"/>
    <w:rsid w:val="007F7215"/>
    <w:rsid w:val="00846A66"/>
    <w:rsid w:val="008525A6"/>
    <w:rsid w:val="00871162"/>
    <w:rsid w:val="00894592"/>
    <w:rsid w:val="008E2DE6"/>
    <w:rsid w:val="008F328E"/>
    <w:rsid w:val="009229FD"/>
    <w:rsid w:val="00937275"/>
    <w:rsid w:val="00954E4D"/>
    <w:rsid w:val="00984F7F"/>
    <w:rsid w:val="00995EB3"/>
    <w:rsid w:val="009C3706"/>
    <w:rsid w:val="009C5645"/>
    <w:rsid w:val="00A13FD4"/>
    <w:rsid w:val="00A60A43"/>
    <w:rsid w:val="00A97018"/>
    <w:rsid w:val="00AB6685"/>
    <w:rsid w:val="00AC3957"/>
    <w:rsid w:val="00B3094C"/>
    <w:rsid w:val="00B43647"/>
    <w:rsid w:val="00B721CB"/>
    <w:rsid w:val="00B807D4"/>
    <w:rsid w:val="00BA5FC8"/>
    <w:rsid w:val="00BE1813"/>
    <w:rsid w:val="00BF0DD7"/>
    <w:rsid w:val="00C01CB3"/>
    <w:rsid w:val="00C04DB0"/>
    <w:rsid w:val="00C27C11"/>
    <w:rsid w:val="00C51A6F"/>
    <w:rsid w:val="00CA1186"/>
    <w:rsid w:val="00CA4777"/>
    <w:rsid w:val="00CA4D99"/>
    <w:rsid w:val="00CD007B"/>
    <w:rsid w:val="00D2573A"/>
    <w:rsid w:val="00D53956"/>
    <w:rsid w:val="00D57CC3"/>
    <w:rsid w:val="00D8241A"/>
    <w:rsid w:val="00D84D00"/>
    <w:rsid w:val="00D9344A"/>
    <w:rsid w:val="00D94829"/>
    <w:rsid w:val="00D965AC"/>
    <w:rsid w:val="00DC30FD"/>
    <w:rsid w:val="00DD1019"/>
    <w:rsid w:val="00DD467F"/>
    <w:rsid w:val="00DF67D4"/>
    <w:rsid w:val="00E26B5A"/>
    <w:rsid w:val="00E308E9"/>
    <w:rsid w:val="00E466A2"/>
    <w:rsid w:val="00E91FD2"/>
    <w:rsid w:val="00ED3369"/>
    <w:rsid w:val="00EE6EA7"/>
    <w:rsid w:val="00F44808"/>
    <w:rsid w:val="00F455BD"/>
    <w:rsid w:val="00F71399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A4EC"/>
  <w15:docId w15:val="{9A839009-CEB7-4AE5-85F9-B7DEC0A4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">
    <w:name w:val="Body Text Indent 2"/>
    <w:basedOn w:val="a"/>
    <w:link w:val="20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A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3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81</cp:revision>
  <cp:lastPrinted>2020-02-03T03:48:00Z</cp:lastPrinted>
  <dcterms:created xsi:type="dcterms:W3CDTF">2017-05-31T09:54:00Z</dcterms:created>
  <dcterms:modified xsi:type="dcterms:W3CDTF">2020-10-08T09:49:00Z</dcterms:modified>
</cp:coreProperties>
</file>