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19" w:rsidRPr="00D26867" w:rsidRDefault="00016319" w:rsidP="00016319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016319" w:rsidRPr="00D26867" w:rsidRDefault="00016319" w:rsidP="00016319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016319" w:rsidRPr="00D26867" w:rsidRDefault="00016319" w:rsidP="00016319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13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232FA5" w:rsidRDefault="00232FA5" w:rsidP="00232FA5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</w:p>
    <w:p w:rsidR="00232FA5" w:rsidRDefault="00232FA5" w:rsidP="00232FA5">
      <w:pPr>
        <w:jc w:val="center"/>
        <w:rPr>
          <w:color w:val="3399FF"/>
          <w:lang w:val="kk-KZ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232FA5" w:rsidRDefault="00232FA5" w:rsidP="00232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-13 </w:t>
      </w:r>
      <w:r>
        <w:rPr>
          <w:rFonts w:eastAsia="Calibri"/>
          <w:b/>
          <w:sz w:val="28"/>
          <w:szCs w:val="28"/>
          <w:lang w:val="kk-KZ"/>
        </w:rPr>
        <w:t>«О бюджете Макаровского</w:t>
      </w:r>
    </w:p>
    <w:p w:rsidR="00232FA5" w:rsidRDefault="00232FA5" w:rsidP="00232FA5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232FA5" w:rsidRDefault="00232FA5" w:rsidP="00232FA5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32FA5" w:rsidRDefault="00232FA5" w:rsidP="00232FA5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232FA5" w:rsidRDefault="00232FA5" w:rsidP="00232FA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№43-13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Макаровского</w:t>
      </w:r>
      <w:r>
        <w:rPr>
          <w:rFonts w:eastAsia="Calibri"/>
          <w:sz w:val="28"/>
          <w:szCs w:val="28"/>
          <w:lang w:val="kk-KZ"/>
        </w:rPr>
        <w:t xml:space="preserve">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№5992, опубл</w:t>
      </w:r>
      <w:r w:rsidR="00FE2740">
        <w:rPr>
          <w:sz w:val="28"/>
          <w:szCs w:val="28"/>
          <w:lang w:val="kk-KZ"/>
        </w:rPr>
        <w:t>икованное 22</w:t>
      </w:r>
      <w:r>
        <w:rPr>
          <w:sz w:val="28"/>
          <w:szCs w:val="28"/>
          <w:lang w:val="kk-KZ"/>
        </w:rPr>
        <w:t xml:space="preserve"> января 2020 года в Эталон</w:t>
      </w:r>
      <w:r w:rsidR="00FE2740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232FA5" w:rsidRDefault="00232FA5" w:rsidP="00232FA5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232FA5" w:rsidRDefault="00232FA5" w:rsidP="00232FA5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Макаровского сельского округа на 2020-2022 годы согласно приложениям 1, 2 и 3 соответственно, в том числе на 2020 год в следующих объемах:</w:t>
      </w:r>
    </w:p>
    <w:p w:rsidR="00232FA5" w:rsidRDefault="00232FA5" w:rsidP="00232FA5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20 522 тысячи тенге: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855 тысяч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102 тысячи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19 565 тысяч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20 522 тысячи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232FA5" w:rsidRDefault="00232FA5" w:rsidP="00232FA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  <w:r w:rsidR="00D84B7E">
        <w:rPr>
          <w:sz w:val="28"/>
          <w:szCs w:val="28"/>
          <w:lang w:val="kk-KZ"/>
        </w:rPr>
        <w:t>»;</w:t>
      </w:r>
    </w:p>
    <w:p w:rsidR="00232FA5" w:rsidRDefault="00232FA5" w:rsidP="00232FA5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232FA5" w:rsidRDefault="00232FA5" w:rsidP="00232FA5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232FA5" w:rsidRDefault="00232FA5" w:rsidP="00232FA5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232FA5" w:rsidRDefault="00232FA5" w:rsidP="00232FA5">
      <w:pPr>
        <w:overflowPunct/>
        <w:autoSpaceDE/>
        <w:adjustRightInd/>
        <w:rPr>
          <w:lang w:val="kk-KZ"/>
        </w:rPr>
      </w:pPr>
    </w:p>
    <w:p w:rsidR="00232FA5" w:rsidRDefault="00232FA5" w:rsidP="00232FA5">
      <w:pPr>
        <w:overflowPunct/>
        <w:autoSpaceDE/>
        <w:adjustRightInd/>
        <w:ind w:left="6804"/>
      </w:pPr>
    </w:p>
    <w:p w:rsidR="00232FA5" w:rsidRDefault="00232FA5" w:rsidP="00232FA5">
      <w:pPr>
        <w:overflowPunct/>
        <w:autoSpaceDE/>
        <w:adjustRightInd/>
      </w:pPr>
    </w:p>
    <w:p w:rsidR="00232FA5" w:rsidRDefault="00232FA5" w:rsidP="00232FA5">
      <w:pPr>
        <w:overflowPunct/>
        <w:autoSpaceDE/>
        <w:adjustRightInd/>
        <w:rPr>
          <w:lang w:val="kk-KZ"/>
        </w:rPr>
      </w:pPr>
    </w:p>
    <w:p w:rsidR="00232FA5" w:rsidRDefault="00232FA5" w:rsidP="00232FA5">
      <w:pPr>
        <w:tabs>
          <w:tab w:val="left" w:pos="709"/>
        </w:tabs>
        <w:overflowPunct/>
        <w:autoSpaceDE/>
        <w:adjustRightInd/>
        <w:rPr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016319" w:rsidTr="00CF06EF">
        <w:tc>
          <w:tcPr>
            <w:tcW w:w="3652" w:type="dxa"/>
            <w:hideMark/>
          </w:tcPr>
          <w:p w:rsidR="00016319" w:rsidRDefault="00016319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016319" w:rsidRDefault="00016319" w:rsidP="00CF06EF"/>
        </w:tc>
        <w:tc>
          <w:tcPr>
            <w:tcW w:w="3152" w:type="dxa"/>
            <w:hideMark/>
          </w:tcPr>
          <w:p w:rsidR="00016319" w:rsidRDefault="00016319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016319" w:rsidRDefault="00016319" w:rsidP="00CF06EF"/>
        </w:tc>
      </w:tr>
      <w:tr w:rsidR="00016319" w:rsidTr="00CF06EF">
        <w:trPr>
          <w:trHeight w:val="303"/>
        </w:trPr>
        <w:tc>
          <w:tcPr>
            <w:tcW w:w="0" w:type="auto"/>
          </w:tcPr>
          <w:p w:rsidR="00016319" w:rsidRDefault="00016319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016319" w:rsidRDefault="00016319" w:rsidP="00CF06EF"/>
        </w:tc>
        <w:tc>
          <w:tcPr>
            <w:tcW w:w="0" w:type="auto"/>
          </w:tcPr>
          <w:p w:rsidR="00016319" w:rsidRDefault="00016319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232FA5" w:rsidRDefault="00232FA5" w:rsidP="00232FA5">
      <w:pPr>
        <w:overflowPunct/>
        <w:autoSpaceDE/>
        <w:adjustRightInd/>
        <w:ind w:left="6804"/>
        <w:rPr>
          <w:lang w:val="kk-KZ"/>
        </w:rPr>
      </w:pPr>
      <w:bookmarkStart w:id="0" w:name="_GoBack"/>
      <w:bookmarkEnd w:id="0"/>
    </w:p>
    <w:sectPr w:rsidR="00232FA5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BC" w:rsidRDefault="00D62EBC">
      <w:r>
        <w:separator/>
      </w:r>
    </w:p>
  </w:endnote>
  <w:endnote w:type="continuationSeparator" w:id="0">
    <w:p w:rsidR="00D62EBC" w:rsidRDefault="00D6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8B" w:rsidRDefault="003B5E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BC" w:rsidRDefault="00D62EBC">
      <w:r>
        <w:separator/>
      </w:r>
    </w:p>
  </w:footnote>
  <w:footnote w:type="continuationSeparator" w:id="0">
    <w:p w:rsidR="00D62EBC" w:rsidRDefault="00D6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631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6319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2FA5"/>
    <w:rsid w:val="0023374B"/>
    <w:rsid w:val="00251F3F"/>
    <w:rsid w:val="00271166"/>
    <w:rsid w:val="002A394A"/>
    <w:rsid w:val="00330B0F"/>
    <w:rsid w:val="00356574"/>
    <w:rsid w:val="00364E0B"/>
    <w:rsid w:val="00376A4B"/>
    <w:rsid w:val="0038799B"/>
    <w:rsid w:val="003B5E8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D5309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01B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62EBC"/>
    <w:rsid w:val="00D813A1"/>
    <w:rsid w:val="00D84B7E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E274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0651E"/>
  <w15:docId w15:val="{6870E072-C445-49B7-A444-DA809EE7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2020-10-13T05:35:00Z</dcterms:modified>
</cp:coreProperties>
</file>