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F532E1" w:rsidRPr="00D26867" w:rsidRDefault="00F532E1" w:rsidP="00F532E1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F532E1" w:rsidRPr="00D26867" w:rsidRDefault="00F532E1" w:rsidP="00F532E1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F532E1" w:rsidRPr="00D26867" w:rsidRDefault="00F532E1" w:rsidP="00F532E1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6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011FFF" w:rsidRPr="00F532E1" w:rsidRDefault="00011FFF" w:rsidP="00011FFF">
      <w:pPr>
        <w:jc w:val="center"/>
        <w:rPr>
          <w:b/>
          <w:sz w:val="28"/>
          <w:szCs w:val="28"/>
          <w:lang w:val="kk-KZ"/>
        </w:rPr>
      </w:pPr>
    </w:p>
    <w:p w:rsidR="00B26018" w:rsidRDefault="00462FA9" w:rsidP="00EA53B9">
      <w:pPr>
        <w:tabs>
          <w:tab w:val="left" w:pos="8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26018" w:rsidRDefault="00B26018" w:rsidP="00B26018">
      <w:pPr>
        <w:rPr>
          <w:b/>
          <w:sz w:val="28"/>
          <w:szCs w:val="28"/>
        </w:rPr>
      </w:pPr>
    </w:p>
    <w:p w:rsidR="00EA53B9" w:rsidRDefault="00B26018" w:rsidP="00B26018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и дополнений </w:t>
      </w:r>
      <w:r w:rsidR="00EA53B9">
        <w:rPr>
          <w:b/>
          <w:sz w:val="28"/>
          <w:szCs w:val="28"/>
        </w:rPr>
        <w:t xml:space="preserve">в решение маслихата </w:t>
      </w:r>
    </w:p>
    <w:p w:rsidR="00B26018" w:rsidRDefault="00B26018" w:rsidP="00B26018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района Бәйтерек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</w:t>
      </w:r>
      <w:r w:rsidRPr="00B67DBD">
        <w:rPr>
          <w:b/>
          <w:sz w:val="28"/>
          <w:szCs w:val="28"/>
        </w:rPr>
        <w:t xml:space="preserve"> декабря  201</w:t>
      </w:r>
      <w:r>
        <w:rPr>
          <w:b/>
          <w:sz w:val="28"/>
          <w:szCs w:val="28"/>
        </w:rPr>
        <w:t>9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 w:rsidRPr="00B67DBD">
        <w:rPr>
          <w:b/>
          <w:sz w:val="28"/>
          <w:szCs w:val="28"/>
        </w:rPr>
        <w:t>2-</w:t>
      </w:r>
      <w:r>
        <w:rPr>
          <w:b/>
          <w:sz w:val="28"/>
          <w:szCs w:val="28"/>
        </w:rPr>
        <w:t>2</w:t>
      </w:r>
    </w:p>
    <w:p w:rsidR="00B26018" w:rsidRPr="002025FC" w:rsidRDefault="00B26018" w:rsidP="00B26018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 xml:space="preserve">бюджете района </w:t>
      </w:r>
      <w:r>
        <w:rPr>
          <w:b/>
          <w:sz w:val="28"/>
          <w:szCs w:val="28"/>
          <w:lang w:val="kk-KZ"/>
        </w:rPr>
        <w:t xml:space="preserve">Бәйтерек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годы</w:t>
      </w:r>
      <w:r w:rsidRPr="00B67DBD">
        <w:rPr>
          <w:sz w:val="28"/>
          <w:szCs w:val="28"/>
        </w:rPr>
        <w:t>»</w:t>
      </w:r>
    </w:p>
    <w:p w:rsidR="00B26018" w:rsidRPr="00E928C2" w:rsidRDefault="00B26018" w:rsidP="00B26018">
      <w:pPr>
        <w:rPr>
          <w:color w:val="3399FF"/>
        </w:rPr>
      </w:pPr>
    </w:p>
    <w:p w:rsidR="00B26018" w:rsidRDefault="00B26018" w:rsidP="00B26018">
      <w:pPr>
        <w:ind w:firstLine="567"/>
        <w:jc w:val="center"/>
        <w:rPr>
          <w:b/>
          <w:sz w:val="28"/>
          <w:lang w:val="kk-KZ"/>
        </w:rPr>
      </w:pPr>
    </w:p>
    <w:p w:rsidR="00B26018" w:rsidRDefault="00B26018" w:rsidP="00B260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Республики Казахстан от 4 декабря 2008 года и Законом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b/>
          <w:sz w:val="28"/>
          <w:szCs w:val="28"/>
        </w:rPr>
        <w:t>РЕШИЛ:</w:t>
      </w:r>
    </w:p>
    <w:p w:rsidR="00B26018" w:rsidRPr="00B67DBD" w:rsidRDefault="00B26018" w:rsidP="00B26018">
      <w:pPr>
        <w:tabs>
          <w:tab w:val="left" w:pos="2127"/>
        </w:tabs>
        <w:ind w:firstLine="708"/>
        <w:jc w:val="both"/>
        <w:rPr>
          <w:sz w:val="28"/>
          <w:szCs w:val="28"/>
        </w:rPr>
      </w:pPr>
      <w:r w:rsidRPr="00B67DBD">
        <w:rPr>
          <w:sz w:val="28"/>
          <w:szCs w:val="28"/>
        </w:rPr>
        <w:t xml:space="preserve">1. Внести в решение маслихата района Бәйтерек от </w:t>
      </w:r>
      <w:r>
        <w:rPr>
          <w:sz w:val="28"/>
          <w:szCs w:val="28"/>
        </w:rPr>
        <w:t>31</w:t>
      </w:r>
      <w:r w:rsidRPr="00B67DBD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9</w:t>
      </w:r>
      <w:r w:rsidRPr="00B67DBD">
        <w:rPr>
          <w:sz w:val="28"/>
          <w:szCs w:val="28"/>
        </w:rPr>
        <w:t xml:space="preserve"> года </w:t>
      </w:r>
    </w:p>
    <w:p w:rsidR="00B26018" w:rsidRPr="009969F3" w:rsidRDefault="00B26018" w:rsidP="00B26018">
      <w:pPr>
        <w:tabs>
          <w:tab w:val="left" w:pos="2127"/>
        </w:tabs>
        <w:jc w:val="both"/>
        <w:rPr>
          <w:sz w:val="28"/>
          <w:szCs w:val="28"/>
        </w:rPr>
      </w:pPr>
      <w:r w:rsidRPr="00B67DBD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r w:rsidRPr="00B67DBD">
        <w:rPr>
          <w:sz w:val="28"/>
          <w:szCs w:val="28"/>
        </w:rPr>
        <w:t>2-</w:t>
      </w:r>
      <w:r>
        <w:rPr>
          <w:sz w:val="28"/>
          <w:szCs w:val="28"/>
        </w:rPr>
        <w:t>2</w:t>
      </w:r>
      <w:r w:rsidRPr="00B67DBD">
        <w:rPr>
          <w:sz w:val="28"/>
          <w:szCs w:val="28"/>
        </w:rPr>
        <w:t xml:space="preserve"> «О бюджете район</w:t>
      </w:r>
      <w:r>
        <w:rPr>
          <w:sz w:val="28"/>
          <w:szCs w:val="28"/>
        </w:rPr>
        <w:t xml:space="preserve">а </w:t>
      </w:r>
      <w:r w:rsidRPr="00B67DBD">
        <w:rPr>
          <w:sz w:val="28"/>
          <w:szCs w:val="28"/>
        </w:rPr>
        <w:t xml:space="preserve"> Бәйтерек на 20</w:t>
      </w:r>
      <w:r>
        <w:rPr>
          <w:sz w:val="28"/>
          <w:szCs w:val="28"/>
        </w:rPr>
        <w:t>20</w:t>
      </w:r>
      <w:r w:rsidRPr="00B67DBD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B67DBD">
        <w:rPr>
          <w:sz w:val="28"/>
          <w:szCs w:val="28"/>
        </w:rPr>
        <w:t xml:space="preserve"> годы» (зарегистрированное в Реестре государственной регистрации нормативных правовых актов №5</w:t>
      </w:r>
      <w:r>
        <w:rPr>
          <w:sz w:val="28"/>
          <w:szCs w:val="28"/>
        </w:rPr>
        <w:t>926</w:t>
      </w:r>
      <w:r w:rsidRPr="00B67DBD">
        <w:rPr>
          <w:sz w:val="28"/>
          <w:szCs w:val="28"/>
        </w:rPr>
        <w:t xml:space="preserve">, </w:t>
      </w:r>
      <w:r w:rsidRPr="009969F3">
        <w:rPr>
          <w:sz w:val="28"/>
          <w:szCs w:val="28"/>
        </w:rPr>
        <w:t>опубликованное 6 января 2020 года в Эталонном контрольном банке нормативных правовых актов Республики Казахстан) следующие  изменения</w:t>
      </w:r>
      <w:r>
        <w:rPr>
          <w:sz w:val="28"/>
          <w:szCs w:val="28"/>
        </w:rPr>
        <w:t xml:space="preserve"> и дополнения</w:t>
      </w:r>
      <w:r w:rsidRPr="009969F3">
        <w:rPr>
          <w:sz w:val="28"/>
          <w:szCs w:val="28"/>
        </w:rPr>
        <w:t>:</w:t>
      </w:r>
    </w:p>
    <w:p w:rsidR="00B26018" w:rsidRPr="009969F3" w:rsidRDefault="00B26018" w:rsidP="00B26018">
      <w:pPr>
        <w:tabs>
          <w:tab w:val="left" w:pos="2127"/>
        </w:tabs>
        <w:ind w:firstLine="708"/>
        <w:jc w:val="both"/>
        <w:rPr>
          <w:sz w:val="28"/>
          <w:szCs w:val="28"/>
        </w:rPr>
      </w:pPr>
      <w:r w:rsidRPr="009969F3">
        <w:rPr>
          <w:sz w:val="28"/>
          <w:szCs w:val="28"/>
        </w:rPr>
        <w:t>пункт 1 изложить в следующей редакции:</w:t>
      </w:r>
    </w:p>
    <w:p w:rsidR="00B26018" w:rsidRDefault="00B26018" w:rsidP="00B26018">
      <w:pPr>
        <w:pStyle w:val="a4"/>
        <w:ind w:firstLine="708"/>
        <w:rPr>
          <w:sz w:val="28"/>
          <w:szCs w:val="20"/>
        </w:rPr>
      </w:pPr>
      <w:r>
        <w:rPr>
          <w:sz w:val="28"/>
          <w:lang w:val="ru-RU"/>
        </w:rPr>
        <w:t>«</w:t>
      </w:r>
      <w:r>
        <w:rPr>
          <w:sz w:val="28"/>
        </w:rPr>
        <w:t>1. Утвердить районный бюджет на 2020-2022 годы согласно приложениям 1, 2 и 3 соответственно, в том числе на 2020 год в следующих объемах:</w:t>
      </w:r>
    </w:p>
    <w:p w:rsidR="00B26018" w:rsidRPr="009969F3" w:rsidRDefault="00B26018" w:rsidP="00B26018">
      <w:pPr>
        <w:pStyle w:val="a4"/>
        <w:numPr>
          <w:ilvl w:val="0"/>
          <w:numId w:val="4"/>
        </w:numPr>
        <w:rPr>
          <w:sz w:val="28"/>
          <w:szCs w:val="28"/>
        </w:rPr>
      </w:pPr>
      <w:r w:rsidRPr="009969F3">
        <w:rPr>
          <w:sz w:val="28"/>
          <w:szCs w:val="28"/>
        </w:rPr>
        <w:t>доходы – 1</w:t>
      </w:r>
      <w:r>
        <w:rPr>
          <w:sz w:val="28"/>
          <w:szCs w:val="28"/>
          <w:lang w:val="ru-RU"/>
        </w:rPr>
        <w:t>4</w:t>
      </w:r>
      <w:r w:rsidRPr="009969F3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681</w:t>
      </w:r>
      <w:r w:rsidRPr="009969F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737</w:t>
      </w:r>
      <w:r w:rsidRPr="009969F3">
        <w:rPr>
          <w:sz w:val="28"/>
          <w:szCs w:val="28"/>
        </w:rPr>
        <w:t xml:space="preserve"> тысяч тенге:</w:t>
      </w:r>
    </w:p>
    <w:p w:rsidR="00B26018" w:rsidRPr="009969F3" w:rsidRDefault="00B26018" w:rsidP="00B26018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 xml:space="preserve">налоговые поступления – 2 654 </w:t>
      </w:r>
      <w:r>
        <w:rPr>
          <w:sz w:val="28"/>
          <w:szCs w:val="28"/>
          <w:lang w:val="ru-RU"/>
        </w:rPr>
        <w:t>513</w:t>
      </w:r>
      <w:r w:rsidRPr="009969F3">
        <w:rPr>
          <w:sz w:val="28"/>
          <w:szCs w:val="28"/>
        </w:rPr>
        <w:t xml:space="preserve"> тысяч тенге;</w:t>
      </w:r>
    </w:p>
    <w:p w:rsidR="00B26018" w:rsidRPr="009969F3" w:rsidRDefault="00B26018" w:rsidP="00B26018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 xml:space="preserve">неналоговые поступления – 8 </w:t>
      </w:r>
      <w:r>
        <w:rPr>
          <w:sz w:val="28"/>
          <w:szCs w:val="28"/>
          <w:lang w:val="ru-RU"/>
        </w:rPr>
        <w:t>546</w:t>
      </w:r>
      <w:r w:rsidRPr="009969F3">
        <w:rPr>
          <w:sz w:val="28"/>
          <w:szCs w:val="28"/>
        </w:rPr>
        <w:t xml:space="preserve"> тысяч тенге;</w:t>
      </w:r>
    </w:p>
    <w:p w:rsidR="00B26018" w:rsidRPr="009969F3" w:rsidRDefault="00B26018" w:rsidP="00B26018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>поступления от продажи основного капитала – 93 081 тысяча тенге;</w:t>
      </w:r>
    </w:p>
    <w:p w:rsidR="00B26018" w:rsidRPr="009969F3" w:rsidRDefault="00B26018" w:rsidP="00B26018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>поступления трансфертов – 1</w:t>
      </w:r>
      <w:r>
        <w:rPr>
          <w:sz w:val="28"/>
          <w:szCs w:val="28"/>
          <w:lang w:val="ru-RU"/>
        </w:rPr>
        <w:t>1</w:t>
      </w:r>
      <w:r w:rsidRPr="009969F3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925</w:t>
      </w:r>
      <w:r w:rsidRPr="009969F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597</w:t>
      </w:r>
      <w:r w:rsidRPr="009969F3">
        <w:rPr>
          <w:sz w:val="28"/>
          <w:szCs w:val="28"/>
        </w:rPr>
        <w:t xml:space="preserve"> тысяч тенге;</w:t>
      </w:r>
    </w:p>
    <w:p w:rsidR="00B26018" w:rsidRPr="009969F3" w:rsidRDefault="00B26018" w:rsidP="00B26018">
      <w:pPr>
        <w:pStyle w:val="a4"/>
        <w:numPr>
          <w:ilvl w:val="0"/>
          <w:numId w:val="4"/>
        </w:numPr>
        <w:rPr>
          <w:sz w:val="28"/>
          <w:szCs w:val="28"/>
        </w:rPr>
      </w:pPr>
      <w:r w:rsidRPr="009969F3">
        <w:rPr>
          <w:sz w:val="28"/>
          <w:szCs w:val="28"/>
        </w:rPr>
        <w:t>затраты – 1</w:t>
      </w:r>
      <w:r>
        <w:rPr>
          <w:sz w:val="28"/>
          <w:szCs w:val="28"/>
          <w:lang w:val="ru-RU"/>
        </w:rPr>
        <w:t>7</w:t>
      </w:r>
      <w:r w:rsidRPr="009969F3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695</w:t>
      </w:r>
      <w:r w:rsidRPr="009969F3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631</w:t>
      </w:r>
      <w:r w:rsidRPr="009969F3">
        <w:rPr>
          <w:sz w:val="28"/>
          <w:szCs w:val="28"/>
        </w:rPr>
        <w:t xml:space="preserve"> тысяч</w:t>
      </w:r>
      <w:r>
        <w:rPr>
          <w:sz w:val="28"/>
          <w:szCs w:val="28"/>
          <w:lang w:val="ru-RU"/>
        </w:rPr>
        <w:t>а</w:t>
      </w:r>
      <w:r w:rsidRPr="009969F3">
        <w:rPr>
          <w:sz w:val="28"/>
          <w:szCs w:val="28"/>
        </w:rPr>
        <w:t xml:space="preserve"> тенге;</w:t>
      </w:r>
    </w:p>
    <w:p w:rsidR="00B26018" w:rsidRPr="009969F3" w:rsidRDefault="00B26018" w:rsidP="00B26018">
      <w:pPr>
        <w:pStyle w:val="a4"/>
        <w:numPr>
          <w:ilvl w:val="0"/>
          <w:numId w:val="4"/>
        </w:numPr>
        <w:rPr>
          <w:sz w:val="28"/>
          <w:szCs w:val="28"/>
        </w:rPr>
      </w:pPr>
      <w:r w:rsidRPr="009969F3">
        <w:rPr>
          <w:sz w:val="28"/>
          <w:szCs w:val="28"/>
        </w:rPr>
        <w:t>чистое бюджетное кредитование – 4</w:t>
      </w:r>
      <w:r>
        <w:rPr>
          <w:sz w:val="28"/>
          <w:szCs w:val="28"/>
          <w:lang w:val="ru-RU"/>
        </w:rPr>
        <w:t>73</w:t>
      </w:r>
      <w:r w:rsidRPr="009969F3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612</w:t>
      </w:r>
      <w:r w:rsidRPr="009969F3">
        <w:rPr>
          <w:sz w:val="28"/>
          <w:szCs w:val="28"/>
        </w:rPr>
        <w:t xml:space="preserve"> тысяч тенге:</w:t>
      </w:r>
    </w:p>
    <w:p w:rsidR="00B26018" w:rsidRPr="009969F3" w:rsidRDefault="00B26018" w:rsidP="00B26018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 xml:space="preserve">бюджетные кредиты –  </w:t>
      </w:r>
      <w:r>
        <w:rPr>
          <w:sz w:val="28"/>
          <w:szCs w:val="28"/>
          <w:lang w:val="ru-RU"/>
        </w:rPr>
        <w:t>604 492</w:t>
      </w:r>
      <w:r w:rsidRPr="009969F3">
        <w:rPr>
          <w:sz w:val="28"/>
          <w:szCs w:val="28"/>
        </w:rPr>
        <w:t xml:space="preserve"> тысяч</w:t>
      </w:r>
      <w:r>
        <w:rPr>
          <w:sz w:val="28"/>
          <w:szCs w:val="28"/>
          <w:lang w:val="ru-RU"/>
        </w:rPr>
        <w:t>и</w:t>
      </w:r>
      <w:r w:rsidRPr="009969F3">
        <w:rPr>
          <w:sz w:val="28"/>
          <w:szCs w:val="28"/>
        </w:rPr>
        <w:t xml:space="preserve"> тенге; </w:t>
      </w:r>
    </w:p>
    <w:p w:rsidR="00B26018" w:rsidRPr="009969F3" w:rsidRDefault="00B26018" w:rsidP="00B26018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t>погашение бюджетных кредитов – 130 880 тысяч тенге;</w:t>
      </w:r>
    </w:p>
    <w:p w:rsidR="00B26018" w:rsidRPr="009969F3" w:rsidRDefault="00B26018" w:rsidP="00B26018">
      <w:pPr>
        <w:pStyle w:val="a4"/>
        <w:numPr>
          <w:ilvl w:val="0"/>
          <w:numId w:val="4"/>
        </w:numPr>
        <w:rPr>
          <w:sz w:val="28"/>
          <w:szCs w:val="28"/>
        </w:rPr>
      </w:pPr>
      <w:r w:rsidRPr="009969F3">
        <w:rPr>
          <w:sz w:val="28"/>
          <w:szCs w:val="28"/>
        </w:rPr>
        <w:t>сальдо по операциям с финансовыми активами – 0 тенге:</w:t>
      </w:r>
    </w:p>
    <w:p w:rsidR="00B26018" w:rsidRPr="009969F3" w:rsidRDefault="00B26018" w:rsidP="00B26018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t>приобретение финансовых активов – 0 тенге;</w:t>
      </w:r>
    </w:p>
    <w:p w:rsidR="00B26018" w:rsidRPr="009969F3" w:rsidRDefault="00B26018" w:rsidP="00B26018">
      <w:pPr>
        <w:pStyle w:val="a4"/>
        <w:ind w:firstLine="709"/>
        <w:rPr>
          <w:sz w:val="28"/>
          <w:szCs w:val="28"/>
        </w:rPr>
      </w:pPr>
      <w:r w:rsidRPr="009969F3">
        <w:rPr>
          <w:sz w:val="28"/>
          <w:szCs w:val="28"/>
        </w:rPr>
        <w:t>поступления от продажи финансовых активов государства – 0 тенге;</w:t>
      </w:r>
    </w:p>
    <w:p w:rsidR="00B26018" w:rsidRPr="009969F3" w:rsidRDefault="00B26018" w:rsidP="00B26018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t xml:space="preserve">5) дефицит (профицит) бюджета –  - </w:t>
      </w:r>
      <w:r>
        <w:rPr>
          <w:sz w:val="28"/>
          <w:szCs w:val="28"/>
          <w:lang w:val="ru-RU"/>
        </w:rPr>
        <w:t>3 487</w:t>
      </w:r>
      <w:r w:rsidRPr="009969F3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506</w:t>
      </w:r>
      <w:r w:rsidRPr="009969F3">
        <w:rPr>
          <w:sz w:val="28"/>
          <w:szCs w:val="28"/>
        </w:rPr>
        <w:t xml:space="preserve"> тысяч тенге;</w:t>
      </w:r>
    </w:p>
    <w:p w:rsidR="00B26018" w:rsidRPr="009969F3" w:rsidRDefault="00B26018" w:rsidP="00B26018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t>6) финансирование дефицита (использование профицита) бюджета  –</w:t>
      </w:r>
    </w:p>
    <w:p w:rsidR="00B26018" w:rsidRPr="009969F3" w:rsidRDefault="00B26018" w:rsidP="00B26018">
      <w:pPr>
        <w:pStyle w:val="a4"/>
        <w:ind w:left="709" w:hanging="709"/>
        <w:rPr>
          <w:sz w:val="28"/>
          <w:szCs w:val="28"/>
        </w:rPr>
      </w:pPr>
      <w:r>
        <w:rPr>
          <w:sz w:val="28"/>
          <w:szCs w:val="28"/>
          <w:lang w:val="ru-RU"/>
        </w:rPr>
        <w:t>3 487</w:t>
      </w:r>
      <w:r w:rsidRPr="009969F3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506</w:t>
      </w:r>
      <w:r w:rsidRPr="009969F3">
        <w:rPr>
          <w:sz w:val="28"/>
          <w:szCs w:val="28"/>
        </w:rPr>
        <w:t xml:space="preserve"> тысяч тенге:</w:t>
      </w:r>
    </w:p>
    <w:p w:rsidR="00B26018" w:rsidRPr="009969F3" w:rsidRDefault="00B26018" w:rsidP="00B26018">
      <w:pPr>
        <w:pStyle w:val="a4"/>
        <w:ind w:left="709" w:firstLine="0"/>
        <w:rPr>
          <w:sz w:val="28"/>
          <w:szCs w:val="28"/>
          <w:lang w:val="ru-RU"/>
        </w:rPr>
      </w:pPr>
      <w:r w:rsidRPr="009969F3">
        <w:rPr>
          <w:sz w:val="28"/>
          <w:szCs w:val="28"/>
        </w:rPr>
        <w:t xml:space="preserve">поступление займов –  </w:t>
      </w:r>
      <w:r>
        <w:rPr>
          <w:sz w:val="28"/>
          <w:szCs w:val="28"/>
          <w:lang w:val="ru-RU"/>
        </w:rPr>
        <w:t>3 568</w:t>
      </w:r>
      <w:r w:rsidRPr="009969F3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805</w:t>
      </w:r>
      <w:r w:rsidRPr="009969F3">
        <w:rPr>
          <w:sz w:val="28"/>
          <w:szCs w:val="28"/>
        </w:rPr>
        <w:t xml:space="preserve"> тысяч тенге;</w:t>
      </w:r>
    </w:p>
    <w:p w:rsidR="00B26018" w:rsidRPr="009969F3" w:rsidRDefault="00B26018" w:rsidP="00B26018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t>погашение займов – 130 880 тысяч тенге;</w:t>
      </w:r>
    </w:p>
    <w:p w:rsidR="00B26018" w:rsidRPr="009969F3" w:rsidRDefault="00B26018" w:rsidP="00B26018">
      <w:pPr>
        <w:pStyle w:val="a4"/>
        <w:ind w:left="709" w:firstLine="0"/>
        <w:rPr>
          <w:sz w:val="28"/>
          <w:szCs w:val="28"/>
          <w:lang w:val="ru-RU"/>
        </w:rPr>
      </w:pPr>
      <w:r w:rsidRPr="009969F3">
        <w:rPr>
          <w:sz w:val="28"/>
          <w:szCs w:val="28"/>
        </w:rPr>
        <w:t xml:space="preserve">используемые остатки бюджетных средств – </w:t>
      </w:r>
      <w:r w:rsidRPr="009969F3">
        <w:rPr>
          <w:sz w:val="28"/>
          <w:szCs w:val="28"/>
          <w:lang w:val="ru-RU"/>
        </w:rPr>
        <w:t>49 581 тысяч</w:t>
      </w:r>
      <w:r>
        <w:rPr>
          <w:sz w:val="28"/>
          <w:szCs w:val="28"/>
          <w:lang w:val="ru-RU"/>
        </w:rPr>
        <w:t>а</w:t>
      </w:r>
      <w:r w:rsidRPr="009969F3">
        <w:rPr>
          <w:sz w:val="28"/>
          <w:szCs w:val="28"/>
        </w:rPr>
        <w:t xml:space="preserve"> тенге.</w:t>
      </w:r>
      <w:r w:rsidRPr="009969F3">
        <w:rPr>
          <w:sz w:val="28"/>
          <w:szCs w:val="28"/>
          <w:lang w:val="ru-RU"/>
        </w:rPr>
        <w:t>»;</w:t>
      </w:r>
    </w:p>
    <w:p w:rsidR="00B26018" w:rsidRPr="00B67DBD" w:rsidRDefault="00B26018" w:rsidP="00B26018">
      <w:pPr>
        <w:pStyle w:val="a4"/>
        <w:ind w:left="709" w:firstLine="0"/>
        <w:rPr>
          <w:sz w:val="28"/>
          <w:szCs w:val="28"/>
          <w:lang w:val="ru-RU"/>
        </w:rPr>
      </w:pPr>
      <w:r w:rsidRPr="00B67DBD">
        <w:rPr>
          <w:sz w:val="28"/>
          <w:szCs w:val="28"/>
          <w:lang w:val="ru-RU"/>
        </w:rPr>
        <w:lastRenderedPageBreak/>
        <w:t>в пункте 3:</w:t>
      </w:r>
    </w:p>
    <w:p w:rsidR="00B26018" w:rsidRPr="00B67DBD" w:rsidRDefault="00B26018" w:rsidP="00B26018">
      <w:pPr>
        <w:pStyle w:val="a4"/>
        <w:ind w:left="709" w:firstLine="0"/>
        <w:rPr>
          <w:sz w:val="28"/>
          <w:szCs w:val="28"/>
          <w:lang w:val="ru-RU"/>
        </w:rPr>
      </w:pPr>
      <w:r w:rsidRPr="000D5D90">
        <w:rPr>
          <w:sz w:val="28"/>
          <w:szCs w:val="28"/>
          <w:lang w:val="ru-RU"/>
        </w:rPr>
        <w:t xml:space="preserve">в подпункте  </w:t>
      </w:r>
      <w:r>
        <w:rPr>
          <w:sz w:val="28"/>
          <w:szCs w:val="28"/>
          <w:lang w:val="ru-RU"/>
        </w:rPr>
        <w:t>2</w:t>
      </w:r>
      <w:r w:rsidRPr="000D5D90">
        <w:rPr>
          <w:sz w:val="28"/>
          <w:szCs w:val="28"/>
          <w:lang w:val="ru-RU"/>
        </w:rPr>
        <w:t>):</w:t>
      </w:r>
      <w:r w:rsidRPr="00B67DBD">
        <w:rPr>
          <w:sz w:val="28"/>
          <w:szCs w:val="28"/>
          <w:lang w:val="ru-RU"/>
        </w:rPr>
        <w:t xml:space="preserve">  </w:t>
      </w:r>
    </w:p>
    <w:p w:rsidR="00B26018" w:rsidRPr="00B67DBD" w:rsidRDefault="00B26018" w:rsidP="00B26018">
      <w:pPr>
        <w:pStyle w:val="a4"/>
        <w:ind w:left="709" w:firstLine="0"/>
        <w:rPr>
          <w:sz w:val="28"/>
          <w:szCs w:val="28"/>
          <w:lang w:val="ru-RU"/>
        </w:rPr>
      </w:pPr>
      <w:r w:rsidRPr="00B67DBD">
        <w:rPr>
          <w:sz w:val="28"/>
          <w:lang w:val="ru-RU"/>
        </w:rPr>
        <w:t xml:space="preserve">абзац первый </w:t>
      </w:r>
      <w:r w:rsidRPr="00B67DBD">
        <w:rPr>
          <w:sz w:val="28"/>
          <w:szCs w:val="28"/>
          <w:lang w:val="ru-RU"/>
        </w:rPr>
        <w:t xml:space="preserve"> изложить в следующей редакции:</w:t>
      </w:r>
    </w:p>
    <w:p w:rsidR="00B26018" w:rsidRPr="00890DD9" w:rsidRDefault="00B26018" w:rsidP="00B26018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2) учесть в районном бюджете на 2020 год поступление целевых трансфертов </w:t>
      </w:r>
      <w:r>
        <w:rPr>
          <w:sz w:val="28"/>
          <w:szCs w:val="28"/>
          <w:lang w:val="ru-RU"/>
        </w:rPr>
        <w:t xml:space="preserve">и кредитов </w:t>
      </w:r>
      <w:r>
        <w:rPr>
          <w:sz w:val="28"/>
          <w:szCs w:val="28"/>
        </w:rPr>
        <w:t xml:space="preserve">из областного бюджета в общей сумме </w:t>
      </w:r>
      <w:r>
        <w:rPr>
          <w:sz w:val="28"/>
          <w:szCs w:val="28"/>
          <w:lang w:val="ru-RU"/>
        </w:rPr>
        <w:t>4 107 398</w:t>
      </w:r>
      <w:r>
        <w:rPr>
          <w:sz w:val="28"/>
          <w:szCs w:val="28"/>
        </w:rPr>
        <w:t xml:space="preserve"> тысяч тенге:</w:t>
      </w:r>
      <w:r>
        <w:rPr>
          <w:sz w:val="28"/>
          <w:szCs w:val="28"/>
          <w:lang w:val="ru-RU"/>
        </w:rPr>
        <w:t>»:</w:t>
      </w:r>
    </w:p>
    <w:p w:rsidR="00B26018" w:rsidRPr="00115E01" w:rsidRDefault="00B26018" w:rsidP="00B26018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четырнадцатым </w:t>
      </w:r>
      <w:r w:rsidRPr="00115E01">
        <w:rPr>
          <w:sz w:val="28"/>
        </w:rPr>
        <w:t>следующего содержания:</w:t>
      </w:r>
    </w:p>
    <w:p w:rsidR="00B26018" w:rsidRDefault="00B26018" w:rsidP="00B26018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CF23BF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р</w:t>
      </w:r>
      <w:r w:rsidRPr="008D1D14">
        <w:rPr>
          <w:sz w:val="28"/>
          <w:szCs w:val="28"/>
          <w:lang w:val="ru-RU"/>
        </w:rPr>
        <w:t>еконструкци</w:t>
      </w:r>
      <w:r>
        <w:rPr>
          <w:sz w:val="28"/>
          <w:szCs w:val="28"/>
          <w:lang w:val="ru-RU"/>
        </w:rPr>
        <w:t>ю</w:t>
      </w:r>
      <w:r w:rsidR="0066776D">
        <w:rPr>
          <w:sz w:val="28"/>
          <w:szCs w:val="28"/>
          <w:lang w:val="ru-RU"/>
        </w:rPr>
        <w:t xml:space="preserve"> здания </w:t>
      </w:r>
      <w:r w:rsidRPr="008D1D14">
        <w:rPr>
          <w:sz w:val="28"/>
          <w:szCs w:val="28"/>
          <w:lang w:val="ru-RU"/>
        </w:rPr>
        <w:t xml:space="preserve"> Зеленовско</w:t>
      </w:r>
      <w:r>
        <w:rPr>
          <w:sz w:val="28"/>
          <w:szCs w:val="28"/>
          <w:lang w:val="ru-RU"/>
        </w:rPr>
        <w:t>й</w:t>
      </w:r>
      <w:r w:rsidR="0066776D">
        <w:rPr>
          <w:sz w:val="28"/>
          <w:szCs w:val="28"/>
          <w:lang w:val="ru-RU"/>
        </w:rPr>
        <w:t xml:space="preserve"> средней общеобразовательной школы</w:t>
      </w:r>
      <w:r w:rsidRPr="008D1D14">
        <w:rPr>
          <w:sz w:val="28"/>
          <w:szCs w:val="28"/>
          <w:lang w:val="ru-RU"/>
        </w:rPr>
        <w:t xml:space="preserve"> отдела образования район</w:t>
      </w:r>
      <w:r>
        <w:rPr>
          <w:sz w:val="28"/>
          <w:szCs w:val="28"/>
          <w:lang w:val="ru-RU"/>
        </w:rPr>
        <w:t>а</w:t>
      </w:r>
      <w:r w:rsidRPr="008D1D14">
        <w:rPr>
          <w:sz w:val="28"/>
          <w:szCs w:val="28"/>
          <w:lang w:val="ru-RU"/>
        </w:rPr>
        <w:t xml:space="preserve"> </w:t>
      </w:r>
      <w:r w:rsidRPr="00B67DBD">
        <w:rPr>
          <w:sz w:val="28"/>
          <w:szCs w:val="28"/>
        </w:rPr>
        <w:t xml:space="preserve">Бәйтерек </w:t>
      </w:r>
      <w:r>
        <w:rPr>
          <w:sz w:val="28"/>
          <w:szCs w:val="28"/>
          <w:lang w:val="ru-RU"/>
        </w:rPr>
        <w:t>– 215 696 тысяч тенге;»;</w:t>
      </w:r>
    </w:p>
    <w:p w:rsidR="00B26018" w:rsidRPr="00115E01" w:rsidRDefault="00B26018" w:rsidP="00B26018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пятнадцатым </w:t>
      </w:r>
      <w:r w:rsidRPr="00115E01">
        <w:rPr>
          <w:sz w:val="28"/>
        </w:rPr>
        <w:t>следующего содержания:</w:t>
      </w:r>
    </w:p>
    <w:p w:rsidR="00B26018" w:rsidRDefault="00B26018" w:rsidP="00B26018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CF23BF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к</w:t>
      </w:r>
      <w:r w:rsidRPr="008D1D14">
        <w:rPr>
          <w:sz w:val="28"/>
          <w:szCs w:val="28"/>
          <w:lang w:val="ru-RU"/>
        </w:rPr>
        <w:t>апитальный и средний ремонт автомобильной дороги в с</w:t>
      </w:r>
      <w:r>
        <w:rPr>
          <w:sz w:val="28"/>
          <w:szCs w:val="28"/>
          <w:lang w:val="ru-RU"/>
        </w:rPr>
        <w:t xml:space="preserve">еле </w:t>
      </w:r>
      <w:r w:rsidR="0066776D">
        <w:rPr>
          <w:sz w:val="28"/>
          <w:szCs w:val="28"/>
          <w:lang w:val="ru-RU"/>
        </w:rPr>
        <w:t xml:space="preserve">Дарьинск района Бәйтерек </w:t>
      </w:r>
      <w:r w:rsidRPr="008D1D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418 114 тысяч тенге;»;</w:t>
      </w:r>
    </w:p>
    <w:p w:rsidR="00B26018" w:rsidRPr="00115E01" w:rsidRDefault="00B26018" w:rsidP="00B26018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шестнадцатым </w:t>
      </w:r>
      <w:r w:rsidRPr="00115E01">
        <w:rPr>
          <w:sz w:val="28"/>
        </w:rPr>
        <w:t>следующего содержания:</w:t>
      </w:r>
    </w:p>
    <w:p w:rsidR="00B26018" w:rsidRDefault="00B26018" w:rsidP="00B26018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к</w:t>
      </w:r>
      <w:r w:rsidRPr="00556F7C">
        <w:rPr>
          <w:sz w:val="28"/>
          <w:szCs w:val="28"/>
          <w:lang w:val="ru-RU"/>
        </w:rPr>
        <w:t>апитальный и средний ремонт автомобильной дороги в с</w:t>
      </w:r>
      <w:r>
        <w:rPr>
          <w:sz w:val="28"/>
          <w:szCs w:val="28"/>
          <w:lang w:val="ru-RU"/>
        </w:rPr>
        <w:t xml:space="preserve">еле </w:t>
      </w:r>
      <w:r w:rsidR="002418DB">
        <w:rPr>
          <w:sz w:val="28"/>
          <w:szCs w:val="28"/>
          <w:lang w:val="ru-RU"/>
        </w:rPr>
        <w:t>Мичурино района Б</w:t>
      </w:r>
      <w:r w:rsidR="002418DB">
        <w:rPr>
          <w:sz w:val="28"/>
          <w:szCs w:val="28"/>
        </w:rPr>
        <w:t>ә</w:t>
      </w:r>
      <w:r w:rsidRPr="00556F7C">
        <w:rPr>
          <w:sz w:val="28"/>
          <w:szCs w:val="28"/>
          <w:lang w:val="ru-RU"/>
        </w:rPr>
        <w:t xml:space="preserve">йтерек </w:t>
      </w:r>
      <w:r>
        <w:rPr>
          <w:sz w:val="28"/>
          <w:szCs w:val="28"/>
          <w:lang w:val="ru-RU"/>
        </w:rPr>
        <w:t>– 637 669 тысяч тенге;»;</w:t>
      </w:r>
    </w:p>
    <w:p w:rsidR="00B26018" w:rsidRPr="00115E01" w:rsidRDefault="00B26018" w:rsidP="00B26018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семнадцатым </w:t>
      </w:r>
      <w:r w:rsidRPr="00115E01">
        <w:rPr>
          <w:sz w:val="28"/>
        </w:rPr>
        <w:t>следующего содержания:</w:t>
      </w:r>
    </w:p>
    <w:p w:rsidR="00B26018" w:rsidRDefault="00B26018" w:rsidP="00B26018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к</w:t>
      </w:r>
      <w:r w:rsidRPr="00556F7C">
        <w:rPr>
          <w:sz w:val="28"/>
          <w:szCs w:val="28"/>
          <w:lang w:val="ru-RU"/>
        </w:rPr>
        <w:t>апитальный и средний ремонт  автомобильных дорог в с</w:t>
      </w:r>
      <w:r>
        <w:rPr>
          <w:sz w:val="28"/>
          <w:szCs w:val="28"/>
          <w:lang w:val="ru-RU"/>
        </w:rPr>
        <w:t xml:space="preserve">еле </w:t>
      </w:r>
      <w:r w:rsidRPr="00556F7C">
        <w:rPr>
          <w:sz w:val="28"/>
          <w:szCs w:val="28"/>
          <w:lang w:val="ru-RU"/>
        </w:rPr>
        <w:t>Асан  Мичуринско</w:t>
      </w:r>
      <w:r>
        <w:rPr>
          <w:sz w:val="28"/>
          <w:szCs w:val="28"/>
          <w:lang w:val="ru-RU"/>
        </w:rPr>
        <w:t>го</w:t>
      </w:r>
      <w:r w:rsidRPr="00556F7C">
        <w:rPr>
          <w:sz w:val="28"/>
          <w:szCs w:val="28"/>
          <w:lang w:val="ru-RU"/>
        </w:rPr>
        <w:t xml:space="preserve"> сельско</w:t>
      </w:r>
      <w:r>
        <w:rPr>
          <w:sz w:val="28"/>
          <w:szCs w:val="28"/>
          <w:lang w:val="ru-RU"/>
        </w:rPr>
        <w:t>го</w:t>
      </w:r>
      <w:r w:rsidRPr="00556F7C">
        <w:rPr>
          <w:sz w:val="28"/>
          <w:szCs w:val="28"/>
          <w:lang w:val="ru-RU"/>
        </w:rPr>
        <w:t xml:space="preserve"> округ</w:t>
      </w:r>
      <w:r>
        <w:rPr>
          <w:sz w:val="28"/>
          <w:szCs w:val="28"/>
          <w:lang w:val="ru-RU"/>
        </w:rPr>
        <w:t>а</w:t>
      </w:r>
      <w:r w:rsidRPr="00556F7C">
        <w:rPr>
          <w:sz w:val="28"/>
          <w:szCs w:val="28"/>
          <w:lang w:val="ru-RU"/>
        </w:rPr>
        <w:t xml:space="preserve">  района </w:t>
      </w:r>
      <w:r w:rsidR="0066776D">
        <w:rPr>
          <w:sz w:val="28"/>
          <w:szCs w:val="28"/>
          <w:lang w:val="ru-RU"/>
        </w:rPr>
        <w:t xml:space="preserve">Бәйтерек </w:t>
      </w:r>
      <w:r>
        <w:rPr>
          <w:sz w:val="28"/>
          <w:szCs w:val="28"/>
          <w:lang w:val="ru-RU"/>
        </w:rPr>
        <w:t>– 1 275 055 тысяч тенге;»;</w:t>
      </w:r>
    </w:p>
    <w:p w:rsidR="00B26018" w:rsidRPr="00115E01" w:rsidRDefault="00B26018" w:rsidP="00B26018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восемнадцатым </w:t>
      </w:r>
      <w:r w:rsidRPr="00115E01">
        <w:rPr>
          <w:sz w:val="28"/>
        </w:rPr>
        <w:t>следующего содержания:</w:t>
      </w:r>
    </w:p>
    <w:p w:rsidR="00B26018" w:rsidRDefault="00B26018" w:rsidP="00B26018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к</w:t>
      </w:r>
      <w:r w:rsidRPr="00556F7C">
        <w:rPr>
          <w:sz w:val="28"/>
          <w:szCs w:val="28"/>
          <w:lang w:val="ru-RU"/>
        </w:rPr>
        <w:t>апитальный ремонт самотечной канализационной сети с</w:t>
      </w:r>
      <w:r>
        <w:rPr>
          <w:sz w:val="28"/>
          <w:szCs w:val="28"/>
          <w:lang w:val="ru-RU"/>
        </w:rPr>
        <w:t xml:space="preserve">ела </w:t>
      </w:r>
      <w:r w:rsidR="0066776D">
        <w:rPr>
          <w:sz w:val="28"/>
          <w:szCs w:val="28"/>
          <w:lang w:val="ru-RU"/>
        </w:rPr>
        <w:t xml:space="preserve">Кушум (2 </w:t>
      </w:r>
      <w:r w:rsidRPr="00556F7C">
        <w:rPr>
          <w:sz w:val="28"/>
          <w:szCs w:val="28"/>
          <w:lang w:val="ru-RU"/>
        </w:rPr>
        <w:t xml:space="preserve">очередь) района Бәйтерек </w:t>
      </w:r>
      <w:r>
        <w:rPr>
          <w:sz w:val="28"/>
          <w:szCs w:val="28"/>
          <w:lang w:val="ru-RU"/>
        </w:rPr>
        <w:t>– 19 158 тысяч тенге;»;</w:t>
      </w:r>
    </w:p>
    <w:p w:rsidR="00B26018" w:rsidRPr="00115E01" w:rsidRDefault="00B26018" w:rsidP="00B26018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девятнадцатым </w:t>
      </w:r>
      <w:r w:rsidRPr="00115E01">
        <w:rPr>
          <w:sz w:val="28"/>
        </w:rPr>
        <w:t>следующего содержания:</w:t>
      </w:r>
    </w:p>
    <w:p w:rsidR="00B26018" w:rsidRDefault="00B26018" w:rsidP="00B26018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к</w:t>
      </w:r>
      <w:r w:rsidRPr="009079ED">
        <w:rPr>
          <w:sz w:val="28"/>
          <w:szCs w:val="28"/>
          <w:lang w:val="ru-RU"/>
        </w:rPr>
        <w:t>апитальный ремонт  канализационной сети с</w:t>
      </w:r>
      <w:r>
        <w:rPr>
          <w:sz w:val="28"/>
          <w:szCs w:val="28"/>
          <w:lang w:val="ru-RU"/>
        </w:rPr>
        <w:t xml:space="preserve">ела </w:t>
      </w:r>
      <w:r w:rsidR="0066776D">
        <w:rPr>
          <w:sz w:val="28"/>
          <w:szCs w:val="28"/>
          <w:lang w:val="ru-RU"/>
        </w:rPr>
        <w:t xml:space="preserve">Щапово (2 </w:t>
      </w:r>
      <w:r w:rsidRPr="009079ED">
        <w:rPr>
          <w:sz w:val="28"/>
          <w:szCs w:val="28"/>
          <w:lang w:val="ru-RU"/>
        </w:rPr>
        <w:t xml:space="preserve">очередь) района </w:t>
      </w:r>
      <w:r w:rsidRPr="00556F7C">
        <w:rPr>
          <w:sz w:val="28"/>
          <w:szCs w:val="28"/>
          <w:lang w:val="ru-RU"/>
        </w:rPr>
        <w:t xml:space="preserve">Бәйтерек </w:t>
      </w:r>
      <w:r>
        <w:rPr>
          <w:sz w:val="28"/>
          <w:szCs w:val="28"/>
          <w:lang w:val="ru-RU"/>
        </w:rPr>
        <w:t>– 19 336 тысяч тенге;»;</w:t>
      </w:r>
    </w:p>
    <w:p w:rsidR="00B26018" w:rsidRPr="00115E01" w:rsidRDefault="00B26018" w:rsidP="00B26018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двадцатым </w:t>
      </w:r>
      <w:r w:rsidRPr="00115E01">
        <w:rPr>
          <w:sz w:val="28"/>
        </w:rPr>
        <w:t>следующего содержания:</w:t>
      </w:r>
    </w:p>
    <w:p w:rsidR="00B26018" w:rsidRDefault="00B26018" w:rsidP="00B26018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к</w:t>
      </w:r>
      <w:r w:rsidRPr="009079ED">
        <w:rPr>
          <w:sz w:val="28"/>
          <w:szCs w:val="28"/>
          <w:lang w:val="ru-RU"/>
        </w:rPr>
        <w:t>апитальный ремонт канализационной сети с</w:t>
      </w:r>
      <w:r>
        <w:rPr>
          <w:sz w:val="28"/>
          <w:szCs w:val="28"/>
          <w:lang w:val="ru-RU"/>
        </w:rPr>
        <w:t xml:space="preserve">ела </w:t>
      </w:r>
      <w:r w:rsidRPr="009079ED">
        <w:rPr>
          <w:sz w:val="28"/>
          <w:szCs w:val="28"/>
          <w:lang w:val="ru-RU"/>
        </w:rPr>
        <w:t xml:space="preserve">Достык района </w:t>
      </w:r>
      <w:r w:rsidRPr="00556F7C">
        <w:rPr>
          <w:sz w:val="28"/>
          <w:szCs w:val="28"/>
          <w:lang w:val="ru-RU"/>
        </w:rPr>
        <w:t xml:space="preserve">Бәйтерек </w:t>
      </w:r>
      <w:r>
        <w:rPr>
          <w:sz w:val="28"/>
          <w:szCs w:val="28"/>
          <w:lang w:val="ru-RU"/>
        </w:rPr>
        <w:t>– 72 459 тысяч тенге;»;</w:t>
      </w:r>
    </w:p>
    <w:p w:rsidR="00B26018" w:rsidRPr="00115E01" w:rsidRDefault="00B26018" w:rsidP="00B26018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двадцать первым </w:t>
      </w:r>
      <w:r w:rsidRPr="00115E01">
        <w:rPr>
          <w:sz w:val="28"/>
        </w:rPr>
        <w:t>следующего содержания:</w:t>
      </w:r>
    </w:p>
    <w:p w:rsidR="00B26018" w:rsidRDefault="00B26018" w:rsidP="00B26018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к</w:t>
      </w:r>
      <w:r w:rsidRPr="009079ED">
        <w:rPr>
          <w:sz w:val="28"/>
          <w:szCs w:val="28"/>
          <w:lang w:val="ru-RU"/>
        </w:rPr>
        <w:t xml:space="preserve">апитальный ремонт </w:t>
      </w:r>
      <w:r w:rsidR="0066776D">
        <w:rPr>
          <w:sz w:val="28"/>
          <w:szCs w:val="28"/>
          <w:lang w:val="ru-RU"/>
        </w:rPr>
        <w:t xml:space="preserve">внутрипоселкового водопровода села </w:t>
      </w:r>
      <w:r w:rsidRPr="009079ED">
        <w:rPr>
          <w:sz w:val="28"/>
          <w:szCs w:val="28"/>
          <w:lang w:val="ru-RU"/>
        </w:rPr>
        <w:t xml:space="preserve">Новенькое района </w:t>
      </w:r>
      <w:r w:rsidRPr="00556F7C">
        <w:rPr>
          <w:sz w:val="28"/>
          <w:szCs w:val="28"/>
          <w:lang w:val="ru-RU"/>
        </w:rPr>
        <w:t xml:space="preserve">Бәйтерек </w:t>
      </w:r>
      <w:r>
        <w:rPr>
          <w:sz w:val="28"/>
          <w:szCs w:val="28"/>
          <w:lang w:val="ru-RU"/>
        </w:rPr>
        <w:t>– 29 346 тысяч тенге.»;</w:t>
      </w:r>
    </w:p>
    <w:p w:rsidR="00B26018" w:rsidRPr="00115E01" w:rsidRDefault="00B26018" w:rsidP="00B26018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двадцать вторым </w:t>
      </w:r>
      <w:r w:rsidRPr="00115E01">
        <w:rPr>
          <w:sz w:val="28"/>
        </w:rPr>
        <w:t>следующего содержания:</w:t>
      </w:r>
    </w:p>
    <w:p w:rsidR="00B26018" w:rsidRDefault="00B26018" w:rsidP="00B26018">
      <w:pPr>
        <w:pStyle w:val="a4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с</w:t>
      </w:r>
      <w:r w:rsidRPr="008D21EC">
        <w:rPr>
          <w:sz w:val="28"/>
          <w:szCs w:val="28"/>
          <w:lang w:val="ru-RU"/>
        </w:rPr>
        <w:t>троительство двух двухэтажных 12-ти квартирных жилых домов в с</w:t>
      </w:r>
      <w:r>
        <w:rPr>
          <w:sz w:val="28"/>
          <w:szCs w:val="28"/>
          <w:lang w:val="ru-RU"/>
        </w:rPr>
        <w:t xml:space="preserve">еле </w:t>
      </w:r>
      <w:r w:rsidR="002418DB">
        <w:rPr>
          <w:sz w:val="28"/>
          <w:szCs w:val="28"/>
          <w:lang w:val="ru-RU"/>
        </w:rPr>
        <w:t>Дарьинск</w:t>
      </w:r>
      <w:r w:rsidRPr="008D21EC">
        <w:rPr>
          <w:sz w:val="28"/>
          <w:szCs w:val="28"/>
          <w:lang w:val="ru-RU"/>
        </w:rPr>
        <w:t xml:space="preserve"> района </w:t>
      </w:r>
      <w:r w:rsidRPr="00556F7C">
        <w:rPr>
          <w:sz w:val="28"/>
          <w:szCs w:val="28"/>
          <w:lang w:val="ru-RU"/>
        </w:rPr>
        <w:t>Бәйтерек</w:t>
      </w:r>
      <w:r w:rsidR="0066776D">
        <w:rPr>
          <w:sz w:val="28"/>
          <w:szCs w:val="28"/>
          <w:lang w:val="ru-RU"/>
        </w:rPr>
        <w:t xml:space="preserve"> </w:t>
      </w:r>
      <w:r w:rsidRPr="008D21EC">
        <w:rPr>
          <w:sz w:val="28"/>
          <w:szCs w:val="28"/>
          <w:lang w:val="ru-RU"/>
        </w:rPr>
        <w:t xml:space="preserve"> (дом №1, 2)</w:t>
      </w:r>
      <w:r>
        <w:rPr>
          <w:sz w:val="28"/>
          <w:szCs w:val="28"/>
          <w:lang w:val="ru-RU"/>
        </w:rPr>
        <w:t xml:space="preserve"> – 277 544 тысячи тенге.»;</w:t>
      </w:r>
    </w:p>
    <w:p w:rsidR="00B26018" w:rsidRPr="00115E01" w:rsidRDefault="00B26018" w:rsidP="00B26018">
      <w:pPr>
        <w:pStyle w:val="a4"/>
        <w:ind w:firstLine="708"/>
        <w:rPr>
          <w:sz w:val="28"/>
          <w:szCs w:val="28"/>
          <w:lang w:val="ru-RU"/>
        </w:rPr>
      </w:pPr>
      <w:r w:rsidRPr="00115E01">
        <w:rPr>
          <w:sz w:val="28"/>
          <w:szCs w:val="28"/>
          <w:lang w:val="ru-RU"/>
        </w:rPr>
        <w:t>приложение 1 к указанному решению изложить в новой редакции согласно приложению  к настоящему решению.</w:t>
      </w:r>
    </w:p>
    <w:p w:rsidR="00B26018" w:rsidRDefault="00B26018" w:rsidP="00B26018">
      <w:pPr>
        <w:pStyle w:val="a4"/>
        <w:tabs>
          <w:tab w:val="num" w:pos="1780"/>
        </w:tabs>
        <w:ind w:firstLine="720"/>
        <w:rPr>
          <w:sz w:val="28"/>
        </w:rPr>
      </w:pPr>
      <w:r>
        <w:rPr>
          <w:sz w:val="28"/>
          <w:szCs w:val="28"/>
          <w:lang w:val="ru-RU"/>
        </w:rPr>
        <w:t xml:space="preserve"> 2</w:t>
      </w:r>
      <w:r>
        <w:rPr>
          <w:sz w:val="28"/>
        </w:rPr>
        <w:t xml:space="preserve">. Руководителю аппарата районного маслихата (Терехов Г.А.) обеспечить государственную регистрацию данного решения в органах юстиции.   </w:t>
      </w:r>
    </w:p>
    <w:p w:rsidR="009A067C" w:rsidRDefault="00B26018" w:rsidP="00402573">
      <w:pPr>
        <w:ind w:firstLine="708"/>
        <w:jc w:val="both"/>
        <w:rPr>
          <w:sz w:val="28"/>
        </w:rPr>
      </w:pPr>
      <w:r>
        <w:rPr>
          <w:sz w:val="28"/>
        </w:rPr>
        <w:t>3. Настоящее решение вводится в действие с 1 января  2020 года.</w:t>
      </w:r>
    </w:p>
    <w:p w:rsidR="00F532E1" w:rsidRDefault="00F532E1" w:rsidP="00402573">
      <w:pPr>
        <w:ind w:firstLine="708"/>
        <w:jc w:val="both"/>
        <w:rPr>
          <w:sz w:val="28"/>
        </w:rPr>
      </w:pPr>
    </w:p>
    <w:p w:rsidR="00F532E1" w:rsidRPr="00402573" w:rsidRDefault="00F532E1" w:rsidP="00402573">
      <w:pPr>
        <w:ind w:firstLine="708"/>
        <w:jc w:val="both"/>
        <w:rPr>
          <w:sz w:val="28"/>
        </w:rPr>
      </w:pPr>
      <w:bookmarkStart w:id="0" w:name="_GoBack"/>
      <w:bookmarkEnd w:id="0"/>
    </w:p>
    <w:p w:rsidR="009A067C" w:rsidRDefault="009A067C" w:rsidP="009A067C">
      <w:pPr>
        <w:rPr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F532E1" w:rsidTr="00CF06EF">
        <w:tc>
          <w:tcPr>
            <w:tcW w:w="3652" w:type="dxa"/>
            <w:hideMark/>
          </w:tcPr>
          <w:p w:rsidR="00F532E1" w:rsidRDefault="00F532E1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F532E1" w:rsidRDefault="00F532E1" w:rsidP="00CF06EF"/>
        </w:tc>
        <w:tc>
          <w:tcPr>
            <w:tcW w:w="3152" w:type="dxa"/>
            <w:hideMark/>
          </w:tcPr>
          <w:p w:rsidR="00F532E1" w:rsidRDefault="00F532E1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F532E1" w:rsidRDefault="00F532E1" w:rsidP="00CF06EF"/>
        </w:tc>
      </w:tr>
      <w:tr w:rsidR="00F532E1" w:rsidTr="00CF06EF">
        <w:trPr>
          <w:trHeight w:val="303"/>
        </w:trPr>
        <w:tc>
          <w:tcPr>
            <w:tcW w:w="0" w:type="auto"/>
          </w:tcPr>
          <w:p w:rsidR="00F532E1" w:rsidRDefault="00F532E1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F532E1" w:rsidRDefault="00F532E1" w:rsidP="00CF06EF"/>
        </w:tc>
        <w:tc>
          <w:tcPr>
            <w:tcW w:w="0" w:type="auto"/>
          </w:tcPr>
          <w:p w:rsidR="00F532E1" w:rsidRDefault="00F532E1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3C23E4" w:rsidRPr="00F532E1" w:rsidRDefault="003C23E4" w:rsidP="003C23E4">
      <w:pPr>
        <w:rPr>
          <w:b/>
          <w:sz w:val="28"/>
          <w:szCs w:val="28"/>
          <w:lang w:val="kk-KZ"/>
        </w:rPr>
      </w:pPr>
    </w:p>
    <w:sectPr w:rsidR="003C23E4" w:rsidRPr="00F532E1" w:rsidSect="00642211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BCE" w:rsidRDefault="00CB3BCE">
      <w:r>
        <w:separator/>
      </w:r>
    </w:p>
  </w:endnote>
  <w:endnote w:type="continuationSeparator" w:id="0">
    <w:p w:rsidR="00CB3BCE" w:rsidRDefault="00C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15" w:rsidRDefault="003A4A1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BCE" w:rsidRDefault="00CB3BCE">
      <w:r>
        <w:separator/>
      </w:r>
    </w:p>
  </w:footnote>
  <w:footnote w:type="continuationSeparator" w:id="0">
    <w:p w:rsidR="00CB3BCE" w:rsidRDefault="00CB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532E1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77E18"/>
    <w:rsid w:val="000800BF"/>
    <w:rsid w:val="000922AA"/>
    <w:rsid w:val="00094A8E"/>
    <w:rsid w:val="000A2A7F"/>
    <w:rsid w:val="000C23FA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18DB"/>
    <w:rsid w:val="002425E4"/>
    <w:rsid w:val="00251F3F"/>
    <w:rsid w:val="0029500C"/>
    <w:rsid w:val="002A394A"/>
    <w:rsid w:val="002B7B4F"/>
    <w:rsid w:val="00330B0F"/>
    <w:rsid w:val="00356574"/>
    <w:rsid w:val="00364E0B"/>
    <w:rsid w:val="00376A4B"/>
    <w:rsid w:val="0038799B"/>
    <w:rsid w:val="003A113E"/>
    <w:rsid w:val="003A3DF5"/>
    <w:rsid w:val="003A4A15"/>
    <w:rsid w:val="003A4F31"/>
    <w:rsid w:val="003C23E4"/>
    <w:rsid w:val="003D781A"/>
    <w:rsid w:val="003E6470"/>
    <w:rsid w:val="003F241E"/>
    <w:rsid w:val="003F7C77"/>
    <w:rsid w:val="00400768"/>
    <w:rsid w:val="00402573"/>
    <w:rsid w:val="004044E1"/>
    <w:rsid w:val="004074D8"/>
    <w:rsid w:val="00423754"/>
    <w:rsid w:val="00430E89"/>
    <w:rsid w:val="0046022C"/>
    <w:rsid w:val="00460D3D"/>
    <w:rsid w:val="00462FA9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6776D"/>
    <w:rsid w:val="006B0127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4F67"/>
    <w:rsid w:val="008D6F39"/>
    <w:rsid w:val="008E624E"/>
    <w:rsid w:val="009139A9"/>
    <w:rsid w:val="00914138"/>
    <w:rsid w:val="00915A4B"/>
    <w:rsid w:val="00934587"/>
    <w:rsid w:val="0094678B"/>
    <w:rsid w:val="009500D6"/>
    <w:rsid w:val="00971E57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7969"/>
    <w:rsid w:val="00AA225A"/>
    <w:rsid w:val="00AC76FB"/>
    <w:rsid w:val="00AD462C"/>
    <w:rsid w:val="00AD7B6F"/>
    <w:rsid w:val="00B14217"/>
    <w:rsid w:val="00B26018"/>
    <w:rsid w:val="00B82D0C"/>
    <w:rsid w:val="00B86340"/>
    <w:rsid w:val="00B963F1"/>
    <w:rsid w:val="00BA2C7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B3BCE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A53B9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32E1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E2A21"/>
  <w15:docId w15:val="{60CD789D-D3BA-424A-BD56-17A5BFCA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link w:val="21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21">
    <w:name w:val="Основной текст с отступом 2 Знак"/>
    <w:basedOn w:val="a0"/>
    <w:link w:val="20"/>
    <w:rsid w:val="00B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19</cp:revision>
  <dcterms:created xsi:type="dcterms:W3CDTF">2020-02-28T06:51:00Z</dcterms:created>
  <dcterms:modified xsi:type="dcterms:W3CDTF">2020-10-13T05:39:00Z</dcterms:modified>
</cp:coreProperties>
</file>