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</w:p>
    <w:p w:rsidR="007D265C" w:rsidRDefault="007D265C" w:rsidP="005B5A4A">
      <w:pPr>
        <w:jc w:val="center"/>
        <w:rPr>
          <w:b/>
          <w:sz w:val="28"/>
          <w:szCs w:val="28"/>
          <w:lang w:val="kk-KZ"/>
        </w:rPr>
      </w:pPr>
    </w:p>
    <w:p w:rsidR="001C412D" w:rsidRDefault="001C412D" w:rsidP="005B5A4A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5B5A4A" w:rsidRDefault="005B5A4A" w:rsidP="005B5A4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«Жерлеудің және зираттарды күтіп ұстау ісін ұйымдастырудың үлгілік қағидаларын бекіту туралы» Қазақстан Республикасы Ұлттық экономика министрінің 2019 жылғы 31 мамырдағы № 48 бұйрығына өзгерістер енгізу туралы</w:t>
      </w:r>
    </w:p>
    <w:p w:rsidR="005B5A4A" w:rsidRPr="00160301" w:rsidRDefault="005B5A4A" w:rsidP="005B5A4A">
      <w:pPr>
        <w:jc w:val="center"/>
        <w:rPr>
          <w:b/>
          <w:sz w:val="28"/>
          <w:szCs w:val="28"/>
          <w:lang w:val="kk-KZ"/>
        </w:rPr>
      </w:pPr>
    </w:p>
    <w:p w:rsidR="005B5A4A" w:rsidRDefault="005B5A4A" w:rsidP="005B5A4A">
      <w:pPr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БҰЙЫРАМЫН:</w:t>
      </w:r>
    </w:p>
    <w:p w:rsidR="005B5A4A" w:rsidRDefault="005B5A4A" w:rsidP="005B5A4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1. «Жерлеудің және зираттарды күтіп ұстау ісін ұйымдастырудың үлгілік қағидаларын бекіту туралы» Қазақстан Республикасы Ұлттық экономика министрінің 2019 жылғы 31 мамырдағы № 48 бұйрығына (Нормативтік құқықтық актілерді мемлекеттік тіркеу тізілімінде № 18771 болып тіркелген) мынадай өзгерістер енгізілсін:</w:t>
      </w:r>
    </w:p>
    <w:p w:rsidR="005B5A4A" w:rsidRDefault="005B5A4A" w:rsidP="005B5A4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кіріспе мынадай редакцияда жазылсын:</w:t>
      </w:r>
    </w:p>
    <w:p w:rsidR="005B5A4A" w:rsidRDefault="005B5A4A" w:rsidP="005B5A4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«Қазақстан Республикасындағы жергілікті мемлекеттік басқару және өзін-өзі басқару туралы» Қазақстан Республикасы Заңының 27-бабы 1-тармағының  1-16) тармақшасына сәйкес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kk-KZ"/>
        </w:rPr>
        <w:t>:»;</w:t>
      </w:r>
    </w:p>
    <w:p w:rsidR="005B5A4A" w:rsidRDefault="005B5A4A" w:rsidP="005B5A4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Көрсетілген бұйрықпен бекітілген Жерлеудің және зираттарды күтіп ұстау ісін ұйымдастырудың үлгілік қағидалары осы бұйрыққа қосымшаға сәйкес редакцияда жазылсын. </w:t>
      </w:r>
    </w:p>
    <w:p w:rsidR="005B5A4A" w:rsidRDefault="005B5A4A" w:rsidP="005B5A4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Өңірлік даму департаменті Қазақстан Республикасының заңнамасында белгіленген тәртіппен:</w:t>
      </w:r>
    </w:p>
    <w:p w:rsidR="005B5A4A" w:rsidRDefault="005B5A4A" w:rsidP="005B5A4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осы бұйрықты Қазақстан Республикасының Әділет министрлігінде мемлекеттік тіркеуді;</w:t>
      </w:r>
    </w:p>
    <w:p w:rsidR="005B5A4A" w:rsidRDefault="005B5A4A" w:rsidP="005B5A4A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2) осы бұйрықтыҚазақстанРеспубликасыҰлттық экономика министрлігінің интернет-ресурсындаорналастыруды;</w:t>
      </w:r>
    </w:p>
    <w:p w:rsidR="005B5A4A" w:rsidRDefault="005B5A4A" w:rsidP="005B5A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осы бұйрықҚазақстанРеспубликасыныңӘділетминистрлігіндемемлекеттіктіркелгенненкейін он жұмыскүніішінде осы тармақтың</w:t>
      </w:r>
      <w:hyperlink r:id="rId7" w:anchor="z4" w:history="1">
        <w:r>
          <w:rPr>
            <w:rStyle w:val="ad"/>
            <w:sz w:val="28"/>
            <w:szCs w:val="28"/>
          </w:rPr>
          <w:t>1)</w:t>
        </w:r>
      </w:hyperlink>
      <w:r>
        <w:rPr>
          <w:sz w:val="28"/>
          <w:szCs w:val="28"/>
          <w:lang w:val="kk-KZ"/>
        </w:rPr>
        <w:t xml:space="preserve"> және                   </w:t>
      </w:r>
      <w:hyperlink r:id="rId8" w:anchor="z5" w:history="1">
        <w:r>
          <w:rPr>
            <w:rStyle w:val="ad"/>
            <w:sz w:val="28"/>
            <w:szCs w:val="28"/>
          </w:rPr>
          <w:t>2)</w:t>
        </w:r>
      </w:hyperlink>
      <w:r>
        <w:rPr>
          <w:sz w:val="28"/>
          <w:szCs w:val="28"/>
        </w:rPr>
        <w:t>тармақшаларындакөзделгеніс-шаралардыңорындалуытуралымәліметтердіҚазақстанРеспубликасыҰлттық экономика министрлігініңЗаңдепартаментінеұсынудықамтамасызетсін.</w:t>
      </w:r>
    </w:p>
    <w:p w:rsidR="005B5A4A" w:rsidRDefault="005B5A4A" w:rsidP="005B5A4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Осы бұйрықтың орындалуын бақылау жетекшілік ететін Қазақстан Республикасының Ұлттық экономика вице-министріне жүктелсін.</w:t>
      </w:r>
    </w:p>
    <w:p w:rsidR="001C412D" w:rsidRDefault="001C412D" w:rsidP="005B5A4A">
      <w:pPr>
        <w:ind w:firstLine="708"/>
        <w:jc w:val="both"/>
        <w:rPr>
          <w:color w:val="000000"/>
          <w:sz w:val="28"/>
          <w:lang w:val="kk-KZ"/>
        </w:rPr>
      </w:pPr>
    </w:p>
    <w:p w:rsidR="001C412D" w:rsidRDefault="001C412D" w:rsidP="005B5A4A">
      <w:pPr>
        <w:ind w:firstLine="708"/>
        <w:jc w:val="both"/>
        <w:rPr>
          <w:color w:val="000000"/>
          <w:sz w:val="28"/>
          <w:lang w:val="kk-KZ"/>
        </w:rPr>
      </w:pPr>
    </w:p>
    <w:p w:rsidR="001C412D" w:rsidRDefault="001C412D" w:rsidP="005B5A4A">
      <w:pPr>
        <w:ind w:firstLine="708"/>
        <w:jc w:val="both"/>
        <w:rPr>
          <w:color w:val="000000"/>
          <w:sz w:val="28"/>
          <w:lang w:val="kk-KZ"/>
        </w:rPr>
      </w:pPr>
    </w:p>
    <w:p w:rsidR="005B5A4A" w:rsidRDefault="005B5A4A" w:rsidP="005B5A4A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4. Осы бұйрық алғашқы ресми жарияланған күнінен кейін күнтізбелік он күн өткен соң қолданысқа енгізіледі.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Лауазымы</w:t>
            </w:r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F34806" w:rsidRDefault="00F34806" w:rsidP="00B653CA">
      <w:pPr>
        <w:spacing w:line="252" w:lineRule="auto"/>
        <w:rPr>
          <w:color w:val="000000"/>
          <w:sz w:val="28"/>
          <w:lang w:val="kk-KZ"/>
        </w:rPr>
      </w:pPr>
    </w:p>
    <w:p w:rsidR="00F34806" w:rsidRDefault="00F34806" w:rsidP="00B653CA">
      <w:pPr>
        <w:spacing w:line="252" w:lineRule="auto"/>
        <w:rPr>
          <w:color w:val="000000"/>
          <w:sz w:val="28"/>
          <w:lang w:val="kk-KZ"/>
        </w:rPr>
      </w:pPr>
    </w:p>
    <w:p w:rsidR="00F34806" w:rsidRDefault="00F34806" w:rsidP="00B653CA">
      <w:pPr>
        <w:spacing w:line="252" w:lineRule="auto"/>
        <w:rPr>
          <w:color w:val="000000"/>
          <w:sz w:val="28"/>
          <w:lang w:val="kk-KZ"/>
        </w:rPr>
      </w:pPr>
    </w:p>
    <w:p w:rsidR="00F34806" w:rsidRDefault="00F34806" w:rsidP="00B653CA">
      <w:pPr>
        <w:spacing w:line="252" w:lineRule="auto"/>
        <w:rPr>
          <w:color w:val="000000"/>
          <w:sz w:val="28"/>
          <w:lang w:val="kk-KZ"/>
        </w:rPr>
      </w:pPr>
    </w:p>
    <w:p w:rsidR="00F34806" w:rsidRDefault="00F34806" w:rsidP="00B653CA">
      <w:pPr>
        <w:spacing w:line="252" w:lineRule="auto"/>
        <w:rPr>
          <w:color w:val="000000"/>
          <w:sz w:val="28"/>
          <w:lang w:val="kk-KZ"/>
        </w:rPr>
      </w:pPr>
    </w:p>
    <w:p w:rsidR="00F34806" w:rsidRDefault="00F34806" w:rsidP="00B653CA">
      <w:pPr>
        <w:spacing w:line="252" w:lineRule="auto"/>
        <w:rPr>
          <w:color w:val="000000"/>
          <w:sz w:val="28"/>
          <w:lang w:val="kk-KZ"/>
        </w:rPr>
      </w:pPr>
    </w:p>
    <w:p w:rsidR="00B653CA" w:rsidRDefault="00B653CA" w:rsidP="00B653CA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«КЕЛІСІЛДІ»</w:t>
      </w:r>
    </w:p>
    <w:p w:rsidR="00B653CA" w:rsidRDefault="00B653CA" w:rsidP="00B653CA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Қазақстан Республикасының</w:t>
      </w:r>
    </w:p>
    <w:p w:rsidR="00C71384" w:rsidRDefault="00B653CA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Ауыл шаруашылығы </w:t>
      </w:r>
      <w:r>
        <w:rPr>
          <w:color w:val="000000"/>
          <w:sz w:val="28"/>
          <w:lang w:val="kk-KZ"/>
        </w:rPr>
        <w:br/>
        <w:t>министрлігі</w:t>
      </w:r>
    </w:p>
    <w:p w:rsidR="00F34806" w:rsidRDefault="00F34806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</w:p>
    <w:p w:rsidR="00F34806" w:rsidRDefault="00F34806" w:rsidP="00F34806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«КЕЛІСІЛДІ»</w:t>
      </w:r>
    </w:p>
    <w:p w:rsidR="00F34806" w:rsidRDefault="00F34806" w:rsidP="00F34806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Қазақстан Республикасының</w:t>
      </w:r>
    </w:p>
    <w:p w:rsidR="00F34806" w:rsidRDefault="00F34806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Ақпарат және қоғамдық даму </w:t>
      </w:r>
    </w:p>
    <w:p w:rsidR="00F34806" w:rsidRPr="00F34806" w:rsidRDefault="00F34806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министрлігі</w:t>
      </w:r>
    </w:p>
    <w:p w:rsidR="00B653CA" w:rsidRDefault="00B653CA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</w:p>
    <w:p w:rsidR="00B653CA" w:rsidRDefault="00B653CA" w:rsidP="00B653CA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«КЕЛІСІЛДІ»</w:t>
      </w:r>
    </w:p>
    <w:p w:rsidR="00B653CA" w:rsidRDefault="00B653CA" w:rsidP="00B653CA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Қазақстан Республикасының</w:t>
      </w:r>
    </w:p>
    <w:p w:rsidR="00B653CA" w:rsidRDefault="00B653CA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Денсаулық сақтау министрлігі</w:t>
      </w:r>
    </w:p>
    <w:p w:rsidR="00B653CA" w:rsidRDefault="00B653CA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</w:p>
    <w:p w:rsidR="00B653CA" w:rsidRDefault="00B653CA" w:rsidP="00B653CA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«КЕЛІСІЛДІ»</w:t>
      </w:r>
    </w:p>
    <w:p w:rsidR="00B653CA" w:rsidRDefault="00B653CA" w:rsidP="00B653CA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Қазақстан Республикасының</w:t>
      </w:r>
    </w:p>
    <w:p w:rsidR="00B653CA" w:rsidRDefault="00B653CA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Индустрия және инфрақұрылымдық</w:t>
      </w:r>
    </w:p>
    <w:p w:rsidR="00B653CA" w:rsidRDefault="00B653CA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даму министрлігі</w:t>
      </w:r>
    </w:p>
    <w:p w:rsidR="00B653CA" w:rsidRDefault="00B653CA" w:rsidP="00B653CA">
      <w:pPr>
        <w:overflowPunct/>
        <w:autoSpaceDE/>
        <w:autoSpaceDN/>
        <w:adjustRightInd/>
        <w:rPr>
          <w:color w:val="000000"/>
          <w:sz w:val="28"/>
          <w:lang w:val="kk-KZ"/>
        </w:rPr>
      </w:pPr>
    </w:p>
    <w:p w:rsidR="00B653CA" w:rsidRDefault="00B653CA" w:rsidP="00B653CA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«КЕЛІСІЛДІ»</w:t>
      </w:r>
    </w:p>
    <w:p w:rsidR="00B653CA" w:rsidRDefault="00B653CA" w:rsidP="00B653CA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Қазақстан Республикасының</w:t>
      </w:r>
    </w:p>
    <w:p w:rsidR="00B653CA" w:rsidRDefault="00B653CA" w:rsidP="00B653CA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Қаржы министрлігі</w:t>
      </w:r>
    </w:p>
    <w:p w:rsidR="00F34806" w:rsidRDefault="00F34806" w:rsidP="00B653CA">
      <w:pPr>
        <w:spacing w:line="252" w:lineRule="auto"/>
        <w:rPr>
          <w:color w:val="000000"/>
          <w:sz w:val="28"/>
          <w:lang w:val="kk-KZ"/>
        </w:rPr>
      </w:pPr>
    </w:p>
    <w:p w:rsidR="00F34806" w:rsidRDefault="00F34806" w:rsidP="00F34806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«КЕЛІСІЛДІ»</w:t>
      </w:r>
    </w:p>
    <w:p w:rsidR="00F34806" w:rsidRDefault="00F34806" w:rsidP="00F34806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Қазақстан Республикасының</w:t>
      </w:r>
    </w:p>
    <w:p w:rsidR="00F34806" w:rsidRDefault="00F34806" w:rsidP="00F34806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Мәдениет және спорт  </w:t>
      </w:r>
    </w:p>
    <w:p w:rsidR="00F34806" w:rsidRDefault="00F34806" w:rsidP="00F34806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министрлігі</w:t>
      </w:r>
    </w:p>
    <w:p w:rsidR="00F34806" w:rsidRDefault="00F34806" w:rsidP="00F34806">
      <w:pPr>
        <w:spacing w:line="252" w:lineRule="auto"/>
        <w:rPr>
          <w:color w:val="000000"/>
          <w:sz w:val="28"/>
          <w:lang w:val="kk-KZ"/>
        </w:rPr>
      </w:pPr>
    </w:p>
    <w:p w:rsidR="00F34806" w:rsidRDefault="00F34806" w:rsidP="00F34806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«КЕЛІСІЛДІ»</w:t>
      </w:r>
    </w:p>
    <w:p w:rsidR="00F34806" w:rsidRDefault="00F34806" w:rsidP="00F34806">
      <w:pPr>
        <w:spacing w:line="252" w:lineRule="auto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Қазақстан Республикасының</w:t>
      </w:r>
    </w:p>
    <w:p w:rsidR="00B653CA" w:rsidRPr="008858D2" w:rsidRDefault="00F34806" w:rsidP="00F34806">
      <w:pPr>
        <w:spacing w:line="252" w:lineRule="auto"/>
        <w:rPr>
          <w:lang w:val="kk-KZ"/>
        </w:rPr>
      </w:pPr>
      <w:r>
        <w:rPr>
          <w:color w:val="000000"/>
          <w:sz w:val="28"/>
          <w:lang w:val="kk-KZ"/>
        </w:rPr>
        <w:t>Ішкі істер министрлігі</w:t>
      </w:r>
    </w:p>
    <w:sectPr w:rsidR="00B653CA" w:rsidRPr="008858D2" w:rsidSect="00642211">
      <w:headerReference w:type="even" r:id="rId9"/>
      <w:headerReference w:type="default" r:id="rId10"/>
      <w:head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F7" w:rsidRDefault="002010F7">
      <w:r>
        <w:separator/>
      </w:r>
    </w:p>
  </w:endnote>
  <w:endnote w:type="continuationSeparator" w:id="1">
    <w:p w:rsidR="002010F7" w:rsidRDefault="0020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F7" w:rsidRDefault="002010F7">
      <w:r>
        <w:separator/>
      </w:r>
    </w:p>
  </w:footnote>
  <w:footnote w:type="continuationSeparator" w:id="1">
    <w:p w:rsidR="002010F7" w:rsidRDefault="00201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535DA2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5922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D265C" w:rsidRPr="007D265C" w:rsidRDefault="00535DA2">
        <w:pPr>
          <w:pStyle w:val="aa"/>
          <w:jc w:val="center"/>
          <w:rPr>
            <w:sz w:val="28"/>
          </w:rPr>
        </w:pPr>
        <w:r w:rsidRPr="007D265C">
          <w:rPr>
            <w:sz w:val="28"/>
          </w:rPr>
          <w:fldChar w:fldCharType="begin"/>
        </w:r>
        <w:r w:rsidR="007D265C" w:rsidRPr="007D265C">
          <w:rPr>
            <w:sz w:val="28"/>
          </w:rPr>
          <w:instrText>PAGE   \* MERGEFORMAT</w:instrText>
        </w:r>
        <w:r w:rsidRPr="007D265C">
          <w:rPr>
            <w:sz w:val="28"/>
          </w:rPr>
          <w:fldChar w:fldCharType="separate"/>
        </w:r>
        <w:r w:rsidR="00890726">
          <w:rPr>
            <w:noProof/>
            <w:sz w:val="28"/>
          </w:rPr>
          <w:t>2</w:t>
        </w:r>
        <w:r w:rsidRPr="007D265C">
          <w:rPr>
            <w:sz w:val="28"/>
          </w:rPr>
          <w:fldChar w:fldCharType="end"/>
        </w:r>
      </w:p>
    </w:sdtContent>
  </w:sdt>
  <w:p w:rsidR="00BE78CA" w:rsidRDefault="00BE78CA" w:rsidP="007D265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1C412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1C412D">
            <w:rPr>
              <w:b/>
              <w:bCs/>
              <w:color w:val="3399FF"/>
              <w:lang w:val="kk-KZ"/>
            </w:rPr>
            <w:t>ҰЛТТЫҚ ЭКОНОМИКА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C412D" w:rsidRDefault="00B12C86" w:rsidP="001C412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B400D" w:rsidRPr="00D100F6" w:rsidRDefault="001C412D" w:rsidP="001C412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НАЦИОНАЛЬНОЙ ЭКОНОМИКИ</w:t>
          </w:r>
          <w:r w:rsidR="00B12C86"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535DA2" w:rsidP="004B400D">
    <w:pPr>
      <w:pStyle w:val="aa"/>
      <w:rPr>
        <w:color w:val="3A7298"/>
        <w:sz w:val="22"/>
        <w:szCs w:val="22"/>
      </w:rPr>
    </w:pPr>
    <w:r w:rsidRPr="00535DA2">
      <w:rPr>
        <w:noProof/>
        <w:color w:val="3399FF"/>
        <w:sz w:val="22"/>
        <w:szCs w:val="22"/>
        <w:lang w:val="en-US" w:eastAsia="en-US"/>
      </w:rPr>
      <w:pict>
        <v:line id="Line 26" o:spid="_x0000_s4097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163368">
      <w:rPr>
        <w:b/>
        <w:color w:val="3399FF"/>
        <w:sz w:val="22"/>
        <w:szCs w:val="22"/>
        <w:lang w:val="kk-KZ"/>
      </w:rPr>
      <w:t xml:space="preserve">            </w:t>
    </w:r>
    <w:r w:rsidR="004B6D21">
      <w:rPr>
        <w:b/>
        <w:color w:val="3399FF"/>
        <w:sz w:val="22"/>
        <w:szCs w:val="22"/>
        <w:lang w:val="kk-KZ"/>
      </w:rPr>
      <w:t>20</w:t>
    </w:r>
    <w:r w:rsidR="00160301">
      <w:rPr>
        <w:b/>
        <w:color w:val="3399FF"/>
        <w:sz w:val="22"/>
        <w:szCs w:val="22"/>
        <w:lang w:val="kk-KZ"/>
      </w:rPr>
      <w:t>21 жылғы 0</w:t>
    </w:r>
    <w:r w:rsidR="003D0CFA">
      <w:rPr>
        <w:b/>
        <w:color w:val="3399FF"/>
        <w:sz w:val="22"/>
        <w:szCs w:val="22"/>
        <w:lang w:val="kk-KZ"/>
      </w:rPr>
      <w:t>6</w:t>
    </w:r>
    <w:r w:rsidR="00160301">
      <w:rPr>
        <w:b/>
        <w:color w:val="3399FF"/>
        <w:sz w:val="22"/>
        <w:szCs w:val="22"/>
        <w:lang w:val="kk-KZ"/>
      </w:rPr>
      <w:t xml:space="preserve"> қазан</w:t>
    </w:r>
    <w:r w:rsidR="00890726">
      <w:rPr>
        <w:b/>
        <w:color w:val="3399FF"/>
        <w:sz w:val="22"/>
        <w:szCs w:val="22"/>
        <w:lang w:val="kk-KZ"/>
      </w:rPr>
      <w:t xml:space="preserve">         </w:t>
    </w:r>
    <w:r w:rsidR="00160301">
      <w:rPr>
        <w:b/>
        <w:color w:val="3399FF"/>
        <w:sz w:val="22"/>
        <w:szCs w:val="22"/>
        <w:lang w:val="kk-KZ"/>
      </w:rPr>
      <w:t xml:space="preserve"> </w:t>
    </w:r>
    <w:r w:rsidR="00163368">
      <w:rPr>
        <w:b/>
        <w:color w:val="3399FF"/>
        <w:sz w:val="22"/>
        <w:szCs w:val="22"/>
        <w:lang w:val="kk-KZ"/>
      </w:rPr>
      <w:t xml:space="preserve">                                                                                  </w:t>
    </w:r>
    <w:r w:rsidR="003D0CFA">
      <w:rPr>
        <w:b/>
        <w:bCs/>
        <w:color w:val="3399FF"/>
        <w:sz w:val="22"/>
        <w:szCs w:val="22"/>
      </w:rPr>
      <w:t>№ 90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2773D"/>
    <w:rsid w:val="00073119"/>
    <w:rsid w:val="000870F9"/>
    <w:rsid w:val="000922AA"/>
    <w:rsid w:val="000D4DAC"/>
    <w:rsid w:val="000F48E7"/>
    <w:rsid w:val="001319EE"/>
    <w:rsid w:val="00137D6C"/>
    <w:rsid w:val="00143292"/>
    <w:rsid w:val="00160301"/>
    <w:rsid w:val="00163368"/>
    <w:rsid w:val="001763DE"/>
    <w:rsid w:val="001A1881"/>
    <w:rsid w:val="001B61C1"/>
    <w:rsid w:val="001C412D"/>
    <w:rsid w:val="001E77E8"/>
    <w:rsid w:val="001F4925"/>
    <w:rsid w:val="001F64CB"/>
    <w:rsid w:val="002000F4"/>
    <w:rsid w:val="002010F7"/>
    <w:rsid w:val="0022101F"/>
    <w:rsid w:val="0023374B"/>
    <w:rsid w:val="00251F3F"/>
    <w:rsid w:val="00261590"/>
    <w:rsid w:val="002A394A"/>
    <w:rsid w:val="002D1340"/>
    <w:rsid w:val="002F11B1"/>
    <w:rsid w:val="00341898"/>
    <w:rsid w:val="00364E0B"/>
    <w:rsid w:val="00374662"/>
    <w:rsid w:val="003D0CFA"/>
    <w:rsid w:val="003F241E"/>
    <w:rsid w:val="00414C9B"/>
    <w:rsid w:val="00423754"/>
    <w:rsid w:val="00430E89"/>
    <w:rsid w:val="00451599"/>
    <w:rsid w:val="004726FE"/>
    <w:rsid w:val="00486F3C"/>
    <w:rsid w:val="0049623C"/>
    <w:rsid w:val="004A14A2"/>
    <w:rsid w:val="004B400D"/>
    <w:rsid w:val="004B6D21"/>
    <w:rsid w:val="004C34B8"/>
    <w:rsid w:val="004E49BE"/>
    <w:rsid w:val="004F3375"/>
    <w:rsid w:val="00535DA2"/>
    <w:rsid w:val="005B5A4A"/>
    <w:rsid w:val="005C5F30"/>
    <w:rsid w:val="005F582C"/>
    <w:rsid w:val="006340C9"/>
    <w:rsid w:val="00642211"/>
    <w:rsid w:val="0067240F"/>
    <w:rsid w:val="006B0963"/>
    <w:rsid w:val="006B6938"/>
    <w:rsid w:val="006B7028"/>
    <w:rsid w:val="006C7214"/>
    <w:rsid w:val="007006E3"/>
    <w:rsid w:val="007111E8"/>
    <w:rsid w:val="00720FC6"/>
    <w:rsid w:val="00731B2A"/>
    <w:rsid w:val="00740441"/>
    <w:rsid w:val="007702A5"/>
    <w:rsid w:val="007767CD"/>
    <w:rsid w:val="00782A16"/>
    <w:rsid w:val="007D265C"/>
    <w:rsid w:val="007E588D"/>
    <w:rsid w:val="0081000A"/>
    <w:rsid w:val="008436CA"/>
    <w:rsid w:val="00866964"/>
    <w:rsid w:val="00867FA4"/>
    <w:rsid w:val="008858D2"/>
    <w:rsid w:val="00890726"/>
    <w:rsid w:val="00892E1E"/>
    <w:rsid w:val="00911502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653CA"/>
    <w:rsid w:val="00B72DE3"/>
    <w:rsid w:val="00B841B2"/>
    <w:rsid w:val="00B86340"/>
    <w:rsid w:val="00BE23D0"/>
    <w:rsid w:val="00BE3CFA"/>
    <w:rsid w:val="00BE78CA"/>
    <w:rsid w:val="00C33D18"/>
    <w:rsid w:val="00C44E63"/>
    <w:rsid w:val="00C71384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75601"/>
    <w:rsid w:val="00D855F8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34806"/>
    <w:rsid w:val="00F5203E"/>
    <w:rsid w:val="00F525B9"/>
    <w:rsid w:val="00F6182C"/>
    <w:rsid w:val="00F64017"/>
    <w:rsid w:val="00F93EE0"/>
    <w:rsid w:val="00FF3997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D265C"/>
    <w:rPr>
      <w:sz w:val="24"/>
      <w:szCs w:val="24"/>
      <w:lang w:eastAsia="ar-SA"/>
    </w:rPr>
  </w:style>
  <w:style w:type="paragraph" w:styleId="af8">
    <w:name w:val="Balloon Text"/>
    <w:basedOn w:val="a"/>
    <w:link w:val="af9"/>
    <w:semiHidden/>
    <w:unhideWhenUsed/>
    <w:rsid w:val="0016030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60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9000187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9000187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khassanov_adil</cp:lastModifiedBy>
  <cp:revision>19</cp:revision>
  <dcterms:created xsi:type="dcterms:W3CDTF">2021-08-20T11:19:00Z</dcterms:created>
  <dcterms:modified xsi:type="dcterms:W3CDTF">2021-11-19T03:40:00Z</dcterms:modified>
</cp:coreProperties>
</file>