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48" w:rsidRPr="00071A65" w:rsidRDefault="00933344" w:rsidP="00461B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Жер жөндеу жұмыстарын рұқсатсыз жүргізгені</w:t>
      </w:r>
      <w:r w:rsidR="00461B48"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</w:t>
      </w:r>
      <w:r w:rsidR="00461B48"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1B48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61B48">
        <w:rPr>
          <w:rFonts w:ascii="Times New Roman" w:hAnsi="Times New Roman" w:cs="Times New Roman"/>
          <w:b/>
          <w:sz w:val="28"/>
          <w:szCs w:val="28"/>
          <w:lang w:val="kk-KZ"/>
        </w:rPr>
        <w:t>Мегастрой лтд</w:t>
      </w:r>
      <w:r w:rsidR="00461B48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61B48"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B48"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="00461B48"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461B48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461B48" w:rsidRPr="00071A65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63E357" wp14:editId="19154C83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48" w:rsidRPr="00071A65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ММ-не (бұдан әрі – Департамент) 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1151 ТҚС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 xml:space="preserve">(ф.1) № 1 бағанға шығу </w:t>
      </w:r>
      <w:r>
        <w:rPr>
          <w:rFonts w:ascii="Times New Roman" w:hAnsi="Times New Roman" w:cs="Times New Roman"/>
          <w:sz w:val="28"/>
          <w:szCs w:val="28"/>
          <w:lang w:val="kk-KZ"/>
        </w:rPr>
        <w:t>кабельдік желілерінің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зақымдалғаны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материалдар бойынша әкімшілік іс қозғады. Әкімшілік істі қарау барысында 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жылдың 08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 xml:space="preserve">ғимаратты гидрооқшаулау үшін жер жөндеу </w:t>
      </w:r>
      <w:r w:rsidR="00834C64" w:rsidRPr="00071A65">
        <w:rPr>
          <w:rFonts w:ascii="Times New Roman" w:hAnsi="Times New Roman" w:cs="Times New Roman"/>
          <w:sz w:val="28"/>
          <w:szCs w:val="28"/>
          <w:lang w:val="kk-KZ"/>
        </w:rPr>
        <w:t>жұмыстары кезінде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 xml:space="preserve"> және бұл жұмыстарды рұқсатсыз жүргізу барысында </w:t>
      </w:r>
      <w:r w:rsidR="00870CA1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1151 ТҚС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>(ф.1) № 1 бағанға шығу</w:t>
      </w:r>
      <w:r w:rsidR="00834C64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зақымдады, бұл 2015 жылғы 30 наурыздағы №246 тұтынушылардың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461B48" w:rsidRPr="00071A65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1000 вольттан жоғары электр желілерінің зақымдануы үшін 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834C64">
        <w:rPr>
          <w:rFonts w:ascii="Times New Roman" w:hAnsi="Times New Roman" w:cs="Times New Roman"/>
          <w:sz w:val="28"/>
          <w:szCs w:val="28"/>
          <w:lang w:val="kk-KZ"/>
        </w:rPr>
        <w:t>Кодекстің 302-бабы 1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-бөлігі бойынша әкімшілік жауапкершілікке тартты. Компанияның заңды өкілі бұл құқық бұзушылықпен келісті, осыға</w:t>
      </w:r>
      <w:r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461B48" w:rsidRDefault="00461B48" w:rsidP="00461B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барлық жеке және заңды тұлғаларға электр желілері жанында қазба және құрылыс-монтаждық жұмыс жасаған кезде Т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және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461B48" w:rsidRPr="008B1697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461B48" w:rsidRDefault="00461B48" w:rsidP="00461B4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461B48" w:rsidRPr="00071A65" w:rsidRDefault="00461B48" w:rsidP="00461B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lastRenderedPageBreak/>
        <w:t>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</w:t>
      </w:r>
      <w:r w:rsidR="009333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3344">
        <w:rPr>
          <w:rFonts w:ascii="Times New Roman" w:hAnsi="Times New Roman" w:cs="Times New Roman"/>
          <w:b/>
          <w:sz w:val="28"/>
          <w:szCs w:val="28"/>
        </w:rPr>
        <w:t>не</w:t>
      </w:r>
      <w:r w:rsidR="007E22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3344">
        <w:rPr>
          <w:rFonts w:ascii="Times New Roman" w:hAnsi="Times New Roman" w:cs="Times New Roman"/>
          <w:b/>
          <w:sz w:val="28"/>
          <w:szCs w:val="28"/>
        </w:rPr>
        <w:t>согласование</w:t>
      </w:r>
      <w:proofErr w:type="gramEnd"/>
      <w:r w:rsidR="009333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33344">
        <w:rPr>
          <w:rFonts w:ascii="Times New Roman" w:hAnsi="Times New Roman" w:cs="Times New Roman"/>
          <w:b/>
          <w:sz w:val="28"/>
          <w:szCs w:val="28"/>
        </w:rPr>
        <w:t>при производстве земляных работ</w:t>
      </w:r>
    </w:p>
    <w:p w:rsidR="00461B48" w:rsidRPr="00071A65" w:rsidRDefault="00461B48" w:rsidP="00461B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B48" w:rsidRPr="00071A65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24F124" wp14:editId="6143CAB7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C4CA1E" wp14:editId="188A8923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ГУ «Территориальный департамент</w:t>
      </w:r>
      <w:r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-Султан» (далее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</w:t>
      </w:r>
      <w:r>
        <w:rPr>
          <w:rFonts w:ascii="Times New Roman" w:hAnsi="Times New Roman" w:cs="Times New Roman"/>
          <w:sz w:val="28"/>
          <w:szCs w:val="28"/>
        </w:rPr>
        <w:t xml:space="preserve">КЛ-0,4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ТП-1151 (ф.1) выход на опору № 1</w:t>
      </w:r>
      <w:r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дела было установлено, что 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71A65">
        <w:rPr>
          <w:rFonts w:ascii="Times New Roman" w:hAnsi="Times New Roman" w:cs="Times New Roman"/>
          <w:sz w:val="28"/>
          <w:szCs w:val="28"/>
        </w:rPr>
        <w:t xml:space="preserve"> 2021 </w:t>
      </w:r>
      <w:r w:rsidRPr="00461B48">
        <w:rPr>
          <w:rFonts w:ascii="Times New Roman" w:hAnsi="Times New Roman" w:cs="Times New Roman"/>
          <w:sz w:val="28"/>
          <w:szCs w:val="28"/>
        </w:rPr>
        <w:t>года при производстве</w:t>
      </w:r>
      <w:r w:rsidRPr="00461B48">
        <w:rPr>
          <w:rFonts w:ascii="Times New Roman" w:hAnsi="Times New Roman" w:cs="Times New Roman"/>
          <w:sz w:val="28"/>
          <w:szCs w:val="28"/>
          <w:lang w:val="kk-KZ"/>
        </w:rPr>
        <w:t xml:space="preserve"> земляных</w:t>
      </w:r>
      <w:r w:rsidRPr="00461B4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61B48">
        <w:rPr>
          <w:rFonts w:ascii="Times New Roman" w:hAnsi="Times New Roman" w:cs="Times New Roman"/>
          <w:sz w:val="28"/>
          <w:szCs w:val="28"/>
          <w:lang w:val="kk-KZ"/>
        </w:rPr>
        <w:t xml:space="preserve"> по гидроизоляции здания и проведения указанных работ без </w:t>
      </w:r>
      <w:r w:rsidRPr="00461B4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и </w:t>
      </w:r>
      <w:proofErr w:type="gramStart"/>
      <w:r w:rsidRPr="00461B48">
        <w:rPr>
          <w:rFonts w:ascii="Times New Roman" w:hAnsi="Times New Roman" w:cs="Times New Roman"/>
          <w:color w:val="000000"/>
          <w:sz w:val="28"/>
          <w:szCs w:val="28"/>
        </w:rPr>
        <w:t>без  письменного</w:t>
      </w:r>
      <w:proofErr w:type="gramEnd"/>
      <w:r w:rsidRPr="00461B4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с организацией, в ведении которой находятся кабельные линии</w:t>
      </w:r>
      <w:r w:rsidRPr="001C4AF5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лтд</w:t>
      </w:r>
      <w:proofErr w:type="spellEnd"/>
      <w:r w:rsidRPr="001C4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повредил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ТП-1151</w:t>
      </w:r>
      <w:r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461B48" w:rsidRPr="00E55A71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>
        <w:rPr>
          <w:rFonts w:ascii="Times New Roman" w:eastAsia="Calibri" w:hAnsi="Times New Roman" w:cs="Times New Roman"/>
          <w:sz w:val="28"/>
        </w:rPr>
        <w:t>к</w:t>
      </w:r>
      <w:r w:rsidRPr="00483E7F">
        <w:rPr>
          <w:rFonts w:ascii="Times New Roman" w:eastAsia="Calibri" w:hAnsi="Times New Roman" w:cs="Times New Roman"/>
          <w:sz w:val="28"/>
        </w:rPr>
        <w:t>одекса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РК 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свыше</w:t>
      </w:r>
      <w:r w:rsidRPr="00071A65">
        <w:rPr>
          <w:rFonts w:ascii="Times New Roman" w:hAnsi="Times New Roman" w:cs="Times New Roman"/>
          <w:sz w:val="28"/>
          <w:szCs w:val="28"/>
        </w:rPr>
        <w:t xml:space="preserve"> 1000 вольт </w:t>
      </w:r>
      <w:r w:rsidRPr="001C4AF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лтд</w:t>
      </w:r>
      <w:proofErr w:type="spellEnd"/>
      <w:r w:rsidRPr="001C4AF5">
        <w:rPr>
          <w:rFonts w:ascii="Times New Roman" w:hAnsi="Times New Roman" w:cs="Times New Roman"/>
          <w:sz w:val="28"/>
          <w:szCs w:val="28"/>
        </w:rPr>
        <w:t>»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части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>
        <w:rPr>
          <w:rFonts w:ascii="Times New Roman" w:hAnsi="Times New Roman" w:cs="Times New Roman"/>
          <w:sz w:val="28"/>
          <w:szCs w:val="28"/>
          <w:lang w:val="kk-KZ"/>
        </w:rPr>
        <w:t>траф оплачен.</w:t>
      </w:r>
    </w:p>
    <w:p w:rsidR="00461B48" w:rsidRDefault="00461B48" w:rsidP="0046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земляных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>
        <w:rPr>
          <w:rFonts w:ascii="Times New Roman" w:hAnsi="Times New Roman" w:cs="Times New Roman"/>
          <w:sz w:val="28"/>
          <w:szCs w:val="28"/>
        </w:rPr>
        <w:t>кими сетями соблюдать 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B48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1B48" w:rsidRPr="008B1697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461B48" w:rsidRPr="008B1697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461B48" w:rsidRPr="008B1697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надзора и контроля Министерства энергетики </w:t>
      </w:r>
    </w:p>
    <w:p w:rsidR="00461B48" w:rsidRPr="008B1697" w:rsidRDefault="00461B48" w:rsidP="00461B4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461B48" w:rsidRPr="00071A65" w:rsidRDefault="00461B48" w:rsidP="00461B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1B48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EE"/>
    <w:rsid w:val="00461B48"/>
    <w:rsid w:val="007E22F5"/>
    <w:rsid w:val="00834C64"/>
    <w:rsid w:val="00870CA1"/>
    <w:rsid w:val="00933344"/>
    <w:rsid w:val="00A15022"/>
    <w:rsid w:val="00D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0D60"/>
  <w15:chartTrackingRefBased/>
  <w15:docId w15:val="{A7B9B815-E907-4426-8ED9-4EFF38B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2021-11-05T05:13:00Z</cp:lastPrinted>
  <dcterms:created xsi:type="dcterms:W3CDTF">2021-11-01T11:24:00Z</dcterms:created>
  <dcterms:modified xsi:type="dcterms:W3CDTF">2021-11-05T06:11:00Z</dcterms:modified>
</cp:coreProperties>
</file>