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A62" w:rsidRPr="00873B29" w:rsidRDefault="00BB01B8" w:rsidP="00873B29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873B29">
        <w:rPr>
          <w:rFonts w:ascii="Times New Roman" w:hAnsi="Times New Roman" w:cs="Times New Roman"/>
          <w:sz w:val="24"/>
          <w:szCs w:val="24"/>
        </w:rPr>
        <w:t>11</w:t>
      </w:r>
      <w:r w:rsidR="00D606CD" w:rsidRPr="00873B29">
        <w:rPr>
          <w:rFonts w:ascii="Times New Roman" w:hAnsi="Times New Roman" w:cs="Times New Roman"/>
          <w:sz w:val="24"/>
          <w:szCs w:val="24"/>
        </w:rPr>
        <w:t xml:space="preserve"> ноября 2021 года Восточно-Казахстанской областной избирательной комиссией </w:t>
      </w:r>
      <w:r w:rsidR="00E26D9E" w:rsidRPr="00873B29">
        <w:rPr>
          <w:rFonts w:ascii="Times New Roman" w:hAnsi="Times New Roman" w:cs="Times New Roman"/>
          <w:sz w:val="24"/>
          <w:szCs w:val="24"/>
        </w:rPr>
        <w:t xml:space="preserve">был проведен обучающий семинар </w:t>
      </w:r>
      <w:r w:rsidR="00931469" w:rsidRPr="00873B29">
        <w:rPr>
          <w:rFonts w:ascii="Times New Roman" w:hAnsi="Times New Roman" w:cs="Times New Roman"/>
          <w:sz w:val="24"/>
          <w:szCs w:val="24"/>
          <w:lang w:val="kk-KZ"/>
        </w:rPr>
        <w:t xml:space="preserve">для </w:t>
      </w:r>
      <w:r w:rsidR="00515689">
        <w:rPr>
          <w:rFonts w:ascii="Times New Roman" w:hAnsi="Times New Roman" w:cs="Times New Roman"/>
          <w:sz w:val="24"/>
          <w:szCs w:val="24"/>
          <w:lang w:val="kk-KZ"/>
        </w:rPr>
        <w:t>членов территориальных избирательных комиссий</w:t>
      </w:r>
      <w:r w:rsidR="008B357B" w:rsidRPr="00873B29">
        <w:rPr>
          <w:rFonts w:ascii="Times New Roman" w:hAnsi="Times New Roman" w:cs="Times New Roman"/>
          <w:sz w:val="24"/>
          <w:szCs w:val="24"/>
          <w:lang w:val="kk-KZ"/>
        </w:rPr>
        <w:t xml:space="preserve"> районов и городов</w:t>
      </w:r>
      <w:r w:rsidR="00E26D9E" w:rsidRPr="00873B2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26D9E" w:rsidRPr="00873B29">
        <w:rPr>
          <w:rFonts w:ascii="Times New Roman" w:hAnsi="Times New Roman" w:cs="Times New Roman"/>
          <w:sz w:val="24"/>
          <w:szCs w:val="24"/>
        </w:rPr>
        <w:t xml:space="preserve">на тему </w:t>
      </w:r>
      <w:r w:rsidR="00E26D9E" w:rsidRPr="00873B29">
        <w:rPr>
          <w:rFonts w:ascii="Times New Roman" w:hAnsi="Times New Roman" w:cs="Times New Roman"/>
          <w:sz w:val="24"/>
          <w:szCs w:val="24"/>
          <w:lang w:val="kk-KZ"/>
        </w:rPr>
        <w:t>«Новые подходы к организации работы избирательных комиссий»</w:t>
      </w:r>
      <w:r w:rsidR="00365A62" w:rsidRPr="00873B2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D64FD5" w:rsidRPr="00873B2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65A62" w:rsidRPr="00873B29">
        <w:rPr>
          <w:rFonts w:ascii="Times New Roman" w:hAnsi="Times New Roman" w:cs="Times New Roman"/>
          <w:sz w:val="24"/>
          <w:szCs w:val="24"/>
          <w:lang w:val="kk-KZ"/>
        </w:rPr>
        <w:t>На семинар</w:t>
      </w:r>
      <w:r w:rsidR="00931469" w:rsidRPr="00873B29">
        <w:rPr>
          <w:rFonts w:ascii="Times New Roman" w:hAnsi="Times New Roman" w:cs="Times New Roman"/>
          <w:sz w:val="24"/>
          <w:szCs w:val="24"/>
          <w:lang w:val="kk-KZ"/>
        </w:rPr>
        <w:t>е выступили</w:t>
      </w:r>
      <w:r w:rsidR="00365A62" w:rsidRPr="00873B29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931469" w:rsidRPr="00873B29">
        <w:rPr>
          <w:rFonts w:ascii="Times New Roman" w:hAnsi="Times New Roman" w:cs="Times New Roman"/>
          <w:sz w:val="24"/>
          <w:szCs w:val="24"/>
          <w:lang w:val="kk-KZ"/>
        </w:rPr>
        <w:t xml:space="preserve">Жунуспекова Салтанат Серикжановна </w:t>
      </w:r>
      <w:r w:rsidR="00365A62" w:rsidRPr="00873B29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931469" w:rsidRPr="00873B29">
        <w:rPr>
          <w:rFonts w:ascii="Times New Roman" w:hAnsi="Times New Roman" w:cs="Times New Roman"/>
          <w:sz w:val="24"/>
          <w:szCs w:val="24"/>
          <w:lang w:val="kk-KZ"/>
        </w:rPr>
        <w:t>судья</w:t>
      </w:r>
      <w:r w:rsidR="00365A62" w:rsidRPr="00873B29">
        <w:rPr>
          <w:rFonts w:ascii="Times New Roman" w:hAnsi="Times New Roman" w:cs="Times New Roman"/>
          <w:sz w:val="24"/>
          <w:szCs w:val="24"/>
          <w:lang w:val="kk-KZ"/>
        </w:rPr>
        <w:t xml:space="preserve"> специализированного межрайонного административного суда ВКО, Гаврилова Юлия Александровна - проректор КАСУ,к.ю.н., Ашимова Аяужан Турсынбековна -  председатель филиала РОО «Центр непартийного наблюдения» по ВКО, Ковал</w:t>
      </w:r>
      <w:r w:rsidR="00365A62" w:rsidRPr="00873B29">
        <w:rPr>
          <w:rFonts w:ascii="Times New Roman" w:hAnsi="Times New Roman" w:cs="Times New Roman"/>
          <w:sz w:val="24"/>
          <w:szCs w:val="24"/>
        </w:rPr>
        <w:t>ев Сергей Эдуардович  - директор филиала АГУ</w:t>
      </w:r>
      <w:r w:rsidR="00365A62" w:rsidRPr="00873B29">
        <w:rPr>
          <w:rFonts w:ascii="Times New Roman" w:hAnsi="Times New Roman" w:cs="Times New Roman"/>
          <w:sz w:val="24"/>
          <w:szCs w:val="24"/>
          <w:lang w:val="kk-KZ"/>
        </w:rPr>
        <w:t xml:space="preserve"> при Президента РК по ВКО, к.пс.н.</w:t>
      </w:r>
      <w:r w:rsidR="000358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Start w:id="0" w:name="_GoBack"/>
      <w:bookmarkEnd w:id="0"/>
      <w:r w:rsidR="00931469" w:rsidRPr="00873B29">
        <w:rPr>
          <w:rFonts w:ascii="Times New Roman" w:hAnsi="Times New Roman" w:cs="Times New Roman"/>
          <w:sz w:val="24"/>
          <w:szCs w:val="24"/>
          <w:lang w:val="kk-KZ"/>
        </w:rPr>
        <w:t xml:space="preserve"> Модератором</w:t>
      </w:r>
      <w:r w:rsidR="00646B16" w:rsidRPr="00873B29">
        <w:rPr>
          <w:rFonts w:ascii="Times New Roman" w:hAnsi="Times New Roman" w:cs="Times New Roman"/>
          <w:sz w:val="24"/>
          <w:szCs w:val="24"/>
          <w:lang w:val="kk-KZ"/>
        </w:rPr>
        <w:t xml:space="preserve"> семинара</w:t>
      </w:r>
      <w:r w:rsidR="00931469" w:rsidRPr="00873B29">
        <w:rPr>
          <w:rFonts w:ascii="Times New Roman" w:hAnsi="Times New Roman" w:cs="Times New Roman"/>
          <w:sz w:val="24"/>
          <w:szCs w:val="24"/>
          <w:lang w:val="kk-KZ"/>
        </w:rPr>
        <w:t xml:space="preserve"> был председатель областной избирательной комиссии Набиев Ерсаин Ахметвалиевич.</w:t>
      </w:r>
      <w:r w:rsidR="00646B16" w:rsidRPr="00873B29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365A62" w:rsidRDefault="00873B29" w:rsidP="00365A6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73B2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76900" cy="3238500"/>
            <wp:effectExtent l="0" t="0" r="0" b="0"/>
            <wp:docPr id="1" name="Рисунок 1" descr="C:\Users\123\Desktop\семинар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семинар 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8450" cy="3239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762" w:rsidRDefault="005D77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3B29" w:rsidRPr="00365A62" w:rsidRDefault="00873B2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73B2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86425" cy="3437255"/>
            <wp:effectExtent l="0" t="0" r="9525" b="0"/>
            <wp:docPr id="2" name="Рисунок 2" descr="C:\Users\123\Desktop\семинар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esktop\семинар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940" cy="3446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3B29" w:rsidRPr="00365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051"/>
    <w:rsid w:val="00035824"/>
    <w:rsid w:val="00126537"/>
    <w:rsid w:val="001D491F"/>
    <w:rsid w:val="002347AC"/>
    <w:rsid w:val="00282222"/>
    <w:rsid w:val="00365A62"/>
    <w:rsid w:val="00515689"/>
    <w:rsid w:val="005D7762"/>
    <w:rsid w:val="00646B16"/>
    <w:rsid w:val="006A49B5"/>
    <w:rsid w:val="006D366D"/>
    <w:rsid w:val="00796004"/>
    <w:rsid w:val="00873B29"/>
    <w:rsid w:val="008B357B"/>
    <w:rsid w:val="008E3051"/>
    <w:rsid w:val="00931469"/>
    <w:rsid w:val="0095313D"/>
    <w:rsid w:val="00AF2157"/>
    <w:rsid w:val="00BB01B8"/>
    <w:rsid w:val="00C21472"/>
    <w:rsid w:val="00CB0E62"/>
    <w:rsid w:val="00D606CD"/>
    <w:rsid w:val="00D64FD5"/>
    <w:rsid w:val="00E2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E69AB"/>
  <w15:chartTrackingRefBased/>
  <w15:docId w15:val="{1F2E2071-25E5-4D46-8300-2BAC2D377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49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27</cp:revision>
  <cp:lastPrinted>2021-11-12T09:14:00Z</cp:lastPrinted>
  <dcterms:created xsi:type="dcterms:W3CDTF">2021-11-12T06:36:00Z</dcterms:created>
  <dcterms:modified xsi:type="dcterms:W3CDTF">2021-11-12T09:45:00Z</dcterms:modified>
</cp:coreProperties>
</file>