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b/>
          <w:sz w:val="28"/>
          <w:szCs w:val="28"/>
        </w:rPr>
        <w:t xml:space="preserve">Атырау </w:t>
      </w:r>
      <w:proofErr w:type="spellStart"/>
      <w:r w:rsidRPr="00554CB4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554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4CB4">
        <w:rPr>
          <w:rFonts w:ascii="Times New Roman" w:hAnsi="Times New Roman" w:cs="Times New Roman"/>
          <w:b/>
          <w:sz w:val="28"/>
          <w:szCs w:val="28"/>
        </w:rPr>
        <w:t>Исатай</w:t>
      </w:r>
      <w:proofErr w:type="spellEnd"/>
      <w:r w:rsidRPr="00554CB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54CB4">
        <w:rPr>
          <w:rFonts w:ascii="Times New Roman" w:hAnsi="Times New Roman" w:cs="Times New Roman"/>
          <w:b/>
          <w:sz w:val="28"/>
          <w:szCs w:val="28"/>
        </w:rPr>
        <w:t>ауданды</w:t>
      </w:r>
      <w:proofErr w:type="spellEnd"/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>қ аумақтық сайлау комиссиясының ҚАУЛЫСЫ</w:t>
      </w: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Исатай ауданы </w:t>
      </w:r>
      <w:r w:rsidR="006007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Қамысқала </w:t>
      </w: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 әкімінің сайлауын тағайындау туралы</w:t>
      </w: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sz w:val="28"/>
          <w:szCs w:val="28"/>
          <w:lang w:val="kk-KZ"/>
        </w:rPr>
        <w:tab/>
        <w:t xml:space="preserve">«Қазақстан Республикасындағы сайлау туралы» Қазақстан Республикасының Конституциялық Заңының 113-1 - бабына сәйкес Исатай аудандық аумақтық сайлау комиссиясы </w:t>
      </w: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554CB4" w:rsidRPr="00554CB4" w:rsidRDefault="00554CB4" w:rsidP="00554C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2021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 қарашаға </w:t>
      </w: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 Исатай ауданының:</w:t>
      </w:r>
    </w:p>
    <w:p w:rsidR="00554CB4" w:rsidRPr="00554CB4" w:rsidRDefault="00554CB4" w:rsidP="00554C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Қамысқала</w:t>
      </w: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 сайлауы тағайындалсын.</w:t>
      </w:r>
    </w:p>
    <w:p w:rsidR="00554CB4" w:rsidRPr="00554CB4" w:rsidRDefault="00554CB4" w:rsidP="00554CB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Осы қаулының қосымшасына сәйкес 2021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7 қарашаға</w:t>
      </w: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тағайындалған Исатай ауданы </w:t>
      </w:r>
      <w:r>
        <w:rPr>
          <w:rFonts w:ascii="Times New Roman" w:hAnsi="Times New Roman" w:cs="Times New Roman"/>
          <w:sz w:val="28"/>
          <w:szCs w:val="28"/>
          <w:lang w:val="kk-KZ"/>
        </w:rPr>
        <w:t>Қамысқала</w:t>
      </w: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округі әкімінің сайлауын әзірлеу мен өткізу жөніндегі негізгі іс-шаралардың күнтізбелік жоспары бекітілсін. </w:t>
      </w:r>
    </w:p>
    <w:p w:rsidR="00554CB4" w:rsidRPr="00554CB4" w:rsidRDefault="00554CB4" w:rsidP="00554CB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sz w:val="28"/>
          <w:szCs w:val="28"/>
          <w:lang w:val="kk-KZ"/>
        </w:rPr>
        <w:t>Осы қаулы Исатай аудандық аумақтық сайлау комиссиясының интернет-парақшасында және аудандық «Нарын таңы» газетінде жариялансын.</w:t>
      </w:r>
    </w:p>
    <w:p w:rsidR="00554CB4" w:rsidRPr="00554CB4" w:rsidRDefault="00554CB4" w:rsidP="00554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7FDA" w:rsidRDefault="00554CB4" w:rsidP="00554C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Исатай аудандық аумақтық </w:t>
      </w:r>
    </w:p>
    <w:p w:rsidR="00554CB4" w:rsidRPr="00554CB4" w:rsidRDefault="00554CB4" w:rsidP="00554C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төрағасы                             </w:t>
      </w:r>
      <w:r w:rsidR="00147F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С.Т.Мендибаев   </w:t>
      </w:r>
    </w:p>
    <w:p w:rsidR="00554CB4" w:rsidRPr="00554CB4" w:rsidRDefault="00554CB4" w:rsidP="00554CB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4CB4" w:rsidRPr="00554CB4" w:rsidRDefault="00554CB4" w:rsidP="00554C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7FDA" w:rsidRDefault="00554CB4" w:rsidP="00554CB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Исатай аудандық аумақтық </w:t>
      </w:r>
    </w:p>
    <w:p w:rsidR="00554CB4" w:rsidRPr="00554CB4" w:rsidRDefault="00554CB4" w:rsidP="00147FD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сайлау комиссиясының хатшысы                             </w:t>
      </w:r>
      <w:r w:rsidR="00147F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Pr="00554CB4">
        <w:rPr>
          <w:rFonts w:ascii="Times New Roman" w:hAnsi="Times New Roman" w:cs="Times New Roman"/>
          <w:b/>
          <w:sz w:val="28"/>
          <w:szCs w:val="28"/>
          <w:lang w:val="kk-KZ"/>
        </w:rPr>
        <w:t>Г.М.Сиранова</w:t>
      </w:r>
    </w:p>
    <w:p w:rsidR="00554CB4" w:rsidRPr="00554CB4" w:rsidRDefault="00554CB4" w:rsidP="00554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Аққыстау ауылы</w:t>
      </w:r>
      <w:r w:rsidRPr="00554CB4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554CB4" w:rsidRPr="00554CB4" w:rsidRDefault="00554CB4" w:rsidP="00554C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2021 жылғы </w:t>
      </w:r>
      <w:r w:rsidR="00E82668" w:rsidRPr="00F677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</w:t>
      </w:r>
    </w:p>
    <w:p w:rsidR="00554CB4" w:rsidRPr="00554CB4" w:rsidRDefault="00554CB4" w:rsidP="00554C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4CB4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147FDA">
        <w:rPr>
          <w:rFonts w:ascii="Times New Roman" w:hAnsi="Times New Roman" w:cs="Times New Roman"/>
          <w:sz w:val="28"/>
          <w:szCs w:val="28"/>
          <w:lang w:val="kk-KZ"/>
        </w:rPr>
        <w:t>22</w:t>
      </w: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554CB4">
      <w:pPr>
        <w:spacing w:after="0" w:line="240" w:lineRule="auto"/>
        <w:ind w:left="426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54CB4" w:rsidRPr="00554CB4" w:rsidRDefault="00554CB4" w:rsidP="00D15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554CB4" w:rsidRPr="00554CB4" w:rsidSect="003C36F4">
      <w:pgSz w:w="11906" w:h="16838"/>
      <w:pgMar w:top="993" w:right="849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">
    <w:nsid w:val="28A15FF7"/>
    <w:multiLevelType w:val="hybridMultilevel"/>
    <w:tmpl w:val="AD4A6A56"/>
    <w:lvl w:ilvl="0" w:tplc="F2C4CE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685115"/>
    <w:multiLevelType w:val="hybridMultilevel"/>
    <w:tmpl w:val="2D9038D2"/>
    <w:lvl w:ilvl="0" w:tplc="6EBCA4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4CB4"/>
    <w:rsid w:val="00027B13"/>
    <w:rsid w:val="00147FDA"/>
    <w:rsid w:val="004C210F"/>
    <w:rsid w:val="004F1129"/>
    <w:rsid w:val="00554CB4"/>
    <w:rsid w:val="00563F90"/>
    <w:rsid w:val="005C280E"/>
    <w:rsid w:val="006007BD"/>
    <w:rsid w:val="006226F8"/>
    <w:rsid w:val="006A4830"/>
    <w:rsid w:val="006B3083"/>
    <w:rsid w:val="00892841"/>
    <w:rsid w:val="0093237A"/>
    <w:rsid w:val="00AA5474"/>
    <w:rsid w:val="00AE3CDF"/>
    <w:rsid w:val="00C635DC"/>
    <w:rsid w:val="00C9329F"/>
    <w:rsid w:val="00D1518A"/>
    <w:rsid w:val="00E82668"/>
    <w:rsid w:val="00F0197C"/>
    <w:rsid w:val="00F34535"/>
    <w:rsid w:val="00F6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4CB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54CB4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554CB4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сайлау-2019</dc:creator>
  <cp:lastModifiedBy>Yerkin Dastan</cp:lastModifiedBy>
  <cp:revision>2</cp:revision>
  <dcterms:created xsi:type="dcterms:W3CDTF">2021-10-07T16:32:00Z</dcterms:created>
  <dcterms:modified xsi:type="dcterms:W3CDTF">2021-10-07T16:32:00Z</dcterms:modified>
</cp:coreProperties>
</file>