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E93" w:rsidRDefault="00EF4E93" w:rsidP="00EF4E93">
      <w:pPr>
        <w:rPr>
          <w:color w:val="3399FF"/>
          <w:lang w:val="kk-KZ"/>
        </w:rPr>
      </w:pPr>
      <w:bookmarkStart w:id="0" w:name="_GoBack"/>
      <w:bookmarkEnd w:id="0"/>
      <w:r>
        <w:rPr>
          <w:color w:val="3399FF"/>
          <w:lang w:val="kk-KZ"/>
        </w:rPr>
        <w:t xml:space="preserve">         Нұр-Сұлтан қ</w:t>
      </w:r>
      <w:r>
        <w:rPr>
          <w:color w:val="3399FF"/>
        </w:rPr>
        <w:t>аласы</w:t>
      </w:r>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5C14F1" w:rsidRPr="00DF061B" w:rsidRDefault="005C14F1" w:rsidP="00934587">
      <w:pPr>
        <w:rPr>
          <w:sz w:val="28"/>
          <w:szCs w:val="28"/>
        </w:rPr>
      </w:pPr>
    </w:p>
    <w:p w:rsidR="00DF061B" w:rsidRDefault="00DF061B" w:rsidP="00934587">
      <w:pPr>
        <w:rPr>
          <w:sz w:val="28"/>
          <w:szCs w:val="28"/>
        </w:rPr>
      </w:pPr>
    </w:p>
    <w:p w:rsidR="00F54748" w:rsidRDefault="00F54748" w:rsidP="00F54748">
      <w:pPr>
        <w:pStyle w:val="a8"/>
        <w:jc w:val="center"/>
        <w:rPr>
          <w:b/>
          <w:bCs/>
          <w:sz w:val="28"/>
          <w:szCs w:val="28"/>
        </w:rPr>
      </w:pPr>
      <w:r w:rsidRPr="002676F0">
        <w:rPr>
          <w:b/>
          <w:sz w:val="28"/>
          <w:szCs w:val="28"/>
        </w:rPr>
        <w:t>«Сумен жабдықтау және су бұру ұйымдарының және электр энергиясын беру мен онымен жабдықтау, жылу энергиясын беру мен онымен жабдықтау саласындағы ұйымдардың елді мекендерде бар активтерді кеңейту, жаңғырту, реконструкциялау, жаңарту, ұстап тұру және жаңа активтер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қағидаларын бекіту туралы</w:t>
      </w:r>
      <w:r w:rsidRPr="002676F0">
        <w:rPr>
          <w:b/>
          <w:bCs/>
          <w:sz w:val="28"/>
          <w:szCs w:val="28"/>
        </w:rPr>
        <w:t xml:space="preserve">» </w:t>
      </w:r>
      <w:r w:rsidR="00621610" w:rsidRPr="002676F0">
        <w:rPr>
          <w:b/>
          <w:sz w:val="28"/>
          <w:szCs w:val="28"/>
        </w:rPr>
        <w:t>Қазақстан Республикасы Индустрия және инфрақұрылымдық даму министрінің міндетін атқарушының 2019 жылғы 5 тамыздағы № 619 бұйрығына өзгеріс енгізу туралы</w:t>
      </w:r>
    </w:p>
    <w:p w:rsidR="00621610" w:rsidRPr="002676F0" w:rsidRDefault="00621610" w:rsidP="00F54748">
      <w:pPr>
        <w:pStyle w:val="a8"/>
        <w:jc w:val="center"/>
        <w:rPr>
          <w:b/>
          <w:sz w:val="28"/>
          <w:szCs w:val="28"/>
        </w:rPr>
      </w:pPr>
    </w:p>
    <w:p w:rsidR="007174DF" w:rsidRPr="002676F0" w:rsidRDefault="007174DF" w:rsidP="00DF061B">
      <w:pPr>
        <w:pStyle w:val="3"/>
        <w:spacing w:before="0"/>
        <w:ind w:firstLine="708"/>
        <w:jc w:val="both"/>
        <w:rPr>
          <w:rFonts w:ascii="Times New Roman" w:eastAsia="Calibri" w:hAnsi="Times New Roman"/>
          <w:b w:val="0"/>
          <w:color w:val="auto"/>
          <w:spacing w:val="6"/>
          <w:sz w:val="28"/>
          <w:szCs w:val="28"/>
        </w:rPr>
      </w:pPr>
    </w:p>
    <w:p w:rsidR="007174DF" w:rsidRPr="002676F0" w:rsidRDefault="007174DF" w:rsidP="00DF061B">
      <w:pPr>
        <w:pStyle w:val="3"/>
        <w:spacing w:before="0"/>
        <w:ind w:firstLine="708"/>
        <w:jc w:val="both"/>
        <w:rPr>
          <w:rFonts w:ascii="Times New Roman" w:eastAsia="Calibri" w:hAnsi="Times New Roman"/>
          <w:b w:val="0"/>
          <w:color w:val="auto"/>
          <w:spacing w:val="6"/>
          <w:sz w:val="28"/>
          <w:szCs w:val="28"/>
        </w:rPr>
      </w:pPr>
    </w:p>
    <w:p w:rsidR="00DF061B" w:rsidRPr="002676F0" w:rsidRDefault="00F54748" w:rsidP="002676F0">
      <w:pPr>
        <w:ind w:firstLine="709"/>
        <w:jc w:val="both"/>
        <w:rPr>
          <w:b/>
          <w:sz w:val="32"/>
          <w:szCs w:val="32"/>
        </w:rPr>
      </w:pPr>
      <w:r w:rsidRPr="002676F0">
        <w:rPr>
          <w:b/>
          <w:sz w:val="28"/>
          <w:szCs w:val="28"/>
        </w:rPr>
        <w:t>БҰЙЫРАМЫН</w:t>
      </w:r>
      <w:r w:rsidRPr="002676F0">
        <w:rPr>
          <w:b/>
          <w:sz w:val="32"/>
          <w:szCs w:val="32"/>
        </w:rPr>
        <w:t>:</w:t>
      </w:r>
    </w:p>
    <w:p w:rsidR="00F54748" w:rsidRPr="00F9695D" w:rsidRDefault="00621610" w:rsidP="00F9695D">
      <w:pPr>
        <w:pStyle w:val="a8"/>
        <w:numPr>
          <w:ilvl w:val="0"/>
          <w:numId w:val="5"/>
        </w:numPr>
        <w:ind w:left="0" w:firstLine="360"/>
        <w:jc w:val="both"/>
        <w:rPr>
          <w:color w:val="000000"/>
          <w:spacing w:val="6"/>
          <w:sz w:val="28"/>
          <w:szCs w:val="28"/>
        </w:rPr>
      </w:pPr>
      <w:r w:rsidRPr="00F9695D">
        <w:rPr>
          <w:color w:val="000000"/>
          <w:spacing w:val="6"/>
          <w:sz w:val="28"/>
          <w:szCs w:val="28"/>
        </w:rPr>
        <w:t xml:space="preserve">«Сумен жабдықтау және су бұру ұйымдарының және электр энергиясын беру мен онымен жабдықтау, жылу энергиясын беру мен онымен жабдықтау саласындағы ұйымдардың елді мекендерде бар активтерді кеңейту, жаңғырту, реконструкциялау, жаңарту, ұстап тұру және жаңа активтер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қағидаларын бекіту туралы» </w:t>
      </w:r>
      <w:r w:rsidR="00F54748" w:rsidRPr="00F9695D">
        <w:rPr>
          <w:color w:val="000000"/>
          <w:spacing w:val="6"/>
          <w:sz w:val="28"/>
          <w:szCs w:val="28"/>
        </w:rPr>
        <w:t xml:space="preserve">Қазақстан Республикасы Индустрия және инфрақұрылымдық даму министрінің міндетін атқарушының 2019 жылғы 5 тамыздағы № 619 бұйрығына </w:t>
      </w:r>
      <w:r w:rsidR="00F9695D" w:rsidRPr="00F9695D">
        <w:rPr>
          <w:color w:val="000000"/>
          <w:spacing w:val="6"/>
          <w:sz w:val="28"/>
          <w:szCs w:val="28"/>
        </w:rPr>
        <w:t xml:space="preserve">(нормативтік құқықтық актілерді мемлекеттік тіркеу тізілімінде № 19196 болып тіркелген) </w:t>
      </w:r>
      <w:r w:rsidR="00F9695D">
        <w:rPr>
          <w:color w:val="000000"/>
          <w:spacing w:val="6"/>
          <w:sz w:val="28"/>
          <w:szCs w:val="28"/>
        </w:rPr>
        <w:t>мынадай өзгеріс</w:t>
      </w:r>
      <w:r w:rsidR="00F54748" w:rsidRPr="00F9695D">
        <w:rPr>
          <w:color w:val="000000"/>
          <w:spacing w:val="6"/>
          <w:sz w:val="28"/>
          <w:szCs w:val="28"/>
        </w:rPr>
        <w:t xml:space="preserve"> енгізілсін:</w:t>
      </w:r>
    </w:p>
    <w:p w:rsidR="00F54748" w:rsidRPr="002676F0" w:rsidRDefault="00B73CE3" w:rsidP="002676F0">
      <w:pPr>
        <w:ind w:firstLine="709"/>
        <w:jc w:val="both"/>
        <w:rPr>
          <w:sz w:val="28"/>
          <w:szCs w:val="28"/>
          <w:lang w:val="kk-KZ"/>
        </w:rPr>
      </w:pPr>
      <w:r>
        <w:rPr>
          <w:sz w:val="28"/>
          <w:szCs w:val="28"/>
        </w:rPr>
        <w:t>Атал</w:t>
      </w:r>
      <w:r>
        <w:rPr>
          <w:sz w:val="28"/>
          <w:szCs w:val="28"/>
          <w:lang w:val="kk-KZ"/>
        </w:rPr>
        <w:t>ған</w:t>
      </w:r>
      <w:r w:rsidR="00F54748" w:rsidRPr="002676F0">
        <w:rPr>
          <w:sz w:val="28"/>
          <w:szCs w:val="28"/>
          <w:lang w:val="tr-TR"/>
        </w:rPr>
        <w:t xml:space="preserve"> бұйрықпен бекітілген </w:t>
      </w:r>
      <w:r w:rsidRPr="00F9695D">
        <w:rPr>
          <w:color w:val="000000"/>
          <w:spacing w:val="6"/>
          <w:sz w:val="28"/>
          <w:szCs w:val="28"/>
        </w:rPr>
        <w:t>Сумен жабдықтау және су бұру ұйымдарының және электр энергиясын беру мен онымен жабдықтау, жылу энергиясын беру мен онымен жабдықтау саласындағы ұйымдардың елді мекендерде бар активтерді кеңейту, жаңғырту, реконструкциялау, жаңарту, ұстап тұру және жаңа активтер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w:t>
      </w:r>
      <w:r>
        <w:rPr>
          <w:color w:val="000000"/>
          <w:spacing w:val="6"/>
          <w:sz w:val="28"/>
          <w:szCs w:val="28"/>
        </w:rPr>
        <w:t xml:space="preserve"> </w:t>
      </w:r>
      <w:r w:rsidR="00F54748" w:rsidRPr="002676F0">
        <w:rPr>
          <w:sz w:val="28"/>
          <w:szCs w:val="28"/>
          <w:lang w:val="tr-TR"/>
        </w:rPr>
        <w:t>осы бұйрыққа қосымшаға сәйкес жаңа редакцияда жазылсын</w:t>
      </w:r>
      <w:r w:rsidR="00F54748" w:rsidRPr="002676F0">
        <w:rPr>
          <w:sz w:val="28"/>
          <w:szCs w:val="28"/>
          <w:lang w:val="kk-KZ"/>
        </w:rPr>
        <w:t>.</w:t>
      </w:r>
    </w:p>
    <w:p w:rsidR="00F54748" w:rsidRPr="002676F0" w:rsidRDefault="00F54748" w:rsidP="002676F0">
      <w:pPr>
        <w:pStyle w:val="a8"/>
        <w:ind w:firstLine="709"/>
        <w:jc w:val="both"/>
        <w:rPr>
          <w:spacing w:val="2"/>
          <w:sz w:val="28"/>
          <w:szCs w:val="28"/>
          <w:shd w:val="clear" w:color="auto" w:fill="FFFFFF"/>
          <w:lang w:val="kk-KZ"/>
        </w:rPr>
      </w:pPr>
      <w:r w:rsidRPr="002676F0">
        <w:rPr>
          <w:spacing w:val="2"/>
          <w:sz w:val="28"/>
          <w:szCs w:val="28"/>
          <w:shd w:val="clear" w:color="auto" w:fill="FFFFFF"/>
          <w:lang w:val="kk-KZ"/>
        </w:rPr>
        <w:lastRenderedPageBreak/>
        <w:t>2</w:t>
      </w:r>
      <w:r w:rsidRPr="002676F0">
        <w:rPr>
          <w:rFonts w:ascii="Courier New" w:hAnsi="Courier New" w:cs="Courier New"/>
          <w:spacing w:val="2"/>
          <w:sz w:val="20"/>
          <w:szCs w:val="20"/>
          <w:shd w:val="clear" w:color="auto" w:fill="FFFFFF"/>
          <w:lang w:val="tr-TR"/>
        </w:rPr>
        <w:t xml:space="preserve">. </w:t>
      </w:r>
      <w:r w:rsidRPr="002676F0">
        <w:rPr>
          <w:spacing w:val="2"/>
          <w:sz w:val="28"/>
          <w:szCs w:val="28"/>
          <w:shd w:val="clear" w:color="auto" w:fill="FFFFFF"/>
          <w:lang w:val="kk-KZ"/>
        </w:rPr>
        <w:t>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p w:rsidR="00F54748" w:rsidRPr="002676F0" w:rsidRDefault="00F54748" w:rsidP="002676F0">
      <w:pPr>
        <w:pStyle w:val="a8"/>
        <w:numPr>
          <w:ilvl w:val="0"/>
          <w:numId w:val="4"/>
        </w:numPr>
        <w:ind w:left="0" w:firstLine="709"/>
        <w:jc w:val="both"/>
        <w:rPr>
          <w:spacing w:val="2"/>
          <w:sz w:val="28"/>
          <w:szCs w:val="28"/>
          <w:shd w:val="clear" w:color="auto" w:fill="FFFFFF"/>
          <w:lang w:val="kk-KZ"/>
        </w:rPr>
      </w:pPr>
      <w:r w:rsidRPr="002676F0">
        <w:rPr>
          <w:spacing w:val="2"/>
          <w:sz w:val="28"/>
          <w:szCs w:val="28"/>
          <w:shd w:val="clear" w:color="auto" w:fill="FFFFFF"/>
          <w:lang w:val="kk-KZ"/>
        </w:rPr>
        <w:t>осы бұйрықты Қазақстан Республикасы Әділет министрлігінде мемлекеттік тіркеуді;</w:t>
      </w:r>
    </w:p>
    <w:p w:rsidR="00F54748" w:rsidRPr="00B73CE3" w:rsidRDefault="00B73CE3" w:rsidP="00B73CE3">
      <w:pPr>
        <w:pStyle w:val="a8"/>
        <w:numPr>
          <w:ilvl w:val="0"/>
          <w:numId w:val="4"/>
        </w:numPr>
        <w:ind w:left="0" w:firstLine="709"/>
        <w:jc w:val="both"/>
        <w:rPr>
          <w:spacing w:val="2"/>
          <w:sz w:val="28"/>
          <w:szCs w:val="28"/>
          <w:shd w:val="clear" w:color="auto" w:fill="FFFFFF"/>
          <w:lang w:val="kk-KZ"/>
        </w:rPr>
      </w:pPr>
      <w:r w:rsidRPr="00B73CE3">
        <w:rPr>
          <w:spacing w:val="2"/>
          <w:sz w:val="28"/>
          <w:szCs w:val="28"/>
          <w:shd w:val="clear" w:color="auto" w:fill="FFFFFF"/>
          <w:lang w:val="kk-KZ"/>
        </w:rPr>
        <w:t>осы бұйрықты Қазақстан Республикасы Индустрия және инфрақұрылымдық даму министрлігінің</w:t>
      </w:r>
      <w:r>
        <w:rPr>
          <w:spacing w:val="2"/>
          <w:sz w:val="28"/>
          <w:szCs w:val="28"/>
          <w:shd w:val="clear" w:color="auto" w:fill="FFFFFF"/>
          <w:lang w:val="kk-KZ"/>
        </w:rPr>
        <w:t xml:space="preserve"> интернет-ресурсына</w:t>
      </w:r>
      <w:r w:rsidR="00F54748" w:rsidRPr="002676F0">
        <w:rPr>
          <w:spacing w:val="2"/>
          <w:sz w:val="28"/>
          <w:szCs w:val="28"/>
          <w:shd w:val="clear" w:color="auto" w:fill="FFFFFF"/>
          <w:lang w:val="kk-KZ"/>
        </w:rPr>
        <w:t xml:space="preserve"> орналастыруды қамтамасыз етсін.</w:t>
      </w:r>
    </w:p>
    <w:p w:rsidR="002676F0" w:rsidRDefault="00F54748" w:rsidP="002676F0">
      <w:pPr>
        <w:pStyle w:val="a8"/>
        <w:numPr>
          <w:ilvl w:val="0"/>
          <w:numId w:val="6"/>
        </w:numPr>
        <w:ind w:left="0" w:firstLine="709"/>
        <w:jc w:val="both"/>
        <w:rPr>
          <w:spacing w:val="2"/>
          <w:sz w:val="28"/>
          <w:szCs w:val="28"/>
          <w:shd w:val="clear" w:color="auto" w:fill="FFFFFF"/>
          <w:lang w:val="kk-KZ"/>
        </w:rPr>
      </w:pPr>
      <w:r w:rsidRPr="002676F0">
        <w:rPr>
          <w:spacing w:val="2"/>
          <w:sz w:val="28"/>
          <w:szCs w:val="28"/>
          <w:shd w:val="clear" w:color="auto" w:fill="FFFFFF"/>
          <w:lang w:val="kk-KZ"/>
        </w:rPr>
        <w:t>Осы бұйрықтың орындалуын бақылау жетекшілік ететін Қазақстан Республикасының Индустрия және инфрақұрылымдық даму вице-министріне жүктелсін.</w:t>
      </w:r>
    </w:p>
    <w:p w:rsidR="00F54748" w:rsidRPr="002676F0" w:rsidRDefault="00F54748" w:rsidP="002676F0">
      <w:pPr>
        <w:pStyle w:val="a8"/>
        <w:numPr>
          <w:ilvl w:val="0"/>
          <w:numId w:val="6"/>
        </w:numPr>
        <w:ind w:left="0" w:firstLine="709"/>
        <w:jc w:val="both"/>
        <w:rPr>
          <w:spacing w:val="2"/>
          <w:sz w:val="28"/>
          <w:szCs w:val="28"/>
          <w:shd w:val="clear" w:color="auto" w:fill="FFFFFF"/>
          <w:lang w:val="kk-KZ"/>
        </w:rPr>
      </w:pPr>
      <w:r w:rsidRPr="002676F0">
        <w:rPr>
          <w:spacing w:val="2"/>
          <w:sz w:val="28"/>
          <w:szCs w:val="28"/>
          <w:shd w:val="clear" w:color="auto" w:fill="FFFFFF"/>
          <w:lang w:val="kk-KZ"/>
        </w:rPr>
        <w:t>Осы бұйрық алғашқы ресми жарияланған күнінен кейін күнтізбелік он күн өткен соң қолданысқа енгізіледі.</w:t>
      </w:r>
    </w:p>
    <w:p w:rsidR="00DF061B" w:rsidRPr="002676F0" w:rsidRDefault="00DF061B" w:rsidP="002676F0">
      <w:pPr>
        <w:ind w:firstLine="709"/>
        <w:rPr>
          <w:sz w:val="28"/>
          <w:szCs w:val="28"/>
          <w:lang w:val="kk-KZ"/>
        </w:rPr>
      </w:pPr>
    </w:p>
    <w:p w:rsidR="00DF061B" w:rsidRPr="002676F0" w:rsidRDefault="00DF061B" w:rsidP="002676F0">
      <w:pPr>
        <w:ind w:firstLine="709"/>
        <w:rPr>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2676F0" w:rsidRPr="002676F0" w:rsidTr="00F54748">
        <w:tc>
          <w:tcPr>
            <w:tcW w:w="3652" w:type="dxa"/>
          </w:tcPr>
          <w:p w:rsidR="00F54748" w:rsidRPr="002676F0" w:rsidRDefault="00F54748" w:rsidP="002676F0">
            <w:pPr>
              <w:ind w:firstLine="709"/>
              <w:rPr>
                <w:sz w:val="28"/>
                <w:szCs w:val="28"/>
              </w:rPr>
            </w:pPr>
            <w:r w:rsidRPr="002676F0">
              <w:rPr>
                <w:b/>
                <w:sz w:val="28"/>
                <w:szCs w:val="28"/>
                <w:lang w:val="tr-TR"/>
              </w:rPr>
              <w:t xml:space="preserve">Лауазымы                                                </w:t>
            </w:r>
            <w:r w:rsidRPr="002676F0">
              <w:rPr>
                <w:b/>
                <w:sz w:val="28"/>
                <w:szCs w:val="28"/>
              </w:rPr>
              <w:t xml:space="preserve">              </w:t>
            </w:r>
          </w:p>
        </w:tc>
        <w:tc>
          <w:tcPr>
            <w:tcW w:w="2126" w:type="dxa"/>
          </w:tcPr>
          <w:p w:rsidR="00F54748" w:rsidRPr="002676F0" w:rsidRDefault="00F54748" w:rsidP="002676F0">
            <w:pPr>
              <w:ind w:firstLine="709"/>
              <w:rPr>
                <w:sz w:val="28"/>
                <w:szCs w:val="28"/>
              </w:rPr>
            </w:pPr>
          </w:p>
        </w:tc>
        <w:tc>
          <w:tcPr>
            <w:tcW w:w="3152" w:type="dxa"/>
          </w:tcPr>
          <w:p w:rsidR="00F54748" w:rsidRPr="00B73CE3" w:rsidRDefault="00B73CE3" w:rsidP="002676F0">
            <w:pPr>
              <w:ind w:firstLine="709"/>
              <w:rPr>
                <w:sz w:val="28"/>
                <w:szCs w:val="28"/>
                <w:lang w:val="kk-KZ"/>
              </w:rPr>
            </w:pPr>
            <w:r>
              <w:rPr>
                <w:b/>
                <w:sz w:val="28"/>
                <w:szCs w:val="28"/>
                <w:lang w:val="kk-KZ"/>
              </w:rPr>
              <w:t>ТАӘ</w:t>
            </w:r>
          </w:p>
        </w:tc>
      </w:tr>
    </w:tbl>
    <w:p w:rsidR="0094678B" w:rsidRPr="002676F0" w:rsidRDefault="0094678B" w:rsidP="002676F0">
      <w:pPr>
        <w:ind w:firstLine="709"/>
      </w:pPr>
    </w:p>
    <w:p w:rsidR="00DF061B" w:rsidRPr="002676F0" w:rsidRDefault="00DF061B" w:rsidP="002676F0">
      <w:pPr>
        <w:ind w:firstLine="709"/>
      </w:pPr>
    </w:p>
    <w:p w:rsidR="002B7D16" w:rsidRPr="002676F0" w:rsidRDefault="002B7D16" w:rsidP="00934587"/>
    <w:p w:rsidR="002B7D16" w:rsidRPr="002676F0" w:rsidRDefault="002B7D16" w:rsidP="00934587"/>
    <w:p w:rsidR="002B7D16" w:rsidRPr="002676F0" w:rsidRDefault="002B7D16" w:rsidP="00934587"/>
    <w:p w:rsidR="002B7D16" w:rsidRPr="002676F0" w:rsidRDefault="002B7D16" w:rsidP="00934587"/>
    <w:p w:rsidR="002B7D16" w:rsidRPr="002676F0" w:rsidRDefault="002B7D16" w:rsidP="00934587"/>
    <w:p w:rsidR="002B7D16" w:rsidRPr="002676F0" w:rsidRDefault="002B7D16" w:rsidP="00934587"/>
    <w:p w:rsidR="002B7D16" w:rsidRPr="002676F0" w:rsidRDefault="002B7D16" w:rsidP="00934587"/>
    <w:p w:rsidR="002B7D16" w:rsidRPr="002676F0" w:rsidRDefault="002B7D16" w:rsidP="00934587"/>
    <w:p w:rsidR="002B7D16" w:rsidRPr="002676F0" w:rsidRDefault="002B7D16" w:rsidP="00934587"/>
    <w:p w:rsidR="00DF061B" w:rsidRPr="002676F0" w:rsidRDefault="00DF061B" w:rsidP="00A941A1">
      <w:pPr>
        <w:pStyle w:val="ae"/>
        <w:spacing w:after="0" w:line="240" w:lineRule="auto"/>
        <w:ind w:left="0" w:firstLine="709"/>
        <w:jc w:val="both"/>
        <w:rPr>
          <w:rFonts w:ascii="Times New Roman" w:hAnsi="Times New Roman"/>
          <w:spacing w:val="6"/>
          <w:sz w:val="28"/>
          <w:szCs w:val="28"/>
        </w:rPr>
      </w:pPr>
    </w:p>
    <w:p w:rsidR="00F54748" w:rsidRPr="002676F0" w:rsidRDefault="002676F0" w:rsidP="00F54748">
      <w:pPr>
        <w:pStyle w:val="a8"/>
        <w:rPr>
          <w:b/>
          <w:sz w:val="28"/>
          <w:szCs w:val="28"/>
        </w:rPr>
      </w:pPr>
      <w:r w:rsidRPr="002676F0">
        <w:rPr>
          <w:b/>
          <w:sz w:val="28"/>
          <w:szCs w:val="28"/>
        </w:rPr>
        <w:t>«</w:t>
      </w:r>
      <w:r w:rsidR="00F54748" w:rsidRPr="002676F0">
        <w:rPr>
          <w:b/>
          <w:sz w:val="28"/>
          <w:szCs w:val="28"/>
          <w:lang w:val="tr-TR"/>
        </w:rPr>
        <w:t>К</w:t>
      </w:r>
      <w:r w:rsidR="00F54748" w:rsidRPr="002676F0">
        <w:rPr>
          <w:b/>
          <w:sz w:val="28"/>
          <w:szCs w:val="28"/>
          <w:lang w:val="kk-KZ"/>
        </w:rPr>
        <w:t>ЕЛІСІЛДІ</w:t>
      </w:r>
      <w:r w:rsidRPr="002676F0">
        <w:rPr>
          <w:b/>
          <w:sz w:val="28"/>
          <w:szCs w:val="28"/>
        </w:rPr>
        <w:t>»</w:t>
      </w:r>
    </w:p>
    <w:p w:rsidR="00F54748" w:rsidRPr="002676F0" w:rsidRDefault="00F54748" w:rsidP="00F54748">
      <w:pPr>
        <w:pStyle w:val="a8"/>
        <w:rPr>
          <w:b/>
          <w:sz w:val="28"/>
          <w:szCs w:val="28"/>
          <w:lang w:val="tr-TR"/>
        </w:rPr>
      </w:pPr>
      <w:r w:rsidRPr="002676F0">
        <w:rPr>
          <w:b/>
          <w:sz w:val="28"/>
          <w:szCs w:val="28"/>
          <w:lang w:val="tr-TR"/>
        </w:rPr>
        <w:t>Қазақстан Республикасының</w:t>
      </w:r>
    </w:p>
    <w:p w:rsidR="00F54748" w:rsidRPr="002676F0" w:rsidRDefault="00F54748" w:rsidP="00F54748">
      <w:pPr>
        <w:pStyle w:val="a8"/>
        <w:rPr>
          <w:b/>
          <w:sz w:val="28"/>
          <w:szCs w:val="28"/>
          <w:lang w:val="tr-TR"/>
        </w:rPr>
      </w:pPr>
      <w:r w:rsidRPr="002676F0">
        <w:rPr>
          <w:b/>
          <w:sz w:val="28"/>
          <w:szCs w:val="28"/>
          <w:lang w:val="tr-TR"/>
        </w:rPr>
        <w:t>Қаржы министрлігі</w:t>
      </w:r>
    </w:p>
    <w:p w:rsidR="00F54748" w:rsidRPr="002676F0" w:rsidRDefault="00F54748" w:rsidP="00F54748">
      <w:pPr>
        <w:pStyle w:val="a8"/>
        <w:rPr>
          <w:b/>
          <w:sz w:val="28"/>
          <w:szCs w:val="28"/>
          <w:lang w:val="tr-TR"/>
        </w:rPr>
      </w:pPr>
    </w:p>
    <w:p w:rsidR="00F54748" w:rsidRPr="002676F0" w:rsidRDefault="00F54748" w:rsidP="00F54748">
      <w:pPr>
        <w:pStyle w:val="a8"/>
        <w:rPr>
          <w:b/>
          <w:sz w:val="28"/>
          <w:szCs w:val="28"/>
          <w:lang w:val="tr-TR"/>
        </w:rPr>
      </w:pPr>
    </w:p>
    <w:p w:rsidR="00F54748" w:rsidRPr="002676F0" w:rsidRDefault="002676F0" w:rsidP="00F54748">
      <w:pPr>
        <w:pStyle w:val="a8"/>
        <w:rPr>
          <w:b/>
          <w:sz w:val="28"/>
          <w:szCs w:val="28"/>
        </w:rPr>
      </w:pPr>
      <w:r w:rsidRPr="002676F0">
        <w:rPr>
          <w:b/>
          <w:sz w:val="28"/>
          <w:szCs w:val="28"/>
        </w:rPr>
        <w:t>«</w:t>
      </w:r>
      <w:r w:rsidR="00F54748" w:rsidRPr="002676F0">
        <w:rPr>
          <w:b/>
          <w:sz w:val="28"/>
          <w:szCs w:val="28"/>
          <w:lang w:val="tr-TR"/>
        </w:rPr>
        <w:t>К</w:t>
      </w:r>
      <w:r w:rsidR="00F54748" w:rsidRPr="002676F0">
        <w:rPr>
          <w:b/>
          <w:sz w:val="28"/>
          <w:szCs w:val="28"/>
          <w:lang w:val="kk-KZ"/>
        </w:rPr>
        <w:t>ЕЛІСІЛДІ</w:t>
      </w:r>
      <w:r w:rsidRPr="002676F0">
        <w:rPr>
          <w:b/>
          <w:sz w:val="28"/>
          <w:szCs w:val="28"/>
        </w:rPr>
        <w:t>»</w:t>
      </w:r>
    </w:p>
    <w:p w:rsidR="00F54748" w:rsidRPr="00A305E1" w:rsidRDefault="00F54748" w:rsidP="00F54748">
      <w:pPr>
        <w:pStyle w:val="a8"/>
        <w:rPr>
          <w:b/>
          <w:sz w:val="28"/>
          <w:szCs w:val="28"/>
          <w:lang w:val="tr-TR"/>
        </w:rPr>
      </w:pPr>
      <w:r w:rsidRPr="00A305E1">
        <w:rPr>
          <w:b/>
          <w:sz w:val="28"/>
          <w:szCs w:val="28"/>
          <w:lang w:val="tr-TR"/>
        </w:rPr>
        <w:t>Қазақстан Республикасының</w:t>
      </w:r>
    </w:p>
    <w:p w:rsidR="00F54748" w:rsidRPr="00A305E1" w:rsidRDefault="00F54748" w:rsidP="00F54748">
      <w:pPr>
        <w:pStyle w:val="a8"/>
        <w:rPr>
          <w:b/>
          <w:sz w:val="28"/>
          <w:szCs w:val="28"/>
          <w:lang w:val="tr-TR"/>
        </w:rPr>
      </w:pPr>
      <w:r w:rsidRPr="00A305E1">
        <w:rPr>
          <w:b/>
          <w:sz w:val="28"/>
          <w:szCs w:val="28"/>
          <w:lang w:val="tr-TR"/>
        </w:rPr>
        <w:t>Ұлттық экономика министрлігі</w:t>
      </w:r>
    </w:p>
    <w:p w:rsidR="00F54748" w:rsidRPr="00A305E1" w:rsidRDefault="00F54748" w:rsidP="00F54748">
      <w:pPr>
        <w:pStyle w:val="a8"/>
        <w:rPr>
          <w:b/>
          <w:sz w:val="28"/>
          <w:szCs w:val="28"/>
          <w:lang w:val="tr-TR"/>
        </w:rPr>
      </w:pPr>
    </w:p>
    <w:p w:rsidR="00F54748" w:rsidRPr="00A305E1" w:rsidRDefault="00F54748" w:rsidP="00F54748">
      <w:pPr>
        <w:pStyle w:val="a8"/>
        <w:rPr>
          <w:b/>
          <w:sz w:val="28"/>
          <w:szCs w:val="28"/>
          <w:lang w:val="tr-TR"/>
        </w:rPr>
      </w:pPr>
    </w:p>
    <w:p w:rsidR="00F54748" w:rsidRPr="002676F0" w:rsidRDefault="002676F0" w:rsidP="00F54748">
      <w:pPr>
        <w:pStyle w:val="a8"/>
        <w:rPr>
          <w:b/>
          <w:sz w:val="28"/>
          <w:szCs w:val="28"/>
        </w:rPr>
      </w:pPr>
      <w:r>
        <w:rPr>
          <w:b/>
          <w:sz w:val="28"/>
          <w:szCs w:val="28"/>
        </w:rPr>
        <w:t>«</w:t>
      </w:r>
      <w:r w:rsidR="00F54748">
        <w:rPr>
          <w:b/>
          <w:sz w:val="28"/>
          <w:szCs w:val="28"/>
          <w:lang w:val="tr-TR"/>
        </w:rPr>
        <w:t>К</w:t>
      </w:r>
      <w:r w:rsidR="00F54748">
        <w:rPr>
          <w:b/>
          <w:sz w:val="28"/>
          <w:szCs w:val="28"/>
          <w:lang w:val="kk-KZ"/>
        </w:rPr>
        <w:t>ЕЛІСІЛДІ</w:t>
      </w:r>
      <w:r>
        <w:rPr>
          <w:b/>
          <w:sz w:val="28"/>
          <w:szCs w:val="28"/>
        </w:rPr>
        <w:t>»</w:t>
      </w:r>
    </w:p>
    <w:p w:rsidR="00F54748" w:rsidRPr="00A305E1" w:rsidRDefault="00F54748" w:rsidP="00F54748">
      <w:pPr>
        <w:pStyle w:val="a8"/>
        <w:rPr>
          <w:b/>
          <w:sz w:val="28"/>
          <w:szCs w:val="28"/>
          <w:lang w:val="tr-TR"/>
        </w:rPr>
      </w:pPr>
      <w:r w:rsidRPr="00A305E1">
        <w:rPr>
          <w:b/>
          <w:sz w:val="28"/>
          <w:szCs w:val="28"/>
          <w:lang w:val="tr-TR"/>
        </w:rPr>
        <w:t>Қазақстан Республикасының</w:t>
      </w:r>
    </w:p>
    <w:p w:rsidR="00F54748" w:rsidRPr="00A305E1" w:rsidRDefault="00F54748" w:rsidP="00F54748">
      <w:pPr>
        <w:pStyle w:val="a8"/>
        <w:rPr>
          <w:b/>
          <w:sz w:val="28"/>
          <w:szCs w:val="28"/>
          <w:lang w:val="tr-TR"/>
        </w:rPr>
      </w:pPr>
      <w:r w:rsidRPr="00A305E1">
        <w:rPr>
          <w:b/>
          <w:sz w:val="28"/>
          <w:szCs w:val="28"/>
          <w:lang w:val="tr-TR"/>
        </w:rPr>
        <w:t>Энергетика министрлігі</w:t>
      </w:r>
    </w:p>
    <w:p w:rsidR="00DF061B" w:rsidRPr="00733386" w:rsidRDefault="00DF061B" w:rsidP="00F54748">
      <w:pPr>
        <w:pStyle w:val="ae"/>
        <w:spacing w:after="0" w:line="240" w:lineRule="auto"/>
        <w:ind w:left="0"/>
        <w:jc w:val="both"/>
        <w:rPr>
          <w:rFonts w:ascii="Times New Roman" w:hAnsi="Times New Roman"/>
          <w:b/>
          <w:color w:val="000000"/>
          <w:spacing w:val="6"/>
          <w:sz w:val="28"/>
          <w:szCs w:val="28"/>
        </w:rPr>
      </w:pPr>
    </w:p>
    <w:sectPr w:rsidR="00DF061B" w:rsidRPr="00733386" w:rsidSect="002676F0">
      <w:headerReference w:type="even" r:id="rId7"/>
      <w:headerReference w:type="default" r:id="rId8"/>
      <w:headerReference w:type="first" r:id="rId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964" w:rsidRDefault="00336964">
      <w:r>
        <w:separator/>
      </w:r>
    </w:p>
  </w:endnote>
  <w:endnote w:type="continuationSeparator" w:id="0">
    <w:p w:rsidR="00336964" w:rsidRDefault="0033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964" w:rsidRDefault="00336964">
      <w:r>
        <w:separator/>
      </w:r>
    </w:p>
  </w:footnote>
  <w:footnote w:type="continuationSeparator" w:id="0">
    <w:p w:rsidR="00336964" w:rsidRDefault="00336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D390F">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A646AF" w:rsidP="00DF061B">
          <w:pPr>
            <w:spacing w:line="288" w:lineRule="auto"/>
            <w:ind w:right="459"/>
            <w:jc w:val="center"/>
            <w:rPr>
              <w:b/>
              <w:color w:val="3A7298"/>
              <w:sz w:val="32"/>
              <w:szCs w:val="32"/>
              <w:lang w:val="kk-KZ"/>
            </w:rPr>
          </w:pPr>
          <w:r w:rsidRPr="00A646AF">
            <w:rPr>
              <w:b/>
              <w:bCs/>
              <w:color w:val="3399FF"/>
            </w:rPr>
            <w:t xml:space="preserve">ҚАЗАҚСТАН РЕСПУБЛИКАСЫ </w:t>
          </w:r>
          <w:r w:rsidR="00DF061B">
            <w:rPr>
              <w:b/>
              <w:bCs/>
              <w:color w:val="3399FF"/>
            </w:rPr>
            <w:t>ИНДУСТРИЯ</w:t>
          </w:r>
          <w:r w:rsidR="00DF061B">
            <w:rPr>
              <w:b/>
              <w:bCs/>
              <w:color w:val="3399FF"/>
              <w:lang w:val="kk-KZ"/>
            </w:rPr>
            <w:t xml:space="preserve"> ЖӘНЕ ИНФРАҚҰРЫЛЫМДЫҚ ДАМУ</w:t>
          </w:r>
          <w:r w:rsidRPr="00A646AF">
            <w:rPr>
              <w:b/>
              <w:bCs/>
              <w:color w:val="3399FF"/>
            </w:rPr>
            <w:t xml:space="preserve"> МИНИСТРЛІГІ</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DF061B" w:rsidRDefault="00DF061B" w:rsidP="00DF061B">
          <w:pPr>
            <w:spacing w:line="288" w:lineRule="auto"/>
            <w:jc w:val="center"/>
            <w:rPr>
              <w:b/>
              <w:bCs/>
              <w:color w:val="3399FF"/>
              <w:lang w:val="kk-KZ"/>
            </w:rPr>
          </w:pPr>
          <w:r>
            <w:rPr>
              <w:b/>
              <w:bCs/>
              <w:color w:val="3399FF"/>
              <w:lang w:val="kk-KZ"/>
            </w:rPr>
            <w:t>МИНИСТЕРСТВО</w:t>
          </w:r>
        </w:p>
        <w:p w:rsidR="00DF061B" w:rsidRDefault="00DF061B" w:rsidP="00DF061B">
          <w:pPr>
            <w:spacing w:line="288" w:lineRule="auto"/>
            <w:jc w:val="center"/>
            <w:rPr>
              <w:b/>
              <w:bCs/>
              <w:color w:val="3399FF"/>
              <w:lang w:val="kk-KZ"/>
            </w:rPr>
          </w:pPr>
          <w:r>
            <w:rPr>
              <w:b/>
              <w:bCs/>
              <w:color w:val="3399FF"/>
              <w:lang w:val="kk-KZ"/>
            </w:rPr>
            <w:t>ИНДУСТРИИ И</w:t>
          </w:r>
        </w:p>
        <w:p w:rsidR="00DF061B" w:rsidRDefault="00DF061B" w:rsidP="00DF061B">
          <w:pPr>
            <w:spacing w:line="288" w:lineRule="auto"/>
            <w:jc w:val="center"/>
            <w:rPr>
              <w:b/>
              <w:bCs/>
              <w:color w:val="3399FF"/>
              <w:lang w:val="kk-KZ"/>
            </w:rPr>
          </w:pPr>
          <w:r>
            <w:rPr>
              <w:b/>
              <w:bCs/>
              <w:color w:val="3399FF"/>
              <w:lang w:val="kk-KZ"/>
            </w:rPr>
            <w:t>ИНФРАСТРУКТОРНОГО РАЗВИТИЯ</w:t>
          </w:r>
        </w:p>
        <w:p w:rsidR="004B400D" w:rsidRPr="00D100F6" w:rsidRDefault="00A646AF" w:rsidP="00DF061B">
          <w:pPr>
            <w:spacing w:line="288" w:lineRule="auto"/>
            <w:jc w:val="center"/>
            <w:rPr>
              <w:b/>
              <w:color w:val="3A7298"/>
              <w:sz w:val="29"/>
              <w:szCs w:val="29"/>
              <w:lang w:val="kk-KZ"/>
            </w:rPr>
          </w:pPr>
          <w:r w:rsidRPr="00A646AF">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EF1D862"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642211" w:rsidRPr="00E04401">
      <w:rPr>
        <w:b/>
        <w:bCs/>
        <w:color w:val="3399FF"/>
        <w:sz w:val="22"/>
        <w:szCs w:val="22"/>
        <w:lang w:eastAsia="ru-RU"/>
      </w:rPr>
      <w:t xml:space="preserve">№  ____________________                                                          </w:t>
    </w:r>
    <w:r w:rsidR="008856E3">
      <w:rPr>
        <w:b/>
        <w:bCs/>
        <w:color w:val="3399FF"/>
        <w:sz w:val="22"/>
        <w:szCs w:val="22"/>
        <w:lang w:eastAsia="ru-RU"/>
      </w:rPr>
      <w:t xml:space="preserve">    от «___»    ___________  20</w:t>
    </w:r>
    <w:r w:rsidR="008856E3">
      <w:rPr>
        <w:color w:val="3A7298"/>
        <w:sz w:val="22"/>
        <w:szCs w:val="22"/>
        <w:lang w:val="kk-KZ"/>
      </w:rPr>
      <w:t>___</w:t>
    </w:r>
    <w:r w:rsidR="00642211" w:rsidRPr="00E04401">
      <w:rPr>
        <w:b/>
        <w:bCs/>
        <w:color w:val="3399FF"/>
        <w:sz w:val="22"/>
        <w:szCs w:val="22"/>
        <w:lang w:eastAsia="ru-RU"/>
      </w:rPr>
      <w:t xml:space="preserve">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16154CFE"/>
    <w:multiLevelType w:val="hybridMultilevel"/>
    <w:tmpl w:val="D99E06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8407D8"/>
    <w:multiLevelType w:val="hybridMultilevel"/>
    <w:tmpl w:val="9E14CC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5">
    <w:nsid w:val="75354F7F"/>
    <w:multiLevelType w:val="hybridMultilevel"/>
    <w:tmpl w:val="768AE8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66A87"/>
    <w:rsid w:val="00073119"/>
    <w:rsid w:val="000922AA"/>
    <w:rsid w:val="000D1611"/>
    <w:rsid w:val="000D4DAC"/>
    <w:rsid w:val="000F48E7"/>
    <w:rsid w:val="001204BA"/>
    <w:rsid w:val="001319EE"/>
    <w:rsid w:val="00143292"/>
    <w:rsid w:val="001763DE"/>
    <w:rsid w:val="001A1881"/>
    <w:rsid w:val="001B61C1"/>
    <w:rsid w:val="001F4925"/>
    <w:rsid w:val="001F64CB"/>
    <w:rsid w:val="002000F4"/>
    <w:rsid w:val="0022101F"/>
    <w:rsid w:val="0023374B"/>
    <w:rsid w:val="00251F3F"/>
    <w:rsid w:val="002676F0"/>
    <w:rsid w:val="002A394A"/>
    <w:rsid w:val="002B7D16"/>
    <w:rsid w:val="00330B0F"/>
    <w:rsid w:val="00336964"/>
    <w:rsid w:val="00360924"/>
    <w:rsid w:val="00364E0B"/>
    <w:rsid w:val="0038799B"/>
    <w:rsid w:val="003D781A"/>
    <w:rsid w:val="003F241E"/>
    <w:rsid w:val="00423754"/>
    <w:rsid w:val="00430E89"/>
    <w:rsid w:val="004726FE"/>
    <w:rsid w:val="0049623C"/>
    <w:rsid w:val="004B400D"/>
    <w:rsid w:val="004C34B8"/>
    <w:rsid w:val="004C4C4E"/>
    <w:rsid w:val="004E49BE"/>
    <w:rsid w:val="004F3375"/>
    <w:rsid w:val="005C14F1"/>
    <w:rsid w:val="005F582C"/>
    <w:rsid w:val="00621610"/>
    <w:rsid w:val="00642211"/>
    <w:rsid w:val="006B6938"/>
    <w:rsid w:val="006F1311"/>
    <w:rsid w:val="007006E3"/>
    <w:rsid w:val="007111E8"/>
    <w:rsid w:val="007174DF"/>
    <w:rsid w:val="00731B2A"/>
    <w:rsid w:val="00733386"/>
    <w:rsid w:val="007355E5"/>
    <w:rsid w:val="00740441"/>
    <w:rsid w:val="007767CD"/>
    <w:rsid w:val="00782A16"/>
    <w:rsid w:val="00787A78"/>
    <w:rsid w:val="007D3FB3"/>
    <w:rsid w:val="007D5C5B"/>
    <w:rsid w:val="007E588D"/>
    <w:rsid w:val="0081000A"/>
    <w:rsid w:val="008436CA"/>
    <w:rsid w:val="00843A1B"/>
    <w:rsid w:val="00844619"/>
    <w:rsid w:val="00866964"/>
    <w:rsid w:val="00867FA4"/>
    <w:rsid w:val="008856E3"/>
    <w:rsid w:val="009139A9"/>
    <w:rsid w:val="00914138"/>
    <w:rsid w:val="00915A4B"/>
    <w:rsid w:val="00934587"/>
    <w:rsid w:val="0094678B"/>
    <w:rsid w:val="009924CE"/>
    <w:rsid w:val="009B69F4"/>
    <w:rsid w:val="00A04CB2"/>
    <w:rsid w:val="00A10052"/>
    <w:rsid w:val="00A17FE7"/>
    <w:rsid w:val="00A338BC"/>
    <w:rsid w:val="00A47D62"/>
    <w:rsid w:val="00A646AF"/>
    <w:rsid w:val="00A721B9"/>
    <w:rsid w:val="00A941A1"/>
    <w:rsid w:val="00AA225A"/>
    <w:rsid w:val="00AC76FB"/>
    <w:rsid w:val="00AD462C"/>
    <w:rsid w:val="00B73CE3"/>
    <w:rsid w:val="00B86340"/>
    <w:rsid w:val="00BD42EA"/>
    <w:rsid w:val="00BE2A32"/>
    <w:rsid w:val="00BE3CFA"/>
    <w:rsid w:val="00BE78CA"/>
    <w:rsid w:val="00C7780A"/>
    <w:rsid w:val="00CA1875"/>
    <w:rsid w:val="00CC7D90"/>
    <w:rsid w:val="00CE6A1B"/>
    <w:rsid w:val="00D02BDF"/>
    <w:rsid w:val="00D03D0C"/>
    <w:rsid w:val="00D11982"/>
    <w:rsid w:val="00D14F06"/>
    <w:rsid w:val="00D42C93"/>
    <w:rsid w:val="00D52DE8"/>
    <w:rsid w:val="00DF061B"/>
    <w:rsid w:val="00E43190"/>
    <w:rsid w:val="00E57A5B"/>
    <w:rsid w:val="00E8227B"/>
    <w:rsid w:val="00E866E0"/>
    <w:rsid w:val="00EB54A3"/>
    <w:rsid w:val="00EC3C11"/>
    <w:rsid w:val="00EC6599"/>
    <w:rsid w:val="00ED390F"/>
    <w:rsid w:val="00EE1A39"/>
    <w:rsid w:val="00EF4E93"/>
    <w:rsid w:val="00F22932"/>
    <w:rsid w:val="00F32A0B"/>
    <w:rsid w:val="00F525B9"/>
    <w:rsid w:val="00F54748"/>
    <w:rsid w:val="00F64017"/>
    <w:rsid w:val="00F66167"/>
    <w:rsid w:val="00F7647E"/>
    <w:rsid w:val="00F93EE0"/>
    <w:rsid w:val="00F9695D"/>
    <w:rsid w:val="00FA7E0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29A7A3-3CDC-4B44-B89C-9BC98D67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7174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DF06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DF061B"/>
    <w:rPr>
      <w:rFonts w:ascii="Tahoma" w:hAnsi="Tahoma" w:cs="Tahoma"/>
      <w:sz w:val="16"/>
      <w:szCs w:val="16"/>
    </w:rPr>
  </w:style>
  <w:style w:type="character" w:customStyle="1" w:styleId="af8">
    <w:name w:val="Текст выноски Знак"/>
    <w:basedOn w:val="a0"/>
    <w:link w:val="af7"/>
    <w:semiHidden/>
    <w:rsid w:val="00DF061B"/>
    <w:rPr>
      <w:rFonts w:ascii="Tahoma" w:hAnsi="Tahoma" w:cs="Tahoma"/>
      <w:sz w:val="16"/>
      <w:szCs w:val="16"/>
    </w:rPr>
  </w:style>
  <w:style w:type="character" w:customStyle="1" w:styleId="30">
    <w:name w:val="Заголовок 3 Знак"/>
    <w:basedOn w:val="a0"/>
    <w:link w:val="3"/>
    <w:semiHidden/>
    <w:rsid w:val="00DF061B"/>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7174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83533">
      <w:bodyDiv w:val="1"/>
      <w:marLeft w:val="0"/>
      <w:marRight w:val="0"/>
      <w:marTop w:val="0"/>
      <w:marBottom w:val="0"/>
      <w:divBdr>
        <w:top w:val="none" w:sz="0" w:space="0" w:color="auto"/>
        <w:left w:val="none" w:sz="0" w:space="0" w:color="auto"/>
        <w:bottom w:val="none" w:sz="0" w:space="0" w:color="auto"/>
        <w:right w:val="none" w:sz="0" w:space="0" w:color="auto"/>
      </w:divBdr>
    </w:div>
    <w:div w:id="666713379">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89030852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Айым Нурмуханова</cp:lastModifiedBy>
  <cp:revision>2</cp:revision>
  <dcterms:created xsi:type="dcterms:W3CDTF">2021-10-07T04:05:00Z</dcterms:created>
  <dcterms:modified xsi:type="dcterms:W3CDTF">2021-10-07T04:05:00Z</dcterms:modified>
</cp:coreProperties>
</file>