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8A" w:rsidRPr="008A159F" w:rsidRDefault="00F42A8A" w:rsidP="00C43ED0">
      <w:pPr>
        <w:spacing w:after="0" w:line="240" w:lineRule="auto"/>
        <w:jc w:val="right"/>
        <w:rPr>
          <w:rFonts w:ascii="Times New Roman" w:eastAsia="Times New Roman" w:hAnsi="Times New Roman" w:cs="Times New Roman"/>
          <w:sz w:val="28"/>
          <w:szCs w:val="28"/>
          <w:lang w:eastAsia="ru-RU"/>
        </w:rPr>
      </w:pPr>
      <w:r w:rsidRPr="008A159F">
        <w:rPr>
          <w:rFonts w:ascii="Times New Roman" w:eastAsia="Times New Roman" w:hAnsi="Times New Roman" w:cs="Times New Roman"/>
          <w:sz w:val="28"/>
          <w:szCs w:val="28"/>
          <w:lang w:eastAsia="ru-RU"/>
        </w:rPr>
        <w:t>Қазақстан Республикасы</w:t>
      </w:r>
      <w:r w:rsidR="00AF65CF">
        <w:rPr>
          <w:rFonts w:ascii="Times New Roman" w:eastAsia="Times New Roman" w:hAnsi="Times New Roman" w:cs="Times New Roman"/>
          <w:sz w:val="28"/>
          <w:szCs w:val="28"/>
          <w:lang w:eastAsia="ru-RU"/>
        </w:rPr>
        <w:t>ның</w:t>
      </w:r>
    </w:p>
    <w:p w:rsidR="00F42A8A" w:rsidRPr="0072772A" w:rsidRDefault="00F42A8A" w:rsidP="00C43ED0">
      <w:pPr>
        <w:spacing w:after="0" w:line="240" w:lineRule="auto"/>
        <w:jc w:val="right"/>
        <w:rPr>
          <w:rFonts w:ascii="Times New Roman" w:hAnsi="Times New Roman" w:cs="Times New Roman"/>
          <w:color w:val="000000"/>
          <w:sz w:val="28"/>
          <w:szCs w:val="28"/>
        </w:rPr>
      </w:pPr>
      <w:r w:rsidRPr="0072772A">
        <w:rPr>
          <w:rFonts w:ascii="Times New Roman" w:hAnsi="Times New Roman" w:cs="Times New Roman"/>
          <w:color w:val="000000"/>
          <w:sz w:val="28"/>
          <w:szCs w:val="28"/>
        </w:rPr>
        <w:t xml:space="preserve">                                                               Бәсекелестікті қорғау және</w:t>
      </w:r>
      <w:r w:rsidR="003F3338">
        <w:rPr>
          <w:rFonts w:ascii="Times New Roman" w:hAnsi="Times New Roman" w:cs="Times New Roman"/>
          <w:color w:val="000000"/>
          <w:sz w:val="28"/>
          <w:szCs w:val="28"/>
          <w:lang w:val="ru-RU"/>
        </w:rPr>
        <w:t xml:space="preserve"> </w:t>
      </w:r>
      <w:r w:rsidRPr="0072772A">
        <w:rPr>
          <w:rFonts w:ascii="Times New Roman" w:hAnsi="Times New Roman" w:cs="Times New Roman"/>
          <w:color w:val="000000"/>
          <w:sz w:val="28"/>
          <w:szCs w:val="28"/>
        </w:rPr>
        <w:t>дамыту</w:t>
      </w:r>
    </w:p>
    <w:p w:rsidR="00AF65CF" w:rsidRDefault="0023700D" w:rsidP="00C43ED0">
      <w:pPr>
        <w:spacing w:after="0" w:line="240" w:lineRule="auto"/>
        <w:jc w:val="right"/>
        <w:rPr>
          <w:rFonts w:ascii="Times New Roman" w:hAnsi="Times New Roman" w:cs="Times New Roman"/>
          <w:color w:val="000000"/>
          <w:sz w:val="28"/>
          <w:szCs w:val="28"/>
        </w:rPr>
      </w:pPr>
      <w:r w:rsidRPr="002B4AD7">
        <w:rPr>
          <w:rFonts w:ascii="Times New Roman" w:hAnsi="Times New Roman" w:cs="Times New Roman"/>
          <w:sz w:val="28"/>
          <w:szCs w:val="28"/>
        </w:rPr>
        <w:t>агентт</w:t>
      </w:r>
      <w:r>
        <w:rPr>
          <w:rFonts w:ascii="Times New Roman" w:hAnsi="Times New Roman" w:cs="Times New Roman"/>
          <w:sz w:val="28"/>
          <w:szCs w:val="28"/>
        </w:rPr>
        <w:t>ігі</w:t>
      </w:r>
      <w:r w:rsidR="00F42A8A" w:rsidRPr="0072772A">
        <w:rPr>
          <w:rFonts w:ascii="Times New Roman" w:hAnsi="Times New Roman" w:cs="Times New Roman"/>
          <w:color w:val="000000"/>
          <w:sz w:val="28"/>
          <w:szCs w:val="28"/>
        </w:rPr>
        <w:t xml:space="preserve"> т</w:t>
      </w:r>
      <w:r w:rsidR="00F42A8A">
        <w:rPr>
          <w:rFonts w:ascii="Times New Roman" w:hAnsi="Times New Roman" w:cs="Times New Roman"/>
          <w:color w:val="000000"/>
          <w:sz w:val="28"/>
          <w:szCs w:val="28"/>
        </w:rPr>
        <w:t>өрағасы</w:t>
      </w:r>
      <w:r>
        <w:rPr>
          <w:rFonts w:ascii="Times New Roman" w:hAnsi="Times New Roman" w:cs="Times New Roman"/>
          <w:color w:val="000000"/>
          <w:sz w:val="28"/>
          <w:szCs w:val="28"/>
        </w:rPr>
        <w:t>ның</w:t>
      </w:r>
    </w:p>
    <w:p w:rsidR="00AF65CF" w:rsidRPr="00AF65CF" w:rsidRDefault="00AF65CF" w:rsidP="00C43ED0">
      <w:pPr>
        <w:spacing w:after="0" w:line="240" w:lineRule="auto"/>
        <w:jc w:val="right"/>
        <w:rPr>
          <w:rFonts w:ascii="Times New Roman" w:hAnsi="Times New Roman" w:cs="Times New Roman"/>
          <w:color w:val="000000"/>
          <w:sz w:val="28"/>
          <w:szCs w:val="28"/>
        </w:rPr>
      </w:pPr>
      <w:r w:rsidRPr="00AF65CF">
        <w:rPr>
          <w:rFonts w:ascii="Times New Roman" w:hAnsi="Times New Roman" w:cs="Times New Roman"/>
          <w:color w:val="000000"/>
          <w:sz w:val="28"/>
          <w:szCs w:val="28"/>
        </w:rPr>
        <w:t xml:space="preserve">2020 </w:t>
      </w:r>
      <w:r w:rsidRPr="00C144CA">
        <w:rPr>
          <w:rFonts w:ascii="Times New Roman" w:hAnsi="Times New Roman" w:cs="Times New Roman"/>
          <w:color w:val="000000"/>
          <w:sz w:val="28"/>
          <w:szCs w:val="28"/>
        </w:rPr>
        <w:t>жыл</w:t>
      </w:r>
      <w:r>
        <w:rPr>
          <w:rFonts w:ascii="Times New Roman" w:hAnsi="Times New Roman" w:cs="Times New Roman"/>
          <w:color w:val="000000"/>
          <w:sz w:val="28"/>
          <w:szCs w:val="28"/>
        </w:rPr>
        <w:t>ғы</w:t>
      </w:r>
    </w:p>
    <w:p w:rsidR="00F42A8A" w:rsidRDefault="00AF65CF" w:rsidP="00C43ED0">
      <w:pPr>
        <w:spacing w:after="0" w:line="240" w:lineRule="auto"/>
        <w:jc w:val="right"/>
        <w:rPr>
          <w:rFonts w:ascii="Times New Roman" w:hAnsi="Times New Roman" w:cs="Times New Roman"/>
          <w:color w:val="000000"/>
          <w:sz w:val="28"/>
          <w:szCs w:val="28"/>
        </w:rPr>
      </w:pPr>
      <w:r w:rsidRPr="00AF65CF">
        <w:rPr>
          <w:rFonts w:ascii="Times New Roman" w:hAnsi="Times New Roman" w:cs="Times New Roman"/>
          <w:color w:val="000000"/>
          <w:sz w:val="28"/>
          <w:szCs w:val="28"/>
        </w:rPr>
        <w:t>№</w:t>
      </w:r>
      <w:r w:rsidR="003F3338">
        <w:rPr>
          <w:rFonts w:ascii="Times New Roman" w:hAnsi="Times New Roman" w:cs="Times New Roman"/>
          <w:color w:val="000000"/>
          <w:sz w:val="28"/>
          <w:szCs w:val="28"/>
          <w:lang w:val="ru-RU"/>
        </w:rPr>
        <w:t xml:space="preserve"> ___</w:t>
      </w:r>
      <w:r w:rsidR="0023700D" w:rsidRPr="008A159F">
        <w:rPr>
          <w:rFonts w:ascii="Times New Roman" w:eastAsia="Times New Roman" w:hAnsi="Times New Roman" w:cs="Times New Roman"/>
          <w:sz w:val="28"/>
          <w:szCs w:val="28"/>
          <w:lang w:eastAsia="ru-RU"/>
        </w:rPr>
        <w:t>бұйрығына</w:t>
      </w:r>
    </w:p>
    <w:p w:rsidR="00F42A8A" w:rsidRPr="008A159F" w:rsidRDefault="00953A6B" w:rsidP="00C43ED0">
      <w:pPr>
        <w:spacing w:after="0" w:line="240" w:lineRule="auto"/>
        <w:jc w:val="right"/>
        <w:rPr>
          <w:rFonts w:ascii="Times New Roman" w:eastAsia="Times New Roman" w:hAnsi="Times New Roman" w:cs="Times New Roman"/>
          <w:sz w:val="28"/>
          <w:szCs w:val="28"/>
          <w:lang w:eastAsia="ru-RU"/>
        </w:rPr>
      </w:pPr>
      <w:r w:rsidRPr="00953A6B">
        <w:rPr>
          <w:rFonts w:ascii="Times New Roman" w:eastAsia="Times New Roman" w:hAnsi="Times New Roman" w:cs="Times New Roman"/>
          <w:sz w:val="28"/>
          <w:szCs w:val="28"/>
          <w:lang w:eastAsia="ru-RU"/>
        </w:rPr>
        <w:t>7</w:t>
      </w:r>
      <w:r w:rsidR="00F42A8A" w:rsidRPr="008A159F">
        <w:rPr>
          <w:rFonts w:ascii="Times New Roman" w:eastAsia="Times New Roman" w:hAnsi="Times New Roman" w:cs="Times New Roman"/>
          <w:sz w:val="28"/>
          <w:szCs w:val="28"/>
          <w:lang w:eastAsia="ru-RU"/>
        </w:rPr>
        <w:t>-қосымша</w:t>
      </w:r>
    </w:p>
    <w:p w:rsidR="00AC6D0F" w:rsidRPr="008A159F" w:rsidRDefault="00AC6D0F" w:rsidP="00AC6D0F">
      <w:pPr>
        <w:spacing w:after="0" w:line="240" w:lineRule="auto"/>
        <w:jc w:val="center"/>
        <w:outlineLvl w:val="2"/>
        <w:rPr>
          <w:rFonts w:ascii="Times New Roman" w:eastAsia="Times New Roman" w:hAnsi="Times New Roman" w:cs="Times New Roman"/>
          <w:b/>
          <w:bCs/>
          <w:sz w:val="28"/>
          <w:szCs w:val="28"/>
          <w:lang w:eastAsia="ru-RU"/>
        </w:rPr>
      </w:pPr>
    </w:p>
    <w:p w:rsidR="00AF65CF" w:rsidRPr="00C144CA" w:rsidRDefault="00AF65CF" w:rsidP="00AF65CF">
      <w:pPr>
        <w:spacing w:after="0" w:line="240" w:lineRule="auto"/>
        <w:ind w:firstLine="709"/>
        <w:jc w:val="both"/>
        <w:rPr>
          <w:rFonts w:ascii="Times New Roman" w:eastAsia="Consolas" w:hAnsi="Times New Roman" w:cs="Times New Roman"/>
          <w:color w:val="000000"/>
          <w:sz w:val="28"/>
          <w:szCs w:val="28"/>
          <w:lang w:eastAsia="ru-RU"/>
        </w:rPr>
      </w:pPr>
    </w:p>
    <w:p w:rsidR="00AC6D0F" w:rsidRPr="00C144CA" w:rsidRDefault="00AC6D0F" w:rsidP="00AC6D0F">
      <w:pPr>
        <w:spacing w:after="0" w:line="240" w:lineRule="auto"/>
        <w:jc w:val="center"/>
        <w:outlineLvl w:val="2"/>
        <w:rPr>
          <w:rFonts w:ascii="Times New Roman" w:eastAsia="Times New Roman" w:hAnsi="Times New Roman" w:cs="Times New Roman"/>
          <w:b/>
          <w:bCs/>
          <w:sz w:val="28"/>
          <w:szCs w:val="28"/>
          <w:lang w:eastAsia="ru-RU"/>
        </w:rPr>
      </w:pPr>
    </w:p>
    <w:p w:rsidR="00AC6D0F" w:rsidRPr="008A159F" w:rsidRDefault="00AC6D0F" w:rsidP="002D6935">
      <w:pPr>
        <w:spacing w:after="0" w:line="240" w:lineRule="auto"/>
        <w:ind w:firstLine="851"/>
        <w:jc w:val="center"/>
        <w:outlineLvl w:val="2"/>
        <w:rPr>
          <w:rFonts w:ascii="Times New Roman" w:eastAsia="Times New Roman" w:hAnsi="Times New Roman" w:cs="Times New Roman"/>
          <w:b/>
          <w:bCs/>
          <w:sz w:val="28"/>
          <w:szCs w:val="28"/>
          <w:lang w:eastAsia="ru-RU"/>
        </w:rPr>
      </w:pPr>
      <w:r w:rsidRPr="008A159F">
        <w:rPr>
          <w:rFonts w:ascii="Times New Roman" w:eastAsia="Times New Roman" w:hAnsi="Times New Roman" w:cs="Times New Roman"/>
          <w:b/>
          <w:bCs/>
          <w:sz w:val="28"/>
          <w:szCs w:val="28"/>
          <w:lang w:eastAsia="ru-RU"/>
        </w:rPr>
        <w:t xml:space="preserve">Қазақстан Республикасы </w:t>
      </w:r>
      <w:r w:rsidR="00313A0F" w:rsidRPr="00313A0F">
        <w:rPr>
          <w:rFonts w:ascii="Times New Roman" w:hAnsi="Times New Roman" w:cs="Times New Roman"/>
          <w:b/>
          <w:color w:val="000000"/>
          <w:sz w:val="28"/>
          <w:szCs w:val="28"/>
        </w:rPr>
        <w:t>Бәсекелестікті қорғау және дамыту</w:t>
      </w:r>
      <w:r w:rsidR="00C43ED0" w:rsidRPr="00C43ED0">
        <w:rPr>
          <w:rFonts w:ascii="Times New Roman" w:hAnsi="Times New Roman" w:cs="Times New Roman"/>
          <w:b/>
          <w:color w:val="000000"/>
          <w:sz w:val="28"/>
          <w:szCs w:val="28"/>
        </w:rPr>
        <w:t xml:space="preserve"> </w:t>
      </w:r>
      <w:r w:rsidR="002B4AD7">
        <w:rPr>
          <w:rFonts w:ascii="Times New Roman" w:hAnsi="Times New Roman" w:cs="Times New Roman"/>
          <w:b/>
          <w:sz w:val="28"/>
          <w:szCs w:val="28"/>
        </w:rPr>
        <w:t>агенттігі</w:t>
      </w:r>
      <w:r w:rsidRPr="008A159F">
        <w:rPr>
          <w:rFonts w:ascii="Times New Roman" w:hAnsi="Times New Roman" w:cs="Times New Roman"/>
          <w:b/>
          <w:sz w:val="28"/>
          <w:szCs w:val="28"/>
        </w:rPr>
        <w:t xml:space="preserve">нің </w:t>
      </w:r>
      <w:r w:rsidR="00953A6B">
        <w:rPr>
          <w:rFonts w:ascii="Times New Roman" w:eastAsia="Times New Roman" w:hAnsi="Times New Roman" w:cs="Times New Roman"/>
          <w:b/>
          <w:bCs/>
          <w:sz w:val="28"/>
          <w:szCs w:val="28"/>
          <w:lang w:eastAsia="ru-RU"/>
        </w:rPr>
        <w:t>Батыс Қазақстан</w:t>
      </w:r>
      <w:r w:rsidR="00953A6B" w:rsidRPr="008A159F">
        <w:rPr>
          <w:rFonts w:ascii="Times New Roman" w:eastAsia="Times New Roman" w:hAnsi="Times New Roman" w:cs="Times New Roman"/>
          <w:b/>
          <w:bCs/>
          <w:sz w:val="28"/>
          <w:szCs w:val="28"/>
          <w:lang w:eastAsia="ru-RU"/>
        </w:rPr>
        <w:t xml:space="preserve"> облысы </w:t>
      </w:r>
      <w:r w:rsidRPr="008A159F">
        <w:rPr>
          <w:rFonts w:ascii="Times New Roman" w:eastAsia="Times New Roman" w:hAnsi="Times New Roman" w:cs="Times New Roman"/>
          <w:b/>
          <w:bCs/>
          <w:sz w:val="28"/>
          <w:szCs w:val="28"/>
          <w:lang w:eastAsia="ru-RU"/>
        </w:rPr>
        <w:t>бойынша департаменті</w:t>
      </w:r>
      <w:r w:rsidR="00D51C44">
        <w:rPr>
          <w:rFonts w:ascii="Times New Roman" w:eastAsia="Times New Roman" w:hAnsi="Times New Roman" w:cs="Times New Roman"/>
          <w:b/>
          <w:bCs/>
          <w:sz w:val="28"/>
          <w:szCs w:val="28"/>
          <w:lang w:eastAsia="ru-RU"/>
        </w:rPr>
        <w:t xml:space="preserve"> туралы </w:t>
      </w:r>
      <w:r w:rsidR="00AF65CF">
        <w:rPr>
          <w:rFonts w:ascii="Times New Roman" w:eastAsia="Times New Roman" w:hAnsi="Times New Roman" w:cs="Times New Roman"/>
          <w:b/>
          <w:bCs/>
          <w:sz w:val="28"/>
          <w:szCs w:val="28"/>
          <w:lang w:eastAsia="ru-RU"/>
        </w:rPr>
        <w:t>ереже</w:t>
      </w:r>
    </w:p>
    <w:p w:rsidR="00AC6D0F" w:rsidRPr="00C144CA" w:rsidRDefault="00C144CA" w:rsidP="00C144CA">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1-тарау. </w:t>
      </w:r>
      <w:r w:rsidR="00AC6D0F" w:rsidRPr="00C144CA">
        <w:rPr>
          <w:rFonts w:ascii="Times New Roman" w:eastAsia="Times New Roman" w:hAnsi="Times New Roman" w:cs="Times New Roman"/>
          <w:b/>
          <w:bCs/>
          <w:sz w:val="28"/>
          <w:szCs w:val="28"/>
          <w:lang w:eastAsia="ru-RU"/>
        </w:rPr>
        <w:t>Жалпы ережелер</w:t>
      </w:r>
    </w:p>
    <w:p w:rsidR="00AC6D0F" w:rsidRDefault="00AC6D0F" w:rsidP="00AC6D0F">
      <w:pPr>
        <w:spacing w:after="0" w:line="240" w:lineRule="auto"/>
        <w:ind w:firstLine="851"/>
        <w:jc w:val="both"/>
        <w:rPr>
          <w:rFonts w:ascii="Times New Roman" w:hAnsi="Times New Roman" w:cs="Times New Roman"/>
          <w:sz w:val="28"/>
          <w:szCs w:val="28"/>
        </w:rPr>
      </w:pPr>
      <w:bookmarkStart w:id="0" w:name="z9"/>
      <w:bookmarkEnd w:id="0"/>
      <w:r w:rsidRPr="008A159F">
        <w:rPr>
          <w:rFonts w:ascii="Times New Roman" w:hAnsi="Times New Roman" w:cs="Times New Roman"/>
          <w:sz w:val="28"/>
          <w:szCs w:val="28"/>
        </w:rPr>
        <w:t xml:space="preserve">1. </w:t>
      </w:r>
      <w:r w:rsidRPr="005D792A">
        <w:rPr>
          <w:rFonts w:ascii="Times New Roman" w:hAnsi="Times New Roman" w:cs="Times New Roman"/>
          <w:sz w:val="28"/>
          <w:szCs w:val="28"/>
        </w:rPr>
        <w:t xml:space="preserve">Қазақстан Республикасы </w:t>
      </w:r>
      <w:r w:rsidR="00313A0F" w:rsidRPr="00313A0F">
        <w:rPr>
          <w:rFonts w:ascii="Times New Roman" w:hAnsi="Times New Roman" w:cs="Times New Roman"/>
          <w:color w:val="000000"/>
          <w:sz w:val="28"/>
          <w:szCs w:val="28"/>
        </w:rPr>
        <w:t>Бәсекелестікті қорғау және дамыту</w:t>
      </w:r>
      <w:r w:rsidR="00C43ED0" w:rsidRPr="00C43ED0">
        <w:rPr>
          <w:rFonts w:ascii="Times New Roman" w:hAnsi="Times New Roman" w:cs="Times New Roman"/>
          <w:color w:val="000000"/>
          <w:sz w:val="28"/>
          <w:szCs w:val="28"/>
        </w:rPr>
        <w:t xml:space="preserve"> </w:t>
      </w:r>
      <w:r w:rsidR="00DC04FB">
        <w:rPr>
          <w:rFonts w:ascii="Times New Roman" w:hAnsi="Times New Roman" w:cs="Times New Roman"/>
          <w:sz w:val="28"/>
          <w:szCs w:val="28"/>
        </w:rPr>
        <w:t>агенттігі</w:t>
      </w:r>
      <w:r w:rsidRPr="005D792A">
        <w:rPr>
          <w:rFonts w:ascii="Times New Roman" w:hAnsi="Times New Roman" w:cs="Times New Roman"/>
          <w:sz w:val="28"/>
          <w:szCs w:val="28"/>
        </w:rPr>
        <w:t xml:space="preserve">нің </w:t>
      </w:r>
      <w:r w:rsidR="00953A6B" w:rsidRPr="00953A6B">
        <w:rPr>
          <w:rFonts w:ascii="Times New Roman" w:eastAsia="Times New Roman" w:hAnsi="Times New Roman" w:cs="Times New Roman"/>
          <w:bCs/>
          <w:sz w:val="28"/>
          <w:szCs w:val="28"/>
          <w:lang w:eastAsia="ru-RU"/>
        </w:rPr>
        <w:t>Батыс Қазақстан облысы</w:t>
      </w:r>
      <w:r w:rsidRPr="005D792A">
        <w:rPr>
          <w:rFonts w:ascii="Times New Roman" w:hAnsi="Times New Roman" w:cs="Times New Roman"/>
          <w:sz w:val="28"/>
          <w:szCs w:val="28"/>
        </w:rPr>
        <w:t xml:space="preserve">бойынша департаменті (бұдан әрі – Департамент) </w:t>
      </w:r>
      <w:r w:rsidR="00AF65CF">
        <w:rPr>
          <w:rFonts w:ascii="Times New Roman" w:hAnsi="Times New Roman" w:cs="Times New Roman"/>
          <w:sz w:val="28"/>
          <w:szCs w:val="28"/>
        </w:rPr>
        <w:t xml:space="preserve">өз құзыреті шегінде </w:t>
      </w:r>
      <w:r w:rsidR="00AF65CF" w:rsidRPr="00D51C44">
        <w:rPr>
          <w:rFonts w:ascii="Times New Roman" w:hAnsi="Times New Roman" w:cs="Times New Roman"/>
          <w:sz w:val="28"/>
        </w:rPr>
        <w:t xml:space="preserve">тиiстi тауар нарықтарында </w:t>
      </w:r>
      <w:r w:rsidR="00AF65CF" w:rsidRPr="00AF65CF">
        <w:rPr>
          <w:rFonts w:ascii="Times New Roman" w:hAnsi="Times New Roman" w:cs="Times New Roman"/>
          <w:sz w:val="28"/>
          <w:szCs w:val="28"/>
        </w:rPr>
        <w:t>бәсекелестiктi қорғау және монополистік қызметтi шектеу саласында басшылықты, сондай</w:t>
      </w:r>
      <w:r w:rsidR="00AF65CF">
        <w:rPr>
          <w:rFonts w:ascii="Times New Roman" w:hAnsi="Times New Roman" w:cs="Times New Roman"/>
          <w:sz w:val="28"/>
          <w:szCs w:val="28"/>
        </w:rPr>
        <w:t xml:space="preserve">-ақ тауар биржалары саласында </w:t>
      </w:r>
      <w:r w:rsidR="00AF65CF" w:rsidRPr="00AF65CF">
        <w:rPr>
          <w:rFonts w:ascii="Times New Roman" w:hAnsi="Times New Roman" w:cs="Times New Roman"/>
          <w:sz w:val="28"/>
          <w:szCs w:val="28"/>
        </w:rPr>
        <w:t xml:space="preserve">мемлекеттік бақылауды жүзеге асыратын </w:t>
      </w:r>
      <w:r w:rsidRPr="005D792A">
        <w:rPr>
          <w:rFonts w:ascii="Times New Roman" w:hAnsi="Times New Roman" w:cs="Times New Roman"/>
          <w:sz w:val="28"/>
          <w:szCs w:val="28"/>
        </w:rPr>
        <w:t>Қазақстан Республика</w:t>
      </w:r>
      <w:r>
        <w:rPr>
          <w:rFonts w:ascii="Times New Roman" w:hAnsi="Times New Roman" w:cs="Times New Roman"/>
          <w:sz w:val="28"/>
          <w:szCs w:val="28"/>
        </w:rPr>
        <w:t>сы</w:t>
      </w:r>
      <w:r w:rsidR="00384DCC">
        <w:rPr>
          <w:rFonts w:ascii="Times New Roman" w:hAnsi="Times New Roman" w:cs="Times New Roman"/>
          <w:sz w:val="28"/>
          <w:szCs w:val="28"/>
        </w:rPr>
        <w:t>ның</w:t>
      </w:r>
      <w:r w:rsidR="00C43ED0" w:rsidRPr="00C43ED0">
        <w:rPr>
          <w:rFonts w:ascii="Times New Roman" w:hAnsi="Times New Roman" w:cs="Times New Roman"/>
          <w:sz w:val="28"/>
          <w:szCs w:val="28"/>
        </w:rPr>
        <w:t xml:space="preserve"> </w:t>
      </w:r>
      <w:r w:rsidR="00313A0F" w:rsidRPr="00313A0F">
        <w:rPr>
          <w:rFonts w:ascii="Times New Roman" w:hAnsi="Times New Roman" w:cs="Times New Roman"/>
          <w:color w:val="000000"/>
          <w:sz w:val="28"/>
          <w:szCs w:val="28"/>
        </w:rPr>
        <w:t>Бәсекелестікті қорғау және дамыту</w:t>
      </w:r>
      <w:r w:rsidR="00C43ED0" w:rsidRPr="00C43ED0">
        <w:rPr>
          <w:rFonts w:ascii="Times New Roman" w:hAnsi="Times New Roman" w:cs="Times New Roman"/>
          <w:color w:val="000000"/>
          <w:sz w:val="28"/>
          <w:szCs w:val="28"/>
        </w:rPr>
        <w:t xml:space="preserve"> </w:t>
      </w:r>
      <w:r w:rsidR="00384DCC">
        <w:rPr>
          <w:rFonts w:ascii="Times New Roman" w:hAnsi="Times New Roman" w:cs="Times New Roman"/>
          <w:sz w:val="28"/>
          <w:szCs w:val="28"/>
        </w:rPr>
        <w:t xml:space="preserve">агенттігінің </w:t>
      </w:r>
      <w:r w:rsidRPr="005D792A">
        <w:rPr>
          <w:rFonts w:ascii="Times New Roman" w:hAnsi="Times New Roman" w:cs="Times New Roman"/>
          <w:sz w:val="28"/>
          <w:szCs w:val="28"/>
        </w:rPr>
        <w:t xml:space="preserve">(бұдан әрі – </w:t>
      </w:r>
      <w:r w:rsidR="00ED3DD8">
        <w:rPr>
          <w:rFonts w:ascii="Times New Roman" w:hAnsi="Times New Roman" w:cs="Times New Roman"/>
          <w:sz w:val="28"/>
          <w:szCs w:val="28"/>
        </w:rPr>
        <w:t>Агенттік</w:t>
      </w:r>
      <w:r w:rsidRPr="005D792A">
        <w:rPr>
          <w:rFonts w:ascii="Times New Roman" w:hAnsi="Times New Roman" w:cs="Times New Roman"/>
          <w:sz w:val="28"/>
          <w:szCs w:val="28"/>
        </w:rPr>
        <w:t>) аумақтық бөлімшесі болып табылады</w:t>
      </w:r>
      <w:r>
        <w:rPr>
          <w:rFonts w:ascii="Times New Roman" w:hAnsi="Times New Roman" w:cs="Times New Roman"/>
          <w:sz w:val="28"/>
          <w:szCs w:val="28"/>
        </w:rPr>
        <w:t>.</w:t>
      </w:r>
    </w:p>
    <w:p w:rsidR="00AC6D0F" w:rsidRDefault="00AC6D0F" w:rsidP="00AC6D0F">
      <w:pPr>
        <w:spacing w:after="0" w:line="240" w:lineRule="auto"/>
        <w:ind w:firstLine="851"/>
        <w:jc w:val="both"/>
        <w:rPr>
          <w:rFonts w:ascii="Times New Roman" w:hAnsi="Times New Roman" w:cs="Times New Roman"/>
          <w:sz w:val="28"/>
          <w:szCs w:val="28"/>
        </w:rPr>
      </w:pPr>
      <w:r w:rsidRPr="008A159F">
        <w:rPr>
          <w:rFonts w:ascii="Times New Roman" w:eastAsia="Times New Roman" w:hAnsi="Times New Roman" w:cs="Times New Roman"/>
          <w:sz w:val="28"/>
          <w:szCs w:val="28"/>
          <w:lang w:eastAsia="ru-RU"/>
        </w:rPr>
        <w:t>2.</w:t>
      </w:r>
      <w:bookmarkStart w:id="1" w:name="z10"/>
      <w:bookmarkEnd w:id="1"/>
      <w:r w:rsidRPr="003526B0">
        <w:rPr>
          <w:rFonts w:ascii="Times New Roman" w:eastAsia="Times New Roman" w:hAnsi="Times New Roman" w:cs="Times New Roman"/>
          <w:sz w:val="28"/>
          <w:szCs w:val="28"/>
          <w:lang w:eastAsia="ru-RU"/>
        </w:rPr>
        <w:t xml:space="preserve">Департамент </w:t>
      </w:r>
      <w:r w:rsidRPr="003526B0">
        <w:rPr>
          <w:rFonts w:ascii="Times New Roman" w:hAnsi="Times New Roman" w:cs="Times New Roman"/>
          <w:sz w:val="28"/>
          <w:szCs w:val="28"/>
        </w:rPr>
        <w:t>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rsidR="00F42A8A" w:rsidRDefault="00F42A8A" w:rsidP="00F42A8A">
      <w:pPr>
        <w:spacing w:after="0" w:line="240" w:lineRule="auto"/>
        <w:ind w:firstLine="851"/>
        <w:jc w:val="both"/>
        <w:rPr>
          <w:rFonts w:ascii="Times New Roman" w:eastAsia="Times New Roman" w:hAnsi="Times New Roman" w:cs="Times New Roman"/>
          <w:sz w:val="28"/>
          <w:szCs w:val="28"/>
          <w:lang w:eastAsia="ru-RU"/>
        </w:rPr>
      </w:pPr>
      <w:r w:rsidRPr="003526B0">
        <w:rPr>
          <w:rFonts w:ascii="Times New Roman" w:hAnsi="Times New Roman" w:cs="Times New Roman"/>
          <w:sz w:val="28"/>
          <w:szCs w:val="28"/>
        </w:rPr>
        <w:t xml:space="preserve">3. </w:t>
      </w:r>
      <w:r w:rsidRPr="003526B0">
        <w:rPr>
          <w:rFonts w:ascii="Times New Roman" w:eastAsia="Times New Roman" w:hAnsi="Times New Roman" w:cs="Times New Roman"/>
          <w:sz w:val="28"/>
          <w:szCs w:val="28"/>
          <w:lang w:eastAsia="ru-RU"/>
        </w:rPr>
        <w:t>Департамент</w:t>
      </w:r>
      <w:r w:rsidR="00C43ED0" w:rsidRPr="00C43ED0">
        <w:rPr>
          <w:rFonts w:ascii="Times New Roman" w:eastAsia="Times New Roman" w:hAnsi="Times New Roman" w:cs="Times New Roman"/>
          <w:sz w:val="28"/>
          <w:szCs w:val="28"/>
          <w:lang w:eastAsia="ru-RU"/>
        </w:rPr>
        <w:t xml:space="preserve"> </w:t>
      </w:r>
      <w:r w:rsidR="00AF65CF">
        <w:rPr>
          <w:rFonts w:ascii="Times New Roman" w:hAnsi="Times New Roman" w:cs="Times New Roman"/>
          <w:sz w:val="28"/>
          <w:szCs w:val="28"/>
        </w:rPr>
        <w:t xml:space="preserve">республикалық </w:t>
      </w:r>
      <w:r w:rsidR="00AF65CF" w:rsidRPr="00AF65CF">
        <w:rPr>
          <w:rFonts w:ascii="Times New Roman" w:eastAsia="Times New Roman" w:hAnsi="Times New Roman" w:cs="Times New Roman"/>
          <w:sz w:val="28"/>
          <w:szCs w:val="28"/>
          <w:lang w:eastAsia="ru-RU"/>
        </w:rPr>
        <w:t>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w:t>
      </w:r>
      <w:r w:rsidR="00C43ED0" w:rsidRPr="00C43ED0">
        <w:rPr>
          <w:rFonts w:ascii="Times New Roman" w:eastAsia="Times New Roman" w:hAnsi="Times New Roman" w:cs="Times New Roman"/>
          <w:sz w:val="28"/>
          <w:szCs w:val="28"/>
          <w:lang w:eastAsia="ru-RU"/>
        </w:rPr>
        <w:t xml:space="preserve"> </w:t>
      </w:r>
      <w:r w:rsidR="00AF65CF" w:rsidRPr="00AF65CF">
        <w:rPr>
          <w:rFonts w:ascii="Times New Roman" w:eastAsia="Times New Roman" w:hAnsi="Times New Roman" w:cs="Times New Roman"/>
          <w:sz w:val="28"/>
          <w:szCs w:val="28"/>
          <w:lang w:eastAsia="ru-RU"/>
        </w:rPr>
        <w:t>болады.</w:t>
      </w:r>
    </w:p>
    <w:p w:rsidR="00AC6D0F" w:rsidRDefault="00AC6D0F" w:rsidP="00AC6D0F">
      <w:pPr>
        <w:spacing w:after="0" w:line="240" w:lineRule="auto"/>
        <w:ind w:firstLine="851"/>
        <w:jc w:val="both"/>
        <w:rPr>
          <w:rFonts w:ascii="Times New Roman" w:eastAsia="Times New Roman" w:hAnsi="Times New Roman" w:cs="Times New Roman"/>
          <w:sz w:val="28"/>
          <w:szCs w:val="28"/>
          <w:lang w:eastAsia="ru-RU"/>
        </w:rPr>
      </w:pPr>
      <w:r w:rsidRPr="003526B0">
        <w:rPr>
          <w:rFonts w:ascii="Times New Roman" w:eastAsia="Times New Roman" w:hAnsi="Times New Roman" w:cs="Times New Roman"/>
          <w:sz w:val="28"/>
          <w:szCs w:val="28"/>
          <w:lang w:eastAsia="ru-RU"/>
        </w:rPr>
        <w:t>4. Департамент азаматтық-құқықтық қатынастарға өз атынан түседі.</w:t>
      </w:r>
    </w:p>
    <w:p w:rsidR="00F75D22" w:rsidRPr="003526B0" w:rsidRDefault="00F75D22" w:rsidP="00AC6D0F">
      <w:pPr>
        <w:spacing w:after="0" w:line="240" w:lineRule="auto"/>
        <w:ind w:firstLine="851"/>
        <w:jc w:val="both"/>
        <w:rPr>
          <w:rFonts w:ascii="Times New Roman" w:eastAsia="Times New Roman" w:hAnsi="Times New Roman" w:cs="Times New Roman"/>
          <w:sz w:val="28"/>
          <w:szCs w:val="28"/>
          <w:lang w:eastAsia="ru-RU"/>
        </w:rPr>
      </w:pPr>
      <w:r w:rsidRPr="00F75D22">
        <w:rPr>
          <w:rFonts w:ascii="Times New Roman" w:eastAsia="Times New Roman" w:hAnsi="Times New Roman" w:cs="Times New Roman"/>
          <w:sz w:val="28"/>
          <w:szCs w:val="28"/>
          <w:lang w:eastAsia="ru-RU"/>
        </w:rPr>
        <w:t>5. Департамент</w:t>
      </w:r>
      <w:r>
        <w:rPr>
          <w:rFonts w:ascii="Times New Roman" w:eastAsia="Times New Roman" w:hAnsi="Times New Roman" w:cs="Times New Roman"/>
          <w:sz w:val="28"/>
          <w:szCs w:val="28"/>
          <w:lang w:eastAsia="ru-RU"/>
        </w:rPr>
        <w:t>тің,</w:t>
      </w:r>
      <w:r w:rsidRPr="00F75D22">
        <w:rPr>
          <w:rFonts w:ascii="Times New Roman" w:eastAsia="Times New Roman" w:hAnsi="Times New Roman" w:cs="Times New Roman"/>
          <w:color w:val="000000"/>
          <w:sz w:val="28"/>
          <w:szCs w:val="28"/>
          <w:lang w:eastAsia="ru-RU"/>
        </w:rPr>
        <w:t>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p w:rsidR="00F75D22" w:rsidRPr="00F75D22" w:rsidRDefault="00F75D22" w:rsidP="00C144CA">
      <w:pPr>
        <w:spacing w:after="0"/>
        <w:ind w:firstLine="709"/>
        <w:jc w:val="both"/>
        <w:rPr>
          <w:rFonts w:ascii="Times New Roman" w:eastAsia="Consolas" w:hAnsi="Times New Roman" w:cs="Times New Roman"/>
          <w:color w:val="000000"/>
          <w:sz w:val="28"/>
          <w:szCs w:val="28"/>
          <w:lang w:eastAsia="ru-RU"/>
        </w:rPr>
      </w:pPr>
      <w:bookmarkStart w:id="2" w:name="z12"/>
      <w:bookmarkEnd w:id="2"/>
      <w:r w:rsidRPr="00F75D22">
        <w:rPr>
          <w:rFonts w:ascii="Times New Roman" w:eastAsia="Consolas" w:hAnsi="Times New Roman" w:cs="Times New Roman"/>
          <w:color w:val="000000"/>
          <w:sz w:val="28"/>
          <w:szCs w:val="28"/>
          <w:lang w:eastAsia="ru-RU"/>
        </w:rPr>
        <w:t xml:space="preserve">6. Департамент </w:t>
      </w:r>
      <w:r w:rsidRPr="00F75D22">
        <w:rPr>
          <w:rFonts w:ascii="Times New Roman" w:hAnsi="Times New Roman" w:cs="Times New Roman"/>
          <w:sz w:val="28"/>
          <w:szCs w:val="28"/>
        </w:rPr>
        <w:t xml:space="preserve">өз құзыретіндегі мәселелер бойынша Қазақстан Республикасының заңнамасында белгіленген тәртіппен </w:t>
      </w:r>
      <w:r w:rsidRPr="00F75D22">
        <w:rPr>
          <w:rFonts w:ascii="Times New Roman" w:eastAsia="Consolas" w:hAnsi="Times New Roman" w:cs="Times New Roman"/>
          <w:color w:val="000000"/>
          <w:sz w:val="28"/>
          <w:szCs w:val="28"/>
          <w:lang w:eastAsia="ru-RU"/>
        </w:rPr>
        <w:t>Департамент</w:t>
      </w:r>
      <w:r w:rsidRPr="00F75D22">
        <w:rPr>
          <w:rFonts w:ascii="Times New Roman" w:hAnsi="Times New Roman" w:cs="Times New Roman"/>
          <w:sz w:val="28"/>
          <w:szCs w:val="28"/>
        </w:rPr>
        <w:t xml:space="preserve"> басшысының бұйрықтарымен және Қазақстан Республикасының заңнамасында көзделген басқа да актілермен ресімделетін шешімдер қабылдайды.</w:t>
      </w:r>
    </w:p>
    <w:p w:rsidR="00AC6D0F" w:rsidRDefault="00F75D22" w:rsidP="00C144CA">
      <w:pPr>
        <w:spacing w:after="0" w:line="240" w:lineRule="auto"/>
        <w:ind w:firstLine="709"/>
        <w:jc w:val="both"/>
        <w:rPr>
          <w:rFonts w:ascii="Times New Roman" w:hAnsi="Times New Roman" w:cs="Times New Roman"/>
          <w:sz w:val="28"/>
          <w:szCs w:val="28"/>
        </w:rPr>
      </w:pPr>
      <w:r w:rsidRPr="00F75D22">
        <w:rPr>
          <w:rFonts w:ascii="Times New Roman" w:eastAsia="Consolas" w:hAnsi="Times New Roman" w:cs="Times New Roman"/>
          <w:color w:val="000000"/>
          <w:sz w:val="28"/>
          <w:szCs w:val="28"/>
          <w:lang w:eastAsia="ru-RU"/>
        </w:rPr>
        <w:t>7. Департаменттің</w:t>
      </w:r>
      <w:r w:rsidRPr="00F75D22">
        <w:rPr>
          <w:rFonts w:ascii="Times New Roman" w:hAnsi="Times New Roman" w:cs="Times New Roman"/>
          <w:sz w:val="28"/>
          <w:szCs w:val="28"/>
        </w:rPr>
        <w:t xml:space="preserve"> құрылымы мен жалпы штат саны Қазақстан Республикасының қолданыстағы заңнамасына сәйкес бекітіледі.</w:t>
      </w:r>
    </w:p>
    <w:p w:rsidR="00953A6B" w:rsidRPr="00E41945" w:rsidRDefault="00F75D22" w:rsidP="00953A6B">
      <w:pPr>
        <w:pStyle w:val="Default"/>
        <w:ind w:firstLine="851"/>
        <w:jc w:val="both"/>
        <w:rPr>
          <w:sz w:val="28"/>
          <w:szCs w:val="28"/>
          <w:lang w:val="kk-KZ"/>
        </w:rPr>
      </w:pPr>
      <w:bookmarkStart w:id="3" w:name="z13"/>
      <w:bookmarkEnd w:id="3"/>
      <w:r w:rsidRPr="00E16E02">
        <w:rPr>
          <w:rFonts w:eastAsia="Times New Roman"/>
          <w:sz w:val="28"/>
          <w:szCs w:val="28"/>
          <w:lang w:val="kk-KZ" w:eastAsia="ru-RU"/>
        </w:rPr>
        <w:t xml:space="preserve">8. Департаменттің заңды мекенжайы: </w:t>
      </w:r>
      <w:bookmarkStart w:id="4" w:name="z15"/>
      <w:bookmarkEnd w:id="4"/>
      <w:r w:rsidRPr="00E16E02">
        <w:rPr>
          <w:rFonts w:eastAsia="Times New Roman"/>
          <w:sz w:val="28"/>
          <w:szCs w:val="28"/>
          <w:lang w:val="kk-KZ" w:eastAsia="ru-RU"/>
        </w:rPr>
        <w:t xml:space="preserve">Қазақстан Республикасы, </w:t>
      </w:r>
      <w:r w:rsidR="00953A6B">
        <w:rPr>
          <w:rFonts w:eastAsia="Times New Roman"/>
          <w:sz w:val="28"/>
          <w:szCs w:val="28"/>
          <w:lang w:val="kk-KZ" w:eastAsia="ru-RU"/>
        </w:rPr>
        <w:t>090000</w:t>
      </w:r>
      <w:r w:rsidR="00953A6B" w:rsidRPr="00E41945">
        <w:rPr>
          <w:sz w:val="28"/>
          <w:szCs w:val="28"/>
          <w:lang w:val="kk-KZ"/>
        </w:rPr>
        <w:t xml:space="preserve">, </w:t>
      </w:r>
      <w:r w:rsidR="00953A6B">
        <w:rPr>
          <w:sz w:val="28"/>
          <w:szCs w:val="28"/>
          <w:lang w:val="kk-KZ"/>
        </w:rPr>
        <w:t xml:space="preserve">Батыс Қазақстан </w:t>
      </w:r>
      <w:r w:rsidR="00953A6B" w:rsidRPr="00E41945">
        <w:rPr>
          <w:sz w:val="28"/>
          <w:szCs w:val="28"/>
          <w:lang w:val="kk-KZ"/>
        </w:rPr>
        <w:t xml:space="preserve">облысы, </w:t>
      </w:r>
      <w:r w:rsidR="00953A6B">
        <w:rPr>
          <w:sz w:val="28"/>
          <w:szCs w:val="28"/>
          <w:lang w:val="kk-KZ"/>
        </w:rPr>
        <w:t>Орал</w:t>
      </w:r>
      <w:r w:rsidR="00953A6B" w:rsidRPr="00E41945">
        <w:rPr>
          <w:sz w:val="28"/>
          <w:szCs w:val="28"/>
          <w:lang w:val="kk-KZ"/>
        </w:rPr>
        <w:t xml:space="preserve"> қаласы, </w:t>
      </w:r>
      <w:r w:rsidR="00953A6B">
        <w:rPr>
          <w:sz w:val="28"/>
          <w:szCs w:val="28"/>
          <w:lang w:val="kk-KZ"/>
        </w:rPr>
        <w:t>Н. Назарбаев даңғылы, 208 үй, 5 қабат</w:t>
      </w:r>
      <w:bookmarkStart w:id="5" w:name="_GoBack"/>
      <w:bookmarkEnd w:id="5"/>
      <w:r w:rsidR="00953A6B">
        <w:rPr>
          <w:sz w:val="28"/>
          <w:szCs w:val="28"/>
          <w:lang w:val="kk-KZ"/>
        </w:rPr>
        <w:t>.</w:t>
      </w:r>
    </w:p>
    <w:p w:rsidR="00F75D22" w:rsidRPr="00953A6B" w:rsidRDefault="00F75D22" w:rsidP="00953A6B">
      <w:pPr>
        <w:pStyle w:val="Default"/>
        <w:ind w:firstLine="851"/>
        <w:jc w:val="both"/>
        <w:rPr>
          <w:rFonts w:eastAsia="Times New Roman"/>
          <w:sz w:val="28"/>
          <w:szCs w:val="28"/>
          <w:lang w:val="kk-KZ" w:eastAsia="ru-RU"/>
        </w:rPr>
      </w:pPr>
      <w:r w:rsidRPr="00953A6B">
        <w:rPr>
          <w:sz w:val="28"/>
          <w:szCs w:val="28"/>
          <w:lang w:val="kk-KZ"/>
        </w:rPr>
        <w:t xml:space="preserve">9. Департаменттің </w:t>
      </w:r>
      <w:r w:rsidRPr="00953A6B">
        <w:rPr>
          <w:rFonts w:eastAsia="Times New Roman"/>
          <w:sz w:val="28"/>
          <w:szCs w:val="28"/>
          <w:lang w:val="kk-KZ" w:eastAsia="ru-RU"/>
        </w:rPr>
        <w:t>толық атауы</w:t>
      </w:r>
      <w:r w:rsidRPr="00953A6B">
        <w:rPr>
          <w:sz w:val="28"/>
          <w:szCs w:val="28"/>
          <w:lang w:val="kk-KZ"/>
        </w:rPr>
        <w:t>:</w:t>
      </w:r>
      <w:r w:rsidRPr="00953A6B">
        <w:rPr>
          <w:rFonts w:eastAsia="Times New Roman"/>
          <w:sz w:val="28"/>
          <w:szCs w:val="28"/>
          <w:lang w:val="kk-KZ" w:eastAsia="ru-RU"/>
        </w:rPr>
        <w:t xml:space="preserve"> «Қазақстан Республикасы </w:t>
      </w:r>
      <w:r w:rsidRPr="00953A6B">
        <w:rPr>
          <w:sz w:val="28"/>
          <w:szCs w:val="28"/>
          <w:lang w:val="kk-KZ"/>
        </w:rPr>
        <w:t xml:space="preserve">Бәсекелестікті қорғау және дамыту </w:t>
      </w:r>
      <w:r w:rsidRPr="00953A6B">
        <w:rPr>
          <w:rFonts w:eastAsia="Times New Roman"/>
          <w:sz w:val="28"/>
          <w:szCs w:val="28"/>
          <w:lang w:val="kk-KZ" w:eastAsia="ru-RU"/>
        </w:rPr>
        <w:t xml:space="preserve">агенттігінің </w:t>
      </w:r>
      <w:r w:rsidR="00953A6B" w:rsidRPr="00953A6B">
        <w:rPr>
          <w:rFonts w:eastAsia="Times New Roman"/>
          <w:bCs/>
          <w:sz w:val="28"/>
          <w:szCs w:val="28"/>
          <w:lang w:val="kk-KZ" w:eastAsia="ru-RU"/>
        </w:rPr>
        <w:t>Батыс Қазақстан облысы</w:t>
      </w:r>
      <w:r w:rsidR="00C43ED0">
        <w:rPr>
          <w:rFonts w:eastAsia="Times New Roman"/>
          <w:bCs/>
          <w:sz w:val="28"/>
          <w:szCs w:val="28"/>
          <w:lang w:val="kk-KZ" w:eastAsia="ru-RU"/>
        </w:rPr>
        <w:t xml:space="preserve"> </w:t>
      </w:r>
      <w:r w:rsidRPr="00953A6B">
        <w:rPr>
          <w:rFonts w:eastAsia="Times New Roman"/>
          <w:sz w:val="28"/>
          <w:szCs w:val="28"/>
          <w:lang w:val="kk-KZ" w:eastAsia="ru-RU"/>
        </w:rPr>
        <w:t xml:space="preserve">бойынша департаменті» республикалық мемлекеттік мекемесі. </w:t>
      </w:r>
    </w:p>
    <w:p w:rsidR="00F75D22" w:rsidRPr="00F75D22" w:rsidRDefault="00F75D22" w:rsidP="00F75D22">
      <w:pPr>
        <w:spacing w:after="0" w:line="240" w:lineRule="auto"/>
        <w:ind w:firstLine="851"/>
        <w:jc w:val="both"/>
        <w:rPr>
          <w:rFonts w:ascii="Times New Roman" w:eastAsia="Times New Roman" w:hAnsi="Times New Roman" w:cs="Times New Roman"/>
          <w:sz w:val="28"/>
          <w:szCs w:val="28"/>
          <w:lang w:eastAsia="ru-RU"/>
        </w:rPr>
      </w:pPr>
      <w:r w:rsidRPr="00F75D22">
        <w:rPr>
          <w:rFonts w:ascii="Times New Roman" w:hAnsi="Times New Roman" w:cs="Times New Roman"/>
          <w:sz w:val="28"/>
          <w:szCs w:val="28"/>
        </w:rPr>
        <w:t xml:space="preserve">10. </w:t>
      </w:r>
      <w:r w:rsidRPr="00F75D22">
        <w:rPr>
          <w:rFonts w:ascii="Times New Roman" w:eastAsia="Times New Roman" w:hAnsi="Times New Roman" w:cs="Times New Roman"/>
          <w:sz w:val="28"/>
          <w:szCs w:val="28"/>
          <w:lang w:eastAsia="ru-RU"/>
        </w:rPr>
        <w:t xml:space="preserve">Осы Ереже </w:t>
      </w:r>
      <w:r w:rsidRPr="00F75D22">
        <w:rPr>
          <w:rFonts w:ascii="Times New Roman" w:hAnsi="Times New Roman" w:cs="Times New Roman"/>
          <w:sz w:val="28"/>
          <w:szCs w:val="28"/>
        </w:rPr>
        <w:t>Департамент</w:t>
      </w:r>
      <w:r>
        <w:rPr>
          <w:rFonts w:ascii="Times New Roman" w:hAnsi="Times New Roman" w:cs="Times New Roman"/>
          <w:sz w:val="28"/>
          <w:szCs w:val="28"/>
        </w:rPr>
        <w:t xml:space="preserve">тің </w:t>
      </w:r>
      <w:r w:rsidRPr="00F75D22">
        <w:rPr>
          <w:rFonts w:ascii="Times New Roman" w:eastAsia="Times New Roman" w:hAnsi="Times New Roman" w:cs="Times New Roman"/>
          <w:sz w:val="28"/>
          <w:szCs w:val="28"/>
          <w:lang w:eastAsia="ru-RU"/>
        </w:rPr>
        <w:t>құрылтай құжаты болып табылады.</w:t>
      </w:r>
    </w:p>
    <w:p w:rsidR="00AC6D0F" w:rsidRDefault="00F75D22" w:rsidP="00F75D22">
      <w:pPr>
        <w:spacing w:after="0" w:line="240" w:lineRule="auto"/>
        <w:ind w:firstLine="851"/>
        <w:jc w:val="both"/>
      </w:pPr>
      <w:r>
        <w:rPr>
          <w:rFonts w:ascii="Times New Roman" w:eastAsia="Times New Roman" w:hAnsi="Times New Roman" w:cs="Times New Roman"/>
          <w:sz w:val="28"/>
          <w:szCs w:val="28"/>
          <w:lang w:eastAsia="ru-RU"/>
        </w:rPr>
        <w:lastRenderedPageBreak/>
        <w:t>1</w:t>
      </w:r>
      <w:r w:rsidRPr="00F75D22">
        <w:rPr>
          <w:rFonts w:ascii="Times New Roman" w:hAnsi="Times New Roman" w:cs="Times New Roman"/>
          <w:sz w:val="28"/>
          <w:szCs w:val="28"/>
        </w:rPr>
        <w:t>1</w:t>
      </w:r>
      <w:r w:rsidRPr="00F75D22">
        <w:rPr>
          <w:rFonts w:ascii="Times New Roman" w:eastAsia="Times New Roman" w:hAnsi="Times New Roman" w:cs="Times New Roman"/>
          <w:sz w:val="28"/>
          <w:szCs w:val="28"/>
          <w:lang w:eastAsia="ru-RU"/>
        </w:rPr>
        <w:t>.</w:t>
      </w:r>
      <w:r w:rsidRPr="00F75D22">
        <w:rPr>
          <w:rFonts w:ascii="Times New Roman" w:eastAsia="Times New Roman" w:hAnsi="Times New Roman" w:cs="Times New Roman"/>
          <w:sz w:val="28"/>
          <w:szCs w:val="28"/>
          <w:lang w:eastAsia="ru-RU"/>
        </w:rPr>
        <w:tab/>
      </w:r>
      <w:r w:rsidRPr="00F75D22">
        <w:rPr>
          <w:rFonts w:ascii="Times New Roman" w:hAnsi="Times New Roman" w:cs="Times New Roman"/>
          <w:sz w:val="28"/>
          <w:szCs w:val="28"/>
        </w:rPr>
        <w:t>Департамент</w:t>
      </w:r>
      <w:r w:rsidRPr="00F75D22">
        <w:rPr>
          <w:rFonts w:ascii="Times New Roman" w:eastAsia="Times New Roman" w:hAnsi="Times New Roman" w:cs="Times New Roman"/>
          <w:sz w:val="28"/>
          <w:szCs w:val="28"/>
          <w:lang w:eastAsia="ru-RU"/>
        </w:rPr>
        <w:t>тің қызметін қаржыландыру республикалық бюджеттен жүзеге асырылады.</w:t>
      </w:r>
    </w:p>
    <w:p w:rsidR="0033618A" w:rsidRPr="0033618A" w:rsidRDefault="0033618A" w:rsidP="0033618A">
      <w:pPr>
        <w:spacing w:after="0" w:line="240" w:lineRule="auto"/>
        <w:ind w:firstLine="851"/>
        <w:jc w:val="both"/>
        <w:rPr>
          <w:rFonts w:ascii="Times New Roman" w:eastAsia="Times New Roman" w:hAnsi="Times New Roman" w:cs="Times New Roman"/>
          <w:sz w:val="28"/>
          <w:szCs w:val="28"/>
          <w:lang w:eastAsia="ru-RU"/>
        </w:rPr>
      </w:pPr>
      <w:bookmarkStart w:id="6" w:name="z14"/>
      <w:bookmarkStart w:id="7" w:name="z18"/>
      <w:bookmarkEnd w:id="6"/>
      <w:bookmarkEnd w:id="7"/>
      <w:r w:rsidRPr="0033618A">
        <w:rPr>
          <w:rFonts w:ascii="Times New Roman" w:eastAsia="Times New Roman" w:hAnsi="Times New Roman" w:cs="Times New Roman"/>
          <w:sz w:val="28"/>
          <w:szCs w:val="28"/>
          <w:lang w:eastAsia="ru-RU"/>
        </w:rPr>
        <w:t>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p w:rsidR="00AC6D0F" w:rsidRPr="00C144CA" w:rsidRDefault="0033618A" w:rsidP="0033618A">
      <w:pPr>
        <w:spacing w:after="0" w:line="240" w:lineRule="auto"/>
        <w:ind w:firstLine="851"/>
        <w:jc w:val="both"/>
        <w:rPr>
          <w:rFonts w:ascii="Times New Roman" w:eastAsia="Times New Roman" w:hAnsi="Times New Roman" w:cs="Times New Roman"/>
          <w:sz w:val="28"/>
          <w:szCs w:val="28"/>
          <w:lang w:eastAsia="ru-RU"/>
        </w:rPr>
      </w:pPr>
      <w:r w:rsidRPr="00C144CA">
        <w:rPr>
          <w:rFonts w:ascii="Times New Roman" w:eastAsia="Times New Roman" w:hAnsi="Times New Roman" w:cs="Times New Roman"/>
          <w:sz w:val="28"/>
          <w:szCs w:val="28"/>
          <w:lang w:eastAsia="ru-RU"/>
        </w:rPr>
        <w:t>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p w:rsidR="00AC6D0F" w:rsidRPr="00C144CA" w:rsidRDefault="00AC6D0F" w:rsidP="00AC6D0F">
      <w:pPr>
        <w:spacing w:before="100" w:beforeAutospacing="1" w:after="100" w:afterAutospacing="1" w:line="240" w:lineRule="auto"/>
        <w:ind w:firstLine="851"/>
        <w:jc w:val="center"/>
        <w:outlineLvl w:val="2"/>
        <w:rPr>
          <w:rFonts w:ascii="Times New Roman" w:eastAsia="Times New Roman" w:hAnsi="Times New Roman" w:cs="Times New Roman"/>
          <w:b/>
          <w:bCs/>
          <w:sz w:val="28"/>
          <w:szCs w:val="28"/>
          <w:lang w:eastAsia="ru-RU"/>
        </w:rPr>
      </w:pPr>
      <w:r w:rsidRPr="00C144CA">
        <w:rPr>
          <w:rFonts w:ascii="Times New Roman" w:eastAsia="Times New Roman" w:hAnsi="Times New Roman" w:cs="Times New Roman"/>
          <w:b/>
          <w:bCs/>
          <w:sz w:val="28"/>
          <w:szCs w:val="28"/>
          <w:lang w:eastAsia="ru-RU"/>
        </w:rPr>
        <w:t>2</w:t>
      </w:r>
      <w:r w:rsidR="00C144CA">
        <w:rPr>
          <w:rFonts w:ascii="Times New Roman" w:eastAsia="Times New Roman" w:hAnsi="Times New Roman" w:cs="Times New Roman"/>
          <w:b/>
          <w:bCs/>
          <w:sz w:val="28"/>
          <w:szCs w:val="28"/>
          <w:lang w:eastAsia="ru-RU"/>
        </w:rPr>
        <w:t>-тарау</w:t>
      </w:r>
      <w:r w:rsidRPr="00C144CA">
        <w:rPr>
          <w:rFonts w:ascii="Times New Roman" w:eastAsia="Times New Roman" w:hAnsi="Times New Roman" w:cs="Times New Roman"/>
          <w:b/>
          <w:bCs/>
          <w:sz w:val="28"/>
          <w:szCs w:val="28"/>
          <w:lang w:eastAsia="ru-RU"/>
        </w:rPr>
        <w:t xml:space="preserve">. Департаменттің негізгі </w:t>
      </w:r>
      <w:r w:rsidR="0033618A" w:rsidRPr="00C144CA">
        <w:rPr>
          <w:rFonts w:ascii="Times New Roman" w:eastAsia="Times New Roman" w:hAnsi="Times New Roman" w:cs="Times New Roman"/>
          <w:b/>
          <w:bCs/>
          <w:sz w:val="28"/>
          <w:szCs w:val="28"/>
          <w:lang w:eastAsia="ru-RU"/>
        </w:rPr>
        <w:t>міндеттері</w:t>
      </w:r>
      <w:r w:rsidRPr="00C144CA">
        <w:rPr>
          <w:rFonts w:ascii="Times New Roman" w:eastAsia="Times New Roman" w:hAnsi="Times New Roman" w:cs="Times New Roman"/>
          <w:b/>
          <w:bCs/>
          <w:sz w:val="28"/>
          <w:szCs w:val="28"/>
          <w:lang w:eastAsia="ru-RU"/>
        </w:rPr>
        <w:t>, функциялары, құқықтары мен міндеттері</w:t>
      </w:r>
    </w:p>
    <w:p w:rsidR="0033618A" w:rsidRPr="00C144CA" w:rsidRDefault="0033618A" w:rsidP="0033618A">
      <w:pPr>
        <w:spacing w:after="0" w:line="240" w:lineRule="auto"/>
        <w:ind w:firstLine="708"/>
        <w:jc w:val="both"/>
        <w:rPr>
          <w:rFonts w:ascii="Times New Roman" w:eastAsia="Times New Roman" w:hAnsi="Times New Roman" w:cs="Times New Roman"/>
          <w:color w:val="000000"/>
          <w:sz w:val="28"/>
          <w:szCs w:val="28"/>
        </w:rPr>
      </w:pPr>
      <w:bookmarkStart w:id="8" w:name="z36"/>
      <w:r w:rsidRPr="00C144CA">
        <w:rPr>
          <w:rFonts w:ascii="Times New Roman" w:eastAsia="Times New Roman" w:hAnsi="Times New Roman" w:cs="Times New Roman"/>
          <w:color w:val="000000"/>
          <w:sz w:val="28"/>
          <w:szCs w:val="28"/>
        </w:rPr>
        <w:t>13.</w:t>
      </w:r>
      <w:r w:rsidRPr="00C144CA">
        <w:rPr>
          <w:rFonts w:ascii="Times New Roman" w:eastAsia="Times New Roman" w:hAnsi="Times New Roman" w:cs="Times New Roman"/>
          <w:color w:val="000000"/>
          <w:sz w:val="28"/>
          <w:szCs w:val="28"/>
        </w:rPr>
        <w:tab/>
        <w:t xml:space="preserve">Міндеттері: </w:t>
      </w:r>
    </w:p>
    <w:p w:rsidR="0033618A" w:rsidRPr="00C144CA" w:rsidRDefault="0033618A" w:rsidP="0033618A">
      <w:pPr>
        <w:spacing w:after="0" w:line="240" w:lineRule="auto"/>
        <w:ind w:firstLine="708"/>
        <w:jc w:val="both"/>
        <w:rPr>
          <w:rFonts w:ascii="Times New Roman" w:eastAsia="Times New Roman" w:hAnsi="Times New Roman" w:cs="Times New Roman"/>
          <w:color w:val="000000"/>
          <w:sz w:val="28"/>
          <w:szCs w:val="28"/>
        </w:rPr>
      </w:pPr>
      <w:r w:rsidRPr="00C144CA">
        <w:rPr>
          <w:rFonts w:ascii="Times New Roman" w:eastAsia="Times New Roman" w:hAnsi="Times New Roman" w:cs="Times New Roman"/>
          <w:color w:val="000000"/>
          <w:sz w:val="28"/>
          <w:szCs w:val="28"/>
        </w:rPr>
        <w:t>1)</w:t>
      </w:r>
      <w:r w:rsidRPr="00C144CA">
        <w:rPr>
          <w:rFonts w:ascii="Times New Roman" w:eastAsia="Times New Roman" w:hAnsi="Times New Roman" w:cs="Times New Roman"/>
          <w:color w:val="000000"/>
          <w:sz w:val="28"/>
          <w:szCs w:val="28"/>
        </w:rPr>
        <w:tab/>
        <w:t>нарық субъектілерінің экономикалық тиімділігін және бәсекеге қабілеттілігін арттыру;</w:t>
      </w:r>
    </w:p>
    <w:p w:rsidR="0033618A" w:rsidRPr="00C144CA" w:rsidRDefault="0033618A" w:rsidP="0033618A">
      <w:pPr>
        <w:spacing w:after="0" w:line="240" w:lineRule="auto"/>
        <w:ind w:firstLine="708"/>
        <w:jc w:val="both"/>
        <w:rPr>
          <w:rFonts w:ascii="Times New Roman" w:eastAsia="Times New Roman" w:hAnsi="Times New Roman" w:cs="Times New Roman"/>
          <w:color w:val="000000"/>
          <w:sz w:val="28"/>
          <w:szCs w:val="28"/>
        </w:rPr>
      </w:pPr>
      <w:r w:rsidRPr="00C144CA">
        <w:rPr>
          <w:rFonts w:ascii="Times New Roman" w:eastAsia="Times New Roman" w:hAnsi="Times New Roman" w:cs="Times New Roman"/>
          <w:color w:val="000000"/>
          <w:sz w:val="28"/>
          <w:szCs w:val="28"/>
        </w:rPr>
        <w:t>2)</w:t>
      </w:r>
      <w:r w:rsidRPr="00C144CA">
        <w:rPr>
          <w:rFonts w:ascii="Times New Roman" w:eastAsia="Times New Roman" w:hAnsi="Times New Roman" w:cs="Times New Roman"/>
          <w:color w:val="000000"/>
          <w:sz w:val="28"/>
          <w:szCs w:val="28"/>
        </w:rPr>
        <w:tab/>
        <w:t xml:space="preserve">адал бәсекелестікті дамытуға жәрдемдесу; </w:t>
      </w:r>
    </w:p>
    <w:p w:rsidR="0033618A" w:rsidRPr="00C144CA" w:rsidRDefault="0033618A" w:rsidP="0033618A">
      <w:pPr>
        <w:spacing w:after="0" w:line="240" w:lineRule="auto"/>
        <w:ind w:firstLine="708"/>
        <w:jc w:val="both"/>
        <w:rPr>
          <w:rFonts w:ascii="Times New Roman" w:eastAsia="Times New Roman" w:hAnsi="Times New Roman" w:cs="Times New Roman"/>
          <w:color w:val="000000"/>
          <w:sz w:val="28"/>
          <w:szCs w:val="28"/>
        </w:rPr>
      </w:pPr>
      <w:r w:rsidRPr="00C144CA">
        <w:rPr>
          <w:rFonts w:ascii="Times New Roman" w:eastAsia="Times New Roman" w:hAnsi="Times New Roman" w:cs="Times New Roman"/>
          <w:color w:val="000000"/>
          <w:sz w:val="28"/>
          <w:szCs w:val="28"/>
        </w:rPr>
        <w:t>3) Қазақстан Республикасының бәсекелестікті қорғау саласындағы заңнамасын бұзушылықтардың алдын алу, анықтау және тергеп-тексеру, жолын кесу;</w:t>
      </w:r>
    </w:p>
    <w:p w:rsidR="0033618A" w:rsidRPr="00C144CA" w:rsidRDefault="0033618A" w:rsidP="0033618A">
      <w:pPr>
        <w:spacing w:after="0" w:line="240" w:lineRule="auto"/>
        <w:ind w:firstLine="708"/>
        <w:jc w:val="both"/>
        <w:rPr>
          <w:rFonts w:ascii="Times New Roman" w:eastAsia="Times New Roman" w:hAnsi="Times New Roman" w:cs="Times New Roman"/>
          <w:color w:val="000000"/>
          <w:sz w:val="28"/>
          <w:szCs w:val="28"/>
        </w:rPr>
      </w:pPr>
      <w:r w:rsidRPr="00C144CA">
        <w:rPr>
          <w:rFonts w:ascii="Times New Roman" w:eastAsia="Times New Roman" w:hAnsi="Times New Roman" w:cs="Times New Roman"/>
          <w:color w:val="000000"/>
          <w:sz w:val="28"/>
          <w:szCs w:val="28"/>
        </w:rPr>
        <w:t>4) бәсекелестікті шектейтін нарық субъектілерін монополиясыздандыру.</w:t>
      </w:r>
    </w:p>
    <w:p w:rsidR="00283E56" w:rsidRPr="00C144CA" w:rsidRDefault="00283E56" w:rsidP="00283E56">
      <w:pPr>
        <w:spacing w:after="0" w:line="240" w:lineRule="auto"/>
        <w:ind w:firstLine="708"/>
        <w:jc w:val="both"/>
        <w:rPr>
          <w:rFonts w:ascii="Times New Roman" w:eastAsia="Times New Roman" w:hAnsi="Times New Roman" w:cs="Times New Roman"/>
          <w:color w:val="000000"/>
          <w:sz w:val="28"/>
          <w:szCs w:val="28"/>
        </w:rPr>
      </w:pPr>
      <w:bookmarkStart w:id="9" w:name="z33"/>
      <w:r w:rsidRPr="00C144CA">
        <w:rPr>
          <w:rFonts w:ascii="Times New Roman" w:eastAsia="Times New Roman" w:hAnsi="Times New Roman" w:cs="Times New Roman"/>
          <w:color w:val="000000"/>
          <w:sz w:val="28"/>
          <w:szCs w:val="28"/>
        </w:rPr>
        <w:t>14. Функциялары:</w:t>
      </w:r>
    </w:p>
    <w:p w:rsidR="0092488E" w:rsidRPr="00C144CA" w:rsidRDefault="0092488E" w:rsidP="0092488E">
      <w:pPr>
        <w:spacing w:after="0" w:line="240" w:lineRule="auto"/>
        <w:ind w:firstLine="708"/>
        <w:jc w:val="both"/>
        <w:rPr>
          <w:rFonts w:ascii="Times New Roman" w:eastAsia="Times New Roman" w:hAnsi="Times New Roman" w:cs="Times New Roman"/>
          <w:color w:val="000000"/>
          <w:sz w:val="28"/>
          <w:szCs w:val="28"/>
        </w:rPr>
      </w:pPr>
      <w:r w:rsidRPr="00C144CA">
        <w:rPr>
          <w:rFonts w:ascii="Times New Roman" w:eastAsia="Times New Roman" w:hAnsi="Times New Roman" w:cs="Times New Roman"/>
          <w:color w:val="000000"/>
          <w:sz w:val="28"/>
          <w:szCs w:val="28"/>
        </w:rPr>
        <w:t>1) бәсекелестікті қорғау және монополистік қызметті шектеу саласында мемлекеттік саясатты іске асыруға қатысу;</w:t>
      </w:r>
    </w:p>
    <w:p w:rsidR="0033618A" w:rsidRPr="00C144CA" w:rsidRDefault="0092488E" w:rsidP="0092488E">
      <w:pPr>
        <w:spacing w:after="0" w:line="240" w:lineRule="auto"/>
        <w:ind w:firstLine="708"/>
        <w:jc w:val="both"/>
        <w:rPr>
          <w:rFonts w:ascii="Times New Roman" w:eastAsia="Times New Roman" w:hAnsi="Times New Roman" w:cs="Times New Roman"/>
          <w:color w:val="000000"/>
          <w:sz w:val="28"/>
          <w:szCs w:val="28"/>
        </w:rPr>
      </w:pPr>
      <w:r w:rsidRPr="00C144CA">
        <w:rPr>
          <w:rFonts w:ascii="Times New Roman" w:eastAsia="Times New Roman" w:hAnsi="Times New Roman" w:cs="Times New Roman"/>
          <w:color w:val="000000"/>
          <w:sz w:val="28"/>
          <w:szCs w:val="28"/>
        </w:rPr>
        <w:t xml:space="preserve">2) Қазақстан Республикасының бәсекелестікті қорғау саласындағы заңнамасының сақталуына мемлекеттік бақылауды жүзеге асыру;  </w:t>
      </w:r>
    </w:p>
    <w:p w:rsidR="0092488E" w:rsidRPr="00C144CA" w:rsidRDefault="0092488E" w:rsidP="0092488E">
      <w:pPr>
        <w:spacing w:after="0" w:line="240" w:lineRule="auto"/>
        <w:ind w:firstLine="708"/>
        <w:jc w:val="both"/>
        <w:rPr>
          <w:rFonts w:ascii="Times New Roman" w:eastAsia="Times New Roman" w:hAnsi="Times New Roman" w:cs="Times New Roman"/>
          <w:color w:val="000000"/>
          <w:sz w:val="28"/>
          <w:szCs w:val="28"/>
        </w:rPr>
      </w:pPr>
      <w:r w:rsidRPr="00C144CA">
        <w:rPr>
          <w:rFonts w:ascii="Times New Roman" w:eastAsia="Times New Roman" w:hAnsi="Times New Roman" w:cs="Times New Roman"/>
          <w:color w:val="000000"/>
          <w:sz w:val="28"/>
          <w:szCs w:val="28"/>
        </w:rPr>
        <w:t xml:space="preserve">3)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 </w:t>
      </w:r>
    </w:p>
    <w:p w:rsidR="0092488E" w:rsidRPr="00C144CA" w:rsidRDefault="0092488E" w:rsidP="0092488E">
      <w:pPr>
        <w:spacing w:after="0" w:line="240" w:lineRule="auto"/>
        <w:ind w:firstLine="708"/>
        <w:jc w:val="both"/>
        <w:rPr>
          <w:rFonts w:ascii="Times New Roman" w:eastAsia="Times New Roman" w:hAnsi="Times New Roman" w:cs="Times New Roman"/>
          <w:color w:val="000000"/>
          <w:sz w:val="28"/>
          <w:szCs w:val="28"/>
        </w:rPr>
      </w:pPr>
      <w:r w:rsidRPr="00C144CA">
        <w:rPr>
          <w:rFonts w:ascii="Times New Roman" w:eastAsia="Times New Roman" w:hAnsi="Times New Roman" w:cs="Times New Roman"/>
          <w:color w:val="000000"/>
          <w:sz w:val="28"/>
          <w:szCs w:val="28"/>
        </w:rPr>
        <w:t xml:space="preserve">4)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  </w:t>
      </w:r>
    </w:p>
    <w:bookmarkEnd w:id="9"/>
    <w:p w:rsidR="0092488E" w:rsidRPr="0092488E" w:rsidRDefault="0092488E" w:rsidP="0092488E">
      <w:pPr>
        <w:spacing w:after="0" w:line="240" w:lineRule="auto"/>
        <w:ind w:firstLine="851"/>
        <w:jc w:val="both"/>
        <w:rPr>
          <w:rFonts w:ascii="Times New Roman" w:eastAsia="Times New Roman" w:hAnsi="Times New Roman" w:cs="Times New Roman"/>
          <w:sz w:val="28"/>
          <w:szCs w:val="28"/>
          <w:lang w:eastAsia="ru-RU"/>
        </w:rPr>
      </w:pPr>
      <w:r w:rsidRPr="0092488E">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 xml:space="preserve">нарық </w:t>
      </w:r>
      <w:r w:rsidRPr="0092488E">
        <w:rPr>
          <w:rFonts w:ascii="Times New Roman" w:eastAsia="Times New Roman" w:hAnsi="Times New Roman" w:cs="Times New Roman"/>
          <w:sz w:val="28"/>
          <w:szCs w:val="28"/>
          <w:lang w:eastAsia="ru-RU"/>
        </w:rPr>
        <w:t>субъекті</w:t>
      </w:r>
      <w:r>
        <w:rPr>
          <w:rFonts w:ascii="Times New Roman" w:eastAsia="Times New Roman" w:hAnsi="Times New Roman" w:cs="Times New Roman"/>
          <w:sz w:val="28"/>
          <w:szCs w:val="28"/>
          <w:lang w:eastAsia="ru-RU"/>
        </w:rPr>
        <w:t xml:space="preserve">лерінің бәсекелестікке қарсы </w:t>
      </w:r>
      <w:r w:rsidRPr="0092488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елісімдерін </w:t>
      </w:r>
      <w:r w:rsidRPr="0092488E">
        <w:rPr>
          <w:rFonts w:ascii="Times New Roman" w:eastAsia="Times New Roman" w:hAnsi="Times New Roman" w:cs="Times New Roman"/>
          <w:sz w:val="28"/>
          <w:szCs w:val="28"/>
          <w:lang w:eastAsia="ru-RU"/>
        </w:rPr>
        <w:t>және келісілген әрекеттерін, жосықсыз бәсекелестікті болғызбау және олардың жолын кесу;</w:t>
      </w:r>
    </w:p>
    <w:p w:rsidR="00283E56" w:rsidRDefault="0092488E" w:rsidP="0092488E">
      <w:pPr>
        <w:spacing w:after="0" w:line="240" w:lineRule="auto"/>
        <w:ind w:firstLine="851"/>
        <w:jc w:val="both"/>
        <w:rPr>
          <w:rFonts w:ascii="Times New Roman" w:eastAsia="Times New Roman" w:hAnsi="Times New Roman" w:cs="Times New Roman"/>
          <w:sz w:val="28"/>
          <w:szCs w:val="28"/>
          <w:lang w:eastAsia="ru-RU"/>
        </w:rPr>
      </w:pPr>
      <w:r w:rsidRPr="0092488E">
        <w:rPr>
          <w:rFonts w:ascii="Times New Roman" w:eastAsia="Times New Roman" w:hAnsi="Times New Roman" w:cs="Times New Roman"/>
          <w:sz w:val="28"/>
          <w:szCs w:val="28"/>
          <w:lang w:eastAsia="ru-RU"/>
        </w:rPr>
        <w:t>6) бәсекелестікті қорғау және монополистік қызметті шектеу саласында</w:t>
      </w:r>
      <w:r>
        <w:rPr>
          <w:rFonts w:ascii="Times New Roman" w:eastAsia="Times New Roman" w:hAnsi="Times New Roman" w:cs="Times New Roman"/>
          <w:sz w:val="28"/>
          <w:szCs w:val="28"/>
          <w:lang w:eastAsia="ru-RU"/>
        </w:rPr>
        <w:t>ғы</w:t>
      </w:r>
      <w:r w:rsidRPr="0092488E">
        <w:rPr>
          <w:rFonts w:ascii="Times New Roman" w:eastAsia="Times New Roman" w:hAnsi="Times New Roman" w:cs="Times New Roman"/>
          <w:sz w:val="28"/>
          <w:szCs w:val="28"/>
          <w:lang w:eastAsia="ru-RU"/>
        </w:rPr>
        <w:t xml:space="preserve"> норматив</w:t>
      </w:r>
      <w:r>
        <w:rPr>
          <w:rFonts w:ascii="Times New Roman" w:eastAsia="Times New Roman" w:hAnsi="Times New Roman" w:cs="Times New Roman"/>
          <w:sz w:val="28"/>
          <w:szCs w:val="28"/>
          <w:lang w:eastAsia="ru-RU"/>
        </w:rPr>
        <w:t>тік құқықтық актілерді жетілдіру жөнінде ұсыныстар әзірлеу</w:t>
      </w:r>
      <w:r w:rsidRPr="0092488E">
        <w:rPr>
          <w:rFonts w:ascii="Times New Roman" w:eastAsia="Times New Roman" w:hAnsi="Times New Roman" w:cs="Times New Roman"/>
          <w:sz w:val="28"/>
          <w:szCs w:val="28"/>
          <w:lang w:eastAsia="ru-RU"/>
        </w:rPr>
        <w:t>;</w:t>
      </w:r>
    </w:p>
    <w:p w:rsidR="0092488E" w:rsidRPr="0092488E" w:rsidRDefault="0092488E" w:rsidP="0092488E">
      <w:pPr>
        <w:spacing w:after="0" w:line="240" w:lineRule="auto"/>
        <w:ind w:firstLine="708"/>
        <w:jc w:val="both"/>
        <w:rPr>
          <w:rFonts w:ascii="Times New Roman" w:eastAsia="Times New Roman" w:hAnsi="Times New Roman" w:cs="Times New Roman"/>
          <w:color w:val="000000"/>
          <w:sz w:val="28"/>
          <w:szCs w:val="28"/>
        </w:rPr>
      </w:pPr>
      <w:r w:rsidRPr="0092488E">
        <w:rPr>
          <w:rFonts w:ascii="Times New Roman" w:eastAsia="Times New Roman" w:hAnsi="Times New Roman" w:cs="Times New Roman"/>
          <w:color w:val="000000"/>
          <w:sz w:val="28"/>
          <w:szCs w:val="28"/>
        </w:rPr>
        <w:t xml:space="preserve">7) Қазақстан Республикасының Кәсіпкерлік кодексіне </w:t>
      </w:r>
      <w:r>
        <w:rPr>
          <w:rFonts w:ascii="Times New Roman" w:eastAsia="Times New Roman" w:hAnsi="Times New Roman" w:cs="Times New Roman"/>
          <w:color w:val="000000"/>
          <w:sz w:val="28"/>
          <w:szCs w:val="28"/>
        </w:rPr>
        <w:t>(бұдан әрі</w:t>
      </w:r>
      <w:r w:rsidRPr="0092488E">
        <w:rPr>
          <w:rFonts w:ascii="Times New Roman" w:eastAsia="Times New Roman" w:hAnsi="Times New Roman" w:cs="Times New Roman"/>
          <w:color w:val="000000"/>
          <w:sz w:val="28"/>
          <w:szCs w:val="28"/>
        </w:rPr>
        <w:t xml:space="preserve"> – Кодекс)қайшы келетін шарттарды бұзу, өзгерту және (немесе) мәмілелерді жарамсыз деп тану туралы сотқа талап қоюды беру;</w:t>
      </w:r>
    </w:p>
    <w:p w:rsidR="00283E56" w:rsidRDefault="0092488E" w:rsidP="0092488E">
      <w:pPr>
        <w:spacing w:after="0" w:line="240" w:lineRule="auto"/>
        <w:ind w:firstLine="708"/>
        <w:jc w:val="both"/>
        <w:rPr>
          <w:rFonts w:ascii="Times New Roman" w:eastAsia="Times New Roman" w:hAnsi="Times New Roman" w:cs="Times New Roman"/>
          <w:color w:val="000000"/>
          <w:sz w:val="28"/>
          <w:szCs w:val="28"/>
        </w:rPr>
      </w:pPr>
      <w:r w:rsidRPr="0092488E">
        <w:rPr>
          <w:rFonts w:ascii="Times New Roman" w:eastAsia="Times New Roman" w:hAnsi="Times New Roman" w:cs="Times New Roman"/>
          <w:color w:val="000000"/>
          <w:sz w:val="28"/>
          <w:szCs w:val="28"/>
        </w:rPr>
        <w:t>8) Қазақстан Республикасының Әкімшілік құқық бұзушылық туралы кодексінде белгіленген тәртіппен әкімшілік құқық бұзушылықтар туралы істерді қозғау және қарау, әкімшілік  жазаларды қолдану</w:t>
      </w:r>
      <w:r w:rsidR="00122A12">
        <w:rPr>
          <w:rFonts w:ascii="Times New Roman" w:eastAsia="Times New Roman" w:hAnsi="Times New Roman" w:cs="Times New Roman"/>
          <w:color w:val="000000"/>
          <w:sz w:val="28"/>
          <w:szCs w:val="28"/>
        </w:rPr>
        <w:t>,</w:t>
      </w:r>
      <w:r w:rsidR="00122A12" w:rsidRPr="0092488E">
        <w:rPr>
          <w:rFonts w:ascii="Times New Roman" w:eastAsia="Times New Roman" w:hAnsi="Times New Roman" w:cs="Times New Roman"/>
          <w:color w:val="000000"/>
          <w:sz w:val="28"/>
          <w:szCs w:val="28"/>
        </w:rPr>
        <w:t>сондай-ақ</w:t>
      </w:r>
      <w:r w:rsidR="00122A12">
        <w:rPr>
          <w:rFonts w:ascii="Times New Roman" w:eastAsia="Times New Roman" w:hAnsi="Times New Roman" w:cs="Times New Roman"/>
          <w:color w:val="000000"/>
          <w:sz w:val="28"/>
          <w:szCs w:val="28"/>
        </w:rPr>
        <w:t xml:space="preserve"> сотқа қатысу</w:t>
      </w:r>
      <w:r w:rsidR="00122A12" w:rsidRPr="0092488E">
        <w:rPr>
          <w:rFonts w:ascii="Times New Roman" w:eastAsia="Times New Roman" w:hAnsi="Times New Roman" w:cs="Times New Roman"/>
          <w:color w:val="000000"/>
          <w:sz w:val="28"/>
          <w:szCs w:val="28"/>
        </w:rPr>
        <w:t>;</w:t>
      </w:r>
    </w:p>
    <w:p w:rsidR="00122A12" w:rsidRPr="00122A12"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122A12">
        <w:rPr>
          <w:rFonts w:ascii="Times New Roman" w:eastAsia="Times New Roman" w:hAnsi="Times New Roman" w:cs="Times New Roman"/>
          <w:color w:val="000000"/>
          <w:sz w:val="28"/>
          <w:szCs w:val="28"/>
        </w:rPr>
        <w:lastRenderedPageBreak/>
        <w:t>9)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rsidR="00122A12" w:rsidRPr="00122A12"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122A12">
        <w:rPr>
          <w:rFonts w:ascii="Times New Roman" w:eastAsia="Times New Roman" w:hAnsi="Times New Roman" w:cs="Times New Roman"/>
          <w:color w:val="000000"/>
          <w:sz w:val="28"/>
          <w:szCs w:val="28"/>
        </w:rPr>
        <w:t>10) тауар нарықтарындағы бәсекелестіктің жай-күйін талдау;</w:t>
      </w:r>
    </w:p>
    <w:p w:rsidR="00122A12" w:rsidRPr="00122A12"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122A12">
        <w:rPr>
          <w:rFonts w:ascii="Times New Roman" w:eastAsia="Times New Roman" w:hAnsi="Times New Roman" w:cs="Times New Roman"/>
          <w:color w:val="000000"/>
          <w:sz w:val="28"/>
          <w:szCs w:val="28"/>
        </w:rPr>
        <w:t>11) тиісті тауар нарығында үстем немесе монополиялық жағдайға ие нарық субъектілерінің қызметін талдау және мониторингтеу;</w:t>
      </w:r>
    </w:p>
    <w:p w:rsidR="00122A12"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122A12">
        <w:rPr>
          <w:rFonts w:ascii="Times New Roman" w:eastAsia="Times New Roman" w:hAnsi="Times New Roman" w:cs="Times New Roman"/>
          <w:color w:val="000000"/>
          <w:sz w:val="28"/>
          <w:szCs w:val="28"/>
        </w:rPr>
        <w:t>12) үстем немесе монополиялық жағдайға ие нарық субъектісі белгілеген монополиялық жоғары (төмен), монопсониялық төмен бағаны анықтау;</w:t>
      </w:r>
    </w:p>
    <w:p w:rsidR="00122A12" w:rsidRPr="00122A12"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122A12">
        <w:rPr>
          <w:rFonts w:ascii="Times New Roman" w:eastAsia="Times New Roman" w:hAnsi="Times New Roman" w:cs="Times New Roman"/>
          <w:color w:val="000000"/>
          <w:sz w:val="28"/>
          <w:szCs w:val="28"/>
        </w:rPr>
        <w:t>13)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w:t>
      </w:r>
      <w:r>
        <w:rPr>
          <w:rFonts w:ascii="Times New Roman" w:eastAsia="Times New Roman" w:hAnsi="Times New Roman" w:cs="Times New Roman"/>
          <w:color w:val="000000"/>
          <w:sz w:val="28"/>
          <w:szCs w:val="28"/>
        </w:rPr>
        <w:t>нша К</w:t>
      </w:r>
      <w:r w:rsidRPr="00122A12">
        <w:rPr>
          <w:rFonts w:ascii="Times New Roman" w:eastAsia="Times New Roman" w:hAnsi="Times New Roman" w:cs="Times New Roman"/>
          <w:color w:val="000000"/>
          <w:sz w:val="28"/>
          <w:szCs w:val="28"/>
        </w:rPr>
        <w:t>одекс</w:t>
      </w:r>
      <w:r>
        <w:rPr>
          <w:rFonts w:ascii="Times New Roman" w:eastAsia="Times New Roman" w:hAnsi="Times New Roman" w:cs="Times New Roman"/>
          <w:color w:val="000000"/>
          <w:sz w:val="28"/>
          <w:szCs w:val="28"/>
        </w:rPr>
        <w:t>т</w:t>
      </w:r>
      <w:r w:rsidRPr="00122A12">
        <w:rPr>
          <w:rFonts w:ascii="Times New Roman" w:eastAsia="Times New Roman" w:hAnsi="Times New Roman" w:cs="Times New Roman"/>
          <w:color w:val="000000"/>
          <w:sz w:val="28"/>
          <w:szCs w:val="28"/>
        </w:rPr>
        <w:t>е белгіленген тәртіппен тергеп-тексеру жүргізу;</w:t>
      </w:r>
    </w:p>
    <w:p w:rsidR="00122A12"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122A12">
        <w:rPr>
          <w:rFonts w:ascii="Times New Roman" w:eastAsia="Times New Roman" w:hAnsi="Times New Roman" w:cs="Times New Roman"/>
          <w:color w:val="000000"/>
          <w:sz w:val="28"/>
          <w:szCs w:val="28"/>
        </w:rPr>
        <w:t>14) банктік  құпияны,  сақтандыру  құпиясын  және  бағалы  қағаздар нарығындағы коммерциялық құпияны қоспағанда,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Қазақстан Республикасының заңнамалық актілерінде көзделген өкілеттіктерді жүзеге асыру үшін қажетті ақпаратты, оның ішінде коммерциялық және заңмен қорғалатын өзге де құпияны құрайтын ақпаратты Қазақстан Республикасының заңдарында белгіленген тәртіппен сұрату және алу;</w:t>
      </w:r>
    </w:p>
    <w:p w:rsidR="00122A12" w:rsidRPr="00122A12"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122A12">
        <w:rPr>
          <w:rFonts w:ascii="Times New Roman" w:eastAsia="Times New Roman" w:hAnsi="Times New Roman" w:cs="Times New Roman"/>
          <w:color w:val="000000"/>
          <w:sz w:val="28"/>
          <w:szCs w:val="28"/>
        </w:rPr>
        <w:t xml:space="preserve">15) жекелеген тауар нарықтарындағы бәсекелестіктің жай-күйі және монополистік қызметті шектеу бойынша қабылданатын шаралар туралы жылдық есепті </w:t>
      </w:r>
      <w:r>
        <w:rPr>
          <w:rFonts w:ascii="Times New Roman" w:eastAsia="Times New Roman" w:hAnsi="Times New Roman" w:cs="Times New Roman"/>
          <w:color w:val="000000"/>
          <w:sz w:val="28"/>
          <w:szCs w:val="28"/>
        </w:rPr>
        <w:t>дайындауға қатысу</w:t>
      </w:r>
      <w:r w:rsidRPr="00122A12">
        <w:rPr>
          <w:rFonts w:ascii="Times New Roman" w:eastAsia="Times New Roman" w:hAnsi="Times New Roman" w:cs="Times New Roman"/>
          <w:color w:val="000000"/>
          <w:sz w:val="28"/>
          <w:szCs w:val="28"/>
        </w:rPr>
        <w:t>;</w:t>
      </w:r>
    </w:p>
    <w:p w:rsidR="00122A12"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122A12">
        <w:rPr>
          <w:rFonts w:ascii="Times New Roman" w:eastAsia="Times New Roman" w:hAnsi="Times New Roman" w:cs="Times New Roman"/>
          <w:color w:val="000000"/>
          <w:sz w:val="28"/>
          <w:szCs w:val="28"/>
        </w:rPr>
        <w:t xml:space="preserve">16) </w:t>
      </w:r>
      <w:r w:rsidR="008849D9" w:rsidRPr="008849D9">
        <w:rPr>
          <w:rFonts w:ascii="Times New Roman" w:eastAsia="Times New Roman" w:hAnsi="Times New Roman" w:cs="Times New Roman"/>
          <w:color w:val="000000"/>
          <w:sz w:val="28"/>
          <w:szCs w:val="28"/>
        </w:rPr>
        <w:t xml:space="preserve">бәсекелестікті қорғау және монополистік қызметті шектеу саласында жүргiзілетiн мемлекеттік саясаттың ақпараттық ашықтығын қамтамасыз ету, оның ішінде тоқсан сайын, есепті айдан кейінгі айдың он бесінен кешіктірмей, бұқаралық ақпарат құралдарында, оның ішінде </w:t>
      </w:r>
      <w:r w:rsidR="008849D9">
        <w:rPr>
          <w:rFonts w:ascii="Times New Roman" w:eastAsia="Times New Roman" w:hAnsi="Times New Roman" w:cs="Times New Roman"/>
          <w:color w:val="000000"/>
          <w:sz w:val="28"/>
          <w:szCs w:val="28"/>
        </w:rPr>
        <w:t>Агент</w:t>
      </w:r>
      <w:r w:rsidR="008849D9" w:rsidRPr="00122A12">
        <w:rPr>
          <w:rFonts w:ascii="Times New Roman" w:eastAsia="Times New Roman" w:hAnsi="Times New Roman" w:cs="Times New Roman"/>
          <w:color w:val="000000"/>
          <w:sz w:val="28"/>
          <w:szCs w:val="28"/>
        </w:rPr>
        <w:t>т</w:t>
      </w:r>
      <w:r w:rsidR="008849D9">
        <w:rPr>
          <w:rFonts w:ascii="Times New Roman" w:eastAsia="Times New Roman" w:hAnsi="Times New Roman" w:cs="Times New Roman"/>
          <w:color w:val="000000"/>
          <w:sz w:val="28"/>
          <w:szCs w:val="28"/>
        </w:rPr>
        <w:t>ікт</w:t>
      </w:r>
      <w:r w:rsidR="008849D9" w:rsidRPr="008849D9">
        <w:rPr>
          <w:rFonts w:ascii="Times New Roman" w:eastAsia="Times New Roman" w:hAnsi="Times New Roman" w:cs="Times New Roman"/>
          <w:color w:val="000000"/>
          <w:sz w:val="28"/>
          <w:szCs w:val="28"/>
        </w:rPr>
        <w:t>ің интернет-ресурсында өз қызметі туралы мәлiметтердi орналастыру;</w:t>
      </w:r>
    </w:p>
    <w:p w:rsidR="008849D9" w:rsidRPr="008849D9"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849D9">
        <w:rPr>
          <w:rFonts w:ascii="Times New Roman" w:eastAsia="Times New Roman" w:hAnsi="Times New Roman" w:cs="Times New Roman"/>
          <w:color w:val="000000"/>
          <w:sz w:val="28"/>
          <w:szCs w:val="28"/>
        </w:rPr>
        <w:t>17) нарық субъектілерінің орындауы міндетті мынадай нұсқамалар шығару:</w:t>
      </w:r>
    </w:p>
    <w:p w:rsidR="008849D9" w:rsidRPr="008849D9"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849D9">
        <w:rPr>
          <w:rFonts w:ascii="Times New Roman" w:eastAsia="Times New Roman" w:hAnsi="Times New Roman" w:cs="Times New Roman"/>
          <w:color w:val="000000"/>
          <w:sz w:val="28"/>
          <w:szCs w:val="28"/>
        </w:rPr>
        <w:t>Қазақстан Республикасы Кәсіпкерлік кодексінің нормаларын бұзуды тоқтату және (немесе) оның салдарларын жою;</w:t>
      </w:r>
    </w:p>
    <w:p w:rsidR="008849D9" w:rsidRPr="008849D9"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849D9">
        <w:rPr>
          <w:rFonts w:ascii="Times New Roman" w:eastAsia="Times New Roman" w:hAnsi="Times New Roman" w:cs="Times New Roman"/>
          <w:color w:val="000000"/>
          <w:sz w:val="28"/>
          <w:szCs w:val="28"/>
        </w:rPr>
        <w:t>бастапқы жағдайды қалпына келтіру;</w:t>
      </w:r>
    </w:p>
    <w:p w:rsidR="008849D9" w:rsidRPr="008849D9"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849D9">
        <w:rPr>
          <w:rFonts w:ascii="Times New Roman" w:eastAsia="Times New Roman" w:hAnsi="Times New Roman" w:cs="Times New Roman"/>
          <w:color w:val="000000"/>
          <w:sz w:val="28"/>
          <w:szCs w:val="28"/>
        </w:rPr>
        <w:t>Қазақстан Республикасының Кәсіпкерлік кодексіне қайшы келетін шарттарды бұзу немесе өзгерту;</w:t>
      </w:r>
    </w:p>
    <w:p w:rsidR="008849D9" w:rsidRPr="008849D9"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849D9">
        <w:rPr>
          <w:rFonts w:ascii="Times New Roman" w:eastAsia="Times New Roman" w:hAnsi="Times New Roman" w:cs="Times New Roman"/>
          <w:color w:val="000000"/>
          <w:sz w:val="28"/>
          <w:szCs w:val="28"/>
        </w:rPr>
        <w:t>экономикалық шоғырлануды реттеу кезінде мәмілелерді бұзу немесе оларды жарамсыз деп тану арқылы олардың күшін жою қажеттілігі;</w:t>
      </w:r>
    </w:p>
    <w:p w:rsidR="008849D9" w:rsidRPr="008849D9"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849D9">
        <w:rPr>
          <w:rFonts w:ascii="Times New Roman" w:eastAsia="Times New Roman" w:hAnsi="Times New Roman" w:cs="Times New Roman"/>
          <w:color w:val="000000"/>
          <w:sz w:val="28"/>
          <w:szCs w:val="28"/>
        </w:rPr>
        <w:t xml:space="preserve">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w:t>
      </w:r>
    </w:p>
    <w:p w:rsidR="008849D9"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849D9">
        <w:rPr>
          <w:rFonts w:ascii="Times New Roman" w:eastAsia="Times New Roman" w:hAnsi="Times New Roman" w:cs="Times New Roman"/>
          <w:color w:val="000000"/>
          <w:sz w:val="28"/>
          <w:szCs w:val="28"/>
        </w:rPr>
        <w:t xml:space="preserve">18) мемлекеттік,  жергілікті  атқарушы  органдарға,  мемлекет  нарық субъектілерінің қызметін реттеу функцияларын берген ұйымдарға Қазақстан Республикасының Кәсіпкерлік кодексіне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w:t>
      </w:r>
      <w:r w:rsidRPr="008849D9">
        <w:rPr>
          <w:rFonts w:ascii="Times New Roman" w:eastAsia="Times New Roman" w:hAnsi="Times New Roman" w:cs="Times New Roman"/>
          <w:color w:val="000000"/>
          <w:sz w:val="28"/>
          <w:szCs w:val="28"/>
        </w:rPr>
        <w:lastRenderedPageBreak/>
        <w:t>және бәсекелестікті қамтамасыз етуге бағытталған әрекеттер жасау туралы орындалуы міндетті нұсқамалар енгізу;</w:t>
      </w:r>
    </w:p>
    <w:p w:rsidR="008849D9" w:rsidRPr="008849D9"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849D9">
        <w:rPr>
          <w:rFonts w:ascii="Times New Roman" w:eastAsia="Times New Roman" w:hAnsi="Times New Roman" w:cs="Times New Roman"/>
          <w:color w:val="000000"/>
          <w:sz w:val="28"/>
          <w:szCs w:val="28"/>
        </w:rPr>
        <w:t>19)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rsidR="008849D9"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849D9">
        <w:rPr>
          <w:rFonts w:ascii="Times New Roman" w:eastAsia="Times New Roman" w:hAnsi="Times New Roman" w:cs="Times New Roman"/>
          <w:color w:val="000000"/>
          <w:sz w:val="28"/>
          <w:szCs w:val="28"/>
        </w:rPr>
        <w:t>20) Қазақстан Республикасының заңнамасында белгіленген тәртіппен құқық қорғау органдарына жедел-іздестіру іс-шараларын жүргізу туралы  жүгіну;</w:t>
      </w:r>
    </w:p>
    <w:p w:rsidR="008849D9" w:rsidRPr="008849D9"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849D9">
        <w:rPr>
          <w:rFonts w:ascii="Times New Roman" w:eastAsia="Times New Roman" w:hAnsi="Times New Roman" w:cs="Times New Roman"/>
          <w:color w:val="000000"/>
          <w:sz w:val="28"/>
          <w:szCs w:val="28"/>
        </w:rPr>
        <w:t>23)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rsidR="008849D9"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849D9">
        <w:rPr>
          <w:rFonts w:ascii="Times New Roman" w:eastAsia="Times New Roman" w:hAnsi="Times New Roman" w:cs="Times New Roman"/>
          <w:color w:val="000000"/>
          <w:sz w:val="28"/>
          <w:szCs w:val="28"/>
        </w:rPr>
        <w:t>24)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жіберу;</w:t>
      </w:r>
    </w:p>
    <w:p w:rsidR="00F442BB" w:rsidRPr="00F442BB" w:rsidRDefault="00F442BB" w:rsidP="00F442BB">
      <w:pPr>
        <w:spacing w:after="0" w:line="240" w:lineRule="auto"/>
        <w:ind w:firstLine="708"/>
        <w:jc w:val="both"/>
        <w:rPr>
          <w:rFonts w:ascii="Times New Roman" w:eastAsia="Times New Roman" w:hAnsi="Times New Roman" w:cs="Times New Roman"/>
          <w:color w:val="000000"/>
          <w:sz w:val="28"/>
          <w:szCs w:val="28"/>
        </w:rPr>
      </w:pPr>
      <w:r w:rsidRPr="00F442BB">
        <w:rPr>
          <w:rFonts w:ascii="Times New Roman" w:eastAsia="Times New Roman" w:hAnsi="Times New Roman" w:cs="Times New Roman"/>
          <w:color w:val="000000"/>
          <w:sz w:val="28"/>
          <w:szCs w:val="28"/>
        </w:rPr>
        <w:t>25)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w:t>
      </w:r>
      <w:r>
        <w:rPr>
          <w:rFonts w:ascii="Times New Roman" w:eastAsia="Times New Roman" w:hAnsi="Times New Roman" w:cs="Times New Roman"/>
          <w:color w:val="000000"/>
          <w:sz w:val="28"/>
          <w:szCs w:val="28"/>
        </w:rPr>
        <w:t>у қағидаларын қара</w:t>
      </w:r>
      <w:r w:rsidRPr="00F442BB">
        <w:rPr>
          <w:rFonts w:ascii="Times New Roman" w:eastAsia="Times New Roman" w:hAnsi="Times New Roman" w:cs="Times New Roman"/>
          <w:color w:val="000000"/>
          <w:sz w:val="28"/>
          <w:szCs w:val="28"/>
        </w:rPr>
        <w:t>у;</w:t>
      </w:r>
    </w:p>
    <w:p w:rsidR="00F442BB" w:rsidRDefault="00F442BB" w:rsidP="00F442BB">
      <w:pPr>
        <w:spacing w:after="0" w:line="240" w:lineRule="auto"/>
        <w:ind w:firstLine="708"/>
        <w:jc w:val="both"/>
        <w:rPr>
          <w:rFonts w:ascii="Times New Roman" w:eastAsia="Times New Roman" w:hAnsi="Times New Roman" w:cs="Times New Roman"/>
          <w:color w:val="000000"/>
          <w:sz w:val="28"/>
          <w:szCs w:val="28"/>
        </w:rPr>
      </w:pPr>
      <w:r w:rsidRPr="00F442BB">
        <w:rPr>
          <w:rFonts w:ascii="Times New Roman" w:eastAsia="Times New Roman" w:hAnsi="Times New Roman" w:cs="Times New Roman"/>
          <w:color w:val="000000"/>
          <w:sz w:val="28"/>
          <w:szCs w:val="28"/>
        </w:rPr>
        <w:t>26) мемлекеттік кәсіпорындарды, акцияларының (үлестерінің) елу пайыздан астамы мемлекетке тиесілі заңды тұлғаларды және олармен үлестес тұлғаларды құруға келісім беру;</w:t>
      </w:r>
    </w:p>
    <w:p w:rsidR="00F442BB" w:rsidRPr="00F442BB" w:rsidRDefault="00F442BB" w:rsidP="00F442BB">
      <w:pPr>
        <w:spacing w:after="0" w:line="240" w:lineRule="auto"/>
        <w:ind w:firstLine="708"/>
        <w:jc w:val="both"/>
        <w:rPr>
          <w:rFonts w:ascii="Times New Roman" w:eastAsia="Times New Roman" w:hAnsi="Times New Roman" w:cs="Times New Roman"/>
          <w:color w:val="000000"/>
          <w:sz w:val="28"/>
          <w:szCs w:val="28"/>
        </w:rPr>
      </w:pPr>
      <w:r w:rsidRPr="00F442BB">
        <w:rPr>
          <w:rFonts w:ascii="Times New Roman" w:eastAsia="Times New Roman" w:hAnsi="Times New Roman" w:cs="Times New Roman"/>
          <w:color w:val="000000"/>
          <w:sz w:val="28"/>
          <w:szCs w:val="28"/>
        </w:rPr>
        <w:t>27)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өз қызметін Қазақстан Республикасының аумағында жүзеге асыратын тұлғалардың жүзеге асыратын қызмет түрлерін кеңейтуге және (немесе) өзгертуге келісім беру;</w:t>
      </w:r>
    </w:p>
    <w:p w:rsidR="00F442BB" w:rsidRDefault="00F442BB" w:rsidP="00F442BB">
      <w:pPr>
        <w:spacing w:after="0" w:line="240" w:lineRule="auto"/>
        <w:ind w:firstLine="708"/>
        <w:jc w:val="both"/>
        <w:rPr>
          <w:rFonts w:ascii="Times New Roman" w:eastAsia="Times New Roman" w:hAnsi="Times New Roman" w:cs="Times New Roman"/>
          <w:color w:val="000000"/>
          <w:sz w:val="28"/>
          <w:szCs w:val="28"/>
        </w:rPr>
      </w:pPr>
      <w:r w:rsidRPr="00F442BB">
        <w:rPr>
          <w:rFonts w:ascii="Times New Roman" w:eastAsia="Times New Roman" w:hAnsi="Times New Roman" w:cs="Times New Roman"/>
          <w:color w:val="000000"/>
          <w:sz w:val="28"/>
          <w:szCs w:val="28"/>
        </w:rPr>
        <w:t xml:space="preserve">28) </w:t>
      </w:r>
      <w:r w:rsidR="00143F11" w:rsidRPr="00143F11">
        <w:rPr>
          <w:rFonts w:ascii="Times New Roman" w:eastAsia="Times New Roman" w:hAnsi="Times New Roman" w:cs="Times New Roman"/>
          <w:color w:val="000000"/>
          <w:sz w:val="28"/>
          <w:szCs w:val="28"/>
        </w:rPr>
        <w:t>Қазақстан Республикасының бәсекелестікті қорғау саласындағы заңнамасын бұзушылық белгілерін анықтау және монополияға қарсы ден қою шараларын қабылдау мақсатында тауар нарықтарындағы бағаларды мониторингтеу</w:t>
      </w:r>
      <w:r w:rsidRPr="00F442BB">
        <w:rPr>
          <w:rFonts w:ascii="Times New Roman" w:eastAsia="Times New Roman" w:hAnsi="Times New Roman" w:cs="Times New Roman"/>
          <w:color w:val="000000"/>
          <w:sz w:val="28"/>
          <w:szCs w:val="28"/>
        </w:rPr>
        <w:t>;</w:t>
      </w:r>
    </w:p>
    <w:p w:rsidR="00F442BB" w:rsidRPr="00F442BB" w:rsidRDefault="00F442BB" w:rsidP="00F442BB">
      <w:pPr>
        <w:spacing w:after="0" w:line="240" w:lineRule="auto"/>
        <w:ind w:firstLine="708"/>
        <w:jc w:val="both"/>
        <w:rPr>
          <w:rFonts w:ascii="Times New Roman" w:eastAsia="Times New Roman" w:hAnsi="Times New Roman" w:cs="Times New Roman"/>
          <w:color w:val="000000"/>
          <w:sz w:val="28"/>
          <w:szCs w:val="28"/>
        </w:rPr>
      </w:pPr>
      <w:r w:rsidRPr="00F442BB">
        <w:rPr>
          <w:rFonts w:ascii="Times New Roman" w:eastAsia="Times New Roman" w:hAnsi="Times New Roman" w:cs="Times New Roman"/>
          <w:color w:val="000000"/>
          <w:sz w:val="28"/>
          <w:szCs w:val="28"/>
        </w:rPr>
        <w:t xml:space="preserve">29) </w:t>
      </w:r>
      <w:r w:rsidR="00143F11" w:rsidRPr="00143F11">
        <w:rPr>
          <w:rFonts w:ascii="Times New Roman" w:eastAsia="Times New Roman" w:hAnsi="Times New Roman" w:cs="Times New Roman"/>
          <w:color w:val="000000"/>
          <w:sz w:val="28"/>
          <w:szCs w:val="28"/>
        </w:rPr>
        <w:t>құқық қорғау органдарының сұрау салулары бойынша өз құзыреті шегінде Қазақстан Республикасының бәсекелестікті қорғау саласындағы заңнамасының мәселелері бойынша сараптамалар жүргізу және қорытындылар беру;</w:t>
      </w:r>
    </w:p>
    <w:p w:rsidR="00F442BB" w:rsidRDefault="00F442BB" w:rsidP="00F442BB">
      <w:pPr>
        <w:spacing w:after="0" w:line="240" w:lineRule="auto"/>
        <w:ind w:firstLine="708"/>
        <w:jc w:val="both"/>
        <w:rPr>
          <w:rFonts w:ascii="Times New Roman" w:eastAsia="Times New Roman" w:hAnsi="Times New Roman" w:cs="Times New Roman"/>
          <w:color w:val="000000"/>
          <w:sz w:val="28"/>
          <w:szCs w:val="28"/>
        </w:rPr>
      </w:pPr>
      <w:r w:rsidRPr="00F442BB">
        <w:rPr>
          <w:rFonts w:ascii="Times New Roman" w:eastAsia="Times New Roman" w:hAnsi="Times New Roman" w:cs="Times New Roman"/>
          <w:color w:val="000000"/>
          <w:sz w:val="28"/>
          <w:szCs w:val="28"/>
        </w:rPr>
        <w:t xml:space="preserve">30) </w:t>
      </w:r>
      <w:r w:rsidR="00143F11" w:rsidRPr="00143F11">
        <w:rPr>
          <w:rFonts w:ascii="Times New Roman" w:eastAsia="Times New Roman" w:hAnsi="Times New Roman" w:cs="Times New Roman"/>
          <w:color w:val="000000"/>
          <w:sz w:val="28"/>
          <w:szCs w:val="28"/>
        </w:rPr>
        <w:t>Қазақстан Республикасының бәсекелестікті қорғау саласындағы заңнамасында белгiленген жағдайларда нарық субъектiсiн мәжбүрлеп бөлу немесе оның құрамынан құрылымдық бөлiмшелерi базасында бiр немесе бiрнеше заңды тұлғаны бөлiп шығару туралы талап қоюмен сотқа жүгiну;</w:t>
      </w:r>
    </w:p>
    <w:p w:rsidR="00143F11" w:rsidRPr="00143F11" w:rsidRDefault="00143F11" w:rsidP="00143F11">
      <w:pPr>
        <w:spacing w:after="0" w:line="240" w:lineRule="auto"/>
        <w:ind w:firstLine="708"/>
        <w:jc w:val="both"/>
        <w:rPr>
          <w:rFonts w:ascii="Times New Roman" w:eastAsia="Times New Roman" w:hAnsi="Times New Roman" w:cs="Times New Roman"/>
          <w:color w:val="000000"/>
          <w:sz w:val="28"/>
          <w:szCs w:val="28"/>
        </w:rPr>
      </w:pPr>
      <w:r w:rsidRPr="00143F11">
        <w:rPr>
          <w:rFonts w:ascii="Times New Roman" w:eastAsia="Times New Roman" w:hAnsi="Times New Roman" w:cs="Times New Roman"/>
          <w:color w:val="000000"/>
          <w:sz w:val="28"/>
          <w:szCs w:val="28"/>
        </w:rPr>
        <w:lastRenderedPageBreak/>
        <w:t>31) тіркеуші органдарға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монополияға қарсы органның келісімімен құрылған тұлғалардың тізбесін ұсыну;</w:t>
      </w:r>
    </w:p>
    <w:p w:rsidR="00143F11" w:rsidRDefault="00143F11" w:rsidP="00143F11">
      <w:pPr>
        <w:spacing w:after="0" w:line="240" w:lineRule="auto"/>
        <w:ind w:firstLine="708"/>
        <w:jc w:val="both"/>
        <w:rPr>
          <w:rFonts w:ascii="Times New Roman" w:eastAsia="Times New Roman" w:hAnsi="Times New Roman" w:cs="Times New Roman"/>
          <w:color w:val="000000"/>
          <w:sz w:val="28"/>
          <w:szCs w:val="28"/>
        </w:rPr>
      </w:pPr>
      <w:r w:rsidRPr="00143F11">
        <w:rPr>
          <w:rFonts w:ascii="Times New Roman" w:eastAsia="Times New Roman" w:hAnsi="Times New Roman" w:cs="Times New Roman"/>
          <w:color w:val="000000"/>
          <w:sz w:val="28"/>
          <w:szCs w:val="28"/>
        </w:rPr>
        <w:t>32)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орналастыру</w:t>
      </w:r>
      <w:r>
        <w:rPr>
          <w:rFonts w:ascii="Times New Roman" w:eastAsia="Times New Roman" w:hAnsi="Times New Roman" w:cs="Times New Roman"/>
          <w:color w:val="000000"/>
          <w:sz w:val="28"/>
          <w:szCs w:val="28"/>
        </w:rPr>
        <w:t>ға қатысу</w:t>
      </w:r>
      <w:r w:rsidRPr="00143F11">
        <w:rPr>
          <w:rFonts w:ascii="Times New Roman" w:eastAsia="Times New Roman" w:hAnsi="Times New Roman" w:cs="Times New Roman"/>
          <w:color w:val="000000"/>
          <w:sz w:val="28"/>
          <w:szCs w:val="28"/>
        </w:rPr>
        <w:t>;</w:t>
      </w:r>
    </w:p>
    <w:p w:rsidR="00143F11" w:rsidRPr="00143F11" w:rsidRDefault="00143F11" w:rsidP="00143F11">
      <w:pPr>
        <w:spacing w:after="0" w:line="240" w:lineRule="auto"/>
        <w:ind w:firstLine="708"/>
        <w:jc w:val="both"/>
        <w:rPr>
          <w:rFonts w:ascii="Times New Roman" w:eastAsia="Times New Roman" w:hAnsi="Times New Roman" w:cs="Times New Roman"/>
          <w:color w:val="000000"/>
          <w:sz w:val="28"/>
          <w:szCs w:val="28"/>
        </w:rPr>
      </w:pPr>
      <w:r w:rsidRPr="00143F11">
        <w:rPr>
          <w:rFonts w:ascii="Times New Roman" w:eastAsia="Times New Roman" w:hAnsi="Times New Roman" w:cs="Times New Roman"/>
          <w:color w:val="000000"/>
          <w:sz w:val="28"/>
          <w:szCs w:val="28"/>
        </w:rPr>
        <w:t>33)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шешімдерін өзінің интернет-ресурсында орналастыру</w:t>
      </w:r>
      <w:r>
        <w:rPr>
          <w:rFonts w:ascii="Times New Roman" w:eastAsia="Times New Roman" w:hAnsi="Times New Roman" w:cs="Times New Roman"/>
          <w:color w:val="000000"/>
          <w:sz w:val="28"/>
          <w:szCs w:val="28"/>
        </w:rPr>
        <w:t>ға қатысу</w:t>
      </w:r>
      <w:r w:rsidRPr="00143F11">
        <w:rPr>
          <w:rFonts w:ascii="Times New Roman" w:eastAsia="Times New Roman" w:hAnsi="Times New Roman" w:cs="Times New Roman"/>
          <w:color w:val="000000"/>
          <w:sz w:val="28"/>
          <w:szCs w:val="28"/>
        </w:rPr>
        <w:t>;</w:t>
      </w:r>
    </w:p>
    <w:p w:rsidR="00143F11" w:rsidRPr="00143F11" w:rsidRDefault="00143F11" w:rsidP="00143F11">
      <w:pPr>
        <w:spacing w:after="0" w:line="240" w:lineRule="auto"/>
        <w:ind w:firstLine="708"/>
        <w:jc w:val="both"/>
        <w:rPr>
          <w:rFonts w:ascii="Times New Roman" w:eastAsia="Times New Roman" w:hAnsi="Times New Roman" w:cs="Times New Roman"/>
          <w:color w:val="000000"/>
          <w:sz w:val="28"/>
          <w:szCs w:val="28"/>
        </w:rPr>
      </w:pPr>
      <w:r w:rsidRPr="00143F11">
        <w:rPr>
          <w:rFonts w:ascii="Times New Roman" w:eastAsia="Times New Roman" w:hAnsi="Times New Roman" w:cs="Times New Roman"/>
          <w:color w:val="000000"/>
          <w:sz w:val="28"/>
          <w:szCs w:val="28"/>
        </w:rPr>
        <w:t>34) тауарларды сатып алу мен сауда-саттықты өткізуді мониторингтеу</w:t>
      </w:r>
      <w:r>
        <w:rPr>
          <w:rFonts w:ascii="Times New Roman" w:eastAsia="Times New Roman" w:hAnsi="Times New Roman" w:cs="Times New Roman"/>
          <w:color w:val="000000"/>
          <w:sz w:val="28"/>
          <w:szCs w:val="28"/>
        </w:rPr>
        <w:t>ді жүзеге асыру</w:t>
      </w:r>
      <w:r w:rsidRPr="00143F11">
        <w:rPr>
          <w:rFonts w:ascii="Times New Roman" w:eastAsia="Times New Roman" w:hAnsi="Times New Roman" w:cs="Times New Roman"/>
          <w:color w:val="000000"/>
          <w:sz w:val="28"/>
          <w:szCs w:val="28"/>
        </w:rPr>
        <w:t xml:space="preserve">; </w:t>
      </w:r>
    </w:p>
    <w:p w:rsidR="00143F11" w:rsidRPr="00143F11" w:rsidRDefault="00143F11" w:rsidP="00143F11">
      <w:pPr>
        <w:spacing w:after="0" w:line="240" w:lineRule="auto"/>
        <w:ind w:firstLine="708"/>
        <w:jc w:val="both"/>
        <w:rPr>
          <w:rFonts w:ascii="Times New Roman" w:eastAsia="Times New Roman" w:hAnsi="Times New Roman" w:cs="Times New Roman"/>
          <w:color w:val="000000"/>
          <w:sz w:val="28"/>
          <w:szCs w:val="28"/>
        </w:rPr>
      </w:pPr>
      <w:r w:rsidRPr="00143F11">
        <w:rPr>
          <w:rFonts w:ascii="Times New Roman" w:eastAsia="Times New Roman" w:hAnsi="Times New Roman" w:cs="Times New Roman"/>
          <w:color w:val="000000"/>
          <w:sz w:val="28"/>
          <w:szCs w:val="28"/>
        </w:rPr>
        <w:t xml:space="preserve">35) </w:t>
      </w:r>
      <w:r>
        <w:rPr>
          <w:rFonts w:ascii="Times New Roman" w:eastAsia="Times New Roman" w:hAnsi="Times New Roman" w:cs="Times New Roman"/>
          <w:color w:val="000000"/>
          <w:sz w:val="28"/>
          <w:szCs w:val="28"/>
        </w:rPr>
        <w:t>Департамент құзыретінің шегінде Агенттіктің стратегиялық, реттеушілік, іске асырушылық және бақылау функцияларын жүзеге асыруға қатысу</w:t>
      </w:r>
      <w:r w:rsidRPr="00143F11">
        <w:rPr>
          <w:rFonts w:ascii="Times New Roman" w:eastAsia="Times New Roman" w:hAnsi="Times New Roman" w:cs="Times New Roman"/>
          <w:color w:val="000000"/>
          <w:sz w:val="28"/>
          <w:szCs w:val="28"/>
        </w:rPr>
        <w:t>;</w:t>
      </w:r>
    </w:p>
    <w:p w:rsidR="00143F11" w:rsidRDefault="00143F11" w:rsidP="00143F11">
      <w:pPr>
        <w:spacing w:after="0" w:line="240" w:lineRule="auto"/>
        <w:ind w:firstLine="708"/>
        <w:jc w:val="both"/>
        <w:rPr>
          <w:rFonts w:ascii="Times New Roman" w:eastAsia="Times New Roman" w:hAnsi="Times New Roman" w:cs="Times New Roman"/>
          <w:color w:val="000000"/>
          <w:sz w:val="28"/>
          <w:szCs w:val="28"/>
        </w:rPr>
      </w:pPr>
      <w:r w:rsidRPr="00143F11">
        <w:rPr>
          <w:rFonts w:ascii="Times New Roman" w:eastAsia="Times New Roman" w:hAnsi="Times New Roman" w:cs="Times New Roman"/>
          <w:color w:val="000000"/>
          <w:sz w:val="28"/>
          <w:szCs w:val="28"/>
        </w:rPr>
        <w:t>36) Қазақстан Республикасының тауар биржалары туралы заңнамасының сақталуын мемлекеттік бақылауды жүзеге асыру;</w:t>
      </w:r>
    </w:p>
    <w:p w:rsidR="009D16DE" w:rsidRPr="009D16D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37) тауар биржаларының қызметіне талдау және мониторинг жүргізу</w:t>
      </w:r>
      <w:r>
        <w:rPr>
          <w:rFonts w:ascii="Times New Roman" w:eastAsia="Times New Roman" w:hAnsi="Times New Roman" w:cs="Times New Roman"/>
          <w:color w:val="000000"/>
          <w:sz w:val="28"/>
          <w:szCs w:val="28"/>
        </w:rPr>
        <w:t>ге қатысу</w:t>
      </w:r>
      <w:r w:rsidRPr="009D16DE">
        <w:rPr>
          <w:rFonts w:ascii="Times New Roman" w:eastAsia="Times New Roman" w:hAnsi="Times New Roman" w:cs="Times New Roman"/>
          <w:color w:val="000000"/>
          <w:sz w:val="28"/>
          <w:szCs w:val="28"/>
        </w:rPr>
        <w:t>;</w:t>
      </w:r>
    </w:p>
    <w:p w:rsidR="00143F11"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38)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rsidR="009D16D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39) Қазақстан Республикасының тауар биржалары туралы заңнамасының сақталуын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rsidR="009D16DE" w:rsidRPr="009D16D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15. Құқықтары мен міндеттері:</w:t>
      </w:r>
    </w:p>
    <w:p w:rsidR="009D16DE" w:rsidRPr="009D16D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өз құзыреті шегінде құқықтық актілерді шығар</w:t>
      </w:r>
      <w:r w:rsidRPr="009D16DE">
        <w:rPr>
          <w:rFonts w:ascii="Times New Roman" w:eastAsia="Times New Roman" w:hAnsi="Times New Roman" w:cs="Times New Roman"/>
          <w:color w:val="000000"/>
          <w:sz w:val="28"/>
          <w:szCs w:val="28"/>
        </w:rPr>
        <w:t>у;</w:t>
      </w:r>
    </w:p>
    <w:p w:rsidR="009D16DE" w:rsidRPr="009D16D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2) мемлекеттік органдардан, ұйымдардан, олардың лауазымды аадмдарынан заңнамада белгіленген тәртіппен қажетті ақпаратты және материалдарды сұрату және алу;</w:t>
      </w:r>
    </w:p>
    <w:p w:rsidR="009D16DE" w:rsidRPr="009D16D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3) мемлекеттік кәсіпорындарды, акцияларының (үлестерінің) елу пайыздан астамы мемлекетке тиесілі заңды тұлғаларды және олармен үлестес, өз қызметін Қазақстан Республикасының аумағында жүзеге асыратын тұлғаларды құру туралы өтінішхаттарды қарау және шешім қабылдауға қажетті қосымша ақпараты сұрату;</w:t>
      </w:r>
    </w:p>
    <w:p w:rsidR="009D16DE" w:rsidRPr="009D16D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4) жеке және заңды тұлғалардың жолданымдарын Қазақстан Республикасының заңнамасында белгіленген тәртіппен және мерзімдерде қабылдау және қарау;</w:t>
      </w:r>
    </w:p>
    <w:p w:rsidR="009D16DE" w:rsidRPr="009D16D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5)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rsidR="009D16DE" w:rsidRPr="009D16D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 xml:space="preserve">6) Қазақстан Республикасының заңнамалық актілерінде белгіленген коммерциялық және заңмен қорғалатын өзге құпияны құрайтын мәліметтерді </w:t>
      </w:r>
      <w:r w:rsidRPr="009D16DE">
        <w:rPr>
          <w:rFonts w:ascii="Times New Roman" w:eastAsia="Times New Roman" w:hAnsi="Times New Roman" w:cs="Times New Roman"/>
          <w:color w:val="000000"/>
          <w:sz w:val="28"/>
          <w:szCs w:val="28"/>
        </w:rPr>
        <w:lastRenderedPageBreak/>
        <w:t>жариялауға қойылатын талаптарды сақтай отырып, мемлекеттік органдардан, өзге ұйымдардың лауазымды адамдары мен жеке тұлғалардан Агенттікке жүктелген функцияларды жүзеге асыруға қажетті ақпаратты сұрату және алу;</w:t>
      </w:r>
    </w:p>
    <w:p w:rsidR="009D16DE" w:rsidRPr="009D16D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7) өз құзыреті шегінде мемлекеттік органдарға олар қабылдаған, Қазақстан Республикасының бәсекелестікті қорғау саласындағы заңнамасын бұзатын актілердің күшін жою немесе өзгерту туралы ұсыныстар енгізу;</w:t>
      </w:r>
    </w:p>
    <w:p w:rsidR="009D16DE" w:rsidRPr="009D16D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8) Департамент</w:t>
      </w:r>
      <w:r>
        <w:rPr>
          <w:rFonts w:ascii="Times New Roman" w:eastAsia="Times New Roman" w:hAnsi="Times New Roman" w:cs="Times New Roman"/>
          <w:color w:val="000000"/>
          <w:sz w:val="28"/>
          <w:szCs w:val="28"/>
        </w:rPr>
        <w:t xml:space="preserve"> құзыретіне кіретін мәселелер бойынш</w:t>
      </w:r>
      <w:r w:rsidRPr="009D16D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кеңестер, </w:t>
      </w:r>
      <w:r w:rsidRPr="009D16DE">
        <w:rPr>
          <w:rFonts w:ascii="Times New Roman" w:eastAsia="Times New Roman" w:hAnsi="Times New Roman" w:cs="Times New Roman"/>
          <w:color w:val="000000"/>
          <w:sz w:val="28"/>
          <w:szCs w:val="28"/>
        </w:rPr>
        <w:t>семинар</w:t>
      </w:r>
      <w:r>
        <w:rPr>
          <w:rFonts w:ascii="Times New Roman" w:eastAsia="Times New Roman" w:hAnsi="Times New Roman" w:cs="Times New Roman"/>
          <w:color w:val="000000"/>
          <w:sz w:val="28"/>
          <w:szCs w:val="28"/>
        </w:rPr>
        <w:t>лар, конференциялар</w:t>
      </w:r>
      <w:r w:rsidRPr="009D16D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дөңгелек үстелдер</w:t>
      </w:r>
      <w:r w:rsidRPr="009D16DE">
        <w:rPr>
          <w:rFonts w:ascii="Times New Roman" w:eastAsia="Times New Roman" w:hAnsi="Times New Roman" w:cs="Times New Roman"/>
          <w:color w:val="000000"/>
          <w:sz w:val="28"/>
          <w:szCs w:val="28"/>
        </w:rPr>
        <w:t>, конкурс</w:t>
      </w:r>
      <w:r>
        <w:rPr>
          <w:rFonts w:ascii="Times New Roman" w:eastAsia="Times New Roman" w:hAnsi="Times New Roman" w:cs="Times New Roman"/>
          <w:color w:val="000000"/>
          <w:sz w:val="28"/>
          <w:szCs w:val="28"/>
        </w:rPr>
        <w:t>тар және өзге де іс-шараларды өткізу</w:t>
      </w:r>
      <w:r w:rsidRPr="009D16DE">
        <w:rPr>
          <w:rFonts w:ascii="Times New Roman" w:eastAsia="Times New Roman" w:hAnsi="Times New Roman" w:cs="Times New Roman"/>
          <w:color w:val="000000"/>
          <w:sz w:val="28"/>
          <w:szCs w:val="28"/>
        </w:rPr>
        <w:t>;</w:t>
      </w:r>
    </w:p>
    <w:p w:rsidR="009D16DE" w:rsidRPr="009D16D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9) сотқа жүгіну;</w:t>
      </w:r>
    </w:p>
    <w:p w:rsidR="009D16DE" w:rsidRPr="009D16D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9D16DE">
        <w:rPr>
          <w:rFonts w:ascii="Times New Roman" w:eastAsia="Times New Roman" w:hAnsi="Times New Roman" w:cs="Times New Roman"/>
          <w:color w:val="000000"/>
          <w:sz w:val="28"/>
          <w:szCs w:val="28"/>
        </w:rPr>
        <w:t>10)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rsidR="0060727C" w:rsidRDefault="0060727C" w:rsidP="0060727C">
      <w:pPr>
        <w:spacing w:before="100" w:beforeAutospacing="1" w:after="100" w:afterAutospacing="1" w:line="240" w:lineRule="auto"/>
        <w:ind w:firstLine="851"/>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9D16DE">
        <w:rPr>
          <w:rFonts w:ascii="Times New Roman" w:eastAsia="Times New Roman" w:hAnsi="Times New Roman" w:cs="Times New Roman"/>
          <w:b/>
          <w:bCs/>
          <w:sz w:val="28"/>
          <w:szCs w:val="28"/>
          <w:lang w:eastAsia="ru-RU"/>
        </w:rPr>
        <w:t>-тарау</w:t>
      </w:r>
      <w:r>
        <w:rPr>
          <w:rFonts w:ascii="Times New Roman" w:eastAsia="Times New Roman" w:hAnsi="Times New Roman" w:cs="Times New Roman"/>
          <w:b/>
          <w:bCs/>
          <w:sz w:val="28"/>
          <w:szCs w:val="28"/>
          <w:lang w:eastAsia="ru-RU"/>
        </w:rPr>
        <w:t>. Департаменттің қызметін ұйымдастыру</w:t>
      </w:r>
    </w:p>
    <w:p w:rsidR="0060727C" w:rsidRDefault="0060727C" w:rsidP="009D16DE">
      <w:pPr>
        <w:pStyle w:val="a3"/>
        <w:spacing w:before="0" w:beforeAutospacing="0" w:after="0" w:afterAutospacing="0"/>
        <w:ind w:firstLine="851"/>
        <w:jc w:val="both"/>
        <w:rPr>
          <w:sz w:val="28"/>
          <w:szCs w:val="28"/>
          <w:lang w:val="kk-KZ"/>
        </w:rPr>
      </w:pPr>
      <w:r>
        <w:rPr>
          <w:sz w:val="28"/>
          <w:szCs w:val="28"/>
          <w:lang w:val="kk-KZ"/>
        </w:rPr>
        <w:t xml:space="preserve">16. Департаментке басшылықты Департаментке жүктелген міндеттердің орындалуына және оның </w:t>
      </w:r>
      <w:r w:rsidR="00552167">
        <w:rPr>
          <w:sz w:val="28"/>
          <w:szCs w:val="28"/>
          <w:lang w:val="kk-KZ"/>
        </w:rPr>
        <w:t xml:space="preserve">өз </w:t>
      </w:r>
      <w:r>
        <w:rPr>
          <w:sz w:val="28"/>
          <w:szCs w:val="28"/>
          <w:lang w:val="kk-KZ"/>
        </w:rPr>
        <w:t>функцияларын жүзеге асыру</w:t>
      </w:r>
      <w:r w:rsidR="00552167">
        <w:rPr>
          <w:sz w:val="28"/>
          <w:szCs w:val="28"/>
          <w:lang w:val="kk-KZ"/>
        </w:rPr>
        <w:t>ын</w:t>
      </w:r>
      <w:r>
        <w:rPr>
          <w:sz w:val="28"/>
          <w:szCs w:val="28"/>
          <w:lang w:val="kk-KZ"/>
        </w:rPr>
        <w:t>а дербес жауапты болатын басшы жүзеге асырады.</w:t>
      </w:r>
    </w:p>
    <w:p w:rsidR="0060727C" w:rsidRDefault="00552167" w:rsidP="00552167">
      <w:pPr>
        <w:pStyle w:val="a3"/>
        <w:spacing w:before="0" w:beforeAutospacing="0" w:after="0" w:afterAutospacing="0"/>
        <w:ind w:firstLine="851"/>
        <w:jc w:val="both"/>
        <w:rPr>
          <w:sz w:val="28"/>
          <w:szCs w:val="28"/>
          <w:lang w:val="kk-KZ"/>
        </w:rPr>
      </w:pPr>
      <w:r>
        <w:rPr>
          <w:sz w:val="28"/>
          <w:szCs w:val="28"/>
          <w:lang w:val="kk-KZ"/>
        </w:rPr>
        <w:t xml:space="preserve">17. Департамент </w:t>
      </w:r>
      <w:r w:rsidR="0060727C">
        <w:rPr>
          <w:sz w:val="28"/>
          <w:szCs w:val="28"/>
          <w:lang w:val="kk-KZ"/>
        </w:rPr>
        <w:t>басшысы</w:t>
      </w:r>
      <w:r>
        <w:rPr>
          <w:sz w:val="28"/>
          <w:szCs w:val="28"/>
          <w:lang w:val="kk-KZ"/>
        </w:rPr>
        <w:t xml:space="preserve">н Агенттік төрағасымен келісу бойынша Агенттіктің аппарат басшысы </w:t>
      </w:r>
      <w:r w:rsidR="009D16DE">
        <w:rPr>
          <w:sz w:val="28"/>
          <w:szCs w:val="28"/>
          <w:lang w:val="kk-KZ"/>
        </w:rPr>
        <w:t>лауазымға тағайында</w:t>
      </w:r>
      <w:r>
        <w:rPr>
          <w:sz w:val="28"/>
          <w:szCs w:val="28"/>
          <w:lang w:val="kk-KZ"/>
        </w:rPr>
        <w:t>й</w:t>
      </w:r>
      <w:r w:rsidR="009D16DE">
        <w:rPr>
          <w:sz w:val="28"/>
          <w:szCs w:val="28"/>
          <w:lang w:val="kk-KZ"/>
        </w:rPr>
        <w:t>ды және лауазымна</w:t>
      </w:r>
      <w:r w:rsidR="0060727C">
        <w:rPr>
          <w:sz w:val="28"/>
          <w:szCs w:val="28"/>
          <w:lang w:val="kk-KZ"/>
        </w:rPr>
        <w:t>н босатады.</w:t>
      </w:r>
    </w:p>
    <w:p w:rsidR="0060727C" w:rsidRDefault="0060727C" w:rsidP="00552167">
      <w:pPr>
        <w:pStyle w:val="a3"/>
        <w:spacing w:before="0" w:beforeAutospacing="0" w:after="0" w:afterAutospacing="0"/>
        <w:ind w:firstLine="851"/>
        <w:jc w:val="both"/>
        <w:rPr>
          <w:sz w:val="28"/>
          <w:szCs w:val="28"/>
          <w:lang w:val="kk-KZ"/>
        </w:rPr>
      </w:pPr>
      <w:r>
        <w:rPr>
          <w:sz w:val="28"/>
          <w:szCs w:val="28"/>
          <w:lang w:val="kk-KZ"/>
        </w:rPr>
        <w:t>18. Департамент басшысының орынба</w:t>
      </w:r>
      <w:r w:rsidR="00552167">
        <w:rPr>
          <w:sz w:val="28"/>
          <w:szCs w:val="28"/>
          <w:lang w:val="kk-KZ"/>
        </w:rPr>
        <w:t>сары болады, оны</w:t>
      </w:r>
      <w:r w:rsidR="00552167" w:rsidRPr="00552167">
        <w:rPr>
          <w:sz w:val="28"/>
          <w:szCs w:val="28"/>
          <w:lang w:val="kk-KZ"/>
        </w:rPr>
        <w:t>Агенттік төрағасымен келісу бойынша Агенттіктің аппарат басшысы лауазымға тағайындайды және лауазымнан босатады.</w:t>
      </w:r>
    </w:p>
    <w:p w:rsidR="0060727C" w:rsidRDefault="0060727C" w:rsidP="00552167">
      <w:pPr>
        <w:pStyle w:val="a3"/>
        <w:spacing w:before="0" w:beforeAutospacing="0" w:after="0" w:afterAutospacing="0"/>
        <w:ind w:firstLine="851"/>
        <w:jc w:val="both"/>
        <w:rPr>
          <w:sz w:val="28"/>
          <w:szCs w:val="28"/>
          <w:lang w:val="kk-KZ"/>
        </w:rPr>
      </w:pPr>
      <w:r>
        <w:rPr>
          <w:sz w:val="28"/>
          <w:szCs w:val="28"/>
          <w:lang w:val="kk-KZ"/>
        </w:rPr>
        <w:t xml:space="preserve">19. </w:t>
      </w:r>
      <w:r w:rsidR="00552167" w:rsidRPr="00552167">
        <w:rPr>
          <w:sz w:val="28"/>
          <w:szCs w:val="28"/>
          <w:lang w:val="kk-KZ"/>
        </w:rPr>
        <w:t>Департамент</w:t>
      </w:r>
      <w:r w:rsidR="00552167">
        <w:rPr>
          <w:sz w:val="28"/>
          <w:szCs w:val="28"/>
          <w:lang w:val="kk-KZ"/>
        </w:rPr>
        <w:t xml:space="preserve"> б</w:t>
      </w:r>
      <w:r>
        <w:rPr>
          <w:sz w:val="28"/>
          <w:szCs w:val="28"/>
          <w:lang w:val="kk-KZ"/>
        </w:rPr>
        <w:t>асшы</w:t>
      </w:r>
      <w:r w:rsidR="00552167">
        <w:rPr>
          <w:sz w:val="28"/>
          <w:szCs w:val="28"/>
          <w:lang w:val="kk-KZ"/>
        </w:rPr>
        <w:t>сы</w:t>
      </w:r>
      <w:r>
        <w:rPr>
          <w:sz w:val="28"/>
          <w:szCs w:val="28"/>
          <w:lang w:val="kk-KZ"/>
        </w:rPr>
        <w:t>ның өкілеттіктері:</w:t>
      </w:r>
    </w:p>
    <w:p w:rsidR="00552167" w:rsidRPr="00552167" w:rsidRDefault="00552167" w:rsidP="00552167">
      <w:pPr>
        <w:pStyle w:val="a3"/>
        <w:spacing w:before="0" w:beforeAutospacing="0" w:after="0" w:afterAutospacing="0"/>
        <w:ind w:firstLine="851"/>
        <w:jc w:val="both"/>
        <w:rPr>
          <w:sz w:val="28"/>
          <w:szCs w:val="28"/>
          <w:lang w:val="kk-KZ"/>
        </w:rPr>
      </w:pPr>
      <w:r w:rsidRPr="00552167">
        <w:rPr>
          <w:sz w:val="28"/>
          <w:szCs w:val="28"/>
          <w:lang w:val="kk-KZ"/>
        </w:rPr>
        <w:t>1) Департамент</w:t>
      </w:r>
      <w:r>
        <w:rPr>
          <w:sz w:val="28"/>
          <w:szCs w:val="28"/>
          <w:lang w:val="kk-KZ"/>
        </w:rPr>
        <w:t xml:space="preserve">тің </w:t>
      </w:r>
      <w:r w:rsidRPr="00552167">
        <w:rPr>
          <w:sz w:val="28"/>
          <w:szCs w:val="28"/>
          <w:lang w:val="kk-KZ"/>
        </w:rPr>
        <w:t>жұмысын ұйымдастырады және оған басшылық етуді жүзеге асырады;</w:t>
      </w:r>
    </w:p>
    <w:p w:rsidR="00552167" w:rsidRPr="00552167" w:rsidRDefault="00552167" w:rsidP="00552167">
      <w:pPr>
        <w:pStyle w:val="a3"/>
        <w:spacing w:before="0" w:beforeAutospacing="0" w:after="0" w:afterAutospacing="0"/>
        <w:ind w:firstLine="851"/>
        <w:jc w:val="both"/>
        <w:rPr>
          <w:sz w:val="28"/>
          <w:szCs w:val="28"/>
          <w:lang w:val="kk-KZ"/>
        </w:rPr>
      </w:pPr>
      <w:r w:rsidRPr="00552167">
        <w:rPr>
          <w:sz w:val="28"/>
          <w:szCs w:val="28"/>
          <w:lang w:val="kk-KZ"/>
        </w:rPr>
        <w:t xml:space="preserve">2) </w:t>
      </w:r>
      <w:r>
        <w:rPr>
          <w:sz w:val="28"/>
          <w:szCs w:val="28"/>
          <w:lang w:val="kk-KZ"/>
        </w:rPr>
        <w:t xml:space="preserve">өз орынбасарының және </w:t>
      </w:r>
      <w:r w:rsidRPr="00552167">
        <w:rPr>
          <w:sz w:val="28"/>
          <w:szCs w:val="28"/>
          <w:lang w:val="kk-KZ"/>
        </w:rPr>
        <w:t>Департамент</w:t>
      </w:r>
      <w:r>
        <w:rPr>
          <w:sz w:val="28"/>
          <w:szCs w:val="28"/>
          <w:lang w:val="kk-KZ"/>
        </w:rPr>
        <w:t>тің басқа қызметкерлерінің өкілеттіктерін айқындайды</w:t>
      </w:r>
      <w:r w:rsidRPr="00552167">
        <w:rPr>
          <w:sz w:val="28"/>
          <w:szCs w:val="28"/>
          <w:lang w:val="kk-KZ"/>
        </w:rPr>
        <w:t>;</w:t>
      </w:r>
    </w:p>
    <w:p w:rsidR="00552167" w:rsidRPr="00552167" w:rsidRDefault="00552167" w:rsidP="00552167">
      <w:pPr>
        <w:pStyle w:val="a3"/>
        <w:spacing w:before="0" w:beforeAutospacing="0" w:after="0" w:afterAutospacing="0"/>
        <w:ind w:firstLine="851"/>
        <w:jc w:val="both"/>
        <w:rPr>
          <w:sz w:val="28"/>
          <w:szCs w:val="28"/>
          <w:lang w:val="kk-KZ"/>
        </w:rPr>
      </w:pPr>
      <w:r w:rsidRPr="00552167">
        <w:rPr>
          <w:sz w:val="28"/>
          <w:szCs w:val="28"/>
          <w:lang w:val="kk-KZ"/>
        </w:rPr>
        <w:t xml:space="preserve">3) </w:t>
      </w:r>
      <w:r>
        <w:rPr>
          <w:sz w:val="28"/>
          <w:szCs w:val="28"/>
          <w:lang w:val="kk-KZ"/>
        </w:rPr>
        <w:t xml:space="preserve">өз құзыреті шегінде бұйрықтар шығарады және </w:t>
      </w:r>
      <w:r w:rsidRPr="00552167">
        <w:rPr>
          <w:sz w:val="28"/>
          <w:szCs w:val="28"/>
          <w:lang w:val="kk-KZ"/>
        </w:rPr>
        <w:t>Департамент</w:t>
      </w:r>
      <w:r>
        <w:rPr>
          <w:sz w:val="28"/>
          <w:szCs w:val="28"/>
          <w:lang w:val="kk-KZ"/>
        </w:rPr>
        <w:t xml:space="preserve"> қызметкерлерінің орындауы үшін міндетті нұсқаулар береді</w:t>
      </w:r>
      <w:r w:rsidRPr="00552167">
        <w:rPr>
          <w:sz w:val="28"/>
          <w:szCs w:val="28"/>
          <w:lang w:val="kk-KZ"/>
        </w:rPr>
        <w:t>;</w:t>
      </w:r>
    </w:p>
    <w:p w:rsidR="00552167" w:rsidRDefault="00552167" w:rsidP="00552167">
      <w:pPr>
        <w:pStyle w:val="a3"/>
        <w:spacing w:before="0" w:beforeAutospacing="0" w:after="0" w:afterAutospacing="0"/>
        <w:ind w:firstLine="851"/>
        <w:jc w:val="both"/>
        <w:rPr>
          <w:sz w:val="28"/>
          <w:szCs w:val="28"/>
          <w:lang w:val="kk-KZ"/>
        </w:rPr>
      </w:pPr>
      <w:r w:rsidRPr="00552167">
        <w:rPr>
          <w:sz w:val="28"/>
          <w:szCs w:val="28"/>
          <w:lang w:val="kk-KZ"/>
        </w:rPr>
        <w:t>4) Департамент</w:t>
      </w:r>
      <w:r>
        <w:rPr>
          <w:sz w:val="28"/>
          <w:szCs w:val="28"/>
          <w:lang w:val="kk-KZ"/>
        </w:rPr>
        <w:t xml:space="preserve">тің </w:t>
      </w:r>
      <w:r w:rsidRPr="00552167">
        <w:rPr>
          <w:sz w:val="28"/>
          <w:szCs w:val="28"/>
          <w:lang w:val="kk-KZ"/>
        </w:rPr>
        <w:t xml:space="preserve">құрылымдық бөлімшелері </w:t>
      </w:r>
      <w:r>
        <w:rPr>
          <w:sz w:val="28"/>
          <w:szCs w:val="28"/>
          <w:lang w:val="kk-KZ"/>
        </w:rPr>
        <w:t xml:space="preserve">туралы </w:t>
      </w:r>
      <w:r w:rsidRPr="00552167">
        <w:rPr>
          <w:color w:val="000000"/>
          <w:sz w:val="28"/>
          <w:szCs w:val="28"/>
          <w:lang w:val="kk-KZ"/>
        </w:rPr>
        <w:t>ережелер</w:t>
      </w:r>
      <w:r>
        <w:rPr>
          <w:color w:val="000000"/>
          <w:sz w:val="28"/>
          <w:szCs w:val="28"/>
          <w:lang w:val="kk-KZ"/>
        </w:rPr>
        <w:t>д</w:t>
      </w:r>
      <w:r w:rsidRPr="00552167">
        <w:rPr>
          <w:color w:val="000000"/>
          <w:sz w:val="28"/>
          <w:szCs w:val="28"/>
          <w:lang w:val="kk-KZ"/>
        </w:rPr>
        <w:t>і бекітеді;</w:t>
      </w:r>
    </w:p>
    <w:p w:rsidR="00552167" w:rsidRPr="00552167"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552167">
        <w:rPr>
          <w:rFonts w:ascii="Times New Roman" w:eastAsia="Consolas" w:hAnsi="Times New Roman" w:cs="Times New Roman"/>
          <w:color w:val="000000"/>
          <w:sz w:val="28"/>
          <w:szCs w:val="28"/>
          <w:lang w:eastAsia="ru-RU"/>
        </w:rPr>
        <w:t>5) Департамент</w:t>
      </w:r>
      <w:r w:rsidR="00C66C5F" w:rsidRPr="00C66C5F">
        <w:rPr>
          <w:rFonts w:ascii="Times New Roman" w:eastAsia="Consolas" w:hAnsi="Times New Roman" w:cs="Times New Roman"/>
          <w:color w:val="000000"/>
          <w:sz w:val="28"/>
          <w:szCs w:val="28"/>
          <w:lang w:eastAsia="ru-RU"/>
        </w:rPr>
        <w:t xml:space="preserve"> басшысының орынбасарын қоспағанда, </w:t>
      </w:r>
      <w:r w:rsidR="00C66C5F" w:rsidRPr="00552167">
        <w:rPr>
          <w:rFonts w:ascii="Times New Roman" w:eastAsia="Consolas" w:hAnsi="Times New Roman" w:cs="Times New Roman"/>
          <w:color w:val="000000"/>
          <w:sz w:val="28"/>
          <w:szCs w:val="28"/>
          <w:lang w:eastAsia="ru-RU"/>
        </w:rPr>
        <w:t>Департамент</w:t>
      </w:r>
      <w:r w:rsidR="00C66C5F" w:rsidRPr="00C66C5F">
        <w:rPr>
          <w:rFonts w:ascii="Times New Roman" w:eastAsia="Consolas" w:hAnsi="Times New Roman" w:cs="Times New Roman"/>
          <w:color w:val="000000"/>
          <w:sz w:val="28"/>
          <w:szCs w:val="28"/>
          <w:lang w:eastAsia="ru-RU"/>
        </w:rPr>
        <w:t xml:space="preserve"> қызметкерлерін Қазақстан Республикасының заңнамасында белгіленген тәртіппен лауазымға тағайындайды және лауазымнан босатады</w:t>
      </w:r>
      <w:r w:rsidRPr="00552167">
        <w:rPr>
          <w:rFonts w:ascii="Times New Roman" w:eastAsia="Consolas" w:hAnsi="Times New Roman" w:cs="Times New Roman"/>
          <w:color w:val="000000"/>
          <w:sz w:val="28"/>
          <w:szCs w:val="28"/>
          <w:lang w:eastAsia="ru-RU"/>
        </w:rPr>
        <w:t>;</w:t>
      </w:r>
    </w:p>
    <w:p w:rsidR="00552167" w:rsidRPr="00552167"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552167">
        <w:rPr>
          <w:rFonts w:ascii="Times New Roman" w:eastAsia="Consolas" w:hAnsi="Times New Roman" w:cs="Times New Roman"/>
          <w:color w:val="000000"/>
          <w:sz w:val="28"/>
          <w:szCs w:val="28"/>
          <w:lang w:eastAsia="ru-RU"/>
        </w:rPr>
        <w:t xml:space="preserve">6) </w:t>
      </w:r>
      <w:r w:rsidR="00C66C5F" w:rsidRPr="00C66C5F">
        <w:rPr>
          <w:rFonts w:ascii="Times New Roman" w:eastAsia="Consolas" w:hAnsi="Times New Roman" w:cs="Times New Roman"/>
          <w:color w:val="000000"/>
          <w:sz w:val="28"/>
          <w:szCs w:val="28"/>
          <w:lang w:eastAsia="ru-RU"/>
        </w:rPr>
        <w:t xml:space="preserve">Қазақстан Республикасының қолданыстағы заңнамасына сәйкес мемлекеттік органдармен және өзге де ұйымдарда </w:t>
      </w:r>
      <w:r w:rsidR="00C66C5F" w:rsidRPr="00552167">
        <w:rPr>
          <w:rFonts w:ascii="Times New Roman" w:eastAsia="Consolas" w:hAnsi="Times New Roman" w:cs="Times New Roman"/>
          <w:color w:val="000000"/>
          <w:sz w:val="28"/>
          <w:szCs w:val="28"/>
          <w:lang w:eastAsia="ru-RU"/>
        </w:rPr>
        <w:t>Департамент</w:t>
      </w:r>
      <w:r w:rsidR="00C66C5F" w:rsidRPr="00C66C5F">
        <w:rPr>
          <w:rFonts w:ascii="Times New Roman" w:eastAsia="Consolas" w:hAnsi="Times New Roman" w:cs="Times New Roman"/>
          <w:color w:val="000000"/>
          <w:sz w:val="28"/>
          <w:szCs w:val="28"/>
          <w:lang w:eastAsia="ru-RU"/>
        </w:rPr>
        <w:t xml:space="preserve"> атынан өкілдік етеді; </w:t>
      </w:r>
    </w:p>
    <w:p w:rsidR="00552167" w:rsidRPr="00552167"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552167">
        <w:rPr>
          <w:rFonts w:ascii="Times New Roman" w:eastAsia="Consolas" w:hAnsi="Times New Roman" w:cs="Times New Roman"/>
          <w:color w:val="000000"/>
          <w:sz w:val="28"/>
          <w:szCs w:val="28"/>
          <w:lang w:eastAsia="ru-RU"/>
        </w:rPr>
        <w:t xml:space="preserve">7) </w:t>
      </w:r>
      <w:r w:rsidR="00C66C5F" w:rsidRPr="00C66C5F">
        <w:rPr>
          <w:rFonts w:ascii="Times New Roman" w:eastAsia="Consolas" w:hAnsi="Times New Roman" w:cs="Times New Roman"/>
          <w:color w:val="000000"/>
          <w:sz w:val="28"/>
          <w:szCs w:val="28"/>
          <w:lang w:eastAsia="ru-RU"/>
        </w:rPr>
        <w:t>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r w:rsidRPr="00552167">
        <w:rPr>
          <w:rFonts w:ascii="Times New Roman" w:eastAsia="Consolas" w:hAnsi="Times New Roman" w:cs="Times New Roman"/>
          <w:color w:val="000000"/>
          <w:sz w:val="28"/>
          <w:szCs w:val="28"/>
          <w:lang w:eastAsia="ru-RU"/>
        </w:rPr>
        <w:t>;</w:t>
      </w:r>
    </w:p>
    <w:p w:rsidR="00552167" w:rsidRPr="00552167"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552167">
        <w:rPr>
          <w:rFonts w:ascii="Times New Roman" w:eastAsia="Consolas" w:hAnsi="Times New Roman" w:cs="Times New Roman"/>
          <w:color w:val="000000"/>
          <w:sz w:val="28"/>
          <w:szCs w:val="28"/>
          <w:lang w:eastAsia="ru-RU"/>
        </w:rPr>
        <w:t>8) Департамент</w:t>
      </w:r>
      <w:r w:rsidR="00C66C5F" w:rsidRPr="00C66C5F">
        <w:rPr>
          <w:rFonts w:ascii="Times New Roman" w:eastAsia="Consolas" w:hAnsi="Times New Roman" w:cs="Times New Roman"/>
          <w:color w:val="000000"/>
          <w:sz w:val="28"/>
          <w:szCs w:val="28"/>
          <w:lang w:eastAsia="ru-RU"/>
        </w:rPr>
        <w:t xml:space="preserve"> қызметкерлерінің лауазымдық нұсқаулықтарын бекітеді</w:t>
      </w:r>
      <w:r w:rsidRPr="00552167">
        <w:rPr>
          <w:rFonts w:ascii="Times New Roman" w:eastAsia="Consolas" w:hAnsi="Times New Roman" w:cs="Times New Roman"/>
          <w:color w:val="000000"/>
          <w:sz w:val="28"/>
          <w:szCs w:val="28"/>
          <w:lang w:eastAsia="ru-RU"/>
        </w:rPr>
        <w:t>;</w:t>
      </w:r>
    </w:p>
    <w:p w:rsidR="00552167" w:rsidRPr="00552167"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552167">
        <w:rPr>
          <w:rFonts w:ascii="Times New Roman" w:eastAsia="Consolas" w:hAnsi="Times New Roman" w:cs="Times New Roman"/>
          <w:color w:val="000000"/>
          <w:sz w:val="28"/>
          <w:szCs w:val="28"/>
          <w:lang w:eastAsia="ru-RU"/>
        </w:rPr>
        <w:t xml:space="preserve">9) </w:t>
      </w:r>
      <w:r w:rsidR="00C66C5F" w:rsidRPr="00C66C5F">
        <w:rPr>
          <w:rFonts w:ascii="Times New Roman" w:eastAsia="Consolas" w:hAnsi="Times New Roman" w:cs="Times New Roman"/>
          <w:color w:val="000000"/>
          <w:sz w:val="28"/>
          <w:szCs w:val="28"/>
          <w:lang w:eastAsia="ru-RU"/>
        </w:rPr>
        <w:t xml:space="preserve">өз құзыретіне жататын басқа да мәселелер бойынша шешімдер қабылдайды.  </w:t>
      </w:r>
    </w:p>
    <w:p w:rsidR="00552167" w:rsidRPr="00552167"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552167">
        <w:rPr>
          <w:rFonts w:ascii="Times New Roman" w:eastAsia="Consolas" w:hAnsi="Times New Roman" w:cs="Times New Roman"/>
          <w:color w:val="000000"/>
          <w:sz w:val="28"/>
          <w:szCs w:val="28"/>
          <w:lang w:eastAsia="ru-RU"/>
        </w:rPr>
        <w:lastRenderedPageBreak/>
        <w:t>Департамент</w:t>
      </w:r>
      <w:r w:rsidR="00C66C5F" w:rsidRPr="00C66C5F">
        <w:rPr>
          <w:rFonts w:ascii="Times New Roman" w:eastAsia="Consolas" w:hAnsi="Times New Roman" w:cs="Times New Roman"/>
          <w:color w:val="000000"/>
          <w:sz w:val="28"/>
          <w:szCs w:val="28"/>
          <w:lang w:eastAsia="ru-RU"/>
        </w:rPr>
        <w:t xml:space="preserve">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p w:rsidR="00552167" w:rsidRPr="00552167"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552167">
        <w:rPr>
          <w:rFonts w:ascii="Times New Roman" w:eastAsia="Consolas" w:hAnsi="Times New Roman" w:cs="Times New Roman"/>
          <w:color w:val="000000"/>
          <w:sz w:val="28"/>
          <w:szCs w:val="28"/>
          <w:lang w:eastAsia="ru-RU"/>
        </w:rPr>
        <w:t>20. Департамент</w:t>
      </w:r>
      <w:r w:rsidR="00C66C5F" w:rsidRPr="00C66C5F">
        <w:rPr>
          <w:rFonts w:ascii="Times New Roman" w:eastAsia="Consolas" w:hAnsi="Times New Roman" w:cs="Times New Roman"/>
          <w:color w:val="000000"/>
          <w:sz w:val="28"/>
          <w:szCs w:val="28"/>
          <w:lang w:eastAsia="ru-RU"/>
        </w:rPr>
        <w:t xml:space="preserve"> басшысының </w:t>
      </w:r>
      <w:r w:rsidRPr="00552167">
        <w:rPr>
          <w:rFonts w:ascii="Times New Roman" w:eastAsia="Consolas" w:hAnsi="Times New Roman" w:cs="Times New Roman"/>
          <w:color w:val="000000"/>
          <w:sz w:val="28"/>
          <w:szCs w:val="28"/>
          <w:lang w:eastAsia="ru-RU"/>
        </w:rPr>
        <w:t>Департамент</w:t>
      </w:r>
      <w:r w:rsidR="00C66C5F" w:rsidRPr="00C66C5F">
        <w:rPr>
          <w:rFonts w:ascii="Times New Roman" w:eastAsia="Consolas" w:hAnsi="Times New Roman" w:cs="Times New Roman"/>
          <w:color w:val="000000"/>
          <w:sz w:val="28"/>
          <w:szCs w:val="28"/>
          <w:lang w:eastAsia="ru-RU"/>
        </w:rPr>
        <w:t xml:space="preserve"> жанынан консультативтік-кеңесші органдар құруға құқығы бар.</w:t>
      </w:r>
    </w:p>
    <w:p w:rsidR="0060727C" w:rsidRDefault="0060727C" w:rsidP="0060727C">
      <w:pPr>
        <w:spacing w:before="100" w:beforeAutospacing="1" w:after="100" w:afterAutospacing="1" w:line="240" w:lineRule="auto"/>
        <w:ind w:firstLine="851"/>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C144CA">
        <w:rPr>
          <w:rFonts w:ascii="Times New Roman" w:eastAsia="Times New Roman" w:hAnsi="Times New Roman" w:cs="Times New Roman"/>
          <w:b/>
          <w:bCs/>
          <w:sz w:val="28"/>
          <w:szCs w:val="28"/>
          <w:lang w:eastAsia="ru-RU"/>
        </w:rPr>
        <w:t>-тарау</w:t>
      </w:r>
      <w:r>
        <w:rPr>
          <w:rFonts w:ascii="Times New Roman" w:eastAsia="Times New Roman" w:hAnsi="Times New Roman" w:cs="Times New Roman"/>
          <w:b/>
          <w:bCs/>
          <w:sz w:val="28"/>
          <w:szCs w:val="28"/>
          <w:lang w:eastAsia="ru-RU"/>
        </w:rPr>
        <w:t>. Департаменттің мүлкі</w:t>
      </w:r>
    </w:p>
    <w:p w:rsidR="00C66C5F" w:rsidRPr="00C66C5F" w:rsidRDefault="00C66C5F" w:rsidP="00C66C5F">
      <w:pPr>
        <w:spacing w:after="0" w:line="240" w:lineRule="auto"/>
        <w:ind w:firstLine="851"/>
        <w:jc w:val="both"/>
        <w:rPr>
          <w:rFonts w:ascii="Times New Roman" w:eastAsia="Times New Roman" w:hAnsi="Times New Roman" w:cs="Times New Roman"/>
          <w:sz w:val="28"/>
          <w:szCs w:val="28"/>
          <w:lang w:eastAsia="ru-RU"/>
        </w:rPr>
      </w:pPr>
      <w:r w:rsidRPr="00C66C5F">
        <w:rPr>
          <w:rFonts w:ascii="Times New Roman" w:eastAsia="Times New Roman" w:hAnsi="Times New Roman" w:cs="Times New Roman"/>
          <w:sz w:val="28"/>
          <w:szCs w:val="28"/>
          <w:lang w:eastAsia="ru-RU"/>
        </w:rPr>
        <w:t>21. Департамент Қазақстан  Республикасының  заңнамасында  көзделген жағдайларда жедел басқару құқығымен оқшауланған мүлікке ие бола алады.</w:t>
      </w:r>
    </w:p>
    <w:p w:rsidR="00C66C5F" w:rsidRPr="00C66C5F" w:rsidRDefault="00C66C5F" w:rsidP="00C66C5F">
      <w:pPr>
        <w:spacing w:after="0" w:line="240" w:lineRule="auto"/>
        <w:ind w:firstLine="851"/>
        <w:jc w:val="both"/>
        <w:rPr>
          <w:rFonts w:ascii="Times New Roman" w:eastAsia="Times New Roman" w:hAnsi="Times New Roman" w:cs="Times New Roman"/>
          <w:sz w:val="28"/>
          <w:szCs w:val="28"/>
          <w:lang w:eastAsia="ru-RU"/>
        </w:rPr>
      </w:pPr>
      <w:r w:rsidRPr="00C66C5F">
        <w:rPr>
          <w:rFonts w:ascii="Times New Roman" w:eastAsia="Times New Roman" w:hAnsi="Times New Roman" w:cs="Times New Roman"/>
          <w:sz w:val="28"/>
          <w:szCs w:val="28"/>
          <w:lang w:eastAsia="ru-RU"/>
        </w:rPr>
        <w:t>Департамент</w:t>
      </w:r>
      <w:r w:rsidR="00B37ED1">
        <w:rPr>
          <w:rFonts w:ascii="Times New Roman" w:eastAsia="Times New Roman" w:hAnsi="Times New Roman" w:cs="Times New Roman"/>
          <w:sz w:val="28"/>
          <w:szCs w:val="28"/>
          <w:lang w:eastAsia="ru-RU"/>
        </w:rPr>
        <w:t>тің</w:t>
      </w:r>
      <w:r w:rsidR="00B37ED1" w:rsidRPr="00B37ED1">
        <w:rPr>
          <w:rFonts w:ascii="Times New Roman" w:eastAsia="Times New Roman" w:hAnsi="Times New Roman" w:cs="Times New Roman"/>
          <w:sz w:val="28"/>
          <w:szCs w:val="28"/>
          <w:lang w:eastAsia="ru-RU"/>
        </w:rPr>
        <w:t>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p w:rsidR="00C66C5F" w:rsidRPr="00C66C5F" w:rsidRDefault="00C66C5F" w:rsidP="00C66C5F">
      <w:pPr>
        <w:spacing w:after="0" w:line="240" w:lineRule="auto"/>
        <w:ind w:firstLine="851"/>
        <w:jc w:val="both"/>
        <w:rPr>
          <w:rFonts w:ascii="Times New Roman" w:eastAsia="Times New Roman" w:hAnsi="Times New Roman" w:cs="Times New Roman"/>
          <w:sz w:val="28"/>
          <w:szCs w:val="28"/>
          <w:lang w:eastAsia="ru-RU"/>
        </w:rPr>
      </w:pPr>
      <w:r w:rsidRPr="00C66C5F">
        <w:rPr>
          <w:rFonts w:ascii="Times New Roman" w:eastAsia="Times New Roman" w:hAnsi="Times New Roman" w:cs="Times New Roman"/>
          <w:sz w:val="28"/>
          <w:szCs w:val="28"/>
          <w:lang w:eastAsia="ru-RU"/>
        </w:rPr>
        <w:t>22. Департамент</w:t>
      </w:r>
      <w:r w:rsidR="00B37ED1">
        <w:rPr>
          <w:rFonts w:ascii="Times New Roman" w:eastAsia="Times New Roman" w:hAnsi="Times New Roman" w:cs="Times New Roman"/>
          <w:sz w:val="28"/>
          <w:szCs w:val="28"/>
          <w:lang w:eastAsia="ru-RU"/>
        </w:rPr>
        <w:t xml:space="preserve">ке </w:t>
      </w:r>
      <w:r w:rsidR="00B37ED1" w:rsidRPr="00B37ED1">
        <w:rPr>
          <w:rFonts w:ascii="Times New Roman" w:eastAsia="Times New Roman" w:hAnsi="Times New Roman" w:cs="Times New Roman"/>
          <w:sz w:val="28"/>
          <w:szCs w:val="28"/>
          <w:lang w:eastAsia="ru-RU"/>
        </w:rPr>
        <w:t>бекітіп берілген мүлік республикалық меншікке жатады.</w:t>
      </w:r>
    </w:p>
    <w:p w:rsidR="0060727C" w:rsidRDefault="00C66C5F" w:rsidP="00C66C5F">
      <w:pPr>
        <w:spacing w:after="0" w:line="240" w:lineRule="auto"/>
        <w:ind w:firstLine="851"/>
        <w:jc w:val="both"/>
        <w:rPr>
          <w:rFonts w:ascii="Times New Roman" w:eastAsia="Times New Roman" w:hAnsi="Times New Roman" w:cs="Times New Roman"/>
          <w:sz w:val="28"/>
          <w:szCs w:val="28"/>
          <w:lang w:eastAsia="ru-RU"/>
        </w:rPr>
      </w:pPr>
      <w:r w:rsidRPr="00C66C5F">
        <w:rPr>
          <w:rFonts w:ascii="Times New Roman" w:eastAsia="Times New Roman" w:hAnsi="Times New Roman" w:cs="Times New Roman"/>
          <w:sz w:val="28"/>
          <w:szCs w:val="28"/>
          <w:lang w:eastAsia="ru-RU"/>
        </w:rPr>
        <w:t xml:space="preserve">23. </w:t>
      </w:r>
      <w:r w:rsidR="00B37ED1" w:rsidRPr="00B37ED1">
        <w:rPr>
          <w:rFonts w:ascii="Times New Roman" w:eastAsia="Times New Roman" w:hAnsi="Times New Roman" w:cs="Times New Roman"/>
          <w:sz w:val="28"/>
          <w:szCs w:val="28"/>
          <w:lang w:eastAsia="ru-RU"/>
        </w:rPr>
        <w:t xml:space="preserve">Егер Қазақстан Республикасының заңнамасында өзгеше белгіленбесе, </w:t>
      </w:r>
      <w:r w:rsidR="00B37ED1" w:rsidRPr="00C66C5F">
        <w:rPr>
          <w:rFonts w:ascii="Times New Roman" w:eastAsia="Times New Roman" w:hAnsi="Times New Roman" w:cs="Times New Roman"/>
          <w:sz w:val="28"/>
          <w:szCs w:val="28"/>
          <w:lang w:eastAsia="ru-RU"/>
        </w:rPr>
        <w:t>Департамент</w:t>
      </w:r>
      <w:r w:rsidR="00B37ED1" w:rsidRPr="00B37ED1">
        <w:rPr>
          <w:rFonts w:ascii="Times New Roman" w:eastAsia="Times New Roman" w:hAnsi="Times New Roman" w:cs="Times New Roman"/>
          <w:sz w:val="28"/>
          <w:szCs w:val="28"/>
          <w:lang w:eastAsia="ru-RU"/>
        </w:rPr>
        <w:t>,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p w:rsidR="0060727C" w:rsidRDefault="0060727C" w:rsidP="0060727C">
      <w:pPr>
        <w:spacing w:before="100" w:beforeAutospacing="1" w:after="100" w:afterAutospacing="1" w:line="240" w:lineRule="auto"/>
        <w:ind w:firstLine="851"/>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C144CA">
        <w:rPr>
          <w:rFonts w:ascii="Times New Roman" w:eastAsia="Times New Roman" w:hAnsi="Times New Roman" w:cs="Times New Roman"/>
          <w:b/>
          <w:bCs/>
          <w:sz w:val="28"/>
          <w:szCs w:val="28"/>
          <w:lang w:eastAsia="ru-RU"/>
        </w:rPr>
        <w:t>-тарау</w:t>
      </w:r>
      <w:r>
        <w:rPr>
          <w:rFonts w:ascii="Times New Roman" w:eastAsia="Times New Roman" w:hAnsi="Times New Roman" w:cs="Times New Roman"/>
          <w:b/>
          <w:bCs/>
          <w:sz w:val="28"/>
          <w:szCs w:val="28"/>
          <w:lang w:eastAsia="ru-RU"/>
        </w:rPr>
        <w:t>. Департаментті қайта ұйымдастыру және тарату</w:t>
      </w:r>
    </w:p>
    <w:p w:rsidR="0060727C" w:rsidRDefault="0060727C" w:rsidP="0060727C">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Департаментті </w:t>
      </w:r>
      <w:r w:rsidR="00B37ED1" w:rsidRPr="00B37ED1">
        <w:rPr>
          <w:rFonts w:ascii="Times New Roman" w:eastAsia="Times New Roman" w:hAnsi="Times New Roman" w:cs="Times New Roman"/>
          <w:sz w:val="28"/>
          <w:szCs w:val="28"/>
          <w:lang w:eastAsia="ru-RU"/>
        </w:rPr>
        <w:t xml:space="preserve">қайта ұйымдастыру және тарату Қазақстан Республикасының заңнамасына сәйкес жүзеге асырылады. </w:t>
      </w:r>
    </w:p>
    <w:bookmarkEnd w:id="8"/>
    <w:p w:rsidR="0060727C" w:rsidRDefault="0060727C" w:rsidP="0060727C"/>
    <w:sectPr w:rsidR="0060727C" w:rsidSect="003108C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C653C"/>
    <w:multiLevelType w:val="hybridMultilevel"/>
    <w:tmpl w:val="12AEF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FB0077"/>
    <w:multiLevelType w:val="hybridMultilevel"/>
    <w:tmpl w:val="70F03C00"/>
    <w:lvl w:ilvl="0" w:tplc="359E6190">
      <w:start w:val="1"/>
      <w:numFmt w:val="decimal"/>
      <w:lvlText w:val="%1."/>
      <w:lvlJc w:val="left"/>
      <w:pPr>
        <w:ind w:left="1700" w:hanging="9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6CFE"/>
    <w:rsid w:val="000D5D48"/>
    <w:rsid w:val="00122A12"/>
    <w:rsid w:val="001424F1"/>
    <w:rsid w:val="00143F11"/>
    <w:rsid w:val="0023700D"/>
    <w:rsid w:val="0026187C"/>
    <w:rsid w:val="00283E56"/>
    <w:rsid w:val="00287962"/>
    <w:rsid w:val="002B4AD7"/>
    <w:rsid w:val="002D6935"/>
    <w:rsid w:val="003108CE"/>
    <w:rsid w:val="00313A0F"/>
    <w:rsid w:val="0033618A"/>
    <w:rsid w:val="00367260"/>
    <w:rsid w:val="00384DCC"/>
    <w:rsid w:val="003B51BB"/>
    <w:rsid w:val="003F3338"/>
    <w:rsid w:val="004428E4"/>
    <w:rsid w:val="00481BA8"/>
    <w:rsid w:val="00491500"/>
    <w:rsid w:val="004D78A4"/>
    <w:rsid w:val="004F4EB4"/>
    <w:rsid w:val="00522E5B"/>
    <w:rsid w:val="00552167"/>
    <w:rsid w:val="00556D4C"/>
    <w:rsid w:val="005A2647"/>
    <w:rsid w:val="0060727C"/>
    <w:rsid w:val="006D071E"/>
    <w:rsid w:val="0075036C"/>
    <w:rsid w:val="007B1560"/>
    <w:rsid w:val="007D5852"/>
    <w:rsid w:val="00817AF0"/>
    <w:rsid w:val="0083218F"/>
    <w:rsid w:val="00834B81"/>
    <w:rsid w:val="0084328F"/>
    <w:rsid w:val="008771EB"/>
    <w:rsid w:val="008849D9"/>
    <w:rsid w:val="008F6972"/>
    <w:rsid w:val="009056A2"/>
    <w:rsid w:val="0092488E"/>
    <w:rsid w:val="00940838"/>
    <w:rsid w:val="00953A6B"/>
    <w:rsid w:val="009640B1"/>
    <w:rsid w:val="009A5205"/>
    <w:rsid w:val="009D16DE"/>
    <w:rsid w:val="00A1294C"/>
    <w:rsid w:val="00A5792D"/>
    <w:rsid w:val="00AC6D0F"/>
    <w:rsid w:val="00AF5C25"/>
    <w:rsid w:val="00AF65CF"/>
    <w:rsid w:val="00B37ED1"/>
    <w:rsid w:val="00BB29E5"/>
    <w:rsid w:val="00BE0A94"/>
    <w:rsid w:val="00BF04A9"/>
    <w:rsid w:val="00C06CFE"/>
    <w:rsid w:val="00C144CA"/>
    <w:rsid w:val="00C43ED0"/>
    <w:rsid w:val="00C66C5F"/>
    <w:rsid w:val="00CE045E"/>
    <w:rsid w:val="00D339EE"/>
    <w:rsid w:val="00D42073"/>
    <w:rsid w:val="00D51C44"/>
    <w:rsid w:val="00D73037"/>
    <w:rsid w:val="00DA6B48"/>
    <w:rsid w:val="00DC04FB"/>
    <w:rsid w:val="00E16E02"/>
    <w:rsid w:val="00E75042"/>
    <w:rsid w:val="00EC4DE6"/>
    <w:rsid w:val="00ED3DD8"/>
    <w:rsid w:val="00ED7F89"/>
    <w:rsid w:val="00F21EE3"/>
    <w:rsid w:val="00F410B6"/>
    <w:rsid w:val="00F42A8A"/>
    <w:rsid w:val="00F442BB"/>
    <w:rsid w:val="00F75D22"/>
    <w:rsid w:val="00F84249"/>
    <w:rsid w:val="00F96EF9"/>
    <w:rsid w:val="00FC0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0F"/>
    <w:rPr>
      <w:lang w:val="kk-KZ"/>
    </w:rPr>
  </w:style>
  <w:style w:type="paragraph" w:styleId="3">
    <w:name w:val="heading 3"/>
    <w:basedOn w:val="a"/>
    <w:next w:val="a"/>
    <w:link w:val="30"/>
    <w:uiPriority w:val="9"/>
    <w:semiHidden/>
    <w:unhideWhenUsed/>
    <w:qFormat/>
    <w:rsid w:val="0060727C"/>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6D0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AC6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AC6D0F"/>
    <w:rPr>
      <w:color w:val="0000FF"/>
      <w:u w:val="single"/>
    </w:rPr>
  </w:style>
  <w:style w:type="paragraph" w:styleId="a5">
    <w:name w:val="List Paragraph"/>
    <w:basedOn w:val="a"/>
    <w:uiPriority w:val="34"/>
    <w:qFormat/>
    <w:rsid w:val="00AC6D0F"/>
    <w:pPr>
      <w:ind w:left="720"/>
      <w:contextualSpacing/>
    </w:pPr>
  </w:style>
  <w:style w:type="paragraph" w:styleId="a6">
    <w:name w:val="Balloon Text"/>
    <w:basedOn w:val="a"/>
    <w:link w:val="a7"/>
    <w:uiPriority w:val="99"/>
    <w:semiHidden/>
    <w:unhideWhenUsed/>
    <w:rsid w:val="003108C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08CE"/>
    <w:rPr>
      <w:rFonts w:ascii="Segoe UI" w:hAnsi="Segoe UI" w:cs="Segoe UI"/>
      <w:sz w:val="18"/>
      <w:szCs w:val="18"/>
      <w:lang w:val="kk-KZ"/>
    </w:rPr>
  </w:style>
  <w:style w:type="character" w:customStyle="1" w:styleId="30">
    <w:name w:val="Заголовок 3 Знак"/>
    <w:basedOn w:val="a0"/>
    <w:link w:val="3"/>
    <w:uiPriority w:val="9"/>
    <w:semiHidden/>
    <w:rsid w:val="0060727C"/>
    <w:rPr>
      <w:rFonts w:asciiTheme="majorHAnsi" w:eastAsiaTheme="majorEastAsia" w:hAnsiTheme="majorHAnsi" w:cstheme="majorBidi"/>
      <w:color w:val="1F4D78" w:themeColor="accent1" w:themeShade="7F"/>
      <w:sz w:val="24"/>
      <w:szCs w:val="24"/>
      <w:lang w:val="kk-KZ"/>
    </w:rPr>
  </w:style>
</w:styles>
</file>

<file path=word/webSettings.xml><?xml version="1.0" encoding="utf-8"?>
<w:webSettings xmlns:r="http://schemas.openxmlformats.org/officeDocument/2006/relationships" xmlns:w="http://schemas.openxmlformats.org/wordprocessingml/2006/main">
  <w:divs>
    <w:div w:id="137842892">
      <w:bodyDiv w:val="1"/>
      <w:marLeft w:val="0"/>
      <w:marRight w:val="0"/>
      <w:marTop w:val="0"/>
      <w:marBottom w:val="0"/>
      <w:divBdr>
        <w:top w:val="none" w:sz="0" w:space="0" w:color="auto"/>
        <w:left w:val="none" w:sz="0" w:space="0" w:color="auto"/>
        <w:bottom w:val="none" w:sz="0" w:space="0" w:color="auto"/>
        <w:right w:val="none" w:sz="0" w:space="0" w:color="auto"/>
      </w:divBdr>
    </w:div>
    <w:div w:id="389229860">
      <w:bodyDiv w:val="1"/>
      <w:marLeft w:val="0"/>
      <w:marRight w:val="0"/>
      <w:marTop w:val="0"/>
      <w:marBottom w:val="0"/>
      <w:divBdr>
        <w:top w:val="none" w:sz="0" w:space="0" w:color="auto"/>
        <w:left w:val="none" w:sz="0" w:space="0" w:color="auto"/>
        <w:bottom w:val="none" w:sz="0" w:space="0" w:color="auto"/>
        <w:right w:val="none" w:sz="0" w:space="0" w:color="auto"/>
      </w:divBdr>
    </w:div>
    <w:div w:id="1094545638">
      <w:bodyDiv w:val="1"/>
      <w:marLeft w:val="0"/>
      <w:marRight w:val="0"/>
      <w:marTop w:val="0"/>
      <w:marBottom w:val="0"/>
      <w:divBdr>
        <w:top w:val="none" w:sz="0" w:space="0" w:color="auto"/>
        <w:left w:val="none" w:sz="0" w:space="0" w:color="auto"/>
        <w:bottom w:val="none" w:sz="0" w:space="0" w:color="auto"/>
        <w:right w:val="none" w:sz="0" w:space="0" w:color="auto"/>
      </w:divBdr>
    </w:div>
    <w:div w:id="13330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3EB6-8E94-4A95-A461-9CF43DCE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2410</Words>
  <Characters>13743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Gulzhan</dc:creator>
  <cp:lastModifiedBy>Serzhan</cp:lastModifiedBy>
  <cp:revision>39</cp:revision>
  <cp:lastPrinted>2020-10-13T02:56:00Z</cp:lastPrinted>
  <dcterms:created xsi:type="dcterms:W3CDTF">2019-08-07T04:27:00Z</dcterms:created>
  <dcterms:modified xsi:type="dcterms:W3CDTF">2020-10-13T02:56:00Z</dcterms:modified>
</cp:coreProperties>
</file>