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63" w:rsidRPr="00DC52EA" w:rsidRDefault="009A27D1" w:rsidP="002B2E63">
      <w:pPr>
        <w:pStyle w:val="a5"/>
        <w:ind w:firstLine="708"/>
        <w:jc w:val="both"/>
        <w:rPr>
          <w:rFonts w:ascii="Times New Roman" w:hAnsi="Times New Roman" w:cs="Times New Roman"/>
          <w:color w:val="000000" w:themeColor="text1"/>
          <w:sz w:val="18"/>
          <w:szCs w:val="18"/>
          <w:lang w:val="kk-KZ"/>
        </w:rPr>
      </w:pPr>
      <w:r w:rsidRPr="001F7735">
        <w:rPr>
          <w:rFonts w:ascii="Times New Roman" w:hAnsi="Times New Roman" w:cs="Times New Roman"/>
          <w:sz w:val="18"/>
          <w:szCs w:val="18"/>
          <w:lang w:val="kk-KZ"/>
        </w:rPr>
        <w:t>«</w:t>
      </w:r>
      <w:r w:rsidRPr="00DC52EA">
        <w:rPr>
          <w:rFonts w:ascii="Times New Roman" w:hAnsi="Times New Roman" w:cs="Times New Roman"/>
          <w:color w:val="000000" w:themeColor="text1"/>
          <w:sz w:val="18"/>
          <w:szCs w:val="18"/>
          <w:lang w:val="kk-KZ"/>
        </w:rPr>
        <w:t xml:space="preserve">Қостанай облысы әкімдігінің білім басқармасы» </w:t>
      </w:r>
      <w:r w:rsidR="007A71F6" w:rsidRPr="00DC52EA">
        <w:rPr>
          <w:rFonts w:ascii="Times New Roman" w:hAnsi="Times New Roman" w:cs="Times New Roman"/>
          <w:color w:val="000000" w:themeColor="text1"/>
          <w:sz w:val="18"/>
          <w:szCs w:val="18"/>
          <w:lang w:val="kk-KZ"/>
        </w:rPr>
        <w:t>ММ</w:t>
      </w:r>
      <w:r w:rsidRPr="00DC52EA">
        <w:rPr>
          <w:rFonts w:ascii="Times New Roman" w:hAnsi="Times New Roman" w:cs="Times New Roman"/>
          <w:color w:val="000000" w:themeColor="text1"/>
          <w:sz w:val="18"/>
          <w:szCs w:val="18"/>
          <w:lang w:val="kk-KZ"/>
        </w:rPr>
        <w:t xml:space="preserve"> 110000,  Қ</w:t>
      </w:r>
      <w:r w:rsidR="002B2E63" w:rsidRPr="00DC52EA">
        <w:rPr>
          <w:rFonts w:ascii="Times New Roman" w:hAnsi="Times New Roman" w:cs="Times New Roman"/>
          <w:color w:val="000000" w:themeColor="text1"/>
          <w:sz w:val="18"/>
          <w:szCs w:val="18"/>
          <w:lang w:val="kk-KZ"/>
        </w:rPr>
        <w:t>останай</w:t>
      </w:r>
      <w:r w:rsidRPr="00DC52EA">
        <w:rPr>
          <w:rFonts w:ascii="Times New Roman" w:hAnsi="Times New Roman" w:cs="Times New Roman"/>
          <w:color w:val="000000" w:themeColor="text1"/>
          <w:sz w:val="18"/>
          <w:szCs w:val="18"/>
          <w:lang w:val="kk-KZ"/>
        </w:rPr>
        <w:t xml:space="preserve"> қ </w:t>
      </w:r>
      <w:r w:rsidR="002B2E63" w:rsidRPr="00DC52EA">
        <w:rPr>
          <w:rFonts w:ascii="Times New Roman" w:hAnsi="Times New Roman" w:cs="Times New Roman"/>
          <w:color w:val="000000" w:themeColor="text1"/>
          <w:sz w:val="18"/>
          <w:szCs w:val="18"/>
          <w:lang w:val="kk-KZ"/>
        </w:rPr>
        <w:t>,</w:t>
      </w:r>
      <w:r w:rsidRPr="00DC52EA">
        <w:rPr>
          <w:rFonts w:ascii="Times New Roman" w:hAnsi="Times New Roman" w:cs="Times New Roman"/>
          <w:color w:val="000000" w:themeColor="text1"/>
          <w:sz w:val="18"/>
          <w:szCs w:val="18"/>
          <w:lang w:val="kk-KZ"/>
        </w:rPr>
        <w:t>Гоголь көшесі</w:t>
      </w:r>
      <w:r w:rsidR="00BA1E98" w:rsidRPr="00DC52EA">
        <w:rPr>
          <w:rFonts w:ascii="Times New Roman" w:hAnsi="Times New Roman" w:cs="Times New Roman"/>
          <w:color w:val="000000" w:themeColor="text1"/>
          <w:sz w:val="18"/>
          <w:szCs w:val="18"/>
          <w:lang w:val="kk-KZ"/>
        </w:rPr>
        <w:t>,</w:t>
      </w:r>
      <w:r w:rsidR="007A71F6" w:rsidRPr="00DC52EA">
        <w:rPr>
          <w:rFonts w:ascii="Times New Roman" w:hAnsi="Times New Roman" w:cs="Times New Roman"/>
          <w:color w:val="000000" w:themeColor="text1"/>
          <w:sz w:val="18"/>
          <w:szCs w:val="18"/>
          <w:lang w:val="kk-KZ"/>
        </w:rPr>
        <w:t>183</w:t>
      </w:r>
      <w:r w:rsidR="002B2E63" w:rsidRPr="00DC52EA">
        <w:rPr>
          <w:rFonts w:ascii="Times New Roman" w:hAnsi="Times New Roman" w:cs="Times New Roman"/>
          <w:color w:val="000000" w:themeColor="text1"/>
          <w:sz w:val="18"/>
          <w:szCs w:val="18"/>
          <w:lang w:val="kk-KZ"/>
        </w:rPr>
        <w:t xml:space="preserve">, </w:t>
      </w:r>
      <w:r w:rsidR="007A71F6" w:rsidRPr="00DC52EA">
        <w:rPr>
          <w:rFonts w:ascii="Times New Roman" w:hAnsi="Times New Roman" w:cs="Times New Roman"/>
          <w:color w:val="000000" w:themeColor="text1"/>
          <w:sz w:val="18"/>
          <w:szCs w:val="18"/>
          <w:lang w:val="kk-KZ"/>
        </w:rPr>
        <w:t xml:space="preserve">анықтама </w:t>
      </w:r>
      <w:r w:rsidRPr="00DC52EA">
        <w:rPr>
          <w:rFonts w:ascii="Times New Roman" w:hAnsi="Times New Roman" w:cs="Times New Roman"/>
          <w:color w:val="000000" w:themeColor="text1"/>
          <w:sz w:val="18"/>
          <w:szCs w:val="18"/>
          <w:lang w:val="kk-KZ"/>
        </w:rPr>
        <w:t>телефон</w:t>
      </w:r>
      <w:r w:rsidR="007A71F6" w:rsidRPr="00DC52EA">
        <w:rPr>
          <w:rFonts w:ascii="Times New Roman" w:hAnsi="Times New Roman" w:cs="Times New Roman"/>
          <w:color w:val="000000" w:themeColor="text1"/>
          <w:sz w:val="18"/>
          <w:szCs w:val="18"/>
          <w:lang w:val="kk-KZ"/>
        </w:rPr>
        <w:t>ы</w:t>
      </w:r>
      <w:r w:rsidR="002B2E63" w:rsidRPr="00DC52EA">
        <w:rPr>
          <w:rFonts w:ascii="Times New Roman" w:hAnsi="Times New Roman" w:cs="Times New Roman"/>
          <w:color w:val="000000" w:themeColor="text1"/>
          <w:sz w:val="18"/>
          <w:szCs w:val="18"/>
          <w:lang w:val="kk-KZ"/>
        </w:rPr>
        <w:t xml:space="preserve">: 8 (7142)39–46–47, </w:t>
      </w:r>
      <w:r w:rsidRPr="00DC52EA">
        <w:rPr>
          <w:rFonts w:ascii="Times New Roman" w:hAnsi="Times New Roman" w:cs="Times New Roman"/>
          <w:color w:val="000000" w:themeColor="text1"/>
          <w:sz w:val="18"/>
          <w:szCs w:val="18"/>
          <w:lang w:val="kk-KZ"/>
        </w:rPr>
        <w:t>электрондық</w:t>
      </w:r>
      <w:r w:rsidR="007A71F6" w:rsidRPr="00DC52EA">
        <w:rPr>
          <w:rFonts w:ascii="Times New Roman" w:hAnsi="Times New Roman" w:cs="Times New Roman"/>
          <w:color w:val="000000" w:themeColor="text1"/>
          <w:sz w:val="18"/>
          <w:szCs w:val="18"/>
          <w:lang w:val="kk-KZ"/>
        </w:rPr>
        <w:t xml:space="preserve"> </w:t>
      </w:r>
      <w:r w:rsidRPr="00DC52EA">
        <w:rPr>
          <w:rFonts w:ascii="Times New Roman" w:hAnsi="Times New Roman" w:cs="Times New Roman"/>
          <w:color w:val="000000" w:themeColor="text1"/>
          <w:sz w:val="18"/>
          <w:szCs w:val="18"/>
          <w:lang w:val="kk-KZ"/>
        </w:rPr>
        <w:t>мекенжайы</w:t>
      </w:r>
      <w:r w:rsidR="002B2E63" w:rsidRPr="00DC52EA">
        <w:rPr>
          <w:rFonts w:ascii="Times New Roman" w:hAnsi="Times New Roman" w:cs="Times New Roman"/>
          <w:color w:val="000000" w:themeColor="text1"/>
          <w:sz w:val="18"/>
          <w:szCs w:val="18"/>
          <w:lang w:val="kk-KZ"/>
        </w:rPr>
        <w:t xml:space="preserve">: </w:t>
      </w:r>
      <w:hyperlink r:id="rId7" w:history="1">
        <w:r w:rsidR="002B2E63" w:rsidRPr="00DC52EA">
          <w:rPr>
            <w:rStyle w:val="a4"/>
            <w:rFonts w:ascii="Times New Roman" w:hAnsi="Times New Roman" w:cs="Times New Roman"/>
            <w:color w:val="000000" w:themeColor="text1"/>
            <w:sz w:val="18"/>
            <w:szCs w:val="18"/>
            <w:lang w:val="kk-KZ"/>
          </w:rPr>
          <w:t>dep@kostanay.gov.kz</w:t>
        </w:r>
      </w:hyperlink>
      <w:r w:rsidR="00E93629" w:rsidRPr="00DC52EA">
        <w:rPr>
          <w:rFonts w:ascii="Times New Roman" w:hAnsi="Times New Roman" w:cs="Times New Roman"/>
          <w:color w:val="000000" w:themeColor="text1"/>
          <w:sz w:val="18"/>
          <w:szCs w:val="18"/>
          <w:lang w:val="kk-KZ"/>
        </w:rPr>
        <w:t xml:space="preserve"> </w:t>
      </w:r>
      <w:r w:rsidR="00DD6E01" w:rsidRPr="00DC52EA">
        <w:rPr>
          <w:rFonts w:ascii="Times New Roman" w:hAnsi="Times New Roman" w:cs="Times New Roman"/>
          <w:color w:val="000000" w:themeColor="text1"/>
          <w:sz w:val="18"/>
          <w:szCs w:val="18"/>
          <w:lang w:val="kk-KZ"/>
        </w:rPr>
        <w:t>26.01.</w:t>
      </w:r>
      <w:r w:rsidR="007A71F6" w:rsidRPr="00DC52EA">
        <w:rPr>
          <w:rFonts w:ascii="Times New Roman" w:hAnsi="Times New Roman" w:cs="Times New Roman"/>
          <w:color w:val="000000" w:themeColor="text1"/>
          <w:sz w:val="18"/>
          <w:szCs w:val="18"/>
          <w:lang w:val="kk-KZ"/>
        </w:rPr>
        <w:t>20</w:t>
      </w:r>
      <w:r w:rsidR="008358DF" w:rsidRPr="00DC52EA">
        <w:rPr>
          <w:rFonts w:ascii="Times New Roman" w:hAnsi="Times New Roman" w:cs="Times New Roman"/>
          <w:color w:val="000000" w:themeColor="text1"/>
          <w:sz w:val="18"/>
          <w:szCs w:val="18"/>
          <w:lang w:val="kk-KZ"/>
        </w:rPr>
        <w:t>2</w:t>
      </w:r>
      <w:r w:rsidR="00BC614A" w:rsidRPr="00DC52EA">
        <w:rPr>
          <w:rFonts w:ascii="Times New Roman" w:hAnsi="Times New Roman" w:cs="Times New Roman"/>
          <w:color w:val="000000" w:themeColor="text1"/>
          <w:sz w:val="18"/>
          <w:szCs w:val="18"/>
          <w:lang w:val="kk-KZ"/>
        </w:rPr>
        <w:t>1</w:t>
      </w:r>
      <w:r w:rsidR="007A71F6" w:rsidRPr="00DC52EA">
        <w:rPr>
          <w:rFonts w:ascii="Times New Roman" w:hAnsi="Times New Roman" w:cs="Times New Roman"/>
          <w:color w:val="000000" w:themeColor="text1"/>
          <w:sz w:val="18"/>
          <w:szCs w:val="18"/>
          <w:lang w:val="kk-KZ"/>
        </w:rPr>
        <w:t xml:space="preserve"> ж</w:t>
      </w:r>
      <w:r w:rsidR="009132F9" w:rsidRPr="00DC52EA">
        <w:rPr>
          <w:rFonts w:ascii="Times New Roman" w:hAnsi="Times New Roman" w:cs="Times New Roman"/>
          <w:color w:val="000000" w:themeColor="text1"/>
          <w:sz w:val="18"/>
          <w:szCs w:val="18"/>
          <w:lang w:val="kk-KZ"/>
        </w:rPr>
        <w:t>.</w:t>
      </w:r>
      <w:r w:rsidR="007A71F6" w:rsidRPr="00DC52EA">
        <w:rPr>
          <w:rFonts w:ascii="Times New Roman" w:hAnsi="Times New Roman" w:cs="Times New Roman"/>
          <w:color w:val="000000" w:themeColor="text1"/>
          <w:sz w:val="18"/>
          <w:szCs w:val="18"/>
          <w:lang w:val="kk-KZ"/>
        </w:rPr>
        <w:t xml:space="preserve"> </w:t>
      </w:r>
      <w:r w:rsidRPr="00DC52EA">
        <w:rPr>
          <w:rFonts w:ascii="Times New Roman" w:hAnsi="Times New Roman" w:cs="Times New Roman"/>
          <w:color w:val="000000" w:themeColor="text1"/>
          <w:sz w:val="18"/>
          <w:szCs w:val="18"/>
          <w:lang w:val="kk-KZ"/>
        </w:rPr>
        <w:t>"А" блогы бос азаматтық</w:t>
      </w:r>
      <w:r w:rsidR="007A71F6" w:rsidRPr="00DC52EA">
        <w:rPr>
          <w:rFonts w:ascii="Times New Roman" w:hAnsi="Times New Roman" w:cs="Times New Roman"/>
          <w:color w:val="000000" w:themeColor="text1"/>
          <w:sz w:val="18"/>
          <w:szCs w:val="18"/>
          <w:lang w:val="kk-KZ"/>
        </w:rPr>
        <w:t xml:space="preserve"> </w:t>
      </w:r>
      <w:r w:rsidRPr="00DC52EA">
        <w:rPr>
          <w:rFonts w:ascii="Times New Roman" w:hAnsi="Times New Roman" w:cs="Times New Roman"/>
          <w:color w:val="000000" w:themeColor="text1"/>
          <w:sz w:val="18"/>
          <w:szCs w:val="18"/>
          <w:lang w:val="kk-KZ"/>
        </w:rPr>
        <w:t>лауазымға</w:t>
      </w:r>
      <w:r w:rsidR="007A71F6" w:rsidRPr="00DC52EA">
        <w:rPr>
          <w:rFonts w:ascii="Times New Roman" w:hAnsi="Times New Roman" w:cs="Times New Roman"/>
          <w:color w:val="000000" w:themeColor="text1"/>
          <w:sz w:val="18"/>
          <w:szCs w:val="18"/>
          <w:lang w:val="kk-KZ"/>
        </w:rPr>
        <w:t xml:space="preserve"> </w:t>
      </w:r>
      <w:r w:rsidRPr="00DC52EA">
        <w:rPr>
          <w:rFonts w:ascii="Times New Roman" w:hAnsi="Times New Roman" w:cs="Times New Roman"/>
          <w:color w:val="000000" w:themeColor="text1"/>
          <w:sz w:val="18"/>
          <w:szCs w:val="18"/>
          <w:lang w:val="kk-KZ"/>
        </w:rPr>
        <w:t>орналасуға конкурс жариялайды»</w:t>
      </w:r>
      <w:r w:rsidR="00DD6E01" w:rsidRPr="00DC52EA">
        <w:rPr>
          <w:rFonts w:ascii="Times New Roman" w:hAnsi="Times New Roman" w:cs="Times New Roman"/>
          <w:color w:val="000000" w:themeColor="text1"/>
          <w:sz w:val="18"/>
          <w:szCs w:val="18"/>
          <w:lang w:val="kk-KZ"/>
        </w:rPr>
        <w:t>.</w:t>
      </w:r>
    </w:p>
    <w:p w:rsidR="002B2E63" w:rsidRPr="00DC52EA" w:rsidRDefault="00DC52EA" w:rsidP="002B2E63">
      <w:pPr>
        <w:pStyle w:val="a5"/>
        <w:ind w:firstLine="708"/>
        <w:jc w:val="both"/>
        <w:rPr>
          <w:rFonts w:ascii="Times New Roman" w:hAnsi="Times New Roman" w:cs="Times New Roman"/>
          <w:color w:val="000000" w:themeColor="text1"/>
          <w:sz w:val="18"/>
          <w:szCs w:val="18"/>
          <w:lang w:val="kk-KZ"/>
        </w:rPr>
      </w:pPr>
      <w:r w:rsidRPr="00DC52EA">
        <w:rPr>
          <w:rFonts w:ascii="Times New Roman" w:hAnsi="Times New Roman" w:cs="Times New Roman"/>
          <w:color w:val="000000" w:themeColor="text1"/>
          <w:sz w:val="18"/>
          <w:szCs w:val="18"/>
          <w:lang w:val="kk-KZ"/>
        </w:rPr>
        <w:t>Қостанай облысы әкімдігі білім басқармасы</w:t>
      </w:r>
      <w:r w:rsidRPr="00DC52EA">
        <w:rPr>
          <w:rFonts w:ascii="Times New Roman" w:hAnsi="Times New Roman" w:cs="Times New Roman"/>
          <w:color w:val="000000" w:themeColor="text1"/>
          <w:sz w:val="18"/>
          <w:szCs w:val="18"/>
          <w:lang w:val="kk-KZ"/>
        </w:rPr>
        <w:t>ның</w:t>
      </w:r>
      <w:r w:rsidRPr="00DC52EA">
        <w:rPr>
          <w:rFonts w:ascii="Times New Roman" w:hAnsi="Times New Roman" w:cs="Times New Roman"/>
          <w:color w:val="000000" w:themeColor="text1"/>
          <w:sz w:val="18"/>
          <w:szCs w:val="18"/>
          <w:lang w:val="kk-KZ"/>
        </w:rPr>
        <w:t xml:space="preserve"> </w:t>
      </w:r>
      <w:r w:rsidR="002B2E63" w:rsidRPr="00DC52EA">
        <w:rPr>
          <w:rFonts w:ascii="Times New Roman" w:hAnsi="Times New Roman" w:cs="Times New Roman"/>
          <w:color w:val="000000" w:themeColor="text1"/>
          <w:sz w:val="18"/>
          <w:szCs w:val="18"/>
          <w:lang w:val="kk-KZ"/>
        </w:rPr>
        <w:t>«</w:t>
      </w:r>
      <w:r w:rsidR="009D16A0" w:rsidRPr="00DC52EA">
        <w:rPr>
          <w:rFonts w:ascii="Times New Roman" w:hAnsi="Times New Roman" w:cs="Times New Roman"/>
          <w:color w:val="000000" w:themeColor="text1"/>
          <w:sz w:val="18"/>
          <w:szCs w:val="18"/>
          <w:lang w:val="kk-KZ"/>
        </w:rPr>
        <w:t>Қостанай автомобиль көлігі колледжі</w:t>
      </w:r>
      <w:r w:rsidR="002B2E63"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коммуналдық</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мемлекеттік</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қазыналық</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кәсіпорнының</w:t>
      </w:r>
      <w:r w:rsidR="00DB63A7" w:rsidRPr="00DC52EA">
        <w:rPr>
          <w:rFonts w:ascii="Times New Roman" w:hAnsi="Times New Roman" w:cs="Times New Roman"/>
          <w:color w:val="000000" w:themeColor="text1"/>
          <w:sz w:val="18"/>
          <w:szCs w:val="18"/>
          <w:lang w:val="kk-KZ"/>
        </w:rPr>
        <w:t xml:space="preserve"> </w:t>
      </w:r>
      <w:r w:rsidR="009D16A0" w:rsidRPr="00DC52EA">
        <w:rPr>
          <w:rFonts w:ascii="Times New Roman" w:hAnsi="Times New Roman" w:cs="Times New Roman"/>
          <w:color w:val="000000" w:themeColor="text1"/>
          <w:sz w:val="18"/>
          <w:szCs w:val="18"/>
          <w:lang w:val="kk-KZ"/>
        </w:rPr>
        <w:t>д</w:t>
      </w:r>
      <w:r w:rsidR="009A27D1" w:rsidRPr="00DC52EA">
        <w:rPr>
          <w:rFonts w:ascii="Times New Roman" w:hAnsi="Times New Roman" w:cs="Times New Roman"/>
          <w:color w:val="000000" w:themeColor="text1"/>
          <w:sz w:val="18"/>
          <w:szCs w:val="18"/>
          <w:lang w:val="kk-KZ"/>
        </w:rPr>
        <w:t xml:space="preserve">иректоры </w:t>
      </w:r>
      <w:r w:rsidRPr="00DC52EA">
        <w:rPr>
          <w:rFonts w:ascii="Times New Roman" w:hAnsi="Times New Roman" w:cs="Times New Roman"/>
          <w:color w:val="000000" w:themeColor="text1"/>
          <w:sz w:val="18"/>
          <w:szCs w:val="18"/>
          <w:lang w:val="kk-KZ"/>
        </w:rPr>
        <w:t>(А1-2</w:t>
      </w:r>
      <w:r w:rsidRPr="00DC52EA">
        <w:rPr>
          <w:rFonts w:ascii="Times New Roman" w:hAnsi="Times New Roman" w:cs="Times New Roman"/>
          <w:color w:val="000000" w:themeColor="text1"/>
          <w:sz w:val="18"/>
          <w:szCs w:val="18"/>
          <w:lang w:val="kk-KZ"/>
        </w:rPr>
        <w:t>санаты</w:t>
      </w:r>
      <w:r w:rsidRPr="00DC52EA">
        <w:rPr>
          <w:rFonts w:ascii="Times New Roman" w:hAnsi="Times New Roman" w:cs="Times New Roman"/>
          <w:color w:val="000000" w:themeColor="text1"/>
          <w:sz w:val="18"/>
          <w:szCs w:val="18"/>
          <w:lang w:val="kk-KZ"/>
        </w:rPr>
        <w:t>)</w:t>
      </w:r>
      <w:r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лауазымдық</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жалақысы</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еңбек</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сіңірген</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жылдарына</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байланысты</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 xml:space="preserve">айына </w:t>
      </w:r>
      <w:r w:rsidR="00371C20" w:rsidRPr="00DC52EA">
        <w:rPr>
          <w:rFonts w:ascii="Times New Roman" w:hAnsi="Times New Roman" w:cs="Times New Roman"/>
          <w:color w:val="000000" w:themeColor="text1"/>
          <w:sz w:val="18"/>
          <w:szCs w:val="18"/>
          <w:lang w:val="kk-KZ"/>
        </w:rPr>
        <w:t>111000</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 xml:space="preserve">теңгеден </w:t>
      </w:r>
      <w:r w:rsidR="00371C20" w:rsidRPr="00DC52EA">
        <w:rPr>
          <w:rFonts w:ascii="Times New Roman" w:hAnsi="Times New Roman" w:cs="Times New Roman"/>
          <w:color w:val="000000" w:themeColor="text1"/>
          <w:sz w:val="18"/>
          <w:szCs w:val="18"/>
          <w:lang w:val="kk-KZ"/>
        </w:rPr>
        <w:t>130000</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теңгеге</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дейін.</w:t>
      </w:r>
    </w:p>
    <w:p w:rsidR="00371C20" w:rsidRPr="00DC52EA" w:rsidRDefault="00371C20" w:rsidP="00371C20">
      <w:pPr>
        <w:pStyle w:val="a5"/>
        <w:ind w:firstLine="708"/>
        <w:jc w:val="both"/>
        <w:rPr>
          <w:rFonts w:ascii="Times New Roman" w:hAnsi="Times New Roman" w:cs="Times New Roman"/>
          <w:color w:val="000000" w:themeColor="text1"/>
          <w:sz w:val="18"/>
          <w:szCs w:val="18"/>
          <w:lang w:val="kk-KZ"/>
        </w:rPr>
      </w:pPr>
      <w:r w:rsidRPr="00DC52EA">
        <w:rPr>
          <w:rFonts w:ascii="Times New Roman" w:hAnsi="Times New Roman" w:cs="Times New Roman"/>
          <w:color w:val="000000" w:themeColor="text1"/>
          <w:sz w:val="18"/>
          <w:szCs w:val="18"/>
          <w:lang w:val="kk-KZ"/>
        </w:rPr>
        <w:t>Конкурсты өткізу орны: Қостанай қаласы, Гоголь көшесі, 183.</w:t>
      </w:r>
    </w:p>
    <w:p w:rsidR="00DD6E01" w:rsidRPr="00DC52EA" w:rsidRDefault="00EE6270" w:rsidP="00371C20">
      <w:pPr>
        <w:pStyle w:val="a5"/>
        <w:ind w:firstLine="708"/>
        <w:jc w:val="both"/>
        <w:rPr>
          <w:rFonts w:ascii="Times New Roman" w:hAnsi="Times New Roman" w:cs="Times New Roman"/>
          <w:color w:val="000000" w:themeColor="text1"/>
          <w:sz w:val="18"/>
          <w:szCs w:val="18"/>
          <w:lang w:val="kk-KZ"/>
        </w:rPr>
      </w:pPr>
      <w:r w:rsidRPr="00DC52EA">
        <w:rPr>
          <w:rFonts w:ascii="Times New Roman" w:hAnsi="Times New Roman" w:cs="Times New Roman"/>
          <w:color w:val="000000" w:themeColor="text1"/>
          <w:sz w:val="18"/>
          <w:szCs w:val="18"/>
          <w:lang w:val="kk-KZ"/>
        </w:rPr>
        <w:t xml:space="preserve">Конкурсты өткізу күні: Қазақстан Республикасы Білім және ғылым министрінің 2012 жылғы 21 ақпандағы № 57 бұйрығына </w:t>
      </w:r>
      <w:r w:rsidR="00DC52EA" w:rsidRPr="00DC52EA">
        <w:rPr>
          <w:rFonts w:ascii="Times New Roman" w:hAnsi="Times New Roman" w:cs="Times New Roman"/>
          <w:color w:val="000000" w:themeColor="text1"/>
          <w:sz w:val="18"/>
          <w:szCs w:val="18"/>
          <w:lang w:val="kk-KZ"/>
        </w:rPr>
        <w:t>сәйкес м</w:t>
      </w:r>
      <w:r w:rsidR="00DD6E01" w:rsidRPr="00DC52EA">
        <w:rPr>
          <w:rFonts w:ascii="Times New Roman" w:hAnsi="Times New Roman" w:cs="Times New Roman"/>
          <w:color w:val="000000" w:themeColor="text1"/>
          <w:sz w:val="18"/>
          <w:szCs w:val="18"/>
          <w:lang w:val="kk-KZ"/>
        </w:rPr>
        <w:t xml:space="preserve">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қағидаларында </w:t>
      </w:r>
      <w:r w:rsidR="00DD6E01" w:rsidRPr="00DC52EA">
        <w:rPr>
          <w:rFonts w:ascii="Times New Roman" w:hAnsi="Times New Roman" w:cs="Times New Roman"/>
          <w:color w:val="000000" w:themeColor="text1"/>
          <w:sz w:val="18"/>
          <w:szCs w:val="18"/>
          <w:lang w:val="kk-KZ"/>
        </w:rPr>
        <w:t>белгіленген мерзімге сәйкес</w:t>
      </w:r>
    </w:p>
    <w:p w:rsidR="002B2E63" w:rsidRPr="00DC52EA" w:rsidRDefault="00DC52EA" w:rsidP="00371C20">
      <w:pPr>
        <w:pStyle w:val="a5"/>
        <w:ind w:firstLine="708"/>
        <w:jc w:val="both"/>
        <w:rPr>
          <w:rFonts w:ascii="Times New Roman" w:hAnsi="Times New Roman" w:cs="Times New Roman"/>
          <w:color w:val="000000" w:themeColor="text1"/>
          <w:sz w:val="18"/>
          <w:szCs w:val="18"/>
          <w:lang w:val="kk-KZ"/>
        </w:rPr>
      </w:pPr>
      <w:r w:rsidRPr="00DC52EA">
        <w:rPr>
          <w:rFonts w:ascii="Times New Roman" w:hAnsi="Times New Roman" w:cs="Times New Roman"/>
          <w:color w:val="000000" w:themeColor="text1"/>
          <w:sz w:val="18"/>
          <w:szCs w:val="18"/>
          <w:lang w:val="kk-KZ"/>
        </w:rPr>
        <w:t>«Қостанай автомобиль көлігі колледжі» коммуналдық мемлекеттік қазыналық кәсіпорны</w:t>
      </w:r>
      <w:r w:rsidRPr="00DC52EA">
        <w:rPr>
          <w:rFonts w:ascii="Times New Roman" w:hAnsi="Times New Roman" w:cs="Times New Roman"/>
          <w:color w:val="000000" w:themeColor="text1"/>
          <w:sz w:val="18"/>
          <w:szCs w:val="18"/>
          <w:lang w:val="kk-KZ"/>
        </w:rPr>
        <w:t>, м</w:t>
      </w:r>
      <w:r w:rsidR="009A27D1" w:rsidRPr="00DC52EA">
        <w:rPr>
          <w:rFonts w:ascii="Times New Roman" w:hAnsi="Times New Roman" w:cs="Times New Roman"/>
          <w:color w:val="000000" w:themeColor="text1"/>
          <w:sz w:val="18"/>
          <w:szCs w:val="18"/>
          <w:lang w:val="kk-KZ"/>
        </w:rPr>
        <w:t>емлекеттік</w:t>
      </w:r>
      <w:r w:rsidR="00DB63A7" w:rsidRPr="00DC52EA">
        <w:rPr>
          <w:rFonts w:ascii="Times New Roman" w:hAnsi="Times New Roman" w:cs="Times New Roman"/>
          <w:color w:val="000000" w:themeColor="text1"/>
          <w:sz w:val="18"/>
          <w:szCs w:val="18"/>
          <w:lang w:val="kk-KZ"/>
        </w:rPr>
        <w:t xml:space="preserve"> </w:t>
      </w:r>
      <w:r w:rsidRPr="00DC52EA">
        <w:rPr>
          <w:rFonts w:ascii="Times New Roman" w:hAnsi="Times New Roman" w:cs="Times New Roman"/>
          <w:color w:val="000000" w:themeColor="text1"/>
          <w:sz w:val="18"/>
          <w:szCs w:val="18"/>
          <w:lang w:val="kk-KZ"/>
        </w:rPr>
        <w:t>мекеменің</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мекен</w:t>
      </w:r>
      <w:r w:rsidR="00DB63A7" w:rsidRPr="00DC52EA">
        <w:rPr>
          <w:rFonts w:ascii="Times New Roman" w:hAnsi="Times New Roman" w:cs="Times New Roman"/>
          <w:color w:val="000000" w:themeColor="text1"/>
          <w:sz w:val="18"/>
          <w:szCs w:val="18"/>
          <w:lang w:val="kk-KZ"/>
        </w:rPr>
        <w:t xml:space="preserve"> </w:t>
      </w:r>
      <w:r w:rsidR="009A27D1" w:rsidRPr="00DC52EA">
        <w:rPr>
          <w:rFonts w:ascii="Times New Roman" w:hAnsi="Times New Roman" w:cs="Times New Roman"/>
          <w:color w:val="000000" w:themeColor="text1"/>
          <w:sz w:val="18"/>
          <w:szCs w:val="18"/>
          <w:lang w:val="kk-KZ"/>
        </w:rPr>
        <w:t xml:space="preserve">жайы: </w:t>
      </w:r>
      <w:r w:rsidR="009D16A0" w:rsidRPr="00DC52EA">
        <w:rPr>
          <w:rFonts w:ascii="Times New Roman" w:hAnsi="Times New Roman" w:cs="Times New Roman"/>
          <w:color w:val="000000" w:themeColor="text1"/>
          <w:sz w:val="18"/>
          <w:szCs w:val="18"/>
          <w:lang w:val="kk-KZ"/>
        </w:rPr>
        <w:t>110000</w:t>
      </w:r>
      <w:r w:rsidR="002B2E63" w:rsidRPr="00DC52EA">
        <w:rPr>
          <w:rFonts w:ascii="Times New Roman" w:hAnsi="Times New Roman" w:cs="Times New Roman"/>
          <w:color w:val="000000" w:themeColor="text1"/>
          <w:sz w:val="18"/>
          <w:szCs w:val="18"/>
          <w:lang w:val="kk-KZ"/>
        </w:rPr>
        <w:t>,</w:t>
      </w:r>
      <w:r w:rsidR="00194B65" w:rsidRPr="00DC52EA">
        <w:rPr>
          <w:rFonts w:ascii="Times New Roman" w:hAnsi="Times New Roman" w:cs="Times New Roman"/>
          <w:color w:val="000000" w:themeColor="text1"/>
          <w:sz w:val="18"/>
          <w:szCs w:val="18"/>
          <w:lang w:val="kk-KZ"/>
        </w:rPr>
        <w:t xml:space="preserve"> Қостанай </w:t>
      </w:r>
      <w:r w:rsidR="009D16A0" w:rsidRPr="00DC52EA">
        <w:rPr>
          <w:rFonts w:ascii="Times New Roman" w:hAnsi="Times New Roman" w:cs="Times New Roman"/>
          <w:color w:val="000000" w:themeColor="text1"/>
          <w:sz w:val="18"/>
          <w:szCs w:val="18"/>
          <w:lang w:val="kk-KZ"/>
        </w:rPr>
        <w:t>қаласы, Н.Назарбаев даңғылы, 156, т. 8-7142-57-97-70, kkat311@mail.ru</w:t>
      </w:r>
    </w:p>
    <w:p w:rsidR="002B2E63" w:rsidRPr="00371C20" w:rsidRDefault="009A27D1" w:rsidP="00371C20">
      <w:pPr>
        <w:pStyle w:val="a5"/>
        <w:ind w:firstLine="708"/>
        <w:jc w:val="both"/>
        <w:rPr>
          <w:rFonts w:ascii="Times New Roman" w:hAnsi="Times New Roman" w:cs="Times New Roman"/>
          <w:b/>
          <w:sz w:val="18"/>
          <w:szCs w:val="18"/>
          <w:lang w:val="kk-KZ"/>
        </w:rPr>
      </w:pPr>
      <w:r w:rsidRPr="00371C20">
        <w:rPr>
          <w:rFonts w:ascii="Times New Roman" w:hAnsi="Times New Roman" w:cs="Times New Roman"/>
          <w:b/>
          <w:sz w:val="18"/>
          <w:szCs w:val="18"/>
          <w:lang w:val="kk-KZ"/>
        </w:rPr>
        <w:t>Функционалдық</w:t>
      </w:r>
      <w:r w:rsidR="00DB63A7" w:rsidRPr="00371C20">
        <w:rPr>
          <w:rFonts w:ascii="Times New Roman" w:hAnsi="Times New Roman" w:cs="Times New Roman"/>
          <w:b/>
          <w:sz w:val="18"/>
          <w:szCs w:val="18"/>
          <w:lang w:val="kk-KZ"/>
        </w:rPr>
        <w:t xml:space="preserve"> </w:t>
      </w:r>
      <w:r w:rsidRPr="00371C20">
        <w:rPr>
          <w:rFonts w:ascii="Times New Roman" w:hAnsi="Times New Roman" w:cs="Times New Roman"/>
          <w:b/>
          <w:sz w:val="18"/>
          <w:szCs w:val="18"/>
          <w:lang w:val="kk-KZ"/>
        </w:rPr>
        <w:t>міндеттері</w:t>
      </w:r>
      <w:r w:rsidR="002B2E63" w:rsidRPr="00371C20">
        <w:rPr>
          <w:rFonts w:ascii="Times New Roman" w:hAnsi="Times New Roman" w:cs="Times New Roman"/>
          <w:b/>
          <w:sz w:val="18"/>
          <w:szCs w:val="18"/>
          <w:lang w:val="kk-KZ"/>
        </w:rPr>
        <w:t>:</w:t>
      </w:r>
    </w:p>
    <w:p w:rsidR="00AA2AEA" w:rsidRPr="00371C20" w:rsidRDefault="00AA2AEA" w:rsidP="00DC52EA">
      <w:pPr>
        <w:pStyle w:val="ac"/>
        <w:shd w:val="clear" w:color="auto" w:fill="FFFFFF" w:themeFill="background1"/>
        <w:spacing w:before="0" w:beforeAutospacing="0" w:after="0"/>
        <w:ind w:firstLine="708"/>
        <w:contextualSpacing/>
        <w:jc w:val="both"/>
        <w:textAlignment w:val="baseline"/>
        <w:rPr>
          <w:rFonts w:eastAsiaTheme="minorHAnsi"/>
          <w:sz w:val="18"/>
          <w:szCs w:val="18"/>
          <w:lang w:val="kk-KZ" w:eastAsia="en-US"/>
        </w:rPr>
      </w:pPr>
      <w:r w:rsidRPr="00371C20">
        <w:rPr>
          <w:rFonts w:eastAsiaTheme="minorHAnsi"/>
          <w:sz w:val="18"/>
          <w:szCs w:val="18"/>
          <w:lang w:val="kk-KZ" w:eastAsia="en-US"/>
        </w:rPr>
        <w:t>Қазақстан Республикасының заңнамасына және білім беру ұйымының жарғысына сәйкес оқу-әдістемелік, ғылыми-әдістемелік, әкімшілік-шаруашылық және қаржы-экономикалық қызметті басқарады.</w:t>
      </w:r>
    </w:p>
    <w:p w:rsidR="00AA2AEA" w:rsidRPr="00EE6270" w:rsidRDefault="00AA2AEA" w:rsidP="00DC52EA">
      <w:pPr>
        <w:pStyle w:val="ac"/>
        <w:shd w:val="clear" w:color="auto" w:fill="FFFFFF" w:themeFill="background1"/>
        <w:spacing w:before="0" w:beforeAutospacing="0"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Оқу жұмыс жоспарлары мен бағдарламаларын, оқу процестерінің кестелерін, ішкі тәртіп ережелерін бекітеді.</w:t>
      </w:r>
    </w:p>
    <w:p w:rsidR="00AA2AEA" w:rsidRPr="00EE6270" w:rsidRDefault="00AA2AEA" w:rsidP="00DC52EA">
      <w:pPr>
        <w:pStyle w:val="ac"/>
        <w:shd w:val="clear" w:color="auto" w:fill="FFFFFF" w:themeFill="background1"/>
        <w:spacing w:before="0" w:beforeAutospacing="0"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Білім беру ұйымының басқару құрылымын, штаттық кестесін, қызметкерлерінің лауазымдық нұсқаулықтарын бекітеді.</w:t>
      </w:r>
    </w:p>
    <w:p w:rsidR="00AA2AEA" w:rsidRPr="00EE6270" w:rsidRDefault="00AA2AEA" w:rsidP="00DC52EA">
      <w:pPr>
        <w:pStyle w:val="ac"/>
        <w:shd w:val="clear" w:color="auto" w:fill="FFFFFF" w:themeFill="background1"/>
        <w:spacing w:before="0" w:beforeAutospacing="0"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Білім алушылардың контингентін қалыптастырады, олардың әлеуметтік қорғалуын қамтамасыз етеді.</w:t>
      </w:r>
    </w:p>
    <w:p w:rsidR="00AA2AEA" w:rsidRPr="00EE6270" w:rsidRDefault="00AA2AEA" w:rsidP="00DC52EA">
      <w:pPr>
        <w:pStyle w:val="ac"/>
        <w:shd w:val="clear" w:color="auto" w:fill="FFFFFF" w:themeFill="background1"/>
        <w:spacing w:before="0" w:beforeAutospacing="0" w:after="0"/>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Техникалық және кәсіптік білім беру ұйымдарында жұмыс істеу үшін қажетті жағдайларды, қоғамдық тамақтануды, медициналық қызмет көрсетуді ұйымдастыруды және олардың жұмысын бақылауды қамтамасыз етеді.</w:t>
      </w:r>
    </w:p>
    <w:p w:rsidR="00AA2AEA" w:rsidRPr="00EE6270" w:rsidRDefault="00AA2AEA" w:rsidP="00DC52EA">
      <w:pPr>
        <w:pStyle w:val="ac"/>
        <w:shd w:val="clear" w:color="auto" w:fill="FFFFFF" w:themeFill="background1"/>
        <w:spacing w:before="0" w:beforeAutospacing="0"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Ерекше білім берілуіне қажеттілігі бар балаларды тәрбиелеу мен оқытуды ұйымдастыру, оның ішінде кедергісіз орта құру үшін арнайы жағдайлар жасайды.</w:t>
      </w:r>
    </w:p>
    <w:p w:rsidR="00AA2AEA" w:rsidRPr="00EE6270" w:rsidRDefault="00AA2AEA" w:rsidP="00DC52EA">
      <w:pPr>
        <w:pStyle w:val="ac"/>
        <w:shd w:val="clear" w:color="auto" w:fill="FFFFFF" w:themeFill="background1"/>
        <w:spacing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Жұмыс берушілермен және әлеуметтік серіктестермен жұмысты үйлестіреді.</w:t>
      </w:r>
    </w:p>
    <w:p w:rsidR="00AA2AEA" w:rsidRPr="00EE6270" w:rsidRDefault="00AA2AEA" w:rsidP="00DC52EA">
      <w:pPr>
        <w:pStyle w:val="ac"/>
        <w:shd w:val="clear" w:color="auto" w:fill="FFFFFF" w:themeFill="background1"/>
        <w:spacing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Қолда бар мүліктер мен құралдарға билік жүргізеді, оқу-материалдық базаның есебін, сақталуын және толықтырылуын, санитарлық-гигиеналық режим ережелерінің сақталуын қамтамасыз етеді.</w:t>
      </w:r>
    </w:p>
    <w:p w:rsidR="00AA2AEA" w:rsidRPr="00EE6270" w:rsidRDefault="00AA2AEA" w:rsidP="00DC52EA">
      <w:pPr>
        <w:pStyle w:val="ac"/>
        <w:shd w:val="clear" w:color="auto" w:fill="FFFFFF" w:themeFill="background1"/>
        <w:spacing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Материалдық-техникалық базаны қайта жарақтандыруды және қайта ұйымдастыруды ұйымдастырады. Педагогикалық кеңестің жұмысын басқарады.</w:t>
      </w:r>
    </w:p>
    <w:p w:rsidR="00AA2AEA" w:rsidRPr="00EE6270" w:rsidRDefault="00AA2AEA" w:rsidP="00DC52EA">
      <w:pPr>
        <w:pStyle w:val="ac"/>
        <w:shd w:val="clear" w:color="auto" w:fill="FFFFFF" w:themeFill="background1"/>
        <w:spacing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Білім беру ұйымының білім беру қызметінің саласын қолдау және кеңейту мақсатында білім берудің инновациялық технологияларын енгізуді және тартуды қамтамасыз етеді.</w:t>
      </w:r>
    </w:p>
    <w:p w:rsidR="00AA2AEA" w:rsidRPr="00EE6270" w:rsidRDefault="00AA2AEA" w:rsidP="00DC52EA">
      <w:pPr>
        <w:pStyle w:val="ac"/>
        <w:shd w:val="clear" w:color="auto" w:fill="FFFFFF" w:themeFill="background1"/>
        <w:spacing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Кадрларды іріктеу мен орналастыруды жүзеге асырады, педагогикалық және тәрбие процесінің қажетті деңгейін қамтамасыз етеді, педагогтердің біліктілігі мен кәсіби шеберлігін арттыру үшін жағдай жасайды.</w:t>
      </w:r>
    </w:p>
    <w:p w:rsidR="00AA2AEA" w:rsidRPr="00EE6270" w:rsidRDefault="00AA2AEA" w:rsidP="00DC52EA">
      <w:pPr>
        <w:pStyle w:val="ac"/>
        <w:shd w:val="clear" w:color="auto" w:fill="FFFFFF" w:themeFill="background1"/>
        <w:spacing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Үздіксіз кәсіптік оқыту бойынша білім беру ұйымдарымен бірлескен жұмыс бойынша жалпы басшылықты жүзеге асырады.</w:t>
      </w:r>
    </w:p>
    <w:p w:rsidR="00AA2AEA" w:rsidRPr="00EE6270" w:rsidRDefault="00AA2AEA" w:rsidP="00DC52EA">
      <w:pPr>
        <w:pStyle w:val="ac"/>
        <w:shd w:val="clear" w:color="auto" w:fill="FFFFFF" w:themeFill="background1"/>
        <w:spacing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Жұртшылықпен байланысты қамтамасыз етеді, ата-аналармен (оларды алмастыратын адамдармен) жұмысты үйлестіреді.</w:t>
      </w:r>
    </w:p>
    <w:p w:rsidR="00AA2AEA" w:rsidRPr="00EE6270" w:rsidRDefault="00DC52EA" w:rsidP="00DC52EA">
      <w:pPr>
        <w:pStyle w:val="ac"/>
        <w:shd w:val="clear" w:color="auto" w:fill="FFFFFF" w:themeFill="background1"/>
        <w:spacing w:after="0"/>
        <w:ind w:firstLine="708"/>
        <w:contextualSpacing/>
        <w:jc w:val="both"/>
        <w:textAlignment w:val="baseline"/>
        <w:rPr>
          <w:rFonts w:eastAsiaTheme="minorHAnsi"/>
          <w:sz w:val="18"/>
          <w:szCs w:val="18"/>
          <w:lang w:val="kk-KZ" w:eastAsia="en-US"/>
        </w:rPr>
      </w:pPr>
      <w:r w:rsidRPr="00DC52EA">
        <w:rPr>
          <w:rFonts w:eastAsiaTheme="minorHAnsi"/>
          <w:sz w:val="18"/>
          <w:szCs w:val="18"/>
          <w:lang w:val="kk-KZ" w:eastAsia="en-US"/>
        </w:rPr>
        <w:t>Жоғары тұрған, қоғамдық және өзге де ұйымдарда білім беру ұйымының атынан өкілдік етеді</w:t>
      </w:r>
      <w:r w:rsidR="00AA2AEA" w:rsidRPr="00EE6270">
        <w:rPr>
          <w:rFonts w:eastAsiaTheme="minorHAnsi"/>
          <w:sz w:val="18"/>
          <w:szCs w:val="18"/>
          <w:lang w:val="kk-KZ" w:eastAsia="en-US"/>
        </w:rPr>
        <w:t>.</w:t>
      </w:r>
    </w:p>
    <w:p w:rsidR="00AA2AEA" w:rsidRPr="00EE6270" w:rsidRDefault="00AA2AEA" w:rsidP="00DC52EA">
      <w:pPr>
        <w:pStyle w:val="ac"/>
        <w:shd w:val="clear" w:color="auto" w:fill="FFFFFF" w:themeFill="background1"/>
        <w:spacing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Әлеуметтік әріптестік пен халықаралық ынтымақтастықты кеңейту бойынша шараларды жүзеге асырады.</w:t>
      </w:r>
    </w:p>
    <w:p w:rsidR="00AA2AEA" w:rsidRPr="00EE6270" w:rsidRDefault="00AA2AEA" w:rsidP="00DC52EA">
      <w:pPr>
        <w:pStyle w:val="ac"/>
        <w:shd w:val="clear" w:color="auto" w:fill="FFFFFF" w:themeFill="background1"/>
        <w:spacing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Уәкілетті органға (құрылтайшыға) оқу, ғылыми және қаржылық қызмет нәтижелері туралы жыл сайынғы есепті ұсынады.</w:t>
      </w:r>
    </w:p>
    <w:p w:rsidR="00AA2AEA" w:rsidRPr="00EE6270" w:rsidRDefault="00AA2AEA" w:rsidP="00DC52EA">
      <w:pPr>
        <w:pStyle w:val="ac"/>
        <w:shd w:val="clear" w:color="auto" w:fill="FFFFFF" w:themeFill="background1"/>
        <w:spacing w:after="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Еңбек қауіпсіздігі және еңбекті қорғау жөніндегі заңнамалық және өзге де нормативтік құқықтық актілер талаптарының орындалуын қамтамасыз етеді және қауіпсіз еңбек жағдайларын жасайды.</w:t>
      </w:r>
    </w:p>
    <w:p w:rsidR="00AA2AEA" w:rsidRPr="00EE6270" w:rsidRDefault="00AA2AEA" w:rsidP="00DC52EA">
      <w:pPr>
        <w:pStyle w:val="ac"/>
        <w:shd w:val="clear" w:color="auto" w:fill="FFFFFF" w:themeFill="background1"/>
        <w:spacing w:before="0" w:beforeAutospacing="0" w:after="0" w:afterAutospacing="0"/>
        <w:ind w:firstLine="708"/>
        <w:contextualSpacing/>
        <w:jc w:val="both"/>
        <w:textAlignment w:val="baseline"/>
        <w:rPr>
          <w:rFonts w:eastAsiaTheme="minorHAnsi"/>
          <w:sz w:val="18"/>
          <w:szCs w:val="18"/>
          <w:lang w:val="kk-KZ" w:eastAsia="en-US"/>
        </w:rPr>
      </w:pPr>
      <w:r w:rsidRPr="00EE6270">
        <w:rPr>
          <w:rFonts w:eastAsiaTheme="minorHAnsi"/>
          <w:sz w:val="18"/>
          <w:szCs w:val="18"/>
          <w:lang w:val="kk-KZ" w:eastAsia="en-US"/>
        </w:rPr>
        <w:t>Техникалық және кәсіптік, орта білімнен кейінгі білім беру ұйымдарының басшылары мен басшылары орынбасарларының біліктілікті беру (растау), арттыру кезінде қойылатын тиімділік көрсеткіштеріне сәйкес келеді.</w:t>
      </w:r>
    </w:p>
    <w:p w:rsidR="00AA2AEA" w:rsidRPr="00EE6270" w:rsidRDefault="009A27D1" w:rsidP="00052279">
      <w:pPr>
        <w:pStyle w:val="ac"/>
        <w:shd w:val="clear" w:color="auto" w:fill="FFFFFF" w:themeFill="background1"/>
        <w:spacing w:after="0"/>
        <w:ind w:firstLine="708"/>
        <w:contextualSpacing/>
        <w:jc w:val="both"/>
        <w:textAlignment w:val="baseline"/>
        <w:rPr>
          <w:color w:val="000000"/>
          <w:spacing w:val="2"/>
          <w:sz w:val="18"/>
          <w:szCs w:val="18"/>
          <w:lang w:val="kk-KZ"/>
        </w:rPr>
      </w:pPr>
      <w:r w:rsidRPr="00EE6270">
        <w:rPr>
          <w:b/>
          <w:sz w:val="18"/>
          <w:szCs w:val="18"/>
          <w:lang w:val="kk-KZ"/>
        </w:rPr>
        <w:t>Біліктілікке</w:t>
      </w:r>
      <w:r w:rsidR="00F03E1C" w:rsidRPr="00EE6270">
        <w:rPr>
          <w:b/>
          <w:sz w:val="18"/>
          <w:szCs w:val="18"/>
          <w:lang w:val="kk-KZ"/>
        </w:rPr>
        <w:t xml:space="preserve"> </w:t>
      </w:r>
      <w:r w:rsidRPr="00EE6270">
        <w:rPr>
          <w:b/>
          <w:sz w:val="18"/>
          <w:szCs w:val="18"/>
          <w:lang w:val="kk-KZ"/>
        </w:rPr>
        <w:t>қойылатын</w:t>
      </w:r>
      <w:r w:rsidR="00F03E1C" w:rsidRPr="00EE6270">
        <w:rPr>
          <w:b/>
          <w:sz w:val="18"/>
          <w:szCs w:val="18"/>
          <w:lang w:val="kk-KZ"/>
        </w:rPr>
        <w:t xml:space="preserve"> </w:t>
      </w:r>
      <w:r w:rsidRPr="00EE6270">
        <w:rPr>
          <w:b/>
          <w:sz w:val="18"/>
          <w:szCs w:val="18"/>
          <w:lang w:val="kk-KZ"/>
        </w:rPr>
        <w:t>талаптар</w:t>
      </w:r>
      <w:r w:rsidR="002B2E63" w:rsidRPr="00EE6270">
        <w:rPr>
          <w:sz w:val="18"/>
          <w:szCs w:val="18"/>
          <w:lang w:val="kk-KZ"/>
        </w:rPr>
        <w:t xml:space="preserve">: </w:t>
      </w:r>
      <w:r w:rsidR="00AA2AEA" w:rsidRPr="00EE6270">
        <w:rPr>
          <w:color w:val="000000"/>
          <w:spacing w:val="2"/>
          <w:sz w:val="18"/>
          <w:szCs w:val="18"/>
          <w:lang w:val="kk-KZ"/>
        </w:rPr>
        <w:t>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саласындағы жұмыс өтілі кемінде 5 жыл, оның ішінде техникалық және кәсіптік, орта білімнен кейінгі білім беру ұйымы басшысының орынбасары лауазымындағы жұмыс өтілі кемінде 1 жыл немесе тиісті бейін бойынша кәсіпорында (ұйымда) жұмыс өтілі кемінде 5 жыл, оның ішінде басшылық лауазымдарда кемінде 3 жыл;</w:t>
      </w:r>
    </w:p>
    <w:p w:rsidR="002B2E63" w:rsidRPr="00EE6270" w:rsidRDefault="00AA2AEA" w:rsidP="00052279">
      <w:pPr>
        <w:pStyle w:val="ac"/>
        <w:shd w:val="clear" w:color="auto" w:fill="FFFFFF" w:themeFill="background1"/>
        <w:spacing w:before="0" w:beforeAutospacing="0" w:after="0" w:afterAutospacing="0"/>
        <w:ind w:firstLine="708"/>
        <w:contextualSpacing/>
        <w:jc w:val="both"/>
        <w:textAlignment w:val="baseline"/>
        <w:rPr>
          <w:color w:val="000000"/>
          <w:spacing w:val="2"/>
          <w:sz w:val="18"/>
          <w:szCs w:val="18"/>
          <w:lang w:val="kk-KZ"/>
        </w:rPr>
      </w:pPr>
      <w:r w:rsidRPr="00EE6270">
        <w:rPr>
          <w:color w:val="000000"/>
          <w:spacing w:val="2"/>
          <w:sz w:val="18"/>
          <w:szCs w:val="18"/>
          <w:lang w:val="kk-KZ"/>
        </w:rPr>
        <w:t>оқытушылық қызметті жүзеге асыру кезінде - сарапшы, педагог - зерттеуші, педагог - шебер біліктілігінің қосымша болуы</w:t>
      </w:r>
      <w:r w:rsidR="00A56838" w:rsidRPr="00EE6270">
        <w:rPr>
          <w:color w:val="000000"/>
          <w:spacing w:val="2"/>
          <w:sz w:val="18"/>
          <w:szCs w:val="18"/>
          <w:lang w:val="kk-KZ"/>
        </w:rPr>
        <w:t>;</w:t>
      </w:r>
      <w:r w:rsidR="002B2E63" w:rsidRPr="00EE6270">
        <w:rPr>
          <w:sz w:val="18"/>
          <w:szCs w:val="18"/>
          <w:lang w:val="kk-KZ"/>
        </w:rPr>
        <w:tab/>
      </w:r>
      <w:r w:rsidR="003B5EA1" w:rsidRPr="00EE6270">
        <w:rPr>
          <w:sz w:val="18"/>
          <w:szCs w:val="18"/>
          <w:lang w:val="kk-KZ"/>
        </w:rPr>
        <w:t xml:space="preserve"> </w:t>
      </w:r>
    </w:p>
    <w:p w:rsidR="00AA2AEA" w:rsidRPr="00EE6270" w:rsidRDefault="003C110D" w:rsidP="00052279">
      <w:pPr>
        <w:pStyle w:val="a5"/>
        <w:ind w:firstLine="708"/>
        <w:jc w:val="both"/>
        <w:rPr>
          <w:rFonts w:ascii="Times New Roman" w:hAnsi="Times New Roman" w:cs="Times New Roman"/>
          <w:sz w:val="18"/>
          <w:szCs w:val="18"/>
          <w:lang w:val="kk-KZ"/>
        </w:rPr>
      </w:pPr>
      <w:r w:rsidRPr="00786E46">
        <w:rPr>
          <w:rFonts w:ascii="Times New Roman" w:hAnsi="Times New Roman" w:cs="Times New Roman"/>
          <w:b/>
          <w:sz w:val="18"/>
          <w:szCs w:val="18"/>
          <w:lang w:val="kk-KZ"/>
        </w:rPr>
        <w:t>Білу керек</w:t>
      </w:r>
      <w:r w:rsidR="002B2E63" w:rsidRPr="00EE6270">
        <w:rPr>
          <w:rFonts w:ascii="Times New Roman" w:hAnsi="Times New Roman" w:cs="Times New Roman"/>
          <w:b/>
          <w:sz w:val="18"/>
          <w:szCs w:val="18"/>
          <w:lang w:val="kk-KZ"/>
        </w:rPr>
        <w:t>:</w:t>
      </w:r>
      <w:r w:rsidR="00AA2AEA" w:rsidRPr="00EE6270">
        <w:rPr>
          <w:lang w:val="kk-KZ"/>
        </w:rPr>
        <w:t xml:space="preserve"> </w:t>
      </w:r>
      <w:r w:rsidR="00AA2AEA" w:rsidRPr="00EE6270">
        <w:rPr>
          <w:rFonts w:ascii="Times New Roman" w:hAnsi="Times New Roman" w:cs="Times New Roman"/>
          <w:sz w:val="18"/>
          <w:szCs w:val="18"/>
          <w:lang w:val="kk-KZ"/>
        </w:rPr>
        <w:t xml:space="preserve">Қазақстан Республикасының Конституциясы, Қазақстан Республикасының Еңбек кодексі, Қазақстан Республикасының </w:t>
      </w:r>
      <w:r w:rsidR="00052279">
        <w:rPr>
          <w:rFonts w:ascii="Times New Roman" w:hAnsi="Times New Roman" w:cs="Times New Roman"/>
          <w:sz w:val="18"/>
          <w:szCs w:val="18"/>
          <w:lang w:val="kk-KZ"/>
        </w:rPr>
        <w:t>«</w:t>
      </w:r>
      <w:r w:rsidR="00AA2AEA" w:rsidRPr="00EE6270">
        <w:rPr>
          <w:rFonts w:ascii="Times New Roman" w:hAnsi="Times New Roman" w:cs="Times New Roman"/>
          <w:sz w:val="18"/>
          <w:szCs w:val="18"/>
          <w:lang w:val="kk-KZ"/>
        </w:rPr>
        <w:t>Білім туралы</w:t>
      </w:r>
      <w:r w:rsidR="00052279">
        <w:rPr>
          <w:rFonts w:ascii="Times New Roman" w:hAnsi="Times New Roman" w:cs="Times New Roman"/>
          <w:sz w:val="18"/>
          <w:szCs w:val="18"/>
          <w:lang w:val="kk-KZ"/>
        </w:rPr>
        <w:t>»</w:t>
      </w:r>
      <w:r w:rsidR="00AA2AEA" w:rsidRPr="00EE6270">
        <w:rPr>
          <w:rFonts w:ascii="Times New Roman" w:hAnsi="Times New Roman" w:cs="Times New Roman"/>
          <w:sz w:val="18"/>
          <w:szCs w:val="18"/>
          <w:lang w:val="kk-KZ"/>
        </w:rPr>
        <w:t xml:space="preserve">, </w:t>
      </w:r>
      <w:r w:rsidR="00052279">
        <w:rPr>
          <w:rFonts w:ascii="Times New Roman" w:hAnsi="Times New Roman" w:cs="Times New Roman"/>
          <w:sz w:val="18"/>
          <w:szCs w:val="18"/>
          <w:lang w:val="kk-KZ"/>
        </w:rPr>
        <w:t>«</w:t>
      </w:r>
      <w:r w:rsidR="00AA2AEA" w:rsidRPr="00EE6270">
        <w:rPr>
          <w:rFonts w:ascii="Times New Roman" w:hAnsi="Times New Roman" w:cs="Times New Roman"/>
          <w:sz w:val="18"/>
          <w:szCs w:val="18"/>
          <w:lang w:val="kk-KZ"/>
        </w:rPr>
        <w:t>Педагог мәртебесі туралы</w:t>
      </w:r>
      <w:r w:rsidR="00052279">
        <w:rPr>
          <w:rFonts w:ascii="Times New Roman" w:hAnsi="Times New Roman" w:cs="Times New Roman"/>
          <w:sz w:val="18"/>
          <w:szCs w:val="18"/>
          <w:lang w:val="kk-KZ"/>
        </w:rPr>
        <w:t>»</w:t>
      </w:r>
      <w:r w:rsidR="00AA2AEA" w:rsidRPr="00EE6270">
        <w:rPr>
          <w:rFonts w:ascii="Times New Roman" w:hAnsi="Times New Roman" w:cs="Times New Roman"/>
          <w:sz w:val="18"/>
          <w:szCs w:val="18"/>
          <w:lang w:val="kk-KZ"/>
        </w:rPr>
        <w:t xml:space="preserve">, </w:t>
      </w:r>
      <w:r w:rsidR="00052279">
        <w:rPr>
          <w:rFonts w:ascii="Times New Roman" w:hAnsi="Times New Roman" w:cs="Times New Roman"/>
          <w:sz w:val="18"/>
          <w:szCs w:val="18"/>
          <w:lang w:val="kk-KZ"/>
        </w:rPr>
        <w:t>«</w:t>
      </w:r>
      <w:r w:rsidR="00AA2AEA" w:rsidRPr="00EE6270">
        <w:rPr>
          <w:rFonts w:ascii="Times New Roman" w:hAnsi="Times New Roman" w:cs="Times New Roman"/>
          <w:sz w:val="18"/>
          <w:szCs w:val="18"/>
          <w:lang w:val="kk-KZ"/>
        </w:rPr>
        <w:t>Сыбайлас жемқорлыққа қарсы іс-қимыл туралы</w:t>
      </w:r>
      <w:r w:rsidR="00052279">
        <w:rPr>
          <w:rFonts w:ascii="Times New Roman" w:hAnsi="Times New Roman" w:cs="Times New Roman"/>
          <w:sz w:val="18"/>
          <w:szCs w:val="18"/>
          <w:lang w:val="kk-KZ"/>
        </w:rPr>
        <w:t>»</w:t>
      </w:r>
      <w:r w:rsidR="00AA2AEA" w:rsidRPr="00EE6270">
        <w:rPr>
          <w:rFonts w:ascii="Times New Roman" w:hAnsi="Times New Roman" w:cs="Times New Roman"/>
          <w:sz w:val="18"/>
          <w:szCs w:val="18"/>
          <w:lang w:val="kk-KZ"/>
        </w:rPr>
        <w:t xml:space="preserve"> заңдары, білім беруді дамытудың мемлекеттік бағдарламалары, білім алушыларды оқыту және тәрбиелеу мәселелері бойынша басқа да нормативтік құқықтық актілер;</w:t>
      </w:r>
    </w:p>
    <w:p w:rsidR="00AA2AEA" w:rsidRPr="00DD6E01" w:rsidRDefault="00AA2AEA" w:rsidP="00052279">
      <w:pPr>
        <w:pStyle w:val="a5"/>
        <w:ind w:firstLine="708"/>
        <w:jc w:val="both"/>
        <w:rPr>
          <w:rFonts w:ascii="Times New Roman" w:hAnsi="Times New Roman" w:cs="Times New Roman"/>
          <w:sz w:val="18"/>
          <w:szCs w:val="18"/>
          <w:lang w:val="kk-KZ"/>
        </w:rPr>
      </w:pPr>
      <w:r w:rsidRPr="00DD6E01">
        <w:rPr>
          <w:rFonts w:ascii="Times New Roman" w:hAnsi="Times New Roman" w:cs="Times New Roman"/>
          <w:sz w:val="18"/>
          <w:szCs w:val="18"/>
          <w:lang w:val="kk-KZ"/>
        </w:rPr>
        <w:t>Педагогика және психология негіздері, қазіргі педагогикалық ғылым мен практиканың жетістіктері;</w:t>
      </w:r>
    </w:p>
    <w:p w:rsidR="00AA2AEA" w:rsidRPr="00DD6E01" w:rsidRDefault="00AA2AEA" w:rsidP="00052279">
      <w:pPr>
        <w:pStyle w:val="a5"/>
        <w:ind w:firstLine="708"/>
        <w:jc w:val="both"/>
        <w:rPr>
          <w:rFonts w:ascii="Times New Roman" w:hAnsi="Times New Roman" w:cs="Times New Roman"/>
          <w:sz w:val="18"/>
          <w:szCs w:val="18"/>
          <w:lang w:val="kk-KZ"/>
        </w:rPr>
      </w:pPr>
      <w:r w:rsidRPr="00DD6E01">
        <w:rPr>
          <w:rFonts w:ascii="Times New Roman" w:hAnsi="Times New Roman" w:cs="Times New Roman"/>
          <w:sz w:val="18"/>
          <w:szCs w:val="18"/>
          <w:lang w:val="kk-KZ"/>
        </w:rPr>
        <w:t>басқарудың инновациялық әдістері;</w:t>
      </w:r>
    </w:p>
    <w:p w:rsidR="00AA2AEA" w:rsidRPr="00DD6E01" w:rsidRDefault="00AA2AEA" w:rsidP="00052279">
      <w:pPr>
        <w:pStyle w:val="a5"/>
        <w:ind w:firstLine="708"/>
        <w:jc w:val="both"/>
        <w:rPr>
          <w:rFonts w:ascii="Times New Roman" w:hAnsi="Times New Roman" w:cs="Times New Roman"/>
          <w:sz w:val="18"/>
          <w:szCs w:val="18"/>
          <w:lang w:val="kk-KZ"/>
        </w:rPr>
      </w:pPr>
      <w:r w:rsidRPr="00DD6E01">
        <w:rPr>
          <w:rFonts w:ascii="Times New Roman" w:hAnsi="Times New Roman" w:cs="Times New Roman"/>
          <w:sz w:val="18"/>
          <w:szCs w:val="18"/>
          <w:lang w:val="kk-KZ"/>
        </w:rPr>
        <w:t xml:space="preserve">экономика негіздері, </w:t>
      </w:r>
      <w:r w:rsidR="00052279">
        <w:rPr>
          <w:rFonts w:ascii="Times New Roman" w:hAnsi="Times New Roman" w:cs="Times New Roman"/>
          <w:sz w:val="18"/>
          <w:szCs w:val="18"/>
          <w:lang w:val="kk-KZ"/>
        </w:rPr>
        <w:t>қ</w:t>
      </w:r>
      <w:r w:rsidRPr="00DD6E01">
        <w:rPr>
          <w:rFonts w:ascii="Times New Roman" w:hAnsi="Times New Roman" w:cs="Times New Roman"/>
          <w:sz w:val="18"/>
          <w:szCs w:val="18"/>
          <w:lang w:val="kk-KZ"/>
        </w:rPr>
        <w:t>аржы-шаруашылық қызмет мәселелері;</w:t>
      </w:r>
    </w:p>
    <w:p w:rsidR="00AA2AEA" w:rsidRPr="00DD6E01" w:rsidRDefault="00AA2AEA" w:rsidP="00052279">
      <w:pPr>
        <w:pStyle w:val="a5"/>
        <w:ind w:firstLine="708"/>
        <w:jc w:val="both"/>
        <w:rPr>
          <w:rFonts w:ascii="Times New Roman" w:hAnsi="Times New Roman" w:cs="Times New Roman"/>
          <w:sz w:val="18"/>
          <w:szCs w:val="18"/>
          <w:lang w:val="kk-KZ"/>
        </w:rPr>
      </w:pPr>
      <w:r w:rsidRPr="00DD6E01">
        <w:rPr>
          <w:rFonts w:ascii="Times New Roman" w:hAnsi="Times New Roman" w:cs="Times New Roman"/>
          <w:sz w:val="18"/>
          <w:szCs w:val="18"/>
          <w:lang w:val="kk-KZ"/>
        </w:rPr>
        <w:t>құқық негіздері, еңбек қауіпсіздігі және еңбекті қорғау, өртке қарсы қорғау қағидалары.</w:t>
      </w:r>
    </w:p>
    <w:p w:rsidR="003C110D" w:rsidRPr="00786E46" w:rsidRDefault="00052279" w:rsidP="00052279">
      <w:pPr>
        <w:pStyle w:val="a5"/>
        <w:ind w:firstLine="708"/>
        <w:jc w:val="both"/>
        <w:rPr>
          <w:rFonts w:ascii="Times New Roman" w:hAnsi="Times New Roman" w:cs="Times New Roman"/>
          <w:sz w:val="18"/>
          <w:szCs w:val="18"/>
          <w:lang w:val="kk-KZ"/>
        </w:rPr>
      </w:pPr>
      <w:r w:rsidRPr="00052279">
        <w:rPr>
          <w:rFonts w:ascii="Times New Roman" w:hAnsi="Times New Roman" w:cs="Times New Roman"/>
          <w:sz w:val="18"/>
          <w:szCs w:val="18"/>
          <w:lang w:val="kk-KZ"/>
        </w:rPr>
        <w:t>Конкурс Қазақстан Республикасы Білім және ғылым министрінің 2012 жылғы 21 ақпандағы № 57 бұйрығы негізінде өткізіледі.</w:t>
      </w:r>
    </w:p>
    <w:p w:rsidR="003C110D" w:rsidRPr="00786E46" w:rsidRDefault="003C110D" w:rsidP="00052279">
      <w:pPr>
        <w:pStyle w:val="a5"/>
        <w:ind w:firstLine="708"/>
        <w:jc w:val="both"/>
        <w:rPr>
          <w:rFonts w:ascii="Times New Roman" w:hAnsi="Times New Roman" w:cs="Times New Roman"/>
          <w:b/>
          <w:sz w:val="18"/>
          <w:szCs w:val="18"/>
          <w:lang w:val="kk-KZ"/>
        </w:rPr>
      </w:pPr>
      <w:r w:rsidRPr="00786E46">
        <w:rPr>
          <w:rFonts w:ascii="Times New Roman" w:hAnsi="Times New Roman" w:cs="Times New Roman"/>
          <w:b/>
          <w:sz w:val="18"/>
          <w:szCs w:val="18"/>
          <w:lang w:val="kk-KZ"/>
        </w:rPr>
        <w:t>Конкурсқа қатысу үшін қажетті құжаттар:</w:t>
      </w:r>
    </w:p>
    <w:p w:rsidR="00371C20" w:rsidRPr="00371C20" w:rsidRDefault="00C05215" w:rsidP="00371C20">
      <w:pPr>
        <w:pStyle w:val="ac"/>
        <w:shd w:val="clear" w:color="auto" w:fill="FFFFFF"/>
        <w:spacing w:before="0" w:beforeAutospacing="0" w:after="0" w:afterAutospacing="0"/>
        <w:textAlignment w:val="baseline"/>
        <w:rPr>
          <w:color w:val="000000"/>
          <w:spacing w:val="2"/>
          <w:sz w:val="18"/>
          <w:szCs w:val="18"/>
          <w:lang w:val="kk-KZ"/>
        </w:rPr>
      </w:pPr>
      <w:r w:rsidRPr="00371C20">
        <w:rPr>
          <w:color w:val="000000"/>
          <w:spacing w:val="2"/>
          <w:sz w:val="18"/>
          <w:szCs w:val="18"/>
          <w:lang w:val="kk-KZ"/>
        </w:rPr>
        <w:t xml:space="preserve">   </w:t>
      </w:r>
      <w:r w:rsidR="00052279">
        <w:rPr>
          <w:color w:val="000000"/>
          <w:spacing w:val="2"/>
          <w:sz w:val="18"/>
          <w:szCs w:val="18"/>
          <w:lang w:val="kk-KZ"/>
        </w:rPr>
        <w:tab/>
      </w:r>
      <w:r w:rsidR="00371C20" w:rsidRPr="00371C20">
        <w:rPr>
          <w:color w:val="000000"/>
          <w:spacing w:val="2"/>
          <w:sz w:val="18"/>
          <w:szCs w:val="18"/>
          <w:lang w:val="kk-KZ"/>
        </w:rPr>
        <w:t>1) осы Қағидаларға </w:t>
      </w:r>
      <w:r w:rsidR="00750D88">
        <w:fldChar w:fldCharType="begin"/>
      </w:r>
      <w:r w:rsidR="00750D88" w:rsidRPr="00DD6E01">
        <w:rPr>
          <w:lang w:val="kk-KZ"/>
        </w:rPr>
        <w:instrText xml:space="preserve"> HYPERLINK "http://adilet.zan.kz/kaz/docs/V2000020686" \l "z174" </w:instrText>
      </w:r>
      <w:r w:rsidR="00750D88">
        <w:fldChar w:fldCharType="separate"/>
      </w:r>
      <w:r w:rsidR="00371C20" w:rsidRPr="00371C20">
        <w:rPr>
          <w:rStyle w:val="a4"/>
          <w:color w:val="073A5E"/>
          <w:spacing w:val="2"/>
          <w:sz w:val="18"/>
          <w:szCs w:val="18"/>
          <w:lang w:val="kk-KZ"/>
        </w:rPr>
        <w:t>3-қосымшаға</w:t>
      </w:r>
      <w:r w:rsidR="00750D88">
        <w:rPr>
          <w:rStyle w:val="a4"/>
          <w:color w:val="073A5E"/>
          <w:spacing w:val="2"/>
          <w:sz w:val="18"/>
          <w:szCs w:val="18"/>
          <w:lang w:val="kk-KZ"/>
        </w:rPr>
        <w:fldChar w:fldCharType="end"/>
      </w:r>
      <w:r w:rsidR="00371C20" w:rsidRPr="00371C20">
        <w:rPr>
          <w:color w:val="000000"/>
          <w:spacing w:val="2"/>
          <w:sz w:val="18"/>
          <w:szCs w:val="18"/>
          <w:lang w:val="kk-KZ"/>
        </w:rPr>
        <w:t> сәйкес нысан бойынша өтініш;</w:t>
      </w:r>
    </w:p>
    <w:p w:rsidR="00371C20" w:rsidRPr="00371C20" w:rsidRDefault="00371C20" w:rsidP="00371C20">
      <w:pPr>
        <w:pStyle w:val="ac"/>
        <w:shd w:val="clear" w:color="auto" w:fill="FFFFFF"/>
        <w:spacing w:before="0" w:beforeAutospacing="0" w:after="0" w:afterAutospacing="0"/>
        <w:textAlignment w:val="baseline"/>
        <w:rPr>
          <w:color w:val="000000"/>
          <w:spacing w:val="2"/>
          <w:sz w:val="18"/>
          <w:szCs w:val="18"/>
          <w:lang w:val="kk-KZ"/>
        </w:rPr>
      </w:pPr>
      <w:r w:rsidRPr="00371C20">
        <w:rPr>
          <w:color w:val="000000"/>
          <w:spacing w:val="2"/>
          <w:sz w:val="18"/>
          <w:szCs w:val="18"/>
          <w:lang w:val="kk-KZ"/>
        </w:rPr>
        <w:t>     </w:t>
      </w:r>
      <w:r w:rsidR="00052279">
        <w:rPr>
          <w:color w:val="000000"/>
          <w:spacing w:val="2"/>
          <w:sz w:val="18"/>
          <w:szCs w:val="18"/>
          <w:lang w:val="kk-KZ"/>
        </w:rPr>
        <w:tab/>
      </w:r>
      <w:r w:rsidRPr="00371C20">
        <w:rPr>
          <w:color w:val="000000"/>
          <w:spacing w:val="2"/>
          <w:sz w:val="18"/>
          <w:szCs w:val="18"/>
          <w:lang w:val="kk-KZ"/>
        </w:rPr>
        <w:t xml:space="preserve"> 2) жеке басын куәландыратын құжат (сәйкестендіру үшін);</w:t>
      </w:r>
    </w:p>
    <w:p w:rsidR="00371C20" w:rsidRPr="00371C20" w:rsidRDefault="00371C20" w:rsidP="00371C20">
      <w:pPr>
        <w:pStyle w:val="ac"/>
        <w:shd w:val="clear" w:color="auto" w:fill="FFFFFF"/>
        <w:spacing w:before="0" w:beforeAutospacing="0" w:after="0" w:afterAutospacing="0"/>
        <w:textAlignment w:val="baseline"/>
        <w:rPr>
          <w:color w:val="000000"/>
          <w:spacing w:val="2"/>
          <w:sz w:val="18"/>
          <w:szCs w:val="18"/>
          <w:lang w:val="kk-KZ"/>
        </w:rPr>
      </w:pPr>
      <w:r w:rsidRPr="00371C20">
        <w:rPr>
          <w:color w:val="000000"/>
          <w:spacing w:val="2"/>
          <w:sz w:val="18"/>
          <w:szCs w:val="18"/>
          <w:lang w:val="kk-KZ"/>
        </w:rPr>
        <w:t xml:space="preserve">      </w:t>
      </w:r>
      <w:r w:rsidR="00052279">
        <w:rPr>
          <w:color w:val="000000"/>
          <w:spacing w:val="2"/>
          <w:sz w:val="18"/>
          <w:szCs w:val="18"/>
          <w:lang w:val="kk-KZ"/>
        </w:rPr>
        <w:tab/>
      </w:r>
      <w:r w:rsidRPr="00371C20">
        <w:rPr>
          <w:color w:val="000000"/>
          <w:spacing w:val="2"/>
          <w:sz w:val="18"/>
          <w:szCs w:val="18"/>
          <w:lang w:val="kk-KZ"/>
        </w:rPr>
        <w:t>3) білім туралы мемлекеттік үлгідегі құжаттың көшірмесі;</w:t>
      </w:r>
    </w:p>
    <w:p w:rsidR="00371C20" w:rsidRPr="00371C20" w:rsidRDefault="00371C20" w:rsidP="00371C20">
      <w:pPr>
        <w:pStyle w:val="ac"/>
        <w:shd w:val="clear" w:color="auto" w:fill="FFFFFF"/>
        <w:spacing w:before="0" w:beforeAutospacing="0" w:after="0" w:afterAutospacing="0"/>
        <w:textAlignment w:val="baseline"/>
        <w:rPr>
          <w:color w:val="000000"/>
          <w:spacing w:val="2"/>
          <w:sz w:val="18"/>
          <w:szCs w:val="18"/>
          <w:lang w:val="kk-KZ"/>
        </w:rPr>
      </w:pPr>
      <w:r w:rsidRPr="00371C20">
        <w:rPr>
          <w:color w:val="000000"/>
          <w:spacing w:val="2"/>
          <w:sz w:val="18"/>
          <w:szCs w:val="18"/>
          <w:lang w:val="kk-KZ"/>
        </w:rPr>
        <w:t xml:space="preserve">      </w:t>
      </w:r>
      <w:r w:rsidR="00052279">
        <w:rPr>
          <w:color w:val="000000"/>
          <w:spacing w:val="2"/>
          <w:sz w:val="18"/>
          <w:szCs w:val="18"/>
          <w:lang w:val="kk-KZ"/>
        </w:rPr>
        <w:tab/>
      </w:r>
      <w:r w:rsidRPr="00371C20">
        <w:rPr>
          <w:color w:val="000000"/>
          <w:spacing w:val="2"/>
          <w:sz w:val="18"/>
          <w:szCs w:val="18"/>
          <w:lang w:val="kk-KZ"/>
        </w:rPr>
        <w:t>4) еңбек қызметін растайтын құжаттың көшірмесі;</w:t>
      </w:r>
    </w:p>
    <w:p w:rsidR="00371C20" w:rsidRPr="00371C20" w:rsidRDefault="00371C20" w:rsidP="00371C20">
      <w:pPr>
        <w:pStyle w:val="ac"/>
        <w:shd w:val="clear" w:color="auto" w:fill="FFFFFF"/>
        <w:spacing w:before="0" w:beforeAutospacing="0" w:after="0" w:afterAutospacing="0"/>
        <w:textAlignment w:val="baseline"/>
        <w:rPr>
          <w:color w:val="000000"/>
          <w:spacing w:val="2"/>
          <w:sz w:val="18"/>
          <w:szCs w:val="18"/>
        </w:rPr>
      </w:pPr>
      <w:r w:rsidRPr="00371C20">
        <w:rPr>
          <w:color w:val="000000"/>
          <w:spacing w:val="2"/>
          <w:sz w:val="18"/>
          <w:szCs w:val="18"/>
          <w:lang w:val="kk-KZ"/>
        </w:rPr>
        <w:t xml:space="preserve">      </w:t>
      </w:r>
      <w:r w:rsidR="00052279">
        <w:rPr>
          <w:color w:val="000000"/>
          <w:spacing w:val="2"/>
          <w:sz w:val="18"/>
          <w:szCs w:val="18"/>
          <w:lang w:val="kk-KZ"/>
        </w:rPr>
        <w:tab/>
      </w:r>
      <w:r w:rsidRPr="00371C20">
        <w:rPr>
          <w:color w:val="000000"/>
          <w:spacing w:val="2"/>
          <w:sz w:val="18"/>
          <w:szCs w:val="18"/>
        </w:rPr>
        <w:t xml:space="preserve">5) </w:t>
      </w:r>
      <w:proofErr w:type="spellStart"/>
      <w:r w:rsidRPr="00371C20">
        <w:rPr>
          <w:color w:val="000000"/>
          <w:spacing w:val="2"/>
          <w:sz w:val="18"/>
          <w:szCs w:val="18"/>
        </w:rPr>
        <w:t>кадрларды</w:t>
      </w:r>
      <w:proofErr w:type="spellEnd"/>
      <w:r w:rsidRPr="00371C20">
        <w:rPr>
          <w:color w:val="000000"/>
          <w:spacing w:val="2"/>
          <w:sz w:val="18"/>
          <w:szCs w:val="18"/>
        </w:rPr>
        <w:t xml:space="preserve"> </w:t>
      </w:r>
      <w:proofErr w:type="spellStart"/>
      <w:r w:rsidRPr="00371C20">
        <w:rPr>
          <w:color w:val="000000"/>
          <w:spacing w:val="2"/>
          <w:sz w:val="18"/>
          <w:szCs w:val="18"/>
        </w:rPr>
        <w:t>есепке</w:t>
      </w:r>
      <w:proofErr w:type="spellEnd"/>
      <w:r w:rsidRPr="00371C20">
        <w:rPr>
          <w:color w:val="000000"/>
          <w:spacing w:val="2"/>
          <w:sz w:val="18"/>
          <w:szCs w:val="18"/>
        </w:rPr>
        <w:t xml:space="preserve"> </w:t>
      </w:r>
      <w:proofErr w:type="spellStart"/>
      <w:r w:rsidRPr="00371C20">
        <w:rPr>
          <w:color w:val="000000"/>
          <w:spacing w:val="2"/>
          <w:sz w:val="18"/>
          <w:szCs w:val="18"/>
        </w:rPr>
        <w:t>алу</w:t>
      </w:r>
      <w:proofErr w:type="spellEnd"/>
      <w:r w:rsidRPr="00371C20">
        <w:rPr>
          <w:color w:val="000000"/>
          <w:spacing w:val="2"/>
          <w:sz w:val="18"/>
          <w:szCs w:val="18"/>
        </w:rPr>
        <w:t xml:space="preserve"> </w:t>
      </w:r>
      <w:proofErr w:type="spellStart"/>
      <w:r w:rsidRPr="00371C20">
        <w:rPr>
          <w:color w:val="000000"/>
          <w:spacing w:val="2"/>
          <w:sz w:val="18"/>
          <w:szCs w:val="18"/>
        </w:rPr>
        <w:t>жеке</w:t>
      </w:r>
      <w:proofErr w:type="spellEnd"/>
      <w:r w:rsidRPr="00371C20">
        <w:rPr>
          <w:color w:val="000000"/>
          <w:spacing w:val="2"/>
          <w:sz w:val="18"/>
          <w:szCs w:val="18"/>
        </w:rPr>
        <w:t xml:space="preserve"> </w:t>
      </w:r>
      <w:proofErr w:type="spellStart"/>
      <w:r w:rsidRPr="00371C20">
        <w:rPr>
          <w:color w:val="000000"/>
          <w:spacing w:val="2"/>
          <w:sz w:val="18"/>
          <w:szCs w:val="18"/>
        </w:rPr>
        <w:t>парағы</w:t>
      </w:r>
      <w:proofErr w:type="spellEnd"/>
      <w:r w:rsidRPr="00371C20">
        <w:rPr>
          <w:color w:val="000000"/>
          <w:spacing w:val="2"/>
          <w:sz w:val="18"/>
          <w:szCs w:val="18"/>
        </w:rPr>
        <w:t xml:space="preserve"> </w:t>
      </w:r>
      <w:proofErr w:type="spellStart"/>
      <w:r w:rsidRPr="00371C20">
        <w:rPr>
          <w:color w:val="000000"/>
          <w:spacing w:val="2"/>
          <w:sz w:val="18"/>
          <w:szCs w:val="18"/>
        </w:rPr>
        <w:t>және</w:t>
      </w:r>
      <w:proofErr w:type="spellEnd"/>
      <w:r w:rsidRPr="00371C20">
        <w:rPr>
          <w:color w:val="000000"/>
          <w:spacing w:val="2"/>
          <w:sz w:val="18"/>
          <w:szCs w:val="18"/>
        </w:rPr>
        <w:t xml:space="preserve"> фото;</w:t>
      </w:r>
    </w:p>
    <w:p w:rsidR="00371C20" w:rsidRPr="00371C20" w:rsidRDefault="00371C20" w:rsidP="00371C20">
      <w:pPr>
        <w:pStyle w:val="ac"/>
        <w:shd w:val="clear" w:color="auto" w:fill="FFFFFF"/>
        <w:spacing w:before="0" w:beforeAutospacing="0" w:after="0" w:afterAutospacing="0"/>
        <w:textAlignment w:val="baseline"/>
        <w:rPr>
          <w:color w:val="000000"/>
          <w:spacing w:val="2"/>
          <w:sz w:val="18"/>
          <w:szCs w:val="18"/>
        </w:rPr>
      </w:pPr>
      <w:r w:rsidRPr="00371C20">
        <w:rPr>
          <w:color w:val="000000"/>
          <w:spacing w:val="2"/>
          <w:sz w:val="18"/>
          <w:szCs w:val="18"/>
        </w:rPr>
        <w:t xml:space="preserve">      </w:t>
      </w:r>
      <w:r w:rsidR="00052279">
        <w:rPr>
          <w:color w:val="000000"/>
          <w:spacing w:val="2"/>
          <w:sz w:val="18"/>
          <w:szCs w:val="18"/>
        </w:rPr>
        <w:tab/>
      </w:r>
      <w:r w:rsidRPr="00371C20">
        <w:rPr>
          <w:color w:val="000000"/>
          <w:spacing w:val="2"/>
          <w:sz w:val="18"/>
          <w:szCs w:val="18"/>
        </w:rPr>
        <w:t xml:space="preserve">6) </w:t>
      </w:r>
      <w:proofErr w:type="spellStart"/>
      <w:r w:rsidRPr="00371C20">
        <w:rPr>
          <w:color w:val="000000"/>
          <w:spacing w:val="2"/>
          <w:sz w:val="18"/>
          <w:szCs w:val="18"/>
        </w:rPr>
        <w:t>алдыңғы</w:t>
      </w:r>
      <w:proofErr w:type="spellEnd"/>
      <w:r w:rsidRPr="00371C20">
        <w:rPr>
          <w:color w:val="000000"/>
          <w:spacing w:val="2"/>
          <w:sz w:val="18"/>
          <w:szCs w:val="18"/>
        </w:rPr>
        <w:t xml:space="preserve"> </w:t>
      </w:r>
      <w:proofErr w:type="spellStart"/>
      <w:r w:rsidRPr="00371C20">
        <w:rPr>
          <w:color w:val="000000"/>
          <w:spacing w:val="2"/>
          <w:sz w:val="18"/>
          <w:szCs w:val="18"/>
        </w:rPr>
        <w:t>жұмыс</w:t>
      </w:r>
      <w:proofErr w:type="spellEnd"/>
      <w:r w:rsidRPr="00371C20">
        <w:rPr>
          <w:color w:val="000000"/>
          <w:spacing w:val="2"/>
          <w:sz w:val="18"/>
          <w:szCs w:val="18"/>
        </w:rPr>
        <w:t xml:space="preserve"> </w:t>
      </w:r>
      <w:proofErr w:type="spellStart"/>
      <w:r w:rsidRPr="00371C20">
        <w:rPr>
          <w:color w:val="000000"/>
          <w:spacing w:val="2"/>
          <w:sz w:val="18"/>
          <w:szCs w:val="18"/>
        </w:rPr>
        <w:t>орнынан</w:t>
      </w:r>
      <w:proofErr w:type="spellEnd"/>
      <w:r w:rsidRPr="00371C20">
        <w:rPr>
          <w:color w:val="000000"/>
          <w:spacing w:val="2"/>
          <w:sz w:val="18"/>
          <w:szCs w:val="18"/>
        </w:rPr>
        <w:t xml:space="preserve"> </w:t>
      </w:r>
      <w:proofErr w:type="spellStart"/>
      <w:r w:rsidRPr="00371C20">
        <w:rPr>
          <w:color w:val="000000"/>
          <w:spacing w:val="2"/>
          <w:sz w:val="18"/>
          <w:szCs w:val="18"/>
        </w:rPr>
        <w:t>өндірістік</w:t>
      </w:r>
      <w:proofErr w:type="spellEnd"/>
      <w:r w:rsidRPr="00371C20">
        <w:rPr>
          <w:color w:val="000000"/>
          <w:spacing w:val="2"/>
          <w:sz w:val="18"/>
          <w:szCs w:val="18"/>
        </w:rPr>
        <w:t xml:space="preserve"> </w:t>
      </w:r>
      <w:proofErr w:type="spellStart"/>
      <w:r w:rsidRPr="00371C20">
        <w:rPr>
          <w:color w:val="000000"/>
          <w:spacing w:val="2"/>
          <w:sz w:val="18"/>
          <w:szCs w:val="18"/>
        </w:rPr>
        <w:t>мінездеме</w:t>
      </w:r>
      <w:proofErr w:type="spellEnd"/>
      <w:r w:rsidRPr="00371C20">
        <w:rPr>
          <w:color w:val="000000"/>
          <w:spacing w:val="2"/>
          <w:sz w:val="18"/>
          <w:szCs w:val="18"/>
        </w:rPr>
        <w:t>;</w:t>
      </w:r>
    </w:p>
    <w:p w:rsidR="00371C20" w:rsidRPr="00371C20" w:rsidRDefault="00371C20" w:rsidP="00371C20">
      <w:pPr>
        <w:pStyle w:val="ac"/>
        <w:shd w:val="clear" w:color="auto" w:fill="FFFFFF"/>
        <w:spacing w:before="0" w:beforeAutospacing="0" w:after="0" w:afterAutospacing="0"/>
        <w:textAlignment w:val="baseline"/>
        <w:rPr>
          <w:color w:val="000000"/>
          <w:spacing w:val="2"/>
          <w:sz w:val="18"/>
          <w:szCs w:val="18"/>
        </w:rPr>
      </w:pPr>
      <w:r w:rsidRPr="00371C20">
        <w:rPr>
          <w:color w:val="000000"/>
          <w:spacing w:val="2"/>
          <w:sz w:val="18"/>
          <w:szCs w:val="18"/>
        </w:rPr>
        <w:lastRenderedPageBreak/>
        <w:t xml:space="preserve">      </w:t>
      </w:r>
      <w:r w:rsidR="00052279">
        <w:rPr>
          <w:color w:val="000000"/>
          <w:spacing w:val="2"/>
          <w:sz w:val="18"/>
          <w:szCs w:val="18"/>
        </w:rPr>
        <w:tab/>
      </w:r>
      <w:r w:rsidRPr="00371C20">
        <w:rPr>
          <w:color w:val="000000"/>
          <w:spacing w:val="2"/>
          <w:sz w:val="18"/>
          <w:szCs w:val="18"/>
        </w:rPr>
        <w:t xml:space="preserve">7) </w:t>
      </w:r>
      <w:proofErr w:type="spellStart"/>
      <w:r w:rsidRPr="00371C20">
        <w:rPr>
          <w:color w:val="000000"/>
          <w:spacing w:val="2"/>
          <w:sz w:val="18"/>
          <w:szCs w:val="18"/>
        </w:rPr>
        <w:t>қолданыстағы</w:t>
      </w:r>
      <w:proofErr w:type="spellEnd"/>
      <w:r w:rsidRPr="00371C20">
        <w:rPr>
          <w:color w:val="000000"/>
          <w:spacing w:val="2"/>
          <w:sz w:val="18"/>
          <w:szCs w:val="18"/>
        </w:rPr>
        <w:t xml:space="preserve"> </w:t>
      </w:r>
      <w:proofErr w:type="spellStart"/>
      <w:r w:rsidRPr="00371C20">
        <w:rPr>
          <w:color w:val="000000"/>
          <w:spacing w:val="2"/>
          <w:sz w:val="18"/>
          <w:szCs w:val="18"/>
        </w:rPr>
        <w:t>біліктілік</w:t>
      </w:r>
      <w:proofErr w:type="spellEnd"/>
      <w:r w:rsidRPr="00371C20">
        <w:rPr>
          <w:color w:val="000000"/>
          <w:spacing w:val="2"/>
          <w:sz w:val="18"/>
          <w:szCs w:val="18"/>
        </w:rPr>
        <w:t xml:space="preserve"> </w:t>
      </w:r>
      <w:proofErr w:type="spellStart"/>
      <w:r w:rsidRPr="00371C20">
        <w:rPr>
          <w:color w:val="000000"/>
          <w:spacing w:val="2"/>
          <w:sz w:val="18"/>
          <w:szCs w:val="18"/>
        </w:rPr>
        <w:t>санаты</w:t>
      </w:r>
      <w:proofErr w:type="spellEnd"/>
      <w:r w:rsidRPr="00371C20">
        <w:rPr>
          <w:color w:val="000000"/>
          <w:spacing w:val="2"/>
          <w:sz w:val="18"/>
          <w:szCs w:val="18"/>
        </w:rPr>
        <w:t xml:space="preserve"> </w:t>
      </w:r>
      <w:proofErr w:type="spellStart"/>
      <w:r w:rsidRPr="00371C20">
        <w:rPr>
          <w:color w:val="000000"/>
          <w:spacing w:val="2"/>
          <w:sz w:val="18"/>
          <w:szCs w:val="18"/>
        </w:rPr>
        <w:t>және</w:t>
      </w:r>
      <w:proofErr w:type="spellEnd"/>
      <w:r w:rsidRPr="00371C20">
        <w:rPr>
          <w:color w:val="000000"/>
          <w:spacing w:val="2"/>
          <w:sz w:val="18"/>
          <w:szCs w:val="18"/>
        </w:rPr>
        <w:t xml:space="preserve"> </w:t>
      </w:r>
      <w:proofErr w:type="spellStart"/>
      <w:r w:rsidRPr="00371C20">
        <w:rPr>
          <w:color w:val="000000"/>
          <w:spacing w:val="2"/>
          <w:sz w:val="18"/>
          <w:szCs w:val="18"/>
        </w:rPr>
        <w:t>ғылыми</w:t>
      </w:r>
      <w:proofErr w:type="spellEnd"/>
      <w:r w:rsidRPr="00371C20">
        <w:rPr>
          <w:color w:val="000000"/>
          <w:spacing w:val="2"/>
          <w:sz w:val="18"/>
          <w:szCs w:val="18"/>
        </w:rPr>
        <w:t xml:space="preserve"> </w:t>
      </w:r>
      <w:proofErr w:type="spellStart"/>
      <w:r w:rsidRPr="00371C20">
        <w:rPr>
          <w:color w:val="000000"/>
          <w:spacing w:val="2"/>
          <w:sz w:val="18"/>
          <w:szCs w:val="18"/>
        </w:rPr>
        <w:t>дәрежесі</w:t>
      </w:r>
      <w:proofErr w:type="spellEnd"/>
      <w:r w:rsidRPr="00371C20">
        <w:rPr>
          <w:color w:val="000000"/>
          <w:spacing w:val="2"/>
          <w:sz w:val="18"/>
          <w:szCs w:val="18"/>
        </w:rPr>
        <w:t xml:space="preserve"> </w:t>
      </w:r>
      <w:proofErr w:type="spellStart"/>
      <w:r w:rsidRPr="00371C20">
        <w:rPr>
          <w:color w:val="000000"/>
          <w:spacing w:val="2"/>
          <w:sz w:val="18"/>
          <w:szCs w:val="18"/>
        </w:rPr>
        <w:t>туралы</w:t>
      </w:r>
      <w:proofErr w:type="spellEnd"/>
      <w:r w:rsidRPr="00371C20">
        <w:rPr>
          <w:color w:val="000000"/>
          <w:spacing w:val="2"/>
          <w:sz w:val="18"/>
          <w:szCs w:val="18"/>
        </w:rPr>
        <w:t xml:space="preserve"> </w:t>
      </w:r>
      <w:proofErr w:type="spellStart"/>
      <w:r w:rsidRPr="00371C20">
        <w:rPr>
          <w:color w:val="000000"/>
          <w:spacing w:val="2"/>
          <w:sz w:val="18"/>
          <w:szCs w:val="18"/>
        </w:rPr>
        <w:t>құжаттың</w:t>
      </w:r>
      <w:proofErr w:type="spellEnd"/>
      <w:r w:rsidRPr="00371C20">
        <w:rPr>
          <w:color w:val="000000"/>
          <w:spacing w:val="2"/>
          <w:sz w:val="18"/>
          <w:szCs w:val="18"/>
        </w:rPr>
        <w:t xml:space="preserve"> </w:t>
      </w:r>
      <w:proofErr w:type="spellStart"/>
      <w:r w:rsidRPr="00371C20">
        <w:rPr>
          <w:color w:val="000000"/>
          <w:spacing w:val="2"/>
          <w:sz w:val="18"/>
          <w:szCs w:val="18"/>
        </w:rPr>
        <w:t>көшірмесі</w:t>
      </w:r>
      <w:proofErr w:type="spellEnd"/>
      <w:r w:rsidRPr="00371C20">
        <w:rPr>
          <w:color w:val="000000"/>
          <w:spacing w:val="2"/>
          <w:sz w:val="18"/>
          <w:szCs w:val="18"/>
        </w:rPr>
        <w:t xml:space="preserve"> (</w:t>
      </w:r>
      <w:proofErr w:type="spellStart"/>
      <w:r w:rsidRPr="00371C20">
        <w:rPr>
          <w:color w:val="000000"/>
          <w:spacing w:val="2"/>
          <w:sz w:val="18"/>
          <w:szCs w:val="18"/>
        </w:rPr>
        <w:t>болған</w:t>
      </w:r>
      <w:proofErr w:type="spellEnd"/>
      <w:r w:rsidRPr="00371C20">
        <w:rPr>
          <w:color w:val="000000"/>
          <w:spacing w:val="2"/>
          <w:sz w:val="18"/>
          <w:szCs w:val="18"/>
        </w:rPr>
        <w:t xml:space="preserve"> </w:t>
      </w:r>
      <w:proofErr w:type="spellStart"/>
      <w:r w:rsidRPr="00371C20">
        <w:rPr>
          <w:color w:val="000000"/>
          <w:spacing w:val="2"/>
          <w:sz w:val="18"/>
          <w:szCs w:val="18"/>
        </w:rPr>
        <w:t>жағдайда</w:t>
      </w:r>
      <w:proofErr w:type="spellEnd"/>
      <w:r w:rsidRPr="00371C20">
        <w:rPr>
          <w:color w:val="000000"/>
          <w:spacing w:val="2"/>
          <w:sz w:val="18"/>
          <w:szCs w:val="18"/>
        </w:rPr>
        <w:t>);</w:t>
      </w:r>
    </w:p>
    <w:p w:rsidR="00371C20" w:rsidRPr="00371C20" w:rsidRDefault="00371C20" w:rsidP="00052279">
      <w:pPr>
        <w:pStyle w:val="ac"/>
        <w:shd w:val="clear" w:color="auto" w:fill="FFFFFF"/>
        <w:spacing w:before="0" w:beforeAutospacing="0" w:after="0" w:afterAutospacing="0"/>
        <w:jc w:val="both"/>
        <w:textAlignment w:val="baseline"/>
        <w:rPr>
          <w:color w:val="000000"/>
          <w:spacing w:val="2"/>
          <w:sz w:val="18"/>
          <w:szCs w:val="18"/>
        </w:rPr>
      </w:pPr>
      <w:r w:rsidRPr="00371C20">
        <w:rPr>
          <w:color w:val="000000"/>
          <w:spacing w:val="2"/>
          <w:sz w:val="18"/>
          <w:szCs w:val="18"/>
        </w:rPr>
        <w:t xml:space="preserve">      </w:t>
      </w:r>
      <w:r w:rsidR="00052279">
        <w:rPr>
          <w:color w:val="000000"/>
          <w:spacing w:val="2"/>
          <w:sz w:val="18"/>
          <w:szCs w:val="18"/>
        </w:rPr>
        <w:tab/>
      </w:r>
      <w:r w:rsidRPr="00371C20">
        <w:rPr>
          <w:color w:val="000000"/>
          <w:spacing w:val="2"/>
          <w:sz w:val="18"/>
          <w:szCs w:val="18"/>
        </w:rPr>
        <w:t xml:space="preserve">8) </w:t>
      </w:r>
      <w:r w:rsidR="00052279">
        <w:rPr>
          <w:color w:val="000000"/>
          <w:spacing w:val="2"/>
          <w:sz w:val="18"/>
          <w:szCs w:val="18"/>
          <w:lang w:val="kk-KZ"/>
        </w:rPr>
        <w:t>«</w:t>
      </w:r>
      <w:proofErr w:type="spellStart"/>
      <w:r w:rsidRPr="00371C20">
        <w:rPr>
          <w:color w:val="000000"/>
          <w:spacing w:val="2"/>
          <w:sz w:val="18"/>
          <w:szCs w:val="18"/>
        </w:rPr>
        <w:t>Денсаулық</w:t>
      </w:r>
      <w:proofErr w:type="spellEnd"/>
      <w:r w:rsidRPr="00371C20">
        <w:rPr>
          <w:color w:val="000000"/>
          <w:spacing w:val="2"/>
          <w:sz w:val="18"/>
          <w:szCs w:val="18"/>
        </w:rPr>
        <w:t xml:space="preserve"> </w:t>
      </w:r>
      <w:proofErr w:type="spellStart"/>
      <w:r w:rsidRPr="00371C20">
        <w:rPr>
          <w:color w:val="000000"/>
          <w:spacing w:val="2"/>
          <w:sz w:val="18"/>
          <w:szCs w:val="18"/>
        </w:rPr>
        <w:t>сақтау</w:t>
      </w:r>
      <w:proofErr w:type="spellEnd"/>
      <w:r w:rsidRPr="00371C20">
        <w:rPr>
          <w:color w:val="000000"/>
          <w:spacing w:val="2"/>
          <w:sz w:val="18"/>
          <w:szCs w:val="18"/>
        </w:rPr>
        <w:t xml:space="preserve"> </w:t>
      </w:r>
      <w:proofErr w:type="spellStart"/>
      <w:r w:rsidRPr="00371C20">
        <w:rPr>
          <w:color w:val="000000"/>
          <w:spacing w:val="2"/>
          <w:sz w:val="18"/>
          <w:szCs w:val="18"/>
        </w:rPr>
        <w:t>ұйымдарының</w:t>
      </w:r>
      <w:proofErr w:type="spellEnd"/>
      <w:r w:rsidRPr="00371C20">
        <w:rPr>
          <w:color w:val="000000"/>
          <w:spacing w:val="2"/>
          <w:sz w:val="18"/>
          <w:szCs w:val="18"/>
        </w:rPr>
        <w:t xml:space="preserve"> </w:t>
      </w:r>
      <w:proofErr w:type="spellStart"/>
      <w:r w:rsidRPr="00371C20">
        <w:rPr>
          <w:color w:val="000000"/>
          <w:spacing w:val="2"/>
          <w:sz w:val="18"/>
          <w:szCs w:val="18"/>
        </w:rPr>
        <w:t>алғашқы</w:t>
      </w:r>
      <w:proofErr w:type="spellEnd"/>
      <w:r w:rsidRPr="00371C20">
        <w:rPr>
          <w:color w:val="000000"/>
          <w:spacing w:val="2"/>
          <w:sz w:val="18"/>
          <w:szCs w:val="18"/>
        </w:rPr>
        <w:t xml:space="preserve"> </w:t>
      </w:r>
      <w:proofErr w:type="spellStart"/>
      <w:r w:rsidRPr="00371C20">
        <w:rPr>
          <w:color w:val="000000"/>
          <w:spacing w:val="2"/>
          <w:sz w:val="18"/>
          <w:szCs w:val="18"/>
        </w:rPr>
        <w:t>медициналық</w:t>
      </w:r>
      <w:proofErr w:type="spellEnd"/>
      <w:r w:rsidRPr="00371C20">
        <w:rPr>
          <w:color w:val="000000"/>
          <w:spacing w:val="2"/>
          <w:sz w:val="18"/>
          <w:szCs w:val="18"/>
        </w:rPr>
        <w:t xml:space="preserve"> </w:t>
      </w:r>
      <w:proofErr w:type="spellStart"/>
      <w:r w:rsidRPr="00371C20">
        <w:rPr>
          <w:color w:val="000000"/>
          <w:spacing w:val="2"/>
          <w:sz w:val="18"/>
          <w:szCs w:val="18"/>
        </w:rPr>
        <w:t>құжаттама</w:t>
      </w:r>
      <w:proofErr w:type="spellEnd"/>
      <w:r w:rsidRPr="00371C20">
        <w:rPr>
          <w:color w:val="000000"/>
          <w:spacing w:val="2"/>
          <w:sz w:val="18"/>
          <w:szCs w:val="18"/>
        </w:rPr>
        <w:t xml:space="preserve"> </w:t>
      </w:r>
      <w:proofErr w:type="spellStart"/>
      <w:r w:rsidRPr="00371C20">
        <w:rPr>
          <w:color w:val="000000"/>
          <w:spacing w:val="2"/>
          <w:sz w:val="18"/>
          <w:szCs w:val="18"/>
        </w:rPr>
        <w:t>нысандарын</w:t>
      </w:r>
      <w:proofErr w:type="spellEnd"/>
      <w:r w:rsidRPr="00371C20">
        <w:rPr>
          <w:color w:val="000000"/>
          <w:spacing w:val="2"/>
          <w:sz w:val="18"/>
          <w:szCs w:val="18"/>
        </w:rPr>
        <w:t xml:space="preserve"> </w:t>
      </w:r>
      <w:proofErr w:type="spellStart"/>
      <w:r w:rsidRPr="00371C20">
        <w:rPr>
          <w:color w:val="000000"/>
          <w:spacing w:val="2"/>
          <w:sz w:val="18"/>
          <w:szCs w:val="18"/>
        </w:rPr>
        <w:t>бекіту</w:t>
      </w:r>
      <w:proofErr w:type="spellEnd"/>
      <w:r w:rsidRPr="00371C20">
        <w:rPr>
          <w:color w:val="000000"/>
          <w:spacing w:val="2"/>
          <w:sz w:val="18"/>
          <w:szCs w:val="18"/>
        </w:rPr>
        <w:t xml:space="preserve"> </w:t>
      </w:r>
      <w:proofErr w:type="spellStart"/>
      <w:r w:rsidRPr="00371C20">
        <w:rPr>
          <w:color w:val="000000"/>
          <w:spacing w:val="2"/>
          <w:sz w:val="18"/>
          <w:szCs w:val="18"/>
        </w:rPr>
        <w:t>туралы</w:t>
      </w:r>
      <w:proofErr w:type="spellEnd"/>
      <w:r w:rsidR="00052279">
        <w:rPr>
          <w:color w:val="000000"/>
          <w:spacing w:val="2"/>
          <w:sz w:val="18"/>
          <w:szCs w:val="18"/>
          <w:lang w:val="kk-KZ"/>
        </w:rPr>
        <w:t>»</w:t>
      </w:r>
      <w:r w:rsidRPr="00371C20">
        <w:rPr>
          <w:color w:val="000000"/>
          <w:spacing w:val="2"/>
          <w:sz w:val="18"/>
          <w:szCs w:val="18"/>
        </w:rPr>
        <w:t xml:space="preserve"> </w:t>
      </w:r>
      <w:proofErr w:type="spellStart"/>
      <w:r w:rsidRPr="00371C20">
        <w:rPr>
          <w:color w:val="000000"/>
          <w:spacing w:val="2"/>
          <w:sz w:val="18"/>
          <w:szCs w:val="18"/>
        </w:rPr>
        <w:t>Қазақстан</w:t>
      </w:r>
      <w:proofErr w:type="spellEnd"/>
      <w:r w:rsidRPr="00371C20">
        <w:rPr>
          <w:color w:val="000000"/>
          <w:spacing w:val="2"/>
          <w:sz w:val="18"/>
          <w:szCs w:val="18"/>
        </w:rPr>
        <w:t xml:space="preserve"> </w:t>
      </w:r>
      <w:proofErr w:type="spellStart"/>
      <w:r w:rsidRPr="00371C20">
        <w:rPr>
          <w:color w:val="000000"/>
          <w:spacing w:val="2"/>
          <w:sz w:val="18"/>
          <w:szCs w:val="18"/>
        </w:rPr>
        <w:t>Республикасы</w:t>
      </w:r>
      <w:proofErr w:type="spellEnd"/>
      <w:r w:rsidRPr="00371C20">
        <w:rPr>
          <w:color w:val="000000"/>
          <w:spacing w:val="2"/>
          <w:sz w:val="18"/>
          <w:szCs w:val="18"/>
        </w:rPr>
        <w:t xml:space="preserve"> </w:t>
      </w:r>
      <w:proofErr w:type="spellStart"/>
      <w:r w:rsidRPr="00371C20">
        <w:rPr>
          <w:color w:val="000000"/>
          <w:spacing w:val="2"/>
          <w:sz w:val="18"/>
          <w:szCs w:val="18"/>
        </w:rPr>
        <w:t>Денсаулық</w:t>
      </w:r>
      <w:proofErr w:type="spellEnd"/>
      <w:r w:rsidRPr="00371C20">
        <w:rPr>
          <w:color w:val="000000"/>
          <w:spacing w:val="2"/>
          <w:sz w:val="18"/>
          <w:szCs w:val="18"/>
        </w:rPr>
        <w:t xml:space="preserve"> </w:t>
      </w:r>
      <w:proofErr w:type="spellStart"/>
      <w:r w:rsidRPr="00371C20">
        <w:rPr>
          <w:color w:val="000000"/>
          <w:spacing w:val="2"/>
          <w:sz w:val="18"/>
          <w:szCs w:val="18"/>
        </w:rPr>
        <w:t>сақтау</w:t>
      </w:r>
      <w:proofErr w:type="spellEnd"/>
      <w:r w:rsidRPr="00371C20">
        <w:rPr>
          <w:color w:val="000000"/>
          <w:spacing w:val="2"/>
          <w:sz w:val="18"/>
          <w:szCs w:val="18"/>
        </w:rPr>
        <w:t xml:space="preserve"> </w:t>
      </w:r>
      <w:proofErr w:type="spellStart"/>
      <w:r w:rsidRPr="00371C20">
        <w:rPr>
          <w:color w:val="000000"/>
          <w:spacing w:val="2"/>
          <w:sz w:val="18"/>
          <w:szCs w:val="18"/>
        </w:rPr>
        <w:t>министрінің</w:t>
      </w:r>
      <w:proofErr w:type="spellEnd"/>
      <w:r w:rsidRPr="00371C20">
        <w:rPr>
          <w:color w:val="000000"/>
          <w:spacing w:val="2"/>
          <w:sz w:val="18"/>
          <w:szCs w:val="18"/>
        </w:rPr>
        <w:t xml:space="preserve"> </w:t>
      </w:r>
      <w:proofErr w:type="spellStart"/>
      <w:r w:rsidRPr="00371C20">
        <w:rPr>
          <w:color w:val="000000"/>
          <w:spacing w:val="2"/>
          <w:sz w:val="18"/>
          <w:szCs w:val="18"/>
        </w:rPr>
        <w:t>міндетін</w:t>
      </w:r>
      <w:proofErr w:type="spellEnd"/>
      <w:r w:rsidRPr="00371C20">
        <w:rPr>
          <w:color w:val="000000"/>
          <w:spacing w:val="2"/>
          <w:sz w:val="18"/>
          <w:szCs w:val="18"/>
        </w:rPr>
        <w:t xml:space="preserve"> </w:t>
      </w:r>
      <w:proofErr w:type="spellStart"/>
      <w:r w:rsidRPr="00371C20">
        <w:rPr>
          <w:color w:val="000000"/>
          <w:spacing w:val="2"/>
          <w:sz w:val="18"/>
          <w:szCs w:val="18"/>
        </w:rPr>
        <w:t>атқарушының</w:t>
      </w:r>
      <w:proofErr w:type="spellEnd"/>
      <w:r w:rsidRPr="00371C20">
        <w:rPr>
          <w:color w:val="000000"/>
          <w:spacing w:val="2"/>
          <w:sz w:val="18"/>
          <w:szCs w:val="18"/>
        </w:rPr>
        <w:t xml:space="preserve"> 2010 </w:t>
      </w:r>
      <w:proofErr w:type="spellStart"/>
      <w:r w:rsidRPr="00371C20">
        <w:rPr>
          <w:color w:val="000000"/>
          <w:spacing w:val="2"/>
          <w:sz w:val="18"/>
          <w:szCs w:val="18"/>
        </w:rPr>
        <w:t>жылғы</w:t>
      </w:r>
      <w:proofErr w:type="spellEnd"/>
      <w:r w:rsidRPr="00371C20">
        <w:rPr>
          <w:color w:val="000000"/>
          <w:spacing w:val="2"/>
          <w:sz w:val="18"/>
          <w:szCs w:val="18"/>
        </w:rPr>
        <w:t xml:space="preserve"> 23 </w:t>
      </w:r>
      <w:proofErr w:type="spellStart"/>
      <w:r w:rsidRPr="00371C20">
        <w:rPr>
          <w:color w:val="000000"/>
          <w:spacing w:val="2"/>
          <w:sz w:val="18"/>
          <w:szCs w:val="18"/>
        </w:rPr>
        <w:t>қарашадағы</w:t>
      </w:r>
      <w:proofErr w:type="spellEnd"/>
      <w:r w:rsidRPr="00371C20">
        <w:rPr>
          <w:color w:val="000000"/>
          <w:spacing w:val="2"/>
          <w:sz w:val="18"/>
          <w:szCs w:val="18"/>
        </w:rPr>
        <w:t xml:space="preserve"> № 907 </w:t>
      </w:r>
      <w:proofErr w:type="spellStart"/>
      <w:r w:rsidR="00750D88">
        <w:fldChar w:fldCharType="begin"/>
      </w:r>
      <w:r w:rsidR="00750D88">
        <w:instrText xml:space="preserve"> HYPERLINK "http://adilet.zan.kz/kaz/docs/V1000006697" \l "z1" </w:instrText>
      </w:r>
      <w:r w:rsidR="00750D88">
        <w:fldChar w:fldCharType="separate"/>
      </w:r>
      <w:r w:rsidRPr="00371C20">
        <w:rPr>
          <w:rStyle w:val="a4"/>
          <w:color w:val="073A5E"/>
          <w:spacing w:val="2"/>
          <w:sz w:val="18"/>
          <w:szCs w:val="18"/>
        </w:rPr>
        <w:t>бұйрығымен</w:t>
      </w:r>
      <w:proofErr w:type="spellEnd"/>
      <w:r w:rsidR="00750D88">
        <w:rPr>
          <w:rStyle w:val="a4"/>
          <w:color w:val="073A5E"/>
          <w:spacing w:val="2"/>
          <w:sz w:val="18"/>
          <w:szCs w:val="18"/>
        </w:rPr>
        <w:fldChar w:fldCharType="end"/>
      </w:r>
      <w:r w:rsidRPr="00371C20">
        <w:rPr>
          <w:color w:val="000000"/>
          <w:spacing w:val="2"/>
          <w:sz w:val="18"/>
          <w:szCs w:val="18"/>
        </w:rPr>
        <w:t> (</w:t>
      </w:r>
      <w:proofErr w:type="spellStart"/>
      <w:r w:rsidRPr="00371C20">
        <w:rPr>
          <w:color w:val="000000"/>
          <w:spacing w:val="2"/>
          <w:sz w:val="18"/>
          <w:szCs w:val="18"/>
        </w:rPr>
        <w:t>Нормативтік</w:t>
      </w:r>
      <w:proofErr w:type="spellEnd"/>
      <w:r w:rsidRPr="00371C20">
        <w:rPr>
          <w:color w:val="000000"/>
          <w:spacing w:val="2"/>
          <w:sz w:val="18"/>
          <w:szCs w:val="18"/>
        </w:rPr>
        <w:t xml:space="preserve"> </w:t>
      </w:r>
      <w:proofErr w:type="spellStart"/>
      <w:r w:rsidRPr="00371C20">
        <w:rPr>
          <w:color w:val="000000"/>
          <w:spacing w:val="2"/>
          <w:sz w:val="18"/>
          <w:szCs w:val="18"/>
        </w:rPr>
        <w:t>құқықтық</w:t>
      </w:r>
      <w:proofErr w:type="spellEnd"/>
      <w:r w:rsidRPr="00371C20">
        <w:rPr>
          <w:color w:val="000000"/>
          <w:spacing w:val="2"/>
          <w:sz w:val="18"/>
          <w:szCs w:val="18"/>
        </w:rPr>
        <w:t xml:space="preserve"> </w:t>
      </w:r>
      <w:proofErr w:type="spellStart"/>
      <w:r w:rsidRPr="00371C20">
        <w:rPr>
          <w:color w:val="000000"/>
          <w:spacing w:val="2"/>
          <w:sz w:val="18"/>
          <w:szCs w:val="18"/>
        </w:rPr>
        <w:t>актілерді</w:t>
      </w:r>
      <w:proofErr w:type="spellEnd"/>
      <w:r w:rsidRPr="00371C20">
        <w:rPr>
          <w:color w:val="000000"/>
          <w:spacing w:val="2"/>
          <w:sz w:val="18"/>
          <w:szCs w:val="18"/>
        </w:rPr>
        <w:t xml:space="preserve"> </w:t>
      </w:r>
      <w:proofErr w:type="spellStart"/>
      <w:r w:rsidRPr="00371C20">
        <w:rPr>
          <w:color w:val="000000"/>
          <w:spacing w:val="2"/>
          <w:sz w:val="18"/>
          <w:szCs w:val="18"/>
        </w:rPr>
        <w:t>мемлекеттік</w:t>
      </w:r>
      <w:proofErr w:type="spellEnd"/>
      <w:r w:rsidRPr="00371C20">
        <w:rPr>
          <w:color w:val="000000"/>
          <w:spacing w:val="2"/>
          <w:sz w:val="18"/>
          <w:szCs w:val="18"/>
        </w:rPr>
        <w:t xml:space="preserve"> </w:t>
      </w:r>
      <w:proofErr w:type="spellStart"/>
      <w:r w:rsidRPr="00371C20">
        <w:rPr>
          <w:color w:val="000000"/>
          <w:spacing w:val="2"/>
          <w:sz w:val="18"/>
          <w:szCs w:val="18"/>
        </w:rPr>
        <w:t>тіркеу</w:t>
      </w:r>
      <w:proofErr w:type="spellEnd"/>
      <w:r w:rsidRPr="00371C20">
        <w:rPr>
          <w:color w:val="000000"/>
          <w:spacing w:val="2"/>
          <w:sz w:val="18"/>
          <w:szCs w:val="18"/>
        </w:rPr>
        <w:t xml:space="preserve"> </w:t>
      </w:r>
      <w:proofErr w:type="spellStart"/>
      <w:r w:rsidRPr="00371C20">
        <w:rPr>
          <w:color w:val="000000"/>
          <w:spacing w:val="2"/>
          <w:sz w:val="18"/>
          <w:szCs w:val="18"/>
        </w:rPr>
        <w:t>тізілімінде</w:t>
      </w:r>
      <w:proofErr w:type="spellEnd"/>
      <w:r w:rsidRPr="00371C20">
        <w:rPr>
          <w:color w:val="000000"/>
          <w:spacing w:val="2"/>
          <w:sz w:val="18"/>
          <w:szCs w:val="18"/>
        </w:rPr>
        <w:t xml:space="preserve"> № 6697 </w:t>
      </w:r>
      <w:proofErr w:type="spellStart"/>
      <w:r w:rsidRPr="00371C20">
        <w:rPr>
          <w:color w:val="000000"/>
          <w:spacing w:val="2"/>
          <w:sz w:val="18"/>
          <w:szCs w:val="18"/>
        </w:rPr>
        <w:t>болып</w:t>
      </w:r>
      <w:proofErr w:type="spellEnd"/>
      <w:r w:rsidRPr="00371C20">
        <w:rPr>
          <w:color w:val="000000"/>
          <w:spacing w:val="2"/>
          <w:sz w:val="18"/>
          <w:szCs w:val="18"/>
        </w:rPr>
        <w:t xml:space="preserve"> </w:t>
      </w:r>
      <w:proofErr w:type="spellStart"/>
      <w:r w:rsidRPr="00371C20">
        <w:rPr>
          <w:color w:val="000000"/>
          <w:spacing w:val="2"/>
          <w:sz w:val="18"/>
          <w:szCs w:val="18"/>
        </w:rPr>
        <w:t>тіркелген</w:t>
      </w:r>
      <w:proofErr w:type="spellEnd"/>
      <w:r w:rsidRPr="00371C20">
        <w:rPr>
          <w:color w:val="000000"/>
          <w:spacing w:val="2"/>
          <w:sz w:val="18"/>
          <w:szCs w:val="18"/>
        </w:rPr>
        <w:t xml:space="preserve">) </w:t>
      </w:r>
      <w:proofErr w:type="spellStart"/>
      <w:r w:rsidRPr="00371C20">
        <w:rPr>
          <w:color w:val="000000"/>
          <w:spacing w:val="2"/>
          <w:sz w:val="18"/>
          <w:szCs w:val="18"/>
        </w:rPr>
        <w:t>бекітілген</w:t>
      </w:r>
      <w:proofErr w:type="spellEnd"/>
      <w:r w:rsidRPr="00371C20">
        <w:rPr>
          <w:color w:val="000000"/>
          <w:spacing w:val="2"/>
          <w:sz w:val="18"/>
          <w:szCs w:val="18"/>
        </w:rPr>
        <w:t xml:space="preserve"> </w:t>
      </w:r>
      <w:proofErr w:type="spellStart"/>
      <w:r w:rsidRPr="00371C20">
        <w:rPr>
          <w:color w:val="000000"/>
          <w:spacing w:val="2"/>
          <w:sz w:val="18"/>
          <w:szCs w:val="18"/>
        </w:rPr>
        <w:t>нысан</w:t>
      </w:r>
      <w:proofErr w:type="spellEnd"/>
      <w:r w:rsidRPr="00371C20">
        <w:rPr>
          <w:color w:val="000000"/>
          <w:spacing w:val="2"/>
          <w:sz w:val="18"/>
          <w:szCs w:val="18"/>
        </w:rPr>
        <w:t xml:space="preserve"> </w:t>
      </w:r>
      <w:proofErr w:type="spellStart"/>
      <w:r w:rsidRPr="00371C20">
        <w:rPr>
          <w:color w:val="000000"/>
          <w:spacing w:val="2"/>
          <w:sz w:val="18"/>
          <w:szCs w:val="18"/>
        </w:rPr>
        <w:t>бойынша</w:t>
      </w:r>
      <w:proofErr w:type="spellEnd"/>
      <w:r w:rsidRPr="00371C20">
        <w:rPr>
          <w:color w:val="000000"/>
          <w:spacing w:val="2"/>
          <w:sz w:val="18"/>
          <w:szCs w:val="18"/>
        </w:rPr>
        <w:t xml:space="preserve"> </w:t>
      </w:r>
      <w:proofErr w:type="spellStart"/>
      <w:r w:rsidRPr="00371C20">
        <w:rPr>
          <w:color w:val="000000"/>
          <w:spacing w:val="2"/>
          <w:sz w:val="18"/>
          <w:szCs w:val="18"/>
        </w:rPr>
        <w:t>денсаулық</w:t>
      </w:r>
      <w:proofErr w:type="spellEnd"/>
      <w:r w:rsidRPr="00371C20">
        <w:rPr>
          <w:color w:val="000000"/>
          <w:spacing w:val="2"/>
          <w:sz w:val="18"/>
          <w:szCs w:val="18"/>
        </w:rPr>
        <w:t xml:space="preserve"> </w:t>
      </w:r>
      <w:proofErr w:type="spellStart"/>
      <w:r w:rsidRPr="00371C20">
        <w:rPr>
          <w:color w:val="000000"/>
          <w:spacing w:val="2"/>
          <w:sz w:val="18"/>
          <w:szCs w:val="18"/>
        </w:rPr>
        <w:t>жағдайы</w:t>
      </w:r>
      <w:proofErr w:type="spellEnd"/>
      <w:r w:rsidRPr="00371C20">
        <w:rPr>
          <w:color w:val="000000"/>
          <w:spacing w:val="2"/>
          <w:sz w:val="18"/>
          <w:szCs w:val="18"/>
        </w:rPr>
        <w:t xml:space="preserve"> </w:t>
      </w:r>
      <w:proofErr w:type="spellStart"/>
      <w:r w:rsidRPr="00371C20">
        <w:rPr>
          <w:color w:val="000000"/>
          <w:spacing w:val="2"/>
          <w:sz w:val="18"/>
          <w:szCs w:val="18"/>
        </w:rPr>
        <w:t>туралы</w:t>
      </w:r>
      <w:proofErr w:type="spellEnd"/>
      <w:r w:rsidRPr="00371C20">
        <w:rPr>
          <w:color w:val="000000"/>
          <w:spacing w:val="2"/>
          <w:sz w:val="18"/>
          <w:szCs w:val="18"/>
        </w:rPr>
        <w:t xml:space="preserve"> </w:t>
      </w:r>
      <w:proofErr w:type="spellStart"/>
      <w:r w:rsidRPr="00371C20">
        <w:rPr>
          <w:color w:val="000000"/>
          <w:spacing w:val="2"/>
          <w:sz w:val="18"/>
          <w:szCs w:val="18"/>
        </w:rPr>
        <w:t>анықтама</w:t>
      </w:r>
      <w:proofErr w:type="spellEnd"/>
      <w:r w:rsidRPr="00371C20">
        <w:rPr>
          <w:color w:val="000000"/>
          <w:spacing w:val="2"/>
          <w:sz w:val="18"/>
          <w:szCs w:val="18"/>
        </w:rPr>
        <w:t>;</w:t>
      </w:r>
    </w:p>
    <w:p w:rsidR="00371C20" w:rsidRPr="00371C20" w:rsidRDefault="00371C20" w:rsidP="00371C20">
      <w:pPr>
        <w:pStyle w:val="ac"/>
        <w:shd w:val="clear" w:color="auto" w:fill="FFFFFF"/>
        <w:spacing w:before="0" w:beforeAutospacing="0" w:after="0" w:afterAutospacing="0"/>
        <w:textAlignment w:val="baseline"/>
        <w:rPr>
          <w:color w:val="000000"/>
          <w:spacing w:val="2"/>
          <w:sz w:val="18"/>
          <w:szCs w:val="18"/>
        </w:rPr>
      </w:pPr>
      <w:r w:rsidRPr="00371C20">
        <w:rPr>
          <w:color w:val="000000"/>
          <w:spacing w:val="2"/>
          <w:sz w:val="18"/>
          <w:szCs w:val="18"/>
        </w:rPr>
        <w:t xml:space="preserve">      </w:t>
      </w:r>
      <w:r w:rsidR="00052279">
        <w:rPr>
          <w:color w:val="000000"/>
          <w:spacing w:val="2"/>
          <w:sz w:val="18"/>
          <w:szCs w:val="18"/>
        </w:rPr>
        <w:tab/>
      </w:r>
      <w:r w:rsidRPr="00371C20">
        <w:rPr>
          <w:color w:val="000000"/>
          <w:spacing w:val="2"/>
          <w:sz w:val="18"/>
          <w:szCs w:val="18"/>
        </w:rPr>
        <w:t xml:space="preserve">9) </w:t>
      </w:r>
      <w:proofErr w:type="spellStart"/>
      <w:r w:rsidRPr="00371C20">
        <w:rPr>
          <w:color w:val="000000"/>
          <w:spacing w:val="2"/>
          <w:sz w:val="18"/>
          <w:szCs w:val="18"/>
        </w:rPr>
        <w:t>соттылығының</w:t>
      </w:r>
      <w:proofErr w:type="spellEnd"/>
      <w:r w:rsidRPr="00371C20">
        <w:rPr>
          <w:color w:val="000000"/>
          <w:spacing w:val="2"/>
          <w:sz w:val="18"/>
          <w:szCs w:val="18"/>
        </w:rPr>
        <w:t xml:space="preserve"> </w:t>
      </w:r>
      <w:proofErr w:type="spellStart"/>
      <w:r w:rsidRPr="00371C20">
        <w:rPr>
          <w:color w:val="000000"/>
          <w:spacing w:val="2"/>
          <w:sz w:val="18"/>
          <w:szCs w:val="18"/>
        </w:rPr>
        <w:t>жоқ</w:t>
      </w:r>
      <w:proofErr w:type="spellEnd"/>
      <w:r w:rsidRPr="00371C20">
        <w:rPr>
          <w:color w:val="000000"/>
          <w:spacing w:val="2"/>
          <w:sz w:val="18"/>
          <w:szCs w:val="18"/>
        </w:rPr>
        <w:t xml:space="preserve"> </w:t>
      </w:r>
      <w:proofErr w:type="spellStart"/>
      <w:r w:rsidRPr="00371C20">
        <w:rPr>
          <w:color w:val="000000"/>
          <w:spacing w:val="2"/>
          <w:sz w:val="18"/>
          <w:szCs w:val="18"/>
        </w:rPr>
        <w:t>екендігі</w:t>
      </w:r>
      <w:proofErr w:type="spellEnd"/>
      <w:r w:rsidRPr="00371C20">
        <w:rPr>
          <w:color w:val="000000"/>
          <w:spacing w:val="2"/>
          <w:sz w:val="18"/>
          <w:szCs w:val="18"/>
        </w:rPr>
        <w:t xml:space="preserve"> </w:t>
      </w:r>
      <w:proofErr w:type="spellStart"/>
      <w:r w:rsidRPr="00371C20">
        <w:rPr>
          <w:color w:val="000000"/>
          <w:spacing w:val="2"/>
          <w:sz w:val="18"/>
          <w:szCs w:val="18"/>
        </w:rPr>
        <w:t>туралы</w:t>
      </w:r>
      <w:proofErr w:type="spellEnd"/>
      <w:r w:rsidRPr="00371C20">
        <w:rPr>
          <w:color w:val="000000"/>
          <w:spacing w:val="2"/>
          <w:sz w:val="18"/>
          <w:szCs w:val="18"/>
        </w:rPr>
        <w:t xml:space="preserve"> </w:t>
      </w:r>
      <w:proofErr w:type="spellStart"/>
      <w:r w:rsidRPr="00371C20">
        <w:rPr>
          <w:color w:val="000000"/>
          <w:spacing w:val="2"/>
          <w:sz w:val="18"/>
          <w:szCs w:val="18"/>
        </w:rPr>
        <w:t>анықтама</w:t>
      </w:r>
      <w:proofErr w:type="spellEnd"/>
      <w:r w:rsidRPr="00371C20">
        <w:rPr>
          <w:color w:val="000000"/>
          <w:spacing w:val="2"/>
          <w:sz w:val="18"/>
          <w:szCs w:val="18"/>
        </w:rPr>
        <w:t>;</w:t>
      </w:r>
    </w:p>
    <w:p w:rsidR="00371C20" w:rsidRPr="00371C20" w:rsidRDefault="00371C20" w:rsidP="00052279">
      <w:pPr>
        <w:pStyle w:val="ac"/>
        <w:shd w:val="clear" w:color="auto" w:fill="FFFFFF"/>
        <w:spacing w:before="0" w:beforeAutospacing="0" w:after="0" w:afterAutospacing="0"/>
        <w:jc w:val="both"/>
        <w:textAlignment w:val="baseline"/>
        <w:rPr>
          <w:color w:val="000000"/>
          <w:spacing w:val="2"/>
          <w:sz w:val="18"/>
          <w:szCs w:val="18"/>
        </w:rPr>
      </w:pPr>
      <w:r w:rsidRPr="00371C20">
        <w:rPr>
          <w:color w:val="000000"/>
          <w:spacing w:val="2"/>
          <w:sz w:val="18"/>
          <w:szCs w:val="18"/>
        </w:rPr>
        <w:t xml:space="preserve">      </w:t>
      </w:r>
      <w:r w:rsidR="00052279">
        <w:rPr>
          <w:color w:val="000000"/>
          <w:spacing w:val="2"/>
          <w:sz w:val="18"/>
          <w:szCs w:val="18"/>
        </w:rPr>
        <w:tab/>
      </w:r>
      <w:r w:rsidRPr="00371C20">
        <w:rPr>
          <w:color w:val="000000"/>
          <w:spacing w:val="2"/>
          <w:sz w:val="18"/>
          <w:szCs w:val="18"/>
        </w:rPr>
        <w:t xml:space="preserve">10) </w:t>
      </w:r>
      <w:proofErr w:type="spellStart"/>
      <w:r w:rsidRPr="00371C20">
        <w:rPr>
          <w:color w:val="000000"/>
          <w:spacing w:val="2"/>
          <w:sz w:val="18"/>
          <w:szCs w:val="18"/>
        </w:rPr>
        <w:t>сыбайлас</w:t>
      </w:r>
      <w:proofErr w:type="spellEnd"/>
      <w:r w:rsidRPr="00371C20">
        <w:rPr>
          <w:color w:val="000000"/>
          <w:spacing w:val="2"/>
          <w:sz w:val="18"/>
          <w:szCs w:val="18"/>
        </w:rPr>
        <w:t xml:space="preserve"> </w:t>
      </w:r>
      <w:proofErr w:type="spellStart"/>
      <w:r w:rsidRPr="00371C20">
        <w:rPr>
          <w:color w:val="000000"/>
          <w:spacing w:val="2"/>
          <w:sz w:val="18"/>
          <w:szCs w:val="18"/>
        </w:rPr>
        <w:t>жемқорлық</w:t>
      </w:r>
      <w:proofErr w:type="spellEnd"/>
      <w:r w:rsidRPr="00371C20">
        <w:rPr>
          <w:color w:val="000000"/>
          <w:spacing w:val="2"/>
          <w:sz w:val="18"/>
          <w:szCs w:val="18"/>
        </w:rPr>
        <w:t xml:space="preserve"> </w:t>
      </w:r>
      <w:proofErr w:type="spellStart"/>
      <w:r w:rsidRPr="00371C20">
        <w:rPr>
          <w:color w:val="000000"/>
          <w:spacing w:val="2"/>
          <w:sz w:val="18"/>
          <w:szCs w:val="18"/>
        </w:rPr>
        <w:t>сипатында</w:t>
      </w:r>
      <w:proofErr w:type="spellEnd"/>
      <w:r w:rsidRPr="00371C20">
        <w:rPr>
          <w:color w:val="000000"/>
          <w:spacing w:val="2"/>
          <w:sz w:val="18"/>
          <w:szCs w:val="18"/>
        </w:rPr>
        <w:t xml:space="preserve"> </w:t>
      </w:r>
      <w:proofErr w:type="spellStart"/>
      <w:r w:rsidRPr="00371C20">
        <w:rPr>
          <w:color w:val="000000"/>
          <w:spacing w:val="2"/>
          <w:sz w:val="18"/>
          <w:szCs w:val="18"/>
        </w:rPr>
        <w:t>қылмыс</w:t>
      </w:r>
      <w:proofErr w:type="spellEnd"/>
      <w:r w:rsidRPr="00371C20">
        <w:rPr>
          <w:color w:val="000000"/>
          <w:spacing w:val="2"/>
          <w:sz w:val="18"/>
          <w:szCs w:val="18"/>
        </w:rPr>
        <w:t xml:space="preserve"> </w:t>
      </w:r>
      <w:proofErr w:type="spellStart"/>
      <w:r w:rsidRPr="00371C20">
        <w:rPr>
          <w:color w:val="000000"/>
          <w:spacing w:val="2"/>
          <w:sz w:val="18"/>
          <w:szCs w:val="18"/>
        </w:rPr>
        <w:t>жасағаны</w:t>
      </w:r>
      <w:proofErr w:type="spellEnd"/>
      <w:r w:rsidRPr="00371C20">
        <w:rPr>
          <w:color w:val="000000"/>
          <w:spacing w:val="2"/>
          <w:sz w:val="18"/>
          <w:szCs w:val="18"/>
        </w:rPr>
        <w:t xml:space="preserve"> </w:t>
      </w:r>
      <w:proofErr w:type="spellStart"/>
      <w:r w:rsidRPr="00371C20">
        <w:rPr>
          <w:color w:val="000000"/>
          <w:spacing w:val="2"/>
          <w:sz w:val="18"/>
          <w:szCs w:val="18"/>
        </w:rPr>
        <w:t>туралы</w:t>
      </w:r>
      <w:proofErr w:type="spellEnd"/>
      <w:r w:rsidRPr="00371C20">
        <w:rPr>
          <w:color w:val="000000"/>
          <w:spacing w:val="2"/>
          <w:sz w:val="18"/>
          <w:szCs w:val="18"/>
        </w:rPr>
        <w:t xml:space="preserve"> </w:t>
      </w:r>
      <w:proofErr w:type="spellStart"/>
      <w:r w:rsidRPr="00371C20">
        <w:rPr>
          <w:color w:val="000000"/>
          <w:spacing w:val="2"/>
          <w:sz w:val="18"/>
          <w:szCs w:val="18"/>
        </w:rPr>
        <w:t>мәліметтің</w:t>
      </w:r>
      <w:proofErr w:type="spellEnd"/>
      <w:r w:rsidRPr="00371C20">
        <w:rPr>
          <w:color w:val="000000"/>
          <w:spacing w:val="2"/>
          <w:sz w:val="18"/>
          <w:szCs w:val="18"/>
        </w:rPr>
        <w:t xml:space="preserve"> </w:t>
      </w:r>
      <w:proofErr w:type="spellStart"/>
      <w:r w:rsidRPr="00371C20">
        <w:rPr>
          <w:color w:val="000000"/>
          <w:spacing w:val="2"/>
          <w:sz w:val="18"/>
          <w:szCs w:val="18"/>
        </w:rPr>
        <w:t>болуы</w:t>
      </w:r>
      <w:proofErr w:type="spellEnd"/>
      <w:r w:rsidRPr="00371C20">
        <w:rPr>
          <w:color w:val="000000"/>
          <w:spacing w:val="2"/>
          <w:sz w:val="18"/>
          <w:szCs w:val="18"/>
        </w:rPr>
        <w:t xml:space="preserve"> не </w:t>
      </w:r>
      <w:proofErr w:type="spellStart"/>
      <w:r w:rsidRPr="00371C20">
        <w:rPr>
          <w:color w:val="000000"/>
          <w:spacing w:val="2"/>
          <w:sz w:val="18"/>
          <w:szCs w:val="18"/>
        </w:rPr>
        <w:t>болмауы</w:t>
      </w:r>
      <w:proofErr w:type="spellEnd"/>
      <w:r w:rsidRPr="00371C20">
        <w:rPr>
          <w:color w:val="000000"/>
          <w:spacing w:val="2"/>
          <w:sz w:val="18"/>
          <w:szCs w:val="18"/>
        </w:rPr>
        <w:t xml:space="preserve"> </w:t>
      </w:r>
      <w:proofErr w:type="spellStart"/>
      <w:r w:rsidRPr="00371C20">
        <w:rPr>
          <w:color w:val="000000"/>
          <w:spacing w:val="2"/>
          <w:sz w:val="18"/>
          <w:szCs w:val="18"/>
        </w:rPr>
        <w:t>туралы</w:t>
      </w:r>
      <w:proofErr w:type="spellEnd"/>
      <w:r w:rsidRPr="00371C20">
        <w:rPr>
          <w:color w:val="000000"/>
          <w:spacing w:val="2"/>
          <w:sz w:val="18"/>
          <w:szCs w:val="18"/>
        </w:rPr>
        <w:t xml:space="preserve"> </w:t>
      </w:r>
      <w:proofErr w:type="spellStart"/>
      <w:r w:rsidRPr="00371C20">
        <w:rPr>
          <w:color w:val="000000"/>
          <w:spacing w:val="2"/>
          <w:sz w:val="18"/>
          <w:szCs w:val="18"/>
        </w:rPr>
        <w:t>анықтама</w:t>
      </w:r>
      <w:proofErr w:type="spellEnd"/>
      <w:r w:rsidRPr="00371C20">
        <w:rPr>
          <w:color w:val="000000"/>
          <w:spacing w:val="2"/>
          <w:sz w:val="18"/>
          <w:szCs w:val="18"/>
        </w:rPr>
        <w:t>;</w:t>
      </w:r>
    </w:p>
    <w:p w:rsidR="00371C20" w:rsidRPr="00371C20" w:rsidRDefault="00371C20" w:rsidP="00371C20">
      <w:pPr>
        <w:pStyle w:val="ac"/>
        <w:shd w:val="clear" w:color="auto" w:fill="FFFFFF"/>
        <w:spacing w:before="0" w:beforeAutospacing="0" w:after="0" w:afterAutospacing="0"/>
        <w:textAlignment w:val="baseline"/>
        <w:rPr>
          <w:color w:val="000000"/>
          <w:spacing w:val="2"/>
          <w:sz w:val="18"/>
          <w:szCs w:val="18"/>
        </w:rPr>
      </w:pPr>
      <w:r w:rsidRPr="00371C20">
        <w:rPr>
          <w:color w:val="000000"/>
          <w:spacing w:val="2"/>
          <w:sz w:val="18"/>
          <w:szCs w:val="18"/>
        </w:rPr>
        <w:t xml:space="preserve">      </w:t>
      </w:r>
      <w:r w:rsidR="00052279">
        <w:rPr>
          <w:color w:val="000000"/>
          <w:spacing w:val="2"/>
          <w:sz w:val="18"/>
          <w:szCs w:val="18"/>
        </w:rPr>
        <w:tab/>
      </w:r>
      <w:r w:rsidRPr="00371C20">
        <w:rPr>
          <w:color w:val="000000"/>
          <w:spacing w:val="2"/>
          <w:sz w:val="18"/>
          <w:szCs w:val="18"/>
        </w:rPr>
        <w:t xml:space="preserve">11) </w:t>
      </w:r>
      <w:proofErr w:type="spellStart"/>
      <w:r w:rsidRPr="00371C20">
        <w:rPr>
          <w:color w:val="000000"/>
          <w:spacing w:val="2"/>
          <w:sz w:val="18"/>
          <w:szCs w:val="18"/>
        </w:rPr>
        <w:t>тестілеуден</w:t>
      </w:r>
      <w:proofErr w:type="spellEnd"/>
      <w:r w:rsidRPr="00371C20">
        <w:rPr>
          <w:color w:val="000000"/>
          <w:spacing w:val="2"/>
          <w:sz w:val="18"/>
          <w:szCs w:val="18"/>
        </w:rPr>
        <w:t xml:space="preserve"> </w:t>
      </w:r>
      <w:proofErr w:type="spellStart"/>
      <w:r w:rsidRPr="00371C20">
        <w:rPr>
          <w:color w:val="000000"/>
          <w:spacing w:val="2"/>
          <w:sz w:val="18"/>
          <w:szCs w:val="18"/>
        </w:rPr>
        <w:t>өткені</w:t>
      </w:r>
      <w:proofErr w:type="spellEnd"/>
      <w:r w:rsidRPr="00371C20">
        <w:rPr>
          <w:color w:val="000000"/>
          <w:spacing w:val="2"/>
          <w:sz w:val="18"/>
          <w:szCs w:val="18"/>
        </w:rPr>
        <w:t xml:space="preserve"> </w:t>
      </w:r>
      <w:proofErr w:type="spellStart"/>
      <w:r w:rsidRPr="00371C20">
        <w:rPr>
          <w:color w:val="000000"/>
          <w:spacing w:val="2"/>
          <w:sz w:val="18"/>
          <w:szCs w:val="18"/>
        </w:rPr>
        <w:t>туралы</w:t>
      </w:r>
      <w:proofErr w:type="spellEnd"/>
      <w:r w:rsidRPr="00371C20">
        <w:rPr>
          <w:color w:val="000000"/>
          <w:spacing w:val="2"/>
          <w:sz w:val="18"/>
          <w:szCs w:val="18"/>
        </w:rPr>
        <w:t xml:space="preserve"> </w:t>
      </w:r>
      <w:proofErr w:type="spellStart"/>
      <w:r w:rsidRPr="00371C20">
        <w:rPr>
          <w:color w:val="000000"/>
          <w:spacing w:val="2"/>
          <w:sz w:val="18"/>
          <w:szCs w:val="18"/>
        </w:rPr>
        <w:t>құжат</w:t>
      </w:r>
      <w:proofErr w:type="spellEnd"/>
      <w:r w:rsidRPr="00371C20">
        <w:rPr>
          <w:color w:val="000000"/>
          <w:spacing w:val="2"/>
          <w:sz w:val="18"/>
          <w:szCs w:val="18"/>
        </w:rPr>
        <w:t xml:space="preserve"> (</w:t>
      </w:r>
      <w:proofErr w:type="spellStart"/>
      <w:r w:rsidRPr="00371C20">
        <w:rPr>
          <w:color w:val="000000"/>
          <w:spacing w:val="2"/>
          <w:sz w:val="18"/>
          <w:szCs w:val="18"/>
        </w:rPr>
        <w:t>болған</w:t>
      </w:r>
      <w:proofErr w:type="spellEnd"/>
      <w:r w:rsidRPr="00371C20">
        <w:rPr>
          <w:color w:val="000000"/>
          <w:spacing w:val="2"/>
          <w:sz w:val="18"/>
          <w:szCs w:val="18"/>
        </w:rPr>
        <w:t xml:space="preserve"> </w:t>
      </w:r>
      <w:proofErr w:type="spellStart"/>
      <w:r w:rsidRPr="00371C20">
        <w:rPr>
          <w:color w:val="000000"/>
          <w:spacing w:val="2"/>
          <w:sz w:val="18"/>
          <w:szCs w:val="18"/>
        </w:rPr>
        <w:t>жағдайда</w:t>
      </w:r>
      <w:proofErr w:type="spellEnd"/>
      <w:r w:rsidRPr="00371C20">
        <w:rPr>
          <w:color w:val="000000"/>
          <w:spacing w:val="2"/>
          <w:sz w:val="18"/>
          <w:szCs w:val="18"/>
        </w:rPr>
        <w:t>);</w:t>
      </w:r>
    </w:p>
    <w:p w:rsidR="00371C20" w:rsidRPr="00371C20" w:rsidRDefault="00371C20" w:rsidP="00371C20">
      <w:pPr>
        <w:pStyle w:val="ac"/>
        <w:shd w:val="clear" w:color="auto" w:fill="FFFFFF"/>
        <w:spacing w:before="0" w:beforeAutospacing="0" w:after="0" w:afterAutospacing="0"/>
        <w:textAlignment w:val="baseline"/>
        <w:rPr>
          <w:color w:val="000000"/>
          <w:spacing w:val="2"/>
          <w:sz w:val="18"/>
          <w:szCs w:val="18"/>
        </w:rPr>
      </w:pPr>
      <w:r w:rsidRPr="00371C20">
        <w:rPr>
          <w:color w:val="000000"/>
          <w:spacing w:val="2"/>
          <w:sz w:val="18"/>
          <w:szCs w:val="18"/>
        </w:rPr>
        <w:t xml:space="preserve">      </w:t>
      </w:r>
      <w:r w:rsidR="00052279">
        <w:rPr>
          <w:color w:val="000000"/>
          <w:spacing w:val="2"/>
          <w:sz w:val="18"/>
          <w:szCs w:val="18"/>
        </w:rPr>
        <w:tab/>
      </w:r>
      <w:r w:rsidRPr="00371C20">
        <w:rPr>
          <w:color w:val="000000"/>
          <w:spacing w:val="2"/>
          <w:sz w:val="18"/>
          <w:szCs w:val="18"/>
        </w:rPr>
        <w:t xml:space="preserve">12) </w:t>
      </w:r>
      <w:proofErr w:type="spellStart"/>
      <w:r w:rsidRPr="00371C20">
        <w:rPr>
          <w:color w:val="000000"/>
          <w:spacing w:val="2"/>
          <w:sz w:val="18"/>
          <w:szCs w:val="18"/>
        </w:rPr>
        <w:t>біліктілікті</w:t>
      </w:r>
      <w:proofErr w:type="spellEnd"/>
      <w:r w:rsidRPr="00371C20">
        <w:rPr>
          <w:color w:val="000000"/>
          <w:spacing w:val="2"/>
          <w:sz w:val="18"/>
          <w:szCs w:val="18"/>
        </w:rPr>
        <w:t xml:space="preserve"> </w:t>
      </w:r>
      <w:proofErr w:type="spellStart"/>
      <w:r w:rsidRPr="00371C20">
        <w:rPr>
          <w:color w:val="000000"/>
          <w:spacing w:val="2"/>
          <w:sz w:val="18"/>
          <w:szCs w:val="18"/>
        </w:rPr>
        <w:t>арттыру</w:t>
      </w:r>
      <w:proofErr w:type="spellEnd"/>
      <w:r w:rsidRPr="00371C20">
        <w:rPr>
          <w:color w:val="000000"/>
          <w:spacing w:val="2"/>
          <w:sz w:val="18"/>
          <w:szCs w:val="18"/>
        </w:rPr>
        <w:t xml:space="preserve">, </w:t>
      </w:r>
      <w:proofErr w:type="spellStart"/>
      <w:r w:rsidRPr="00371C20">
        <w:rPr>
          <w:color w:val="000000"/>
          <w:spacing w:val="2"/>
          <w:sz w:val="18"/>
          <w:szCs w:val="18"/>
        </w:rPr>
        <w:t>қайта</w:t>
      </w:r>
      <w:proofErr w:type="spellEnd"/>
      <w:r w:rsidRPr="00371C20">
        <w:rPr>
          <w:color w:val="000000"/>
          <w:spacing w:val="2"/>
          <w:sz w:val="18"/>
          <w:szCs w:val="18"/>
        </w:rPr>
        <w:t xml:space="preserve"> </w:t>
      </w:r>
      <w:proofErr w:type="spellStart"/>
      <w:r w:rsidRPr="00371C20">
        <w:rPr>
          <w:color w:val="000000"/>
          <w:spacing w:val="2"/>
          <w:sz w:val="18"/>
          <w:szCs w:val="18"/>
        </w:rPr>
        <w:t>даярлау</w:t>
      </w:r>
      <w:proofErr w:type="spellEnd"/>
      <w:r w:rsidRPr="00371C20">
        <w:rPr>
          <w:color w:val="000000"/>
          <w:spacing w:val="2"/>
          <w:sz w:val="18"/>
          <w:szCs w:val="18"/>
        </w:rPr>
        <w:t xml:space="preserve"> </w:t>
      </w:r>
      <w:proofErr w:type="spellStart"/>
      <w:r w:rsidRPr="00371C20">
        <w:rPr>
          <w:color w:val="000000"/>
          <w:spacing w:val="2"/>
          <w:sz w:val="18"/>
          <w:szCs w:val="18"/>
        </w:rPr>
        <w:t>курстарынан</w:t>
      </w:r>
      <w:proofErr w:type="spellEnd"/>
      <w:r w:rsidRPr="00371C20">
        <w:rPr>
          <w:color w:val="000000"/>
          <w:spacing w:val="2"/>
          <w:sz w:val="18"/>
          <w:szCs w:val="18"/>
        </w:rPr>
        <w:t xml:space="preserve"> </w:t>
      </w:r>
      <w:proofErr w:type="spellStart"/>
      <w:r w:rsidRPr="00371C20">
        <w:rPr>
          <w:color w:val="000000"/>
          <w:spacing w:val="2"/>
          <w:sz w:val="18"/>
          <w:szCs w:val="18"/>
        </w:rPr>
        <w:t>өткені</w:t>
      </w:r>
      <w:proofErr w:type="spellEnd"/>
      <w:r w:rsidRPr="00371C20">
        <w:rPr>
          <w:color w:val="000000"/>
          <w:spacing w:val="2"/>
          <w:sz w:val="18"/>
          <w:szCs w:val="18"/>
        </w:rPr>
        <w:t xml:space="preserve"> </w:t>
      </w:r>
      <w:proofErr w:type="spellStart"/>
      <w:r w:rsidRPr="00371C20">
        <w:rPr>
          <w:color w:val="000000"/>
          <w:spacing w:val="2"/>
          <w:sz w:val="18"/>
          <w:szCs w:val="18"/>
        </w:rPr>
        <w:t>туралы</w:t>
      </w:r>
      <w:proofErr w:type="spellEnd"/>
      <w:r w:rsidRPr="00371C20">
        <w:rPr>
          <w:color w:val="000000"/>
          <w:spacing w:val="2"/>
          <w:sz w:val="18"/>
          <w:szCs w:val="18"/>
        </w:rPr>
        <w:t xml:space="preserve"> </w:t>
      </w:r>
      <w:proofErr w:type="spellStart"/>
      <w:r w:rsidRPr="00371C20">
        <w:rPr>
          <w:color w:val="000000"/>
          <w:spacing w:val="2"/>
          <w:sz w:val="18"/>
          <w:szCs w:val="18"/>
        </w:rPr>
        <w:t>құжат</w:t>
      </w:r>
      <w:proofErr w:type="spellEnd"/>
      <w:r w:rsidRPr="00371C20">
        <w:rPr>
          <w:color w:val="000000"/>
          <w:spacing w:val="2"/>
          <w:sz w:val="18"/>
          <w:szCs w:val="18"/>
        </w:rPr>
        <w:t xml:space="preserve"> (</w:t>
      </w:r>
      <w:proofErr w:type="spellStart"/>
      <w:r w:rsidRPr="00371C20">
        <w:rPr>
          <w:color w:val="000000"/>
          <w:spacing w:val="2"/>
          <w:sz w:val="18"/>
          <w:szCs w:val="18"/>
        </w:rPr>
        <w:t>болған</w:t>
      </w:r>
      <w:proofErr w:type="spellEnd"/>
      <w:r w:rsidRPr="00371C20">
        <w:rPr>
          <w:color w:val="000000"/>
          <w:spacing w:val="2"/>
          <w:sz w:val="18"/>
          <w:szCs w:val="18"/>
        </w:rPr>
        <w:t xml:space="preserve"> </w:t>
      </w:r>
      <w:proofErr w:type="spellStart"/>
      <w:r w:rsidRPr="00371C20">
        <w:rPr>
          <w:color w:val="000000"/>
          <w:spacing w:val="2"/>
          <w:sz w:val="18"/>
          <w:szCs w:val="18"/>
        </w:rPr>
        <w:t>жағдайда</w:t>
      </w:r>
      <w:proofErr w:type="spellEnd"/>
      <w:r w:rsidRPr="00371C20">
        <w:rPr>
          <w:color w:val="000000"/>
          <w:spacing w:val="2"/>
          <w:sz w:val="18"/>
          <w:szCs w:val="18"/>
        </w:rPr>
        <w:t>);</w:t>
      </w:r>
    </w:p>
    <w:p w:rsidR="00371C20" w:rsidRPr="00371C20" w:rsidRDefault="00371C20" w:rsidP="00371C20">
      <w:pPr>
        <w:pStyle w:val="ac"/>
        <w:shd w:val="clear" w:color="auto" w:fill="FFFFFF"/>
        <w:spacing w:before="0" w:beforeAutospacing="0" w:after="0" w:afterAutospacing="0"/>
        <w:textAlignment w:val="baseline"/>
        <w:rPr>
          <w:color w:val="000000"/>
          <w:spacing w:val="2"/>
          <w:sz w:val="18"/>
          <w:szCs w:val="18"/>
        </w:rPr>
      </w:pPr>
      <w:r w:rsidRPr="00371C20">
        <w:rPr>
          <w:color w:val="000000"/>
          <w:spacing w:val="2"/>
          <w:sz w:val="18"/>
          <w:szCs w:val="18"/>
        </w:rPr>
        <w:t xml:space="preserve">      </w:t>
      </w:r>
      <w:r w:rsidR="00052279">
        <w:rPr>
          <w:color w:val="000000"/>
          <w:spacing w:val="2"/>
          <w:sz w:val="18"/>
          <w:szCs w:val="18"/>
        </w:rPr>
        <w:tab/>
      </w:r>
      <w:r w:rsidRPr="00371C20">
        <w:rPr>
          <w:color w:val="000000"/>
          <w:spacing w:val="2"/>
          <w:sz w:val="18"/>
          <w:szCs w:val="18"/>
        </w:rPr>
        <w:t xml:space="preserve">13) </w:t>
      </w:r>
      <w:proofErr w:type="spellStart"/>
      <w:r w:rsidRPr="00371C20">
        <w:rPr>
          <w:color w:val="000000"/>
          <w:spacing w:val="2"/>
          <w:sz w:val="18"/>
          <w:szCs w:val="18"/>
        </w:rPr>
        <w:t>білім</w:t>
      </w:r>
      <w:proofErr w:type="spellEnd"/>
      <w:r w:rsidRPr="00371C20">
        <w:rPr>
          <w:color w:val="000000"/>
          <w:spacing w:val="2"/>
          <w:sz w:val="18"/>
          <w:szCs w:val="18"/>
        </w:rPr>
        <w:t xml:space="preserve"> </w:t>
      </w:r>
      <w:proofErr w:type="spellStart"/>
      <w:r w:rsidRPr="00371C20">
        <w:rPr>
          <w:color w:val="000000"/>
          <w:spacing w:val="2"/>
          <w:sz w:val="18"/>
          <w:szCs w:val="18"/>
        </w:rPr>
        <w:t>берудегі</w:t>
      </w:r>
      <w:proofErr w:type="spellEnd"/>
      <w:r w:rsidRPr="00371C20">
        <w:rPr>
          <w:color w:val="000000"/>
          <w:spacing w:val="2"/>
          <w:sz w:val="18"/>
          <w:szCs w:val="18"/>
        </w:rPr>
        <w:t xml:space="preserve"> менеджмент </w:t>
      </w:r>
      <w:proofErr w:type="spellStart"/>
      <w:r w:rsidRPr="00371C20">
        <w:rPr>
          <w:color w:val="000000"/>
          <w:spacing w:val="2"/>
          <w:sz w:val="18"/>
          <w:szCs w:val="18"/>
        </w:rPr>
        <w:t>бойынша</w:t>
      </w:r>
      <w:proofErr w:type="spellEnd"/>
      <w:r w:rsidRPr="00371C20">
        <w:rPr>
          <w:color w:val="000000"/>
          <w:spacing w:val="2"/>
          <w:sz w:val="18"/>
          <w:szCs w:val="18"/>
        </w:rPr>
        <w:t xml:space="preserve"> </w:t>
      </w:r>
      <w:proofErr w:type="spellStart"/>
      <w:r w:rsidRPr="00371C20">
        <w:rPr>
          <w:color w:val="000000"/>
          <w:spacing w:val="2"/>
          <w:sz w:val="18"/>
          <w:szCs w:val="18"/>
        </w:rPr>
        <w:t>жетпіс</w:t>
      </w:r>
      <w:proofErr w:type="spellEnd"/>
      <w:r w:rsidRPr="00371C20">
        <w:rPr>
          <w:color w:val="000000"/>
          <w:spacing w:val="2"/>
          <w:sz w:val="18"/>
          <w:szCs w:val="18"/>
        </w:rPr>
        <w:t xml:space="preserve"> </w:t>
      </w:r>
      <w:proofErr w:type="spellStart"/>
      <w:r w:rsidRPr="00371C20">
        <w:rPr>
          <w:color w:val="000000"/>
          <w:spacing w:val="2"/>
          <w:sz w:val="18"/>
          <w:szCs w:val="18"/>
        </w:rPr>
        <w:t>екі</w:t>
      </w:r>
      <w:proofErr w:type="spellEnd"/>
      <w:r w:rsidRPr="00371C20">
        <w:rPr>
          <w:color w:val="000000"/>
          <w:spacing w:val="2"/>
          <w:sz w:val="18"/>
          <w:szCs w:val="18"/>
        </w:rPr>
        <w:t xml:space="preserve"> </w:t>
      </w:r>
      <w:proofErr w:type="spellStart"/>
      <w:r w:rsidRPr="00371C20">
        <w:rPr>
          <w:color w:val="000000"/>
          <w:spacing w:val="2"/>
          <w:sz w:val="18"/>
          <w:szCs w:val="18"/>
        </w:rPr>
        <w:t>сағаттан</w:t>
      </w:r>
      <w:proofErr w:type="spellEnd"/>
      <w:r w:rsidRPr="00371C20">
        <w:rPr>
          <w:color w:val="000000"/>
          <w:spacing w:val="2"/>
          <w:sz w:val="18"/>
          <w:szCs w:val="18"/>
        </w:rPr>
        <w:t xml:space="preserve"> кем </w:t>
      </w:r>
      <w:proofErr w:type="spellStart"/>
      <w:r w:rsidRPr="00371C20">
        <w:rPr>
          <w:color w:val="000000"/>
          <w:spacing w:val="2"/>
          <w:sz w:val="18"/>
          <w:szCs w:val="18"/>
        </w:rPr>
        <w:t>емес</w:t>
      </w:r>
      <w:proofErr w:type="spellEnd"/>
      <w:r w:rsidRPr="00371C20">
        <w:rPr>
          <w:color w:val="000000"/>
          <w:spacing w:val="2"/>
          <w:sz w:val="18"/>
          <w:szCs w:val="18"/>
        </w:rPr>
        <w:t xml:space="preserve"> </w:t>
      </w:r>
      <w:proofErr w:type="spellStart"/>
      <w:r w:rsidRPr="00371C20">
        <w:rPr>
          <w:color w:val="000000"/>
          <w:spacing w:val="2"/>
          <w:sz w:val="18"/>
          <w:szCs w:val="18"/>
        </w:rPr>
        <w:t>біліктілікті</w:t>
      </w:r>
      <w:proofErr w:type="spellEnd"/>
      <w:r w:rsidRPr="00371C20">
        <w:rPr>
          <w:color w:val="000000"/>
          <w:spacing w:val="2"/>
          <w:sz w:val="18"/>
          <w:szCs w:val="18"/>
        </w:rPr>
        <w:t xml:space="preserve"> </w:t>
      </w:r>
      <w:proofErr w:type="spellStart"/>
      <w:r w:rsidRPr="00371C20">
        <w:rPr>
          <w:color w:val="000000"/>
          <w:spacing w:val="2"/>
          <w:sz w:val="18"/>
          <w:szCs w:val="18"/>
        </w:rPr>
        <w:t>арттыру</w:t>
      </w:r>
      <w:proofErr w:type="spellEnd"/>
      <w:r w:rsidRPr="00371C20">
        <w:rPr>
          <w:color w:val="000000"/>
          <w:spacing w:val="2"/>
          <w:sz w:val="18"/>
          <w:szCs w:val="18"/>
        </w:rPr>
        <w:t xml:space="preserve"> </w:t>
      </w:r>
      <w:proofErr w:type="spellStart"/>
      <w:r w:rsidRPr="00371C20">
        <w:rPr>
          <w:color w:val="000000"/>
          <w:spacing w:val="2"/>
          <w:sz w:val="18"/>
          <w:szCs w:val="18"/>
        </w:rPr>
        <w:t>курстарынан</w:t>
      </w:r>
      <w:proofErr w:type="spellEnd"/>
      <w:r w:rsidRPr="00371C20">
        <w:rPr>
          <w:color w:val="000000"/>
          <w:spacing w:val="2"/>
          <w:sz w:val="18"/>
          <w:szCs w:val="18"/>
        </w:rPr>
        <w:t xml:space="preserve"> </w:t>
      </w:r>
      <w:proofErr w:type="spellStart"/>
      <w:r w:rsidRPr="00371C20">
        <w:rPr>
          <w:color w:val="000000"/>
          <w:spacing w:val="2"/>
          <w:sz w:val="18"/>
          <w:szCs w:val="18"/>
        </w:rPr>
        <w:t>өткенін</w:t>
      </w:r>
      <w:proofErr w:type="spellEnd"/>
      <w:r w:rsidRPr="00371C20">
        <w:rPr>
          <w:color w:val="000000"/>
          <w:spacing w:val="2"/>
          <w:sz w:val="18"/>
          <w:szCs w:val="18"/>
        </w:rPr>
        <w:t xml:space="preserve"> </w:t>
      </w:r>
      <w:proofErr w:type="spellStart"/>
      <w:r w:rsidRPr="00371C20">
        <w:rPr>
          <w:color w:val="000000"/>
          <w:spacing w:val="2"/>
          <w:sz w:val="18"/>
          <w:szCs w:val="18"/>
        </w:rPr>
        <w:t>растайтын</w:t>
      </w:r>
      <w:proofErr w:type="spellEnd"/>
      <w:r w:rsidRPr="00371C20">
        <w:rPr>
          <w:color w:val="000000"/>
          <w:spacing w:val="2"/>
          <w:sz w:val="18"/>
          <w:szCs w:val="18"/>
        </w:rPr>
        <w:t xml:space="preserve"> </w:t>
      </w:r>
      <w:proofErr w:type="spellStart"/>
      <w:r w:rsidRPr="00371C20">
        <w:rPr>
          <w:color w:val="000000"/>
          <w:spacing w:val="2"/>
          <w:sz w:val="18"/>
          <w:szCs w:val="18"/>
        </w:rPr>
        <w:t>құжат</w:t>
      </w:r>
      <w:proofErr w:type="spellEnd"/>
      <w:r w:rsidRPr="00371C20">
        <w:rPr>
          <w:color w:val="000000"/>
          <w:spacing w:val="2"/>
          <w:sz w:val="18"/>
          <w:szCs w:val="18"/>
        </w:rPr>
        <w:t>;</w:t>
      </w:r>
    </w:p>
    <w:p w:rsidR="00371C20" w:rsidRPr="00371C20" w:rsidRDefault="00371C20" w:rsidP="00371C20">
      <w:pPr>
        <w:pStyle w:val="ac"/>
        <w:shd w:val="clear" w:color="auto" w:fill="FFFFFF"/>
        <w:spacing w:before="0" w:beforeAutospacing="0" w:after="0" w:afterAutospacing="0"/>
        <w:textAlignment w:val="baseline"/>
        <w:rPr>
          <w:color w:val="000000"/>
          <w:spacing w:val="2"/>
          <w:sz w:val="18"/>
          <w:szCs w:val="18"/>
        </w:rPr>
      </w:pPr>
      <w:r w:rsidRPr="00371C20">
        <w:rPr>
          <w:color w:val="000000"/>
          <w:spacing w:val="2"/>
          <w:sz w:val="18"/>
          <w:szCs w:val="18"/>
        </w:rPr>
        <w:t xml:space="preserve">      </w:t>
      </w:r>
      <w:r w:rsidR="00052279">
        <w:rPr>
          <w:color w:val="000000"/>
          <w:spacing w:val="2"/>
          <w:sz w:val="18"/>
          <w:szCs w:val="18"/>
        </w:rPr>
        <w:tab/>
      </w:r>
      <w:r w:rsidRPr="00371C20">
        <w:rPr>
          <w:color w:val="000000"/>
          <w:spacing w:val="2"/>
          <w:sz w:val="18"/>
          <w:szCs w:val="18"/>
        </w:rPr>
        <w:t xml:space="preserve">14) </w:t>
      </w:r>
      <w:proofErr w:type="spellStart"/>
      <w:r w:rsidRPr="00371C20">
        <w:rPr>
          <w:color w:val="000000"/>
          <w:spacing w:val="2"/>
          <w:sz w:val="18"/>
          <w:szCs w:val="18"/>
        </w:rPr>
        <w:t>Білім</w:t>
      </w:r>
      <w:proofErr w:type="spellEnd"/>
      <w:r w:rsidRPr="00371C20">
        <w:rPr>
          <w:color w:val="000000"/>
          <w:spacing w:val="2"/>
          <w:sz w:val="18"/>
          <w:szCs w:val="18"/>
        </w:rPr>
        <w:t xml:space="preserve"> беру </w:t>
      </w:r>
      <w:proofErr w:type="spellStart"/>
      <w:r w:rsidRPr="00371C20">
        <w:rPr>
          <w:color w:val="000000"/>
          <w:spacing w:val="2"/>
          <w:sz w:val="18"/>
          <w:szCs w:val="18"/>
        </w:rPr>
        <w:t>ұйымын</w:t>
      </w:r>
      <w:proofErr w:type="spellEnd"/>
      <w:r w:rsidRPr="00371C20">
        <w:rPr>
          <w:color w:val="000000"/>
          <w:spacing w:val="2"/>
          <w:sz w:val="18"/>
          <w:szCs w:val="18"/>
        </w:rPr>
        <w:t xml:space="preserve"> </w:t>
      </w:r>
      <w:proofErr w:type="spellStart"/>
      <w:r w:rsidRPr="00371C20">
        <w:rPr>
          <w:color w:val="000000"/>
          <w:spacing w:val="2"/>
          <w:sz w:val="18"/>
          <w:szCs w:val="18"/>
        </w:rPr>
        <w:t>дамытудың</w:t>
      </w:r>
      <w:proofErr w:type="spellEnd"/>
      <w:r w:rsidRPr="00371C20">
        <w:rPr>
          <w:color w:val="000000"/>
          <w:spacing w:val="2"/>
          <w:sz w:val="18"/>
          <w:szCs w:val="18"/>
        </w:rPr>
        <w:t xml:space="preserve"> </w:t>
      </w:r>
      <w:proofErr w:type="spellStart"/>
      <w:r w:rsidRPr="00371C20">
        <w:rPr>
          <w:color w:val="000000"/>
          <w:spacing w:val="2"/>
          <w:sz w:val="18"/>
          <w:szCs w:val="18"/>
        </w:rPr>
        <w:t>перспективалық</w:t>
      </w:r>
      <w:proofErr w:type="spellEnd"/>
      <w:r w:rsidRPr="00371C20">
        <w:rPr>
          <w:color w:val="000000"/>
          <w:spacing w:val="2"/>
          <w:sz w:val="18"/>
          <w:szCs w:val="18"/>
        </w:rPr>
        <w:t xml:space="preserve"> </w:t>
      </w:r>
      <w:proofErr w:type="spellStart"/>
      <w:r w:rsidRPr="00371C20">
        <w:rPr>
          <w:color w:val="000000"/>
          <w:spacing w:val="2"/>
          <w:sz w:val="18"/>
          <w:szCs w:val="18"/>
        </w:rPr>
        <w:t>жоспары</w:t>
      </w:r>
      <w:proofErr w:type="spellEnd"/>
      <w:r w:rsidRPr="00371C20">
        <w:rPr>
          <w:color w:val="000000"/>
          <w:spacing w:val="2"/>
          <w:sz w:val="18"/>
          <w:szCs w:val="18"/>
        </w:rPr>
        <w:t>.</w:t>
      </w:r>
    </w:p>
    <w:p w:rsidR="00371C20" w:rsidRPr="00371C20" w:rsidRDefault="00371C20" w:rsidP="00052279">
      <w:pPr>
        <w:pStyle w:val="ac"/>
        <w:shd w:val="clear" w:color="auto" w:fill="FFFFFF"/>
        <w:spacing w:before="0" w:beforeAutospacing="0" w:after="0" w:afterAutospacing="0"/>
        <w:jc w:val="both"/>
        <w:textAlignment w:val="baseline"/>
        <w:rPr>
          <w:color w:val="000000"/>
          <w:spacing w:val="2"/>
          <w:sz w:val="18"/>
          <w:szCs w:val="18"/>
        </w:rPr>
      </w:pPr>
      <w:r w:rsidRPr="00371C20">
        <w:rPr>
          <w:color w:val="000000"/>
          <w:spacing w:val="2"/>
          <w:sz w:val="18"/>
          <w:szCs w:val="18"/>
        </w:rPr>
        <w:t xml:space="preserve">      </w:t>
      </w:r>
      <w:r w:rsidR="00052279">
        <w:rPr>
          <w:color w:val="000000"/>
          <w:spacing w:val="2"/>
          <w:sz w:val="18"/>
          <w:szCs w:val="18"/>
        </w:rPr>
        <w:tab/>
      </w:r>
      <w:r w:rsidRPr="00371C20">
        <w:rPr>
          <w:color w:val="000000"/>
          <w:spacing w:val="2"/>
          <w:sz w:val="18"/>
          <w:szCs w:val="18"/>
        </w:rPr>
        <w:t xml:space="preserve">3), 4), 5), 6), 7) </w:t>
      </w:r>
      <w:proofErr w:type="spellStart"/>
      <w:r w:rsidRPr="00371C20">
        <w:rPr>
          <w:color w:val="000000"/>
          <w:spacing w:val="2"/>
          <w:sz w:val="18"/>
          <w:szCs w:val="18"/>
        </w:rPr>
        <w:t>тармақшаларда</w:t>
      </w:r>
      <w:proofErr w:type="spellEnd"/>
      <w:r w:rsidRPr="00371C20">
        <w:rPr>
          <w:color w:val="000000"/>
          <w:spacing w:val="2"/>
          <w:sz w:val="18"/>
          <w:szCs w:val="18"/>
        </w:rPr>
        <w:t xml:space="preserve"> </w:t>
      </w:r>
      <w:proofErr w:type="spellStart"/>
      <w:r w:rsidRPr="00371C20">
        <w:rPr>
          <w:color w:val="000000"/>
          <w:spacing w:val="2"/>
          <w:sz w:val="18"/>
          <w:szCs w:val="18"/>
        </w:rPr>
        <w:t>көрсетілген</w:t>
      </w:r>
      <w:proofErr w:type="spellEnd"/>
      <w:r w:rsidRPr="00371C20">
        <w:rPr>
          <w:color w:val="000000"/>
          <w:spacing w:val="2"/>
          <w:sz w:val="18"/>
          <w:szCs w:val="18"/>
        </w:rPr>
        <w:t xml:space="preserve"> </w:t>
      </w:r>
      <w:proofErr w:type="spellStart"/>
      <w:r w:rsidRPr="00371C20">
        <w:rPr>
          <w:color w:val="000000"/>
          <w:spacing w:val="2"/>
          <w:sz w:val="18"/>
          <w:szCs w:val="18"/>
        </w:rPr>
        <w:t>құжаттарды</w:t>
      </w:r>
      <w:proofErr w:type="spellEnd"/>
      <w:r w:rsidRPr="00371C20">
        <w:rPr>
          <w:color w:val="000000"/>
          <w:spacing w:val="2"/>
          <w:sz w:val="18"/>
          <w:szCs w:val="18"/>
        </w:rPr>
        <w:t xml:space="preserve"> </w:t>
      </w:r>
      <w:proofErr w:type="spellStart"/>
      <w:r w:rsidRPr="00371C20">
        <w:rPr>
          <w:color w:val="000000"/>
          <w:spacing w:val="2"/>
          <w:sz w:val="18"/>
          <w:szCs w:val="18"/>
        </w:rPr>
        <w:t>жұмыс</w:t>
      </w:r>
      <w:proofErr w:type="spellEnd"/>
      <w:r w:rsidRPr="00371C20">
        <w:rPr>
          <w:color w:val="000000"/>
          <w:spacing w:val="2"/>
          <w:sz w:val="18"/>
          <w:szCs w:val="18"/>
        </w:rPr>
        <w:t xml:space="preserve"> </w:t>
      </w:r>
      <w:proofErr w:type="spellStart"/>
      <w:r w:rsidRPr="00371C20">
        <w:rPr>
          <w:color w:val="000000"/>
          <w:spacing w:val="2"/>
          <w:sz w:val="18"/>
          <w:szCs w:val="18"/>
        </w:rPr>
        <w:t>орнынан</w:t>
      </w:r>
      <w:proofErr w:type="spellEnd"/>
      <w:r w:rsidRPr="00371C20">
        <w:rPr>
          <w:color w:val="000000"/>
          <w:spacing w:val="2"/>
          <w:sz w:val="18"/>
          <w:szCs w:val="18"/>
        </w:rPr>
        <w:t xml:space="preserve"> кадр </w:t>
      </w:r>
      <w:proofErr w:type="spellStart"/>
      <w:r w:rsidRPr="00371C20">
        <w:rPr>
          <w:color w:val="000000"/>
          <w:spacing w:val="2"/>
          <w:sz w:val="18"/>
          <w:szCs w:val="18"/>
        </w:rPr>
        <w:t>қызметі</w:t>
      </w:r>
      <w:proofErr w:type="spellEnd"/>
      <w:r w:rsidRPr="00371C20">
        <w:rPr>
          <w:color w:val="000000"/>
          <w:spacing w:val="2"/>
          <w:sz w:val="18"/>
          <w:szCs w:val="18"/>
        </w:rPr>
        <w:t xml:space="preserve"> </w:t>
      </w:r>
      <w:proofErr w:type="spellStart"/>
      <w:r w:rsidRPr="00371C20">
        <w:rPr>
          <w:color w:val="000000"/>
          <w:spacing w:val="2"/>
          <w:sz w:val="18"/>
          <w:szCs w:val="18"/>
        </w:rPr>
        <w:t>немесе</w:t>
      </w:r>
      <w:proofErr w:type="spellEnd"/>
      <w:r w:rsidRPr="00371C20">
        <w:rPr>
          <w:color w:val="000000"/>
          <w:spacing w:val="2"/>
          <w:sz w:val="18"/>
          <w:szCs w:val="18"/>
        </w:rPr>
        <w:t xml:space="preserve"> </w:t>
      </w:r>
      <w:proofErr w:type="spellStart"/>
      <w:r w:rsidRPr="00371C20">
        <w:rPr>
          <w:color w:val="000000"/>
          <w:spacing w:val="2"/>
          <w:sz w:val="18"/>
          <w:szCs w:val="18"/>
        </w:rPr>
        <w:t>білім</w:t>
      </w:r>
      <w:proofErr w:type="spellEnd"/>
      <w:r w:rsidRPr="00371C20">
        <w:rPr>
          <w:color w:val="000000"/>
          <w:spacing w:val="2"/>
          <w:sz w:val="18"/>
          <w:szCs w:val="18"/>
        </w:rPr>
        <w:t xml:space="preserve"> беру </w:t>
      </w:r>
      <w:proofErr w:type="spellStart"/>
      <w:r w:rsidRPr="00371C20">
        <w:rPr>
          <w:color w:val="000000"/>
          <w:spacing w:val="2"/>
          <w:sz w:val="18"/>
          <w:szCs w:val="18"/>
        </w:rPr>
        <w:t>ұйымының</w:t>
      </w:r>
      <w:proofErr w:type="spellEnd"/>
      <w:r w:rsidRPr="00371C20">
        <w:rPr>
          <w:color w:val="000000"/>
          <w:spacing w:val="2"/>
          <w:sz w:val="18"/>
          <w:szCs w:val="18"/>
        </w:rPr>
        <w:t xml:space="preserve"> </w:t>
      </w:r>
      <w:proofErr w:type="spellStart"/>
      <w:r w:rsidRPr="00371C20">
        <w:rPr>
          <w:color w:val="000000"/>
          <w:spacing w:val="2"/>
          <w:sz w:val="18"/>
          <w:szCs w:val="18"/>
        </w:rPr>
        <w:t>жауапты</w:t>
      </w:r>
      <w:proofErr w:type="spellEnd"/>
      <w:r w:rsidRPr="00371C20">
        <w:rPr>
          <w:color w:val="000000"/>
          <w:spacing w:val="2"/>
          <w:sz w:val="18"/>
          <w:szCs w:val="18"/>
        </w:rPr>
        <w:t xml:space="preserve"> </w:t>
      </w:r>
      <w:proofErr w:type="spellStart"/>
      <w:r w:rsidRPr="00371C20">
        <w:rPr>
          <w:color w:val="000000"/>
          <w:spacing w:val="2"/>
          <w:sz w:val="18"/>
          <w:szCs w:val="18"/>
        </w:rPr>
        <w:t>қызметкері</w:t>
      </w:r>
      <w:proofErr w:type="spellEnd"/>
      <w:r w:rsidRPr="00371C20">
        <w:rPr>
          <w:color w:val="000000"/>
          <w:spacing w:val="2"/>
          <w:sz w:val="18"/>
          <w:szCs w:val="18"/>
        </w:rPr>
        <w:t xml:space="preserve"> </w:t>
      </w:r>
      <w:proofErr w:type="spellStart"/>
      <w:r w:rsidRPr="00371C20">
        <w:rPr>
          <w:color w:val="000000"/>
          <w:spacing w:val="2"/>
          <w:sz w:val="18"/>
          <w:szCs w:val="18"/>
        </w:rPr>
        <w:t>мөрмен</w:t>
      </w:r>
      <w:proofErr w:type="spellEnd"/>
      <w:r w:rsidRPr="00371C20">
        <w:rPr>
          <w:color w:val="000000"/>
          <w:spacing w:val="2"/>
          <w:sz w:val="18"/>
          <w:szCs w:val="18"/>
        </w:rPr>
        <w:t xml:space="preserve"> </w:t>
      </w:r>
      <w:proofErr w:type="spellStart"/>
      <w:r w:rsidRPr="00371C20">
        <w:rPr>
          <w:color w:val="000000"/>
          <w:spacing w:val="2"/>
          <w:sz w:val="18"/>
          <w:szCs w:val="18"/>
        </w:rPr>
        <w:t>растайды</w:t>
      </w:r>
      <w:proofErr w:type="spellEnd"/>
      <w:r w:rsidRPr="00371C20">
        <w:rPr>
          <w:color w:val="000000"/>
          <w:spacing w:val="2"/>
          <w:sz w:val="18"/>
          <w:szCs w:val="18"/>
        </w:rPr>
        <w:t>.</w:t>
      </w:r>
    </w:p>
    <w:p w:rsidR="00371C20" w:rsidRPr="00371C20" w:rsidRDefault="00371C20" w:rsidP="00052279">
      <w:pPr>
        <w:pStyle w:val="ac"/>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Pr="00371C20">
        <w:rPr>
          <w:color w:val="000000"/>
          <w:spacing w:val="2"/>
          <w:sz w:val="18"/>
          <w:szCs w:val="18"/>
        </w:rPr>
        <w:t xml:space="preserve"> </w:t>
      </w:r>
      <w:r w:rsidR="00052279">
        <w:rPr>
          <w:color w:val="000000"/>
          <w:spacing w:val="2"/>
          <w:sz w:val="18"/>
          <w:szCs w:val="18"/>
        </w:rPr>
        <w:tab/>
      </w:r>
      <w:proofErr w:type="spellStart"/>
      <w:r w:rsidR="00EE6270" w:rsidRPr="00EE6270">
        <w:rPr>
          <w:color w:val="000000"/>
          <w:spacing w:val="2"/>
          <w:sz w:val="18"/>
          <w:szCs w:val="18"/>
        </w:rPr>
        <w:t>Конкурсқа</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қатысушы</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өзінің</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біліміне</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жұмыс</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өтіліне</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кәсіби</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даярлық</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деңгейіне</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қатысты</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қосымша</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ақпаратты</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біліктілігін</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арттыру</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ғылыми</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дәрежелер</w:t>
      </w:r>
      <w:proofErr w:type="spellEnd"/>
      <w:r w:rsidR="00EE6270" w:rsidRPr="00EE6270">
        <w:rPr>
          <w:color w:val="000000"/>
          <w:spacing w:val="2"/>
          <w:sz w:val="18"/>
          <w:szCs w:val="18"/>
        </w:rPr>
        <w:t xml:space="preserve"> мен </w:t>
      </w:r>
      <w:proofErr w:type="spellStart"/>
      <w:r w:rsidR="00EE6270" w:rsidRPr="00EE6270">
        <w:rPr>
          <w:color w:val="000000"/>
          <w:spacing w:val="2"/>
          <w:sz w:val="18"/>
          <w:szCs w:val="18"/>
        </w:rPr>
        <w:t>атақтар</w:t>
      </w:r>
      <w:proofErr w:type="spellEnd"/>
      <w:r w:rsidR="00EE6270" w:rsidRPr="00EE6270">
        <w:rPr>
          <w:color w:val="000000"/>
          <w:spacing w:val="2"/>
          <w:sz w:val="18"/>
          <w:szCs w:val="18"/>
        </w:rPr>
        <w:t xml:space="preserve"> беру, </w:t>
      </w:r>
      <w:proofErr w:type="spellStart"/>
      <w:r w:rsidR="00EE6270" w:rsidRPr="00EE6270">
        <w:rPr>
          <w:color w:val="000000"/>
          <w:spacing w:val="2"/>
          <w:sz w:val="18"/>
          <w:szCs w:val="18"/>
        </w:rPr>
        <w:t>ғылыми</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жарияланымдар</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туралы</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құжаттардың</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көшірмелері</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сондай-ақ</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бұрынғы</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жұмыс</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орнынан</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басшылықтан</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ұсынымдар</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және</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т.б</w:t>
      </w:r>
      <w:proofErr w:type="spellEnd"/>
      <w:r w:rsidR="00EE6270" w:rsidRPr="00EE6270">
        <w:rPr>
          <w:color w:val="000000"/>
          <w:spacing w:val="2"/>
          <w:sz w:val="18"/>
          <w:szCs w:val="18"/>
        </w:rPr>
        <w:t xml:space="preserve">.) </w:t>
      </w:r>
      <w:proofErr w:type="spellStart"/>
      <w:r w:rsidR="00EE6270" w:rsidRPr="00EE6270">
        <w:rPr>
          <w:color w:val="000000"/>
          <w:spacing w:val="2"/>
          <w:sz w:val="18"/>
          <w:szCs w:val="18"/>
        </w:rPr>
        <w:t>ұсына</w:t>
      </w:r>
      <w:proofErr w:type="spellEnd"/>
      <w:r w:rsidR="00EE6270" w:rsidRPr="00EE6270">
        <w:rPr>
          <w:color w:val="000000"/>
          <w:spacing w:val="2"/>
          <w:sz w:val="18"/>
          <w:szCs w:val="18"/>
        </w:rPr>
        <w:t xml:space="preserve"> </w:t>
      </w:r>
      <w:proofErr w:type="spellStart"/>
      <w:proofErr w:type="gramStart"/>
      <w:r w:rsidR="00EE6270" w:rsidRPr="00EE6270">
        <w:rPr>
          <w:color w:val="000000"/>
          <w:spacing w:val="2"/>
          <w:sz w:val="18"/>
          <w:szCs w:val="18"/>
        </w:rPr>
        <w:t>алады</w:t>
      </w:r>
      <w:proofErr w:type="spellEnd"/>
      <w:r w:rsidR="00EE6270" w:rsidRPr="00EE6270">
        <w:rPr>
          <w:color w:val="000000"/>
          <w:spacing w:val="2"/>
          <w:sz w:val="18"/>
          <w:szCs w:val="18"/>
        </w:rPr>
        <w:t>.</w:t>
      </w:r>
      <w:r w:rsidRPr="00371C20">
        <w:rPr>
          <w:color w:val="000000"/>
          <w:spacing w:val="2"/>
          <w:sz w:val="18"/>
          <w:szCs w:val="18"/>
        </w:rPr>
        <w:t>.</w:t>
      </w:r>
      <w:proofErr w:type="gramEnd"/>
    </w:p>
    <w:p w:rsidR="002B2E63" w:rsidRDefault="00371C20" w:rsidP="00052279">
      <w:pPr>
        <w:ind w:firstLine="708"/>
        <w:jc w:val="both"/>
        <w:rPr>
          <w:rFonts w:ascii="Times New Roman" w:hAnsi="Times New Roman" w:cs="Times New Roman"/>
          <w:color w:val="000000"/>
          <w:spacing w:val="2"/>
          <w:sz w:val="18"/>
          <w:szCs w:val="18"/>
          <w:shd w:val="clear" w:color="auto" w:fill="FFFFFF"/>
          <w:lang w:val="kk-KZ"/>
        </w:rPr>
      </w:pPr>
      <w:r w:rsidRPr="00371C20">
        <w:rPr>
          <w:rFonts w:ascii="Times New Roman" w:hAnsi="Times New Roman" w:cs="Times New Roman"/>
          <w:sz w:val="18"/>
          <w:szCs w:val="18"/>
          <w:lang w:val="kk-KZ"/>
        </w:rPr>
        <w:t xml:space="preserve">Конкурсқа қатысу үшін қажетті құжаттар осы конкурс өткізу туралы хабарландыру Білім басқармасының ресми сайтында жарияланған күннен бастап жеті жұмыс күні ішінде </w:t>
      </w:r>
      <w:r>
        <w:rPr>
          <w:rFonts w:ascii="Times New Roman" w:hAnsi="Times New Roman" w:cs="Times New Roman"/>
          <w:sz w:val="18"/>
          <w:szCs w:val="18"/>
          <w:lang w:val="kk-KZ"/>
        </w:rPr>
        <w:t>келесі мекенжайға ұсынылуы тиіс</w:t>
      </w:r>
      <w:r w:rsidR="003C110D" w:rsidRPr="00786E46">
        <w:rPr>
          <w:rFonts w:ascii="Times New Roman" w:hAnsi="Times New Roman" w:cs="Times New Roman"/>
          <w:sz w:val="18"/>
          <w:szCs w:val="18"/>
          <w:lang w:val="kk-KZ"/>
        </w:rPr>
        <w:t>: Қостанай</w:t>
      </w:r>
      <w:r w:rsidR="00490B46" w:rsidRPr="00786E46">
        <w:rPr>
          <w:rFonts w:ascii="Times New Roman" w:hAnsi="Times New Roman" w:cs="Times New Roman"/>
          <w:sz w:val="18"/>
          <w:szCs w:val="18"/>
          <w:lang w:val="kk-KZ"/>
        </w:rPr>
        <w:t xml:space="preserve"> </w:t>
      </w:r>
      <w:r w:rsidR="003C110D" w:rsidRPr="00786E46">
        <w:rPr>
          <w:rFonts w:ascii="Times New Roman" w:hAnsi="Times New Roman" w:cs="Times New Roman"/>
          <w:sz w:val="18"/>
          <w:szCs w:val="18"/>
          <w:lang w:val="kk-KZ"/>
        </w:rPr>
        <w:t>қаласы, Гоголь көшесі</w:t>
      </w:r>
      <w:r w:rsidR="001E0E19" w:rsidRPr="00786E46">
        <w:rPr>
          <w:rFonts w:ascii="Times New Roman" w:hAnsi="Times New Roman" w:cs="Times New Roman"/>
          <w:sz w:val="18"/>
          <w:szCs w:val="18"/>
          <w:lang w:val="kk-KZ"/>
        </w:rPr>
        <w:t xml:space="preserve"> 183</w:t>
      </w:r>
      <w:r w:rsidR="003C110D" w:rsidRPr="00786E46">
        <w:rPr>
          <w:rFonts w:ascii="Times New Roman" w:hAnsi="Times New Roman" w:cs="Times New Roman"/>
          <w:sz w:val="18"/>
          <w:szCs w:val="18"/>
          <w:lang w:val="kk-KZ"/>
        </w:rPr>
        <w:t xml:space="preserve">, </w:t>
      </w:r>
      <w:r w:rsidR="001E0E19" w:rsidRPr="00786E46">
        <w:rPr>
          <w:rFonts w:ascii="Times New Roman" w:hAnsi="Times New Roman" w:cs="Times New Roman"/>
          <w:sz w:val="18"/>
          <w:szCs w:val="18"/>
          <w:lang w:val="kk-KZ"/>
        </w:rPr>
        <w:t>207</w:t>
      </w:r>
      <w:r w:rsidR="003C110D" w:rsidRPr="00786E46">
        <w:rPr>
          <w:rFonts w:ascii="Times New Roman" w:hAnsi="Times New Roman" w:cs="Times New Roman"/>
          <w:sz w:val="18"/>
          <w:szCs w:val="18"/>
          <w:lang w:val="kk-KZ"/>
        </w:rPr>
        <w:t>-кабинет, анықтама</w:t>
      </w:r>
      <w:r w:rsidR="00490B46" w:rsidRPr="00786E46">
        <w:rPr>
          <w:rFonts w:ascii="Times New Roman" w:hAnsi="Times New Roman" w:cs="Times New Roman"/>
          <w:sz w:val="18"/>
          <w:szCs w:val="18"/>
          <w:lang w:val="kk-KZ"/>
        </w:rPr>
        <w:t xml:space="preserve"> </w:t>
      </w:r>
      <w:r w:rsidR="003C110D" w:rsidRPr="00786E46">
        <w:rPr>
          <w:rFonts w:ascii="Times New Roman" w:hAnsi="Times New Roman" w:cs="Times New Roman"/>
          <w:sz w:val="18"/>
          <w:szCs w:val="18"/>
          <w:lang w:val="kk-KZ"/>
        </w:rPr>
        <w:t>үшін телефон: 8 (7142) 394647</w:t>
      </w:r>
      <w:r w:rsidR="00C05215">
        <w:rPr>
          <w:rFonts w:ascii="Times New Roman" w:hAnsi="Times New Roman" w:cs="Times New Roman"/>
          <w:sz w:val="18"/>
          <w:szCs w:val="18"/>
          <w:lang w:val="kk-KZ"/>
        </w:rPr>
        <w:t xml:space="preserve"> </w:t>
      </w:r>
      <w:r w:rsidRPr="00371C20">
        <w:rPr>
          <w:rFonts w:ascii="Times New Roman" w:hAnsi="Times New Roman" w:cs="Times New Roman"/>
          <w:sz w:val="18"/>
          <w:szCs w:val="18"/>
          <w:lang w:val="kk-KZ"/>
        </w:rPr>
        <w:t>немесе Мемлекеттік корпорация арқылы</w:t>
      </w:r>
      <w:r w:rsidR="00C05215">
        <w:rPr>
          <w:rFonts w:ascii="Times New Roman" w:hAnsi="Times New Roman" w:cs="Times New Roman"/>
          <w:color w:val="000000"/>
          <w:spacing w:val="2"/>
          <w:sz w:val="18"/>
          <w:szCs w:val="18"/>
          <w:shd w:val="clear" w:color="auto" w:fill="FFFFFF"/>
          <w:lang w:val="kk-KZ"/>
        </w:rPr>
        <w:t>.</w:t>
      </w:r>
    </w:p>
    <w:p w:rsidR="00052279" w:rsidRPr="00C05215" w:rsidRDefault="00052279" w:rsidP="00C05215">
      <w:pPr>
        <w:ind w:firstLine="708"/>
        <w:rPr>
          <w:rFonts w:ascii="Times New Roman" w:hAnsi="Times New Roman" w:cs="Times New Roman"/>
          <w:sz w:val="18"/>
          <w:szCs w:val="18"/>
          <w:lang w:val="kk-KZ"/>
        </w:rPr>
      </w:pPr>
      <w:bookmarkStart w:id="0" w:name="_GoBack"/>
      <w:bookmarkEnd w:id="0"/>
    </w:p>
    <w:sectPr w:rsidR="00052279" w:rsidRPr="00C05215" w:rsidSect="00FB12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D88" w:rsidRDefault="00750D88" w:rsidP="007A71F6">
      <w:pPr>
        <w:spacing w:after="0" w:line="240" w:lineRule="auto"/>
      </w:pPr>
      <w:r>
        <w:separator/>
      </w:r>
    </w:p>
  </w:endnote>
  <w:endnote w:type="continuationSeparator" w:id="0">
    <w:p w:rsidR="00750D88" w:rsidRDefault="00750D88" w:rsidP="007A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D88" w:rsidRDefault="00750D88" w:rsidP="007A71F6">
      <w:pPr>
        <w:spacing w:after="0" w:line="240" w:lineRule="auto"/>
      </w:pPr>
      <w:r>
        <w:separator/>
      </w:r>
    </w:p>
  </w:footnote>
  <w:footnote w:type="continuationSeparator" w:id="0">
    <w:p w:rsidR="00750D88" w:rsidRDefault="00750D88" w:rsidP="007A7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A605D"/>
    <w:multiLevelType w:val="hybridMultilevel"/>
    <w:tmpl w:val="0088B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5"/>
    <w:rsid w:val="0004004E"/>
    <w:rsid w:val="0004305D"/>
    <w:rsid w:val="00052279"/>
    <w:rsid w:val="00063083"/>
    <w:rsid w:val="00071269"/>
    <w:rsid w:val="00094CD6"/>
    <w:rsid w:val="000E59AA"/>
    <w:rsid w:val="000F4BAD"/>
    <w:rsid w:val="001271D1"/>
    <w:rsid w:val="001426F7"/>
    <w:rsid w:val="00165418"/>
    <w:rsid w:val="00174C11"/>
    <w:rsid w:val="00194B65"/>
    <w:rsid w:val="001A1854"/>
    <w:rsid w:val="001A597B"/>
    <w:rsid w:val="001E0E19"/>
    <w:rsid w:val="001F7735"/>
    <w:rsid w:val="002838CB"/>
    <w:rsid w:val="00294AFF"/>
    <w:rsid w:val="002B2E63"/>
    <w:rsid w:val="002F391B"/>
    <w:rsid w:val="00331CE0"/>
    <w:rsid w:val="00371C20"/>
    <w:rsid w:val="003971D7"/>
    <w:rsid w:val="003B5EA1"/>
    <w:rsid w:val="003C110D"/>
    <w:rsid w:val="003E3905"/>
    <w:rsid w:val="003F16F7"/>
    <w:rsid w:val="004172FB"/>
    <w:rsid w:val="004225BE"/>
    <w:rsid w:val="00490B46"/>
    <w:rsid w:val="00496444"/>
    <w:rsid w:val="00496974"/>
    <w:rsid w:val="00557369"/>
    <w:rsid w:val="005759FE"/>
    <w:rsid w:val="005853EF"/>
    <w:rsid w:val="005C5D51"/>
    <w:rsid w:val="005E239E"/>
    <w:rsid w:val="00631680"/>
    <w:rsid w:val="00642B6B"/>
    <w:rsid w:val="00675FF5"/>
    <w:rsid w:val="00684CCB"/>
    <w:rsid w:val="006B77A8"/>
    <w:rsid w:val="00723006"/>
    <w:rsid w:val="00750D88"/>
    <w:rsid w:val="00780CC0"/>
    <w:rsid w:val="007855C5"/>
    <w:rsid w:val="00786E46"/>
    <w:rsid w:val="007A71F6"/>
    <w:rsid w:val="008358DF"/>
    <w:rsid w:val="0087591C"/>
    <w:rsid w:val="008D21EF"/>
    <w:rsid w:val="009132F9"/>
    <w:rsid w:val="00971583"/>
    <w:rsid w:val="009838B9"/>
    <w:rsid w:val="00995AEF"/>
    <w:rsid w:val="009A27D1"/>
    <w:rsid w:val="009C5C86"/>
    <w:rsid w:val="009D16A0"/>
    <w:rsid w:val="009F75B9"/>
    <w:rsid w:val="00A063B9"/>
    <w:rsid w:val="00A30194"/>
    <w:rsid w:val="00A47560"/>
    <w:rsid w:val="00A56838"/>
    <w:rsid w:val="00A618B0"/>
    <w:rsid w:val="00A96B45"/>
    <w:rsid w:val="00AA0E19"/>
    <w:rsid w:val="00AA2AEA"/>
    <w:rsid w:val="00AB0125"/>
    <w:rsid w:val="00B101B8"/>
    <w:rsid w:val="00B11EB2"/>
    <w:rsid w:val="00B14897"/>
    <w:rsid w:val="00B21536"/>
    <w:rsid w:val="00B655C7"/>
    <w:rsid w:val="00BA1E98"/>
    <w:rsid w:val="00BB2336"/>
    <w:rsid w:val="00BC614A"/>
    <w:rsid w:val="00BD1820"/>
    <w:rsid w:val="00BE12B2"/>
    <w:rsid w:val="00C04DE9"/>
    <w:rsid w:val="00C05215"/>
    <w:rsid w:val="00C07F60"/>
    <w:rsid w:val="00C138EE"/>
    <w:rsid w:val="00C5788F"/>
    <w:rsid w:val="00C71694"/>
    <w:rsid w:val="00CF11E2"/>
    <w:rsid w:val="00CF4305"/>
    <w:rsid w:val="00D12732"/>
    <w:rsid w:val="00D228C5"/>
    <w:rsid w:val="00D56286"/>
    <w:rsid w:val="00D81D75"/>
    <w:rsid w:val="00D91F82"/>
    <w:rsid w:val="00DA3F69"/>
    <w:rsid w:val="00DB63A7"/>
    <w:rsid w:val="00DC52EA"/>
    <w:rsid w:val="00DC64AB"/>
    <w:rsid w:val="00DD4003"/>
    <w:rsid w:val="00DD6E01"/>
    <w:rsid w:val="00DE36A5"/>
    <w:rsid w:val="00E93629"/>
    <w:rsid w:val="00EA0E6D"/>
    <w:rsid w:val="00EA7935"/>
    <w:rsid w:val="00EB761B"/>
    <w:rsid w:val="00EE511F"/>
    <w:rsid w:val="00EE6270"/>
    <w:rsid w:val="00F03E1C"/>
    <w:rsid w:val="00F728C0"/>
    <w:rsid w:val="00F86E68"/>
    <w:rsid w:val="00F90340"/>
    <w:rsid w:val="00FA72BB"/>
    <w:rsid w:val="00FB1266"/>
    <w:rsid w:val="00FB1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DDF8"/>
  <w15:docId w15:val="{21BC46E0-47FB-4015-8A32-ED6E6538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974"/>
  </w:style>
  <w:style w:type="paragraph" w:styleId="1">
    <w:name w:val="heading 1"/>
    <w:basedOn w:val="a"/>
    <w:next w:val="a"/>
    <w:link w:val="10"/>
    <w:uiPriority w:val="9"/>
    <w:qFormat/>
    <w:rsid w:val="00DD6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6F7"/>
    <w:pPr>
      <w:ind w:left="720"/>
      <w:contextualSpacing/>
    </w:pPr>
  </w:style>
  <w:style w:type="character" w:styleId="a4">
    <w:name w:val="Hyperlink"/>
    <w:basedOn w:val="a0"/>
    <w:uiPriority w:val="99"/>
    <w:unhideWhenUsed/>
    <w:rsid w:val="00C07F60"/>
    <w:rPr>
      <w:color w:val="0000FF" w:themeColor="hyperlink"/>
      <w:u w:val="single"/>
    </w:rPr>
  </w:style>
  <w:style w:type="paragraph" w:styleId="a5">
    <w:name w:val="No Spacing"/>
    <w:uiPriority w:val="1"/>
    <w:qFormat/>
    <w:rsid w:val="007855C5"/>
    <w:pPr>
      <w:spacing w:after="0" w:line="240" w:lineRule="auto"/>
    </w:pPr>
  </w:style>
  <w:style w:type="paragraph" w:styleId="a6">
    <w:name w:val="Balloon Text"/>
    <w:basedOn w:val="a"/>
    <w:link w:val="a7"/>
    <w:uiPriority w:val="99"/>
    <w:semiHidden/>
    <w:unhideWhenUsed/>
    <w:rsid w:val="00A063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3B9"/>
    <w:rPr>
      <w:rFonts w:ascii="Tahoma" w:hAnsi="Tahoma" w:cs="Tahoma"/>
      <w:sz w:val="16"/>
      <w:szCs w:val="16"/>
    </w:rPr>
  </w:style>
  <w:style w:type="paragraph" w:styleId="a8">
    <w:name w:val="header"/>
    <w:basedOn w:val="a"/>
    <w:link w:val="a9"/>
    <w:uiPriority w:val="99"/>
    <w:unhideWhenUsed/>
    <w:rsid w:val="007A71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71F6"/>
  </w:style>
  <w:style w:type="paragraph" w:styleId="aa">
    <w:name w:val="footer"/>
    <w:basedOn w:val="a"/>
    <w:link w:val="ab"/>
    <w:uiPriority w:val="99"/>
    <w:unhideWhenUsed/>
    <w:rsid w:val="007A71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71F6"/>
  </w:style>
  <w:style w:type="paragraph" w:styleId="ac">
    <w:name w:val="Normal (Web)"/>
    <w:basedOn w:val="a"/>
    <w:uiPriority w:val="99"/>
    <w:unhideWhenUsed/>
    <w:rsid w:val="00723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6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179">
      <w:bodyDiv w:val="1"/>
      <w:marLeft w:val="0"/>
      <w:marRight w:val="0"/>
      <w:marTop w:val="0"/>
      <w:marBottom w:val="0"/>
      <w:divBdr>
        <w:top w:val="none" w:sz="0" w:space="0" w:color="auto"/>
        <w:left w:val="none" w:sz="0" w:space="0" w:color="auto"/>
        <w:bottom w:val="none" w:sz="0" w:space="0" w:color="auto"/>
        <w:right w:val="none" w:sz="0" w:space="0" w:color="auto"/>
      </w:divBdr>
    </w:div>
    <w:div w:id="915674580">
      <w:bodyDiv w:val="1"/>
      <w:marLeft w:val="0"/>
      <w:marRight w:val="0"/>
      <w:marTop w:val="0"/>
      <w:marBottom w:val="0"/>
      <w:divBdr>
        <w:top w:val="none" w:sz="0" w:space="0" w:color="auto"/>
        <w:left w:val="none" w:sz="0" w:space="0" w:color="auto"/>
        <w:bottom w:val="none" w:sz="0" w:space="0" w:color="auto"/>
        <w:right w:val="none" w:sz="0" w:space="0" w:color="auto"/>
      </w:divBdr>
    </w:div>
    <w:div w:id="1168522560">
      <w:bodyDiv w:val="1"/>
      <w:marLeft w:val="0"/>
      <w:marRight w:val="0"/>
      <w:marTop w:val="0"/>
      <w:marBottom w:val="0"/>
      <w:divBdr>
        <w:top w:val="none" w:sz="0" w:space="0" w:color="auto"/>
        <w:left w:val="none" w:sz="0" w:space="0" w:color="auto"/>
        <w:bottom w:val="none" w:sz="0" w:space="0" w:color="auto"/>
        <w:right w:val="none" w:sz="0" w:space="0" w:color="auto"/>
      </w:divBdr>
    </w:div>
    <w:div w:id="1573850008">
      <w:bodyDiv w:val="1"/>
      <w:marLeft w:val="0"/>
      <w:marRight w:val="0"/>
      <w:marTop w:val="0"/>
      <w:marBottom w:val="0"/>
      <w:divBdr>
        <w:top w:val="none" w:sz="0" w:space="0" w:color="auto"/>
        <w:left w:val="none" w:sz="0" w:space="0" w:color="auto"/>
        <w:bottom w:val="none" w:sz="0" w:space="0" w:color="auto"/>
        <w:right w:val="none" w:sz="0" w:space="0" w:color="auto"/>
      </w:divBdr>
    </w:div>
    <w:div w:id="1858077793">
      <w:bodyDiv w:val="1"/>
      <w:marLeft w:val="0"/>
      <w:marRight w:val="0"/>
      <w:marTop w:val="0"/>
      <w:marBottom w:val="0"/>
      <w:divBdr>
        <w:top w:val="none" w:sz="0" w:space="0" w:color="auto"/>
        <w:left w:val="none" w:sz="0" w:space="0" w:color="auto"/>
        <w:bottom w:val="none" w:sz="0" w:space="0" w:color="auto"/>
        <w:right w:val="none" w:sz="0" w:space="0" w:color="auto"/>
      </w:divBdr>
    </w:div>
    <w:div w:id="2009018085">
      <w:bodyDiv w:val="1"/>
      <w:marLeft w:val="0"/>
      <w:marRight w:val="0"/>
      <w:marTop w:val="0"/>
      <w:marBottom w:val="0"/>
      <w:divBdr>
        <w:top w:val="none" w:sz="0" w:space="0" w:color="auto"/>
        <w:left w:val="none" w:sz="0" w:space="0" w:color="auto"/>
        <w:bottom w:val="none" w:sz="0" w:space="0" w:color="auto"/>
        <w:right w:val="none" w:sz="0" w:space="0" w:color="auto"/>
      </w:divBdr>
    </w:div>
    <w:div w:id="20095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p@kostanay.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Олжас</cp:lastModifiedBy>
  <cp:revision>2</cp:revision>
  <cp:lastPrinted>2019-02-08T14:01:00Z</cp:lastPrinted>
  <dcterms:created xsi:type="dcterms:W3CDTF">2021-01-26T04:46:00Z</dcterms:created>
  <dcterms:modified xsi:type="dcterms:W3CDTF">2021-01-26T04:46:00Z</dcterms:modified>
</cp:coreProperties>
</file>