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4D6" w:rsidRPr="00033C58" w:rsidRDefault="00FB04D6" w:rsidP="00033C5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33C58">
        <w:rPr>
          <w:rFonts w:ascii="Times New Roman" w:hAnsi="Times New Roman"/>
          <w:b/>
          <w:sz w:val="24"/>
          <w:szCs w:val="24"/>
          <w:lang w:eastAsia="ru-RU"/>
        </w:rPr>
        <w:t>АИС «Финансовый мониторинг исполнения местных бюджетов (Дом финансов)»</w:t>
      </w:r>
    </w:p>
    <w:p w:rsidR="00033C58" w:rsidRPr="00033C58" w:rsidRDefault="00033C58" w:rsidP="00033C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1673" w:rsidRPr="00381673" w:rsidRDefault="00381673" w:rsidP="0038167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7946">
        <w:rPr>
          <w:rFonts w:ascii="Times New Roman" w:hAnsi="Times New Roman"/>
          <w:sz w:val="24"/>
          <w:szCs w:val="24"/>
        </w:rPr>
        <w:t>Год создания: 200</w:t>
      </w:r>
      <w:r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 w:rsidRPr="00381673">
        <w:rPr>
          <w:rFonts w:ascii="Times New Roman" w:hAnsi="Times New Roman"/>
          <w:sz w:val="24"/>
          <w:szCs w:val="24"/>
        </w:rPr>
        <w:t>.</w:t>
      </w:r>
    </w:p>
    <w:p w:rsidR="00FB04D6" w:rsidRPr="00033C58" w:rsidRDefault="00FB04D6" w:rsidP="00033C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3C58">
        <w:rPr>
          <w:rFonts w:ascii="Times New Roman" w:hAnsi="Times New Roman"/>
          <w:sz w:val="24"/>
          <w:szCs w:val="24"/>
          <w:lang w:eastAsia="ru-RU"/>
        </w:rPr>
        <w:t>Программа предназначена для автоматизации процессов формирования расходной и доходной части бюджета.</w:t>
      </w:r>
    </w:p>
    <w:p w:rsidR="00FB04D6" w:rsidRPr="00033C58" w:rsidRDefault="00FB04D6" w:rsidP="00033C58">
      <w:pPr>
        <w:pStyle w:val="a4"/>
        <w:tabs>
          <w:tab w:val="left" w:pos="1120"/>
        </w:tabs>
        <w:suppressAutoHyphens/>
        <w:spacing w:after="0" w:line="360" w:lineRule="auto"/>
        <w:jc w:val="both"/>
        <w:rPr>
          <w:rFonts w:ascii="Times New Roman" w:hAnsi="Times New Roman"/>
        </w:rPr>
      </w:pPr>
      <w:r w:rsidRPr="00033C58">
        <w:rPr>
          <w:rFonts w:ascii="Times New Roman" w:hAnsi="Times New Roman"/>
        </w:rPr>
        <w:t>Подсистема «Доходы»:</w:t>
      </w:r>
    </w:p>
    <w:p w:rsidR="00FB04D6" w:rsidRPr="00033C58" w:rsidRDefault="00FB04D6" w:rsidP="00033C58">
      <w:pPr>
        <w:pStyle w:val="Textbody"/>
        <w:numPr>
          <w:ilvl w:val="0"/>
          <w:numId w:val="3"/>
        </w:numPr>
        <w:autoSpaceDN/>
        <w:spacing w:after="0" w:line="360" w:lineRule="auto"/>
        <w:ind w:left="0" w:firstLine="0"/>
        <w:jc w:val="both"/>
        <w:rPr>
          <w:rFonts w:cs="Times New Roman"/>
          <w:i w:val="0"/>
          <w:color w:val="auto"/>
        </w:rPr>
      </w:pPr>
      <w:r w:rsidRPr="00033C58">
        <w:rPr>
          <w:rFonts w:cs="Times New Roman"/>
          <w:i w:val="0"/>
          <w:color w:val="auto"/>
        </w:rPr>
        <w:t xml:space="preserve">Формирование </w:t>
      </w:r>
      <w:r w:rsidRPr="00033C58">
        <w:rPr>
          <w:rFonts w:cs="Times New Roman"/>
          <w:i w:val="0"/>
          <w:lang w:eastAsia="ru-RU"/>
        </w:rPr>
        <w:t>финансовых планов по платежам и обязательствам</w:t>
      </w:r>
      <w:r w:rsidRPr="00033C58">
        <w:rPr>
          <w:rFonts w:cs="Times New Roman"/>
          <w:i w:val="0"/>
          <w:color w:val="auto"/>
        </w:rPr>
        <w:t xml:space="preserve">; </w:t>
      </w:r>
    </w:p>
    <w:p w:rsidR="00FB04D6" w:rsidRPr="00033C58" w:rsidRDefault="00FB04D6" w:rsidP="00033C58">
      <w:pPr>
        <w:pStyle w:val="Textbody"/>
        <w:numPr>
          <w:ilvl w:val="0"/>
          <w:numId w:val="3"/>
        </w:numPr>
        <w:autoSpaceDN/>
        <w:spacing w:after="0" w:line="360" w:lineRule="auto"/>
        <w:ind w:left="0" w:firstLine="0"/>
        <w:jc w:val="both"/>
        <w:rPr>
          <w:rFonts w:cs="Times New Roman"/>
          <w:i w:val="0"/>
          <w:color w:val="auto"/>
        </w:rPr>
      </w:pPr>
      <w:r w:rsidRPr="00033C58">
        <w:rPr>
          <w:rFonts w:cs="Times New Roman"/>
          <w:i w:val="0"/>
        </w:rPr>
        <w:t>Подготовка заявок и справок на передвижки финансовых планов по платежам и обязательствам</w:t>
      </w:r>
    </w:p>
    <w:p w:rsidR="00FB04D6" w:rsidRPr="00033C58" w:rsidRDefault="00FB04D6" w:rsidP="00033C58">
      <w:pPr>
        <w:pStyle w:val="Textbody"/>
        <w:numPr>
          <w:ilvl w:val="0"/>
          <w:numId w:val="3"/>
        </w:numPr>
        <w:autoSpaceDN/>
        <w:spacing w:after="0" w:line="360" w:lineRule="auto"/>
        <w:ind w:left="0" w:firstLine="0"/>
        <w:jc w:val="both"/>
        <w:rPr>
          <w:rFonts w:cs="Times New Roman"/>
          <w:i w:val="0"/>
          <w:color w:val="auto"/>
        </w:rPr>
      </w:pPr>
      <w:r w:rsidRPr="00033C58">
        <w:rPr>
          <w:rFonts w:cs="Times New Roman"/>
          <w:i w:val="0"/>
          <w:color w:val="auto"/>
        </w:rPr>
        <w:t>Подготовка планов поступлений на следующий год;</w:t>
      </w:r>
    </w:p>
    <w:p w:rsidR="00FB04D6" w:rsidRPr="00033C58" w:rsidRDefault="00FB04D6" w:rsidP="00033C58">
      <w:pPr>
        <w:pStyle w:val="Textbody"/>
        <w:numPr>
          <w:ilvl w:val="0"/>
          <w:numId w:val="3"/>
        </w:numPr>
        <w:autoSpaceDN/>
        <w:spacing w:after="0" w:line="360" w:lineRule="auto"/>
        <w:ind w:left="0" w:firstLine="0"/>
        <w:jc w:val="both"/>
        <w:rPr>
          <w:rFonts w:cs="Times New Roman"/>
          <w:i w:val="0"/>
          <w:color w:val="auto"/>
        </w:rPr>
      </w:pPr>
      <w:r w:rsidRPr="00033C58">
        <w:rPr>
          <w:rFonts w:cs="Times New Roman"/>
          <w:i w:val="0"/>
          <w:color w:val="auto"/>
        </w:rPr>
        <w:t>Загрузка формы 2-19.</w:t>
      </w:r>
    </w:p>
    <w:p w:rsidR="00FB04D6" w:rsidRPr="00033C58" w:rsidRDefault="00FB04D6" w:rsidP="00033C58">
      <w:pPr>
        <w:pStyle w:val="a4"/>
        <w:tabs>
          <w:tab w:val="left" w:pos="1134"/>
        </w:tabs>
        <w:suppressAutoHyphens/>
        <w:spacing w:after="0" w:line="360" w:lineRule="auto"/>
        <w:jc w:val="both"/>
        <w:rPr>
          <w:rFonts w:ascii="Times New Roman" w:hAnsi="Times New Roman"/>
        </w:rPr>
      </w:pPr>
      <w:r w:rsidRPr="00033C58">
        <w:rPr>
          <w:rFonts w:ascii="Times New Roman" w:hAnsi="Times New Roman"/>
        </w:rPr>
        <w:t>Подсистема «Расходы»:</w:t>
      </w:r>
    </w:p>
    <w:p w:rsidR="00FB04D6" w:rsidRPr="00033C58" w:rsidRDefault="00FB04D6" w:rsidP="00033C58">
      <w:pPr>
        <w:pStyle w:val="Textbody"/>
        <w:numPr>
          <w:ilvl w:val="0"/>
          <w:numId w:val="3"/>
        </w:numPr>
        <w:autoSpaceDN/>
        <w:spacing w:after="0" w:line="360" w:lineRule="auto"/>
        <w:ind w:left="0" w:firstLine="0"/>
        <w:jc w:val="both"/>
        <w:rPr>
          <w:rFonts w:cs="Times New Roman"/>
          <w:i w:val="0"/>
          <w:color w:val="auto"/>
        </w:rPr>
      </w:pPr>
      <w:r w:rsidRPr="00033C58">
        <w:rPr>
          <w:rFonts w:cs="Times New Roman"/>
          <w:i w:val="0"/>
          <w:color w:val="auto"/>
        </w:rPr>
        <w:t>Финансовые планы;</w:t>
      </w:r>
    </w:p>
    <w:p w:rsidR="00FB04D6" w:rsidRPr="00033C58" w:rsidRDefault="00FB04D6" w:rsidP="00033C58">
      <w:pPr>
        <w:pStyle w:val="Textbody"/>
        <w:numPr>
          <w:ilvl w:val="0"/>
          <w:numId w:val="3"/>
        </w:numPr>
        <w:autoSpaceDN/>
        <w:spacing w:after="0" w:line="360" w:lineRule="auto"/>
        <w:ind w:left="0" w:firstLine="0"/>
        <w:jc w:val="both"/>
        <w:rPr>
          <w:rFonts w:cs="Times New Roman"/>
          <w:i w:val="0"/>
          <w:color w:val="auto"/>
        </w:rPr>
      </w:pPr>
      <w:r w:rsidRPr="00033C58">
        <w:rPr>
          <w:rFonts w:cs="Times New Roman"/>
          <w:i w:val="0"/>
          <w:color w:val="auto"/>
        </w:rPr>
        <w:t>Заявки на изменение финансовых планов;</w:t>
      </w:r>
    </w:p>
    <w:p w:rsidR="00FB04D6" w:rsidRPr="00033C58" w:rsidRDefault="00FB04D6" w:rsidP="00033C58">
      <w:pPr>
        <w:pStyle w:val="Textbody"/>
        <w:numPr>
          <w:ilvl w:val="0"/>
          <w:numId w:val="3"/>
        </w:numPr>
        <w:autoSpaceDN/>
        <w:spacing w:after="0" w:line="360" w:lineRule="auto"/>
        <w:ind w:left="0" w:firstLine="0"/>
        <w:jc w:val="both"/>
        <w:rPr>
          <w:rFonts w:cs="Times New Roman"/>
          <w:i w:val="0"/>
          <w:color w:val="auto"/>
        </w:rPr>
      </w:pPr>
      <w:r w:rsidRPr="00033C58">
        <w:rPr>
          <w:rFonts w:cs="Times New Roman"/>
          <w:i w:val="0"/>
          <w:color w:val="auto"/>
        </w:rPr>
        <w:t>Справки на изменение финансовых планов;</w:t>
      </w:r>
    </w:p>
    <w:p w:rsidR="00FB04D6" w:rsidRPr="00033C58" w:rsidRDefault="00FB04D6" w:rsidP="00033C58">
      <w:pPr>
        <w:pStyle w:val="Textbody"/>
        <w:numPr>
          <w:ilvl w:val="0"/>
          <w:numId w:val="3"/>
        </w:numPr>
        <w:autoSpaceDN/>
        <w:spacing w:after="0" w:line="360" w:lineRule="auto"/>
        <w:ind w:left="0" w:firstLine="0"/>
        <w:jc w:val="both"/>
        <w:rPr>
          <w:rFonts w:cs="Times New Roman"/>
          <w:i w:val="0"/>
          <w:color w:val="auto"/>
        </w:rPr>
      </w:pPr>
      <w:r w:rsidRPr="00033C58">
        <w:rPr>
          <w:rFonts w:cs="Times New Roman"/>
          <w:i w:val="0"/>
          <w:color w:val="auto"/>
        </w:rPr>
        <w:t>Зарегистрированные обязательства;</w:t>
      </w:r>
    </w:p>
    <w:p w:rsidR="00FB04D6" w:rsidRPr="00033C58" w:rsidRDefault="00FB04D6" w:rsidP="00033C58">
      <w:pPr>
        <w:pStyle w:val="Textbody"/>
        <w:numPr>
          <w:ilvl w:val="0"/>
          <w:numId w:val="3"/>
        </w:numPr>
        <w:autoSpaceDN/>
        <w:spacing w:after="0" w:line="360" w:lineRule="auto"/>
        <w:ind w:left="0" w:firstLine="0"/>
        <w:jc w:val="both"/>
        <w:rPr>
          <w:rFonts w:cs="Times New Roman"/>
          <w:i w:val="0"/>
          <w:color w:val="auto"/>
        </w:rPr>
      </w:pPr>
      <w:r w:rsidRPr="00033C58">
        <w:rPr>
          <w:rFonts w:cs="Times New Roman"/>
          <w:i w:val="0"/>
          <w:color w:val="auto"/>
        </w:rPr>
        <w:t>Счета к оплате;</w:t>
      </w:r>
    </w:p>
    <w:p w:rsidR="00FB04D6" w:rsidRPr="00033C58" w:rsidRDefault="00FB04D6" w:rsidP="00033C58">
      <w:pPr>
        <w:pStyle w:val="Textbody"/>
        <w:numPr>
          <w:ilvl w:val="0"/>
          <w:numId w:val="3"/>
        </w:numPr>
        <w:autoSpaceDN/>
        <w:spacing w:after="0" w:line="360" w:lineRule="auto"/>
        <w:ind w:left="0" w:firstLine="0"/>
        <w:jc w:val="both"/>
        <w:rPr>
          <w:rFonts w:cs="Times New Roman"/>
          <w:i w:val="0"/>
          <w:color w:val="auto"/>
        </w:rPr>
      </w:pPr>
      <w:r w:rsidRPr="00033C58">
        <w:rPr>
          <w:rFonts w:cs="Times New Roman"/>
          <w:i w:val="0"/>
          <w:color w:val="auto"/>
        </w:rPr>
        <w:t>Нецелевое использование;</w:t>
      </w:r>
    </w:p>
    <w:p w:rsidR="00FB04D6" w:rsidRPr="00033C58" w:rsidRDefault="00FB04D6" w:rsidP="00033C58">
      <w:pPr>
        <w:pStyle w:val="Textbody"/>
        <w:numPr>
          <w:ilvl w:val="0"/>
          <w:numId w:val="3"/>
        </w:numPr>
        <w:autoSpaceDN/>
        <w:spacing w:after="0" w:line="360" w:lineRule="auto"/>
        <w:ind w:left="0" w:firstLine="0"/>
        <w:jc w:val="both"/>
        <w:rPr>
          <w:rFonts w:cs="Times New Roman"/>
          <w:i w:val="0"/>
          <w:color w:val="auto"/>
        </w:rPr>
      </w:pPr>
      <w:r w:rsidRPr="00033C58">
        <w:rPr>
          <w:rFonts w:cs="Times New Roman"/>
          <w:i w:val="0"/>
          <w:color w:val="auto"/>
        </w:rPr>
        <w:t>Подготовка финансовых планов на следующий год;</w:t>
      </w:r>
    </w:p>
    <w:p w:rsidR="00FB04D6" w:rsidRPr="00033C58" w:rsidRDefault="00FB04D6" w:rsidP="00033C58">
      <w:pPr>
        <w:pStyle w:val="Textbody"/>
        <w:numPr>
          <w:ilvl w:val="0"/>
          <w:numId w:val="3"/>
        </w:numPr>
        <w:autoSpaceDN/>
        <w:spacing w:after="0" w:line="360" w:lineRule="auto"/>
        <w:ind w:left="0" w:firstLine="0"/>
        <w:jc w:val="both"/>
        <w:rPr>
          <w:rFonts w:cs="Times New Roman"/>
          <w:i w:val="0"/>
          <w:color w:val="auto"/>
        </w:rPr>
      </w:pPr>
      <w:r w:rsidRPr="00033C58">
        <w:rPr>
          <w:rFonts w:cs="Times New Roman"/>
          <w:i w:val="0"/>
          <w:color w:val="auto"/>
        </w:rPr>
        <w:t>Загрузка формы 5-52.</w:t>
      </w:r>
    </w:p>
    <w:p w:rsidR="00FB04D6" w:rsidRPr="00033C58" w:rsidRDefault="00FB04D6" w:rsidP="00033C58">
      <w:pPr>
        <w:pStyle w:val="a4"/>
        <w:tabs>
          <w:tab w:val="left" w:pos="1134"/>
        </w:tabs>
        <w:suppressAutoHyphens/>
        <w:spacing w:after="0" w:line="360" w:lineRule="auto"/>
        <w:jc w:val="both"/>
        <w:rPr>
          <w:rFonts w:ascii="Times New Roman" w:hAnsi="Times New Roman"/>
        </w:rPr>
      </w:pPr>
      <w:r w:rsidRPr="00033C58">
        <w:rPr>
          <w:rFonts w:ascii="Times New Roman" w:hAnsi="Times New Roman"/>
        </w:rPr>
        <w:t>Подсистема «Государственные закупки»:</w:t>
      </w:r>
    </w:p>
    <w:p w:rsidR="00FB04D6" w:rsidRPr="00033C58" w:rsidRDefault="00FB04D6" w:rsidP="00033C58">
      <w:pPr>
        <w:pStyle w:val="Textbody"/>
        <w:numPr>
          <w:ilvl w:val="0"/>
          <w:numId w:val="3"/>
        </w:numPr>
        <w:autoSpaceDN/>
        <w:spacing w:after="0" w:line="360" w:lineRule="auto"/>
        <w:ind w:left="0" w:firstLine="0"/>
        <w:jc w:val="both"/>
        <w:rPr>
          <w:rFonts w:cs="Times New Roman"/>
          <w:i w:val="0"/>
          <w:color w:val="auto"/>
        </w:rPr>
      </w:pPr>
      <w:r w:rsidRPr="00033C58">
        <w:rPr>
          <w:rFonts w:cs="Times New Roman"/>
          <w:i w:val="0"/>
          <w:color w:val="auto"/>
        </w:rPr>
        <w:t>Государственные закупки;</w:t>
      </w:r>
    </w:p>
    <w:p w:rsidR="00FB04D6" w:rsidRPr="00033C58" w:rsidRDefault="00FB04D6" w:rsidP="00033C58">
      <w:pPr>
        <w:pStyle w:val="Textbody"/>
        <w:numPr>
          <w:ilvl w:val="0"/>
          <w:numId w:val="3"/>
        </w:numPr>
        <w:autoSpaceDN/>
        <w:spacing w:line="360" w:lineRule="auto"/>
        <w:ind w:left="0" w:firstLine="0"/>
        <w:jc w:val="both"/>
        <w:rPr>
          <w:rFonts w:cs="Times New Roman"/>
          <w:i w:val="0"/>
          <w:color w:val="auto"/>
        </w:rPr>
      </w:pPr>
      <w:r w:rsidRPr="00033C58">
        <w:rPr>
          <w:rFonts w:cs="Times New Roman"/>
          <w:i w:val="0"/>
          <w:color w:val="auto"/>
        </w:rPr>
        <w:t>НСИ «Государственные закупки».</w:t>
      </w:r>
    </w:p>
    <w:p w:rsidR="00FB04D6" w:rsidRPr="00033C58" w:rsidRDefault="00FB04D6" w:rsidP="00033C58">
      <w:pPr>
        <w:pStyle w:val="a4"/>
        <w:tabs>
          <w:tab w:val="left" w:pos="1134"/>
        </w:tabs>
        <w:suppressAutoHyphens/>
        <w:spacing w:after="0" w:line="360" w:lineRule="auto"/>
        <w:jc w:val="both"/>
        <w:rPr>
          <w:rFonts w:ascii="Times New Roman" w:hAnsi="Times New Roman"/>
        </w:rPr>
      </w:pPr>
      <w:r w:rsidRPr="00033C58">
        <w:rPr>
          <w:rFonts w:ascii="Times New Roman" w:hAnsi="Times New Roman"/>
        </w:rPr>
        <w:t>Подсистема «Учет бюджетных кредитов»:</w:t>
      </w:r>
    </w:p>
    <w:p w:rsidR="00FB04D6" w:rsidRPr="00033C58" w:rsidRDefault="00FB04D6" w:rsidP="00033C58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3C58">
        <w:rPr>
          <w:rFonts w:ascii="Times New Roman" w:hAnsi="Times New Roman"/>
          <w:sz w:val="24"/>
          <w:szCs w:val="24"/>
        </w:rPr>
        <w:t>Ввод и корректировка данных по бюджетным кредитам;</w:t>
      </w:r>
    </w:p>
    <w:p w:rsidR="00FB04D6" w:rsidRPr="00033C58" w:rsidRDefault="00FB04D6" w:rsidP="00033C58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3C58">
        <w:rPr>
          <w:rFonts w:ascii="Times New Roman" w:hAnsi="Times New Roman"/>
          <w:sz w:val="24"/>
          <w:szCs w:val="24"/>
        </w:rPr>
        <w:t>Занесение сведений о программах финансирования;</w:t>
      </w:r>
    </w:p>
    <w:p w:rsidR="00FB04D6" w:rsidRPr="00033C58" w:rsidRDefault="00FB04D6" w:rsidP="00033C58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3C58">
        <w:rPr>
          <w:rFonts w:ascii="Times New Roman" w:hAnsi="Times New Roman"/>
          <w:sz w:val="24"/>
          <w:szCs w:val="24"/>
        </w:rPr>
        <w:t>Ввод и корректировка данных по дополнительным соглашениям к бюджетным кредитам.</w:t>
      </w:r>
    </w:p>
    <w:p w:rsidR="00FB04D6" w:rsidRPr="00033C58" w:rsidRDefault="00FB04D6" w:rsidP="00033C58">
      <w:pPr>
        <w:pStyle w:val="a4"/>
        <w:tabs>
          <w:tab w:val="left" w:pos="1134"/>
        </w:tabs>
        <w:suppressAutoHyphens/>
        <w:spacing w:after="0" w:line="360" w:lineRule="auto"/>
        <w:jc w:val="both"/>
        <w:rPr>
          <w:rFonts w:ascii="Times New Roman" w:hAnsi="Times New Roman"/>
        </w:rPr>
      </w:pPr>
      <w:r w:rsidRPr="00033C58">
        <w:rPr>
          <w:rFonts w:ascii="Times New Roman" w:hAnsi="Times New Roman"/>
        </w:rPr>
        <w:t>Подсистема «Контрольные счета наличности»:</w:t>
      </w:r>
    </w:p>
    <w:p w:rsidR="00FB04D6" w:rsidRPr="00033C58" w:rsidRDefault="00FB04D6" w:rsidP="00033C58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3C58">
        <w:rPr>
          <w:rFonts w:ascii="Times New Roman" w:hAnsi="Times New Roman"/>
          <w:sz w:val="24"/>
          <w:szCs w:val="24"/>
        </w:rPr>
        <w:t xml:space="preserve">Загрузка формы 5-34. </w:t>
      </w:r>
    </w:p>
    <w:p w:rsidR="00FB04D6" w:rsidRPr="00033C58" w:rsidRDefault="00FB04D6" w:rsidP="00033C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3C58">
        <w:rPr>
          <w:rFonts w:ascii="Times New Roman" w:hAnsi="Times New Roman"/>
          <w:sz w:val="24"/>
          <w:szCs w:val="24"/>
        </w:rPr>
        <w:t>Подсистема «Нормативно-справочная информация»:</w:t>
      </w:r>
    </w:p>
    <w:p w:rsidR="00FB04D6" w:rsidRPr="00033C58" w:rsidRDefault="00FB04D6" w:rsidP="00033C58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3C58">
        <w:rPr>
          <w:rFonts w:ascii="Times New Roman" w:hAnsi="Times New Roman"/>
          <w:sz w:val="24"/>
          <w:szCs w:val="24"/>
        </w:rPr>
        <w:t>Коды бюджетной классификации;</w:t>
      </w:r>
    </w:p>
    <w:p w:rsidR="00FB04D6" w:rsidRPr="00033C58" w:rsidRDefault="00FB04D6" w:rsidP="00033C58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3C58">
        <w:rPr>
          <w:rFonts w:ascii="Times New Roman" w:hAnsi="Times New Roman"/>
          <w:sz w:val="24"/>
          <w:szCs w:val="24"/>
        </w:rPr>
        <w:t>Классификатор расходов;</w:t>
      </w:r>
    </w:p>
    <w:p w:rsidR="00FB04D6" w:rsidRPr="00033C58" w:rsidRDefault="00FB04D6" w:rsidP="00033C58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3C58">
        <w:rPr>
          <w:rFonts w:ascii="Times New Roman" w:hAnsi="Times New Roman"/>
          <w:sz w:val="24"/>
          <w:szCs w:val="24"/>
        </w:rPr>
        <w:lastRenderedPageBreak/>
        <w:t>Экономические специфики;</w:t>
      </w:r>
    </w:p>
    <w:p w:rsidR="00FB04D6" w:rsidRPr="00033C58" w:rsidRDefault="00FB04D6" w:rsidP="00033C58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3C58">
        <w:rPr>
          <w:rFonts w:ascii="Times New Roman" w:hAnsi="Times New Roman"/>
          <w:sz w:val="24"/>
          <w:szCs w:val="24"/>
        </w:rPr>
        <w:t>Функциональные группы и подфункции;</w:t>
      </w:r>
    </w:p>
    <w:p w:rsidR="00FB04D6" w:rsidRPr="00033C58" w:rsidRDefault="00FB04D6" w:rsidP="00033C58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3C58">
        <w:rPr>
          <w:rFonts w:ascii="Times New Roman" w:hAnsi="Times New Roman"/>
          <w:sz w:val="24"/>
          <w:szCs w:val="24"/>
        </w:rPr>
        <w:t>Администраторы и программы;</w:t>
      </w:r>
    </w:p>
    <w:p w:rsidR="00FB04D6" w:rsidRPr="00033C58" w:rsidRDefault="00FB04D6" w:rsidP="00033C58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3C58">
        <w:rPr>
          <w:rFonts w:ascii="Times New Roman" w:hAnsi="Times New Roman"/>
          <w:sz w:val="24"/>
          <w:szCs w:val="24"/>
        </w:rPr>
        <w:t>Сети;</w:t>
      </w:r>
    </w:p>
    <w:p w:rsidR="00FB04D6" w:rsidRPr="00033C58" w:rsidRDefault="00FB04D6" w:rsidP="00033C58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3C58">
        <w:rPr>
          <w:rFonts w:ascii="Times New Roman" w:hAnsi="Times New Roman"/>
          <w:sz w:val="24"/>
          <w:szCs w:val="24"/>
        </w:rPr>
        <w:t>Штаты;</w:t>
      </w:r>
    </w:p>
    <w:p w:rsidR="00FB04D6" w:rsidRPr="00033C58" w:rsidRDefault="00FB04D6" w:rsidP="00033C58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3C58">
        <w:rPr>
          <w:rFonts w:ascii="Times New Roman" w:hAnsi="Times New Roman"/>
          <w:sz w:val="24"/>
          <w:szCs w:val="24"/>
        </w:rPr>
        <w:t>Контингенты;</w:t>
      </w:r>
    </w:p>
    <w:p w:rsidR="00FB04D6" w:rsidRPr="00033C58" w:rsidRDefault="00FB04D6" w:rsidP="00033C58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3C58">
        <w:rPr>
          <w:rFonts w:ascii="Times New Roman" w:hAnsi="Times New Roman"/>
          <w:sz w:val="24"/>
          <w:szCs w:val="24"/>
        </w:rPr>
        <w:t>Параметры государственных закупок;</w:t>
      </w:r>
    </w:p>
    <w:p w:rsidR="00FB04D6" w:rsidRPr="00033C58" w:rsidRDefault="00FB04D6" w:rsidP="00033C58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3C58">
        <w:rPr>
          <w:rFonts w:ascii="Times New Roman" w:hAnsi="Times New Roman"/>
          <w:sz w:val="24"/>
          <w:szCs w:val="24"/>
        </w:rPr>
        <w:t>Справочник КАТО;</w:t>
      </w:r>
    </w:p>
    <w:p w:rsidR="00FB04D6" w:rsidRPr="00033C58" w:rsidRDefault="00FB04D6" w:rsidP="00033C58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3C58">
        <w:rPr>
          <w:rFonts w:ascii="Times New Roman" w:hAnsi="Times New Roman"/>
          <w:sz w:val="24"/>
          <w:szCs w:val="24"/>
        </w:rPr>
        <w:t>Справочник «Классификатор товаров, работ, услуг»;</w:t>
      </w:r>
    </w:p>
    <w:p w:rsidR="00FB04D6" w:rsidRPr="00033C58" w:rsidRDefault="00FB04D6" w:rsidP="00033C58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3C58">
        <w:rPr>
          <w:rFonts w:ascii="Times New Roman" w:hAnsi="Times New Roman"/>
          <w:sz w:val="24"/>
          <w:szCs w:val="24"/>
        </w:rPr>
        <w:t>Классификатор бюджетных кредитов;</w:t>
      </w:r>
    </w:p>
    <w:p w:rsidR="00FB04D6" w:rsidRPr="00033C58" w:rsidRDefault="00FB04D6" w:rsidP="00033C58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3C58">
        <w:rPr>
          <w:rFonts w:ascii="Times New Roman" w:hAnsi="Times New Roman"/>
          <w:sz w:val="24"/>
          <w:szCs w:val="24"/>
        </w:rPr>
        <w:t>Кредитуемые объекты;</w:t>
      </w:r>
    </w:p>
    <w:p w:rsidR="00FB04D6" w:rsidRPr="00033C58" w:rsidRDefault="00FB04D6" w:rsidP="00033C58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3C58">
        <w:rPr>
          <w:rFonts w:ascii="Times New Roman" w:hAnsi="Times New Roman"/>
          <w:sz w:val="24"/>
          <w:szCs w:val="24"/>
        </w:rPr>
        <w:t>Организации;</w:t>
      </w:r>
    </w:p>
    <w:p w:rsidR="00FB04D6" w:rsidRPr="00033C58" w:rsidRDefault="00FB04D6" w:rsidP="00033C58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3C58">
        <w:rPr>
          <w:rFonts w:ascii="Times New Roman" w:hAnsi="Times New Roman"/>
          <w:sz w:val="24"/>
          <w:szCs w:val="24"/>
        </w:rPr>
        <w:t>Курсы валют.</w:t>
      </w:r>
    </w:p>
    <w:p w:rsidR="00FB04D6" w:rsidRPr="00033C58" w:rsidRDefault="00FB04D6" w:rsidP="00033C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3C58">
        <w:rPr>
          <w:rFonts w:ascii="Times New Roman" w:hAnsi="Times New Roman"/>
          <w:sz w:val="24"/>
          <w:szCs w:val="24"/>
          <w:lang w:eastAsia="ru-RU"/>
        </w:rPr>
        <w:t>Программа позволяет формировать общую центральную базу данных в вышестоящей структуре и получать информацию в разрезе региональных филиалов.</w:t>
      </w:r>
    </w:p>
    <w:p w:rsidR="00FB04D6" w:rsidRPr="00033C58" w:rsidRDefault="00FB04D6" w:rsidP="00033C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3C58">
        <w:rPr>
          <w:rFonts w:ascii="Times New Roman" w:hAnsi="Times New Roman"/>
          <w:sz w:val="24"/>
          <w:szCs w:val="24"/>
          <w:lang w:eastAsia="ru-RU"/>
        </w:rPr>
        <w:t>Данный программный продукт предназначается сотрудникам финансовых подразделений организации, чья деятельность связана с планированием и исполнением бюджета.</w:t>
      </w:r>
    </w:p>
    <w:p w:rsidR="00FB04D6" w:rsidRPr="00033C58" w:rsidRDefault="00FB04D6" w:rsidP="00033C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3C58">
        <w:rPr>
          <w:rFonts w:ascii="Times New Roman" w:hAnsi="Times New Roman"/>
          <w:sz w:val="24"/>
          <w:szCs w:val="24"/>
          <w:lang w:eastAsia="ru-RU"/>
        </w:rPr>
        <w:t>Система поддерживает работу на двух языках: казахском и русском.</w:t>
      </w:r>
    </w:p>
    <w:p w:rsidR="00FB04D6" w:rsidRPr="00033C58" w:rsidRDefault="00FB04D6" w:rsidP="00033C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3C58">
        <w:rPr>
          <w:rFonts w:ascii="Times New Roman" w:hAnsi="Times New Roman"/>
          <w:sz w:val="24"/>
          <w:szCs w:val="24"/>
          <w:lang w:eastAsia="ru-RU"/>
        </w:rPr>
        <w:t>Программный продукт зарегистрирован в Государственном регистре за № KZ-П-11-0000072 – Свидетельство № 586 от 02.12.2011 выданное Министерством связи и информации РК.</w:t>
      </w:r>
    </w:p>
    <w:p w:rsidR="00FB04D6" w:rsidRPr="00033C58" w:rsidRDefault="00FB04D6" w:rsidP="00033C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3C58">
        <w:rPr>
          <w:rFonts w:ascii="Times New Roman" w:hAnsi="Times New Roman"/>
          <w:sz w:val="24"/>
          <w:szCs w:val="24"/>
          <w:lang w:eastAsia="ru-RU"/>
        </w:rPr>
        <w:t>Программный продукт соответствует требованиям СТ РК ISO/IEC 27001-2015 «Информационная технология. Методы и средства обеспечения безопасности системы менеджмента информационной безопасностью. Требования».</w:t>
      </w:r>
    </w:p>
    <w:p w:rsidR="00FB04D6" w:rsidRPr="00033C58" w:rsidRDefault="00FB04D6" w:rsidP="00033C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3C58">
        <w:rPr>
          <w:rFonts w:ascii="Times New Roman" w:hAnsi="Times New Roman"/>
          <w:sz w:val="24"/>
          <w:szCs w:val="24"/>
          <w:lang w:eastAsia="ru-RU"/>
        </w:rPr>
        <w:t>Программный продукт в декабре 2019 года прошел испытания объектов информатизации на соответствие требованиям информационной безопасности на базе АО «Государственная техническая служба».</w:t>
      </w:r>
    </w:p>
    <w:p w:rsidR="00FB04D6" w:rsidRPr="00744C73" w:rsidRDefault="00FB04D6" w:rsidP="00033C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3C58">
        <w:rPr>
          <w:rFonts w:ascii="Times New Roman" w:hAnsi="Times New Roman"/>
          <w:sz w:val="24"/>
          <w:szCs w:val="24"/>
          <w:lang w:eastAsia="ru-RU"/>
        </w:rPr>
        <w:t>Система интегрирована с ИС «Клиент-Казначейство», что позволяет производить как загрузку некоторых форм из ИС «Клиент-Казначейство», так и автоматически подготавливать файлы для импорта в ИС «Клиент-Казначейство».</w:t>
      </w:r>
    </w:p>
    <w:p w:rsidR="00FB04D6" w:rsidRDefault="00FB04D6" w:rsidP="00033C58">
      <w:pPr>
        <w:jc w:val="both"/>
      </w:pPr>
    </w:p>
    <w:sectPr w:rsidR="00FB04D6" w:rsidSect="00EF2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12FC"/>
    <w:multiLevelType w:val="hybridMultilevel"/>
    <w:tmpl w:val="082E19BA"/>
    <w:lvl w:ilvl="0" w:tplc="8F4CD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22EA0"/>
    <w:multiLevelType w:val="multilevel"/>
    <w:tmpl w:val="E10C4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15D4AE2"/>
    <w:multiLevelType w:val="hybridMultilevel"/>
    <w:tmpl w:val="2E18AE1A"/>
    <w:lvl w:ilvl="0" w:tplc="0419000F">
      <w:start w:val="1"/>
      <w:numFmt w:val="decimal"/>
      <w:lvlText w:val="%1."/>
      <w:lvlJc w:val="left"/>
      <w:pPr>
        <w:ind w:left="9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13" w:hanging="180"/>
      </w:pPr>
      <w:rPr>
        <w:rFonts w:cs="Times New Roman"/>
      </w:rPr>
    </w:lvl>
  </w:abstractNum>
  <w:abstractNum w:abstractNumId="3" w15:restartNumberingAfterBreak="0">
    <w:nsid w:val="41E1060A"/>
    <w:multiLevelType w:val="hybridMultilevel"/>
    <w:tmpl w:val="DD78BE52"/>
    <w:lvl w:ilvl="0" w:tplc="965CB268">
      <w:start w:val="1"/>
      <w:numFmt w:val="bullet"/>
      <w:lvlText w:val=""/>
      <w:lvlJc w:val="left"/>
      <w:pPr>
        <w:ind w:left="9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13" w:hanging="180"/>
      </w:pPr>
      <w:rPr>
        <w:rFonts w:cs="Times New Roman"/>
      </w:rPr>
    </w:lvl>
  </w:abstractNum>
  <w:abstractNum w:abstractNumId="4" w15:restartNumberingAfterBreak="0">
    <w:nsid w:val="6EB5735C"/>
    <w:multiLevelType w:val="multilevel"/>
    <w:tmpl w:val="E264CB3A"/>
    <w:lvl w:ilvl="0">
      <w:start w:val="1"/>
      <w:numFmt w:val="russianLower"/>
      <w:pStyle w:val="1"/>
      <w:lvlText w:val="%1)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76706A7D"/>
    <w:multiLevelType w:val="multilevel"/>
    <w:tmpl w:val="F3B86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7C94"/>
    <w:rsid w:val="00033C58"/>
    <w:rsid w:val="00044DE9"/>
    <w:rsid w:val="000A0582"/>
    <w:rsid w:val="000A4D06"/>
    <w:rsid w:val="001A7C94"/>
    <w:rsid w:val="00257D2F"/>
    <w:rsid w:val="0030458A"/>
    <w:rsid w:val="00321DC7"/>
    <w:rsid w:val="00381673"/>
    <w:rsid w:val="004F18B8"/>
    <w:rsid w:val="005537D4"/>
    <w:rsid w:val="00744C73"/>
    <w:rsid w:val="007B4838"/>
    <w:rsid w:val="00BD2432"/>
    <w:rsid w:val="00D416B0"/>
    <w:rsid w:val="00EF2F46"/>
    <w:rsid w:val="00FB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299862D"/>
  <w15:docId w15:val="{D43EAA3D-2839-4211-A38A-67105B14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F4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A7C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257D2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ahoma"/>
      <w:i/>
      <w:color w:val="000000"/>
      <w:kern w:val="3"/>
      <w:sz w:val="24"/>
      <w:szCs w:val="24"/>
    </w:rPr>
  </w:style>
  <w:style w:type="paragraph" w:styleId="a4">
    <w:name w:val="Body Text"/>
    <w:basedOn w:val="a"/>
    <w:link w:val="a5"/>
    <w:uiPriority w:val="99"/>
    <w:rsid w:val="00257D2F"/>
    <w:pPr>
      <w:spacing w:after="120" w:line="240" w:lineRule="auto"/>
    </w:pPr>
    <w:rPr>
      <w:sz w:val="24"/>
      <w:szCs w:val="20"/>
      <w:lang w:eastAsia="ko-KR"/>
    </w:rPr>
  </w:style>
  <w:style w:type="character" w:customStyle="1" w:styleId="BodyTextChar">
    <w:name w:val="Body Text Char"/>
    <w:uiPriority w:val="99"/>
    <w:semiHidden/>
    <w:locked/>
    <w:rPr>
      <w:rFonts w:cs="Times New Roman"/>
      <w:lang w:eastAsia="en-US"/>
    </w:rPr>
  </w:style>
  <w:style w:type="character" w:customStyle="1" w:styleId="a5">
    <w:name w:val="Основной текст Знак"/>
    <w:link w:val="a4"/>
    <w:uiPriority w:val="99"/>
    <w:locked/>
    <w:rsid w:val="00257D2F"/>
    <w:rPr>
      <w:sz w:val="24"/>
    </w:rPr>
  </w:style>
  <w:style w:type="paragraph" w:customStyle="1" w:styleId="1">
    <w:name w:val="Перечисление_1_уровень_буква"/>
    <w:basedOn w:val="a"/>
    <w:uiPriority w:val="99"/>
    <w:rsid w:val="00257D2F"/>
    <w:pPr>
      <w:numPr>
        <w:numId w:val="6"/>
      </w:numPr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23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388</Words>
  <Characters>2218</Characters>
  <Application>Microsoft Office Word</Application>
  <DocSecurity>0</DocSecurity>
  <Lines>18</Lines>
  <Paragraphs>5</Paragraphs>
  <ScaleCrop>false</ScaleCrop>
  <Company>diakov.net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2021-01-19T04:17:00Z</dcterms:created>
  <dcterms:modified xsi:type="dcterms:W3CDTF">2021-01-25T06:30:00Z</dcterms:modified>
</cp:coreProperties>
</file>