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2C2" w:rsidRPr="00DB0EB1" w:rsidRDefault="00B302C2" w:rsidP="00B302C2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DB0EB1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DB0EB1">
        <w:rPr>
          <w:rFonts w:ascii="Times New Roman" w:hAnsi="Times New Roman" w:cs="Times New Roman"/>
          <w:b/>
          <w:sz w:val="24"/>
          <w:szCs w:val="24"/>
        </w:rPr>
        <w:t>Утвержд</w:t>
      </w:r>
      <w:r w:rsidRPr="00DB0EB1">
        <w:rPr>
          <w:rFonts w:ascii="Times New Roman" w:hAnsi="Times New Roman" w:cs="Times New Roman"/>
          <w:b/>
          <w:sz w:val="24"/>
          <w:szCs w:val="24"/>
          <w:lang w:val="kk-KZ"/>
        </w:rPr>
        <w:t>аю»</w:t>
      </w:r>
    </w:p>
    <w:p w:rsidR="00B302C2" w:rsidRPr="00DB0EB1" w:rsidRDefault="00B302C2" w:rsidP="00B302C2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DB0E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Руководитель </w:t>
      </w:r>
      <w:r w:rsidRPr="00DB0EB1">
        <w:rPr>
          <w:rFonts w:ascii="Times New Roman" w:hAnsi="Times New Roman" w:cs="Times New Roman"/>
          <w:b/>
          <w:sz w:val="24"/>
          <w:szCs w:val="24"/>
        </w:rPr>
        <w:t>ГУ «Управление образования акимата Костанайской области»</w:t>
      </w:r>
    </w:p>
    <w:p w:rsidR="00B302C2" w:rsidRPr="00DB0EB1" w:rsidRDefault="00B302C2" w:rsidP="00B302C2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0936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2D6B08">
        <w:rPr>
          <w:rFonts w:ascii="Times New Roman" w:hAnsi="Times New Roman" w:cs="Times New Roman"/>
          <w:b/>
          <w:sz w:val="24"/>
          <w:szCs w:val="24"/>
          <w:lang w:val="kk-KZ"/>
        </w:rPr>
        <w:t>З. Байменова</w:t>
      </w:r>
    </w:p>
    <w:p w:rsidR="00B302C2" w:rsidRPr="00DB0EB1" w:rsidRDefault="00B302C2" w:rsidP="008C5F43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DB0EB1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8C5F43" w:rsidRPr="002C0936">
        <w:rPr>
          <w:rFonts w:ascii="Times New Roman" w:hAnsi="Times New Roman" w:cs="Times New Roman"/>
          <w:b/>
          <w:sz w:val="24"/>
          <w:szCs w:val="24"/>
        </w:rPr>
        <w:t>_____</w:t>
      </w:r>
      <w:r w:rsidRPr="00DB0EB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2D6B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декабря 2020</w:t>
      </w:r>
      <w:r w:rsidR="008C5F43" w:rsidRPr="00DB0E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г.</w:t>
      </w:r>
    </w:p>
    <w:p w:rsidR="00B302C2" w:rsidRPr="00DB0EB1" w:rsidRDefault="00B302C2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2C2" w:rsidRPr="00DB0EB1" w:rsidRDefault="00B302C2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2C2" w:rsidRPr="00DB0EB1" w:rsidRDefault="00B302C2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2C2" w:rsidRPr="00DB0EB1" w:rsidRDefault="00B302C2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2C2" w:rsidRPr="00DB0EB1" w:rsidRDefault="00B302C2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B302C2" w:rsidRPr="00DB0EB1" w:rsidRDefault="00B302C2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B302C2" w:rsidRPr="00DB0EB1" w:rsidRDefault="00B302C2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B302C2" w:rsidRPr="00DB0EB1" w:rsidRDefault="00B302C2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B302C2" w:rsidRPr="00DB0EB1" w:rsidRDefault="00B302C2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0EB1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B302C2" w:rsidRPr="00DB0EB1" w:rsidRDefault="00B302C2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B0EB1">
        <w:rPr>
          <w:rFonts w:ascii="Times New Roman" w:hAnsi="Times New Roman" w:cs="Times New Roman"/>
          <w:b/>
          <w:sz w:val="40"/>
          <w:szCs w:val="40"/>
        </w:rPr>
        <w:t xml:space="preserve">работы </w:t>
      </w:r>
      <w:r w:rsidR="008C5F43" w:rsidRPr="00DB0EB1">
        <w:rPr>
          <w:rFonts w:ascii="Times New Roman" w:hAnsi="Times New Roman" w:cs="Times New Roman"/>
          <w:b/>
          <w:sz w:val="40"/>
          <w:szCs w:val="40"/>
          <w:lang w:val="kk-KZ"/>
        </w:rPr>
        <w:t>ГУ «У</w:t>
      </w:r>
      <w:r w:rsidRPr="00DB0EB1">
        <w:rPr>
          <w:rFonts w:ascii="Times New Roman" w:hAnsi="Times New Roman" w:cs="Times New Roman"/>
          <w:b/>
          <w:sz w:val="40"/>
          <w:szCs w:val="40"/>
        </w:rPr>
        <w:t>правлени</w:t>
      </w:r>
      <w:r w:rsidR="008C5F43" w:rsidRPr="00DB0EB1">
        <w:rPr>
          <w:rFonts w:ascii="Times New Roman" w:hAnsi="Times New Roman" w:cs="Times New Roman"/>
          <w:b/>
          <w:sz w:val="40"/>
          <w:szCs w:val="40"/>
          <w:lang w:val="kk-KZ"/>
        </w:rPr>
        <w:t>е</w:t>
      </w:r>
      <w:r w:rsidRPr="00DB0EB1">
        <w:rPr>
          <w:rFonts w:ascii="Times New Roman" w:hAnsi="Times New Roman" w:cs="Times New Roman"/>
          <w:b/>
          <w:sz w:val="40"/>
          <w:szCs w:val="40"/>
        </w:rPr>
        <w:t xml:space="preserve"> образования акимата Костанайской области</w:t>
      </w:r>
      <w:r w:rsidR="008C5F43" w:rsidRPr="00DB0EB1">
        <w:rPr>
          <w:rFonts w:ascii="Times New Roman" w:hAnsi="Times New Roman" w:cs="Times New Roman"/>
          <w:b/>
          <w:sz w:val="40"/>
          <w:szCs w:val="40"/>
          <w:lang w:val="kk-KZ"/>
        </w:rPr>
        <w:t>»</w:t>
      </w:r>
    </w:p>
    <w:p w:rsidR="00B302C2" w:rsidRPr="00E61373" w:rsidRDefault="00B302C2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B0EB1">
        <w:rPr>
          <w:rFonts w:ascii="Times New Roman" w:hAnsi="Times New Roman" w:cs="Times New Roman"/>
          <w:b/>
          <w:sz w:val="40"/>
          <w:szCs w:val="40"/>
        </w:rPr>
        <w:t>на 20</w:t>
      </w:r>
      <w:r w:rsidR="002D6B08">
        <w:rPr>
          <w:rFonts w:ascii="Times New Roman" w:hAnsi="Times New Roman" w:cs="Times New Roman"/>
          <w:b/>
          <w:sz w:val="40"/>
          <w:szCs w:val="40"/>
          <w:lang w:val="kk-KZ"/>
        </w:rPr>
        <w:t>21</w:t>
      </w:r>
      <w:r w:rsidRPr="00DB0EB1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DF32A5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</w:p>
    <w:p w:rsidR="008C5F43" w:rsidRPr="00DB0EB1" w:rsidRDefault="008C5F43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8C5F43" w:rsidRPr="00DB0EB1" w:rsidRDefault="008C5F43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8C5F43" w:rsidRPr="00DB0EB1" w:rsidRDefault="008C5F43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8C5F43" w:rsidRPr="00DB0EB1" w:rsidRDefault="008C5F43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8C5F43" w:rsidRPr="00DB0EB1" w:rsidRDefault="008C5F43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8C5F43" w:rsidRPr="00DB0EB1" w:rsidRDefault="008C5F43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8C5F43" w:rsidRPr="00DB0EB1" w:rsidRDefault="008C5F43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8C5F43" w:rsidRPr="00DB0EB1" w:rsidRDefault="008C5F43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8C5F43" w:rsidRPr="00DB0EB1" w:rsidRDefault="008C5F43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8C5F43" w:rsidRPr="00DB0EB1" w:rsidRDefault="008C5F43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5F43" w:rsidRPr="00DB0EB1" w:rsidRDefault="008C5F43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5F43" w:rsidRPr="00DB0EB1" w:rsidRDefault="008C5F43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5F43" w:rsidRPr="00DB0EB1" w:rsidRDefault="008C5F43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5F43" w:rsidRPr="00DB0EB1" w:rsidRDefault="008C5F43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5F43" w:rsidRPr="00DB0EB1" w:rsidRDefault="008C5F43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5F43" w:rsidRPr="00DB0EB1" w:rsidRDefault="008C5F43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5F43" w:rsidRPr="00DB0EB1" w:rsidRDefault="008C5F43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5F43" w:rsidRPr="00DB0EB1" w:rsidRDefault="008C5F43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5F43" w:rsidRPr="00DB0EB1" w:rsidRDefault="008C5F43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5F43" w:rsidRPr="00DB0EB1" w:rsidRDefault="008C5F43" w:rsidP="00B30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726F" w:rsidRPr="00D01B93" w:rsidRDefault="005D40A2" w:rsidP="00D01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DB120" wp14:editId="2750D000">
                <wp:simplePos x="0" y="0"/>
                <wp:positionH relativeFrom="column">
                  <wp:posOffset>2787015</wp:posOffset>
                </wp:positionH>
                <wp:positionV relativeFrom="paragraph">
                  <wp:posOffset>267970</wp:posOffset>
                </wp:positionV>
                <wp:extent cx="304800" cy="152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18AD8F6" id="Прямоугольник 1" o:spid="_x0000_s1026" style="position:absolute;margin-left:219.45pt;margin-top:21.1pt;width:24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" fillcolor="white [3212]" strokecolor="white [3212]" strokeweight="2pt"/>
            </w:pict>
          </mc:Fallback>
        </mc:AlternateContent>
      </w:r>
      <w:r w:rsidR="002D6B08">
        <w:rPr>
          <w:rFonts w:ascii="Times New Roman" w:hAnsi="Times New Roman" w:cs="Times New Roman"/>
          <w:b/>
          <w:sz w:val="24"/>
          <w:szCs w:val="24"/>
          <w:lang w:val="kk-KZ"/>
        </w:rPr>
        <w:t>Костанай, 2020</w:t>
      </w:r>
      <w:r w:rsidR="008C5F43" w:rsidRPr="00DB0E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</w:t>
      </w:r>
    </w:p>
    <w:p w:rsidR="008C5F43" w:rsidRPr="00DB0EB1" w:rsidRDefault="008C5F43" w:rsidP="008C5F43">
      <w:pPr>
        <w:spacing w:after="120"/>
        <w:jc w:val="center"/>
        <w:rPr>
          <w:rFonts w:ascii="Times New Roman" w:hAnsi="Times New Roman" w:cs="Times New Roman"/>
          <w:b/>
          <w:lang w:val="kk-KZ"/>
        </w:rPr>
      </w:pPr>
      <w:r w:rsidRPr="00DB0EB1">
        <w:rPr>
          <w:rFonts w:ascii="Times New Roman" w:hAnsi="Times New Roman" w:cs="Times New Roman"/>
          <w:b/>
          <w:lang w:val="kk-KZ"/>
        </w:rPr>
        <w:lastRenderedPageBreak/>
        <w:t>ОГЛАВЛЕНИЕ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7767"/>
        <w:gridCol w:w="908"/>
      </w:tblGrid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767" w:type="dxa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Управление качеством образования</w:t>
            </w:r>
          </w:p>
        </w:tc>
        <w:tc>
          <w:tcPr>
            <w:tcW w:w="908" w:type="dxa"/>
            <w:vAlign w:val="center"/>
          </w:tcPr>
          <w:p w:rsidR="00BC762B" w:rsidRPr="00BC762B" w:rsidRDefault="00A259D2" w:rsidP="00BC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3-17</w:t>
            </w: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767" w:type="dxa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Нормативно-правовое обеспечение функционирования и развития системы образования области</w:t>
            </w:r>
          </w:p>
        </w:tc>
        <w:tc>
          <w:tcPr>
            <w:tcW w:w="908" w:type="dxa"/>
            <w:vAlign w:val="center"/>
          </w:tcPr>
          <w:p w:rsidR="00BC762B" w:rsidRPr="00BC762B" w:rsidRDefault="00BC762B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7767" w:type="dxa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Мониторинг, оценка и анализ эффективности деятельности системы образования</w:t>
            </w:r>
          </w:p>
        </w:tc>
        <w:tc>
          <w:tcPr>
            <w:tcW w:w="908" w:type="dxa"/>
            <w:vAlign w:val="center"/>
          </w:tcPr>
          <w:p w:rsidR="00BC762B" w:rsidRPr="00BC762B" w:rsidRDefault="00A259D2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4-11</w:t>
            </w: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7767" w:type="dxa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Регулирование и контроль</w:t>
            </w:r>
          </w:p>
        </w:tc>
        <w:tc>
          <w:tcPr>
            <w:tcW w:w="908" w:type="dxa"/>
            <w:vAlign w:val="center"/>
          </w:tcPr>
          <w:p w:rsidR="00BC762B" w:rsidRPr="00BC762B" w:rsidRDefault="00A259D2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11-14</w:t>
            </w: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7767" w:type="dxa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Коллегии</w:t>
            </w:r>
          </w:p>
        </w:tc>
        <w:tc>
          <w:tcPr>
            <w:tcW w:w="908" w:type="dxa"/>
            <w:vAlign w:val="center"/>
          </w:tcPr>
          <w:p w:rsidR="00BC762B" w:rsidRPr="00BC762B" w:rsidRDefault="00A259D2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14-15</w:t>
            </w: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7767" w:type="dxa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Совещания при руководителе управления образования</w:t>
            </w:r>
          </w:p>
        </w:tc>
        <w:tc>
          <w:tcPr>
            <w:tcW w:w="908" w:type="dxa"/>
            <w:vAlign w:val="center"/>
          </w:tcPr>
          <w:p w:rsidR="00BC762B" w:rsidRPr="00BC762B" w:rsidRDefault="00E12DA5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</w:t>
            </w:r>
            <w:r w:rsidR="00A25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7767" w:type="dxa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Советы директоров, учебно-методические советы</w:t>
            </w:r>
          </w:p>
        </w:tc>
        <w:tc>
          <w:tcPr>
            <w:tcW w:w="908" w:type="dxa"/>
            <w:vAlign w:val="center"/>
          </w:tcPr>
          <w:p w:rsidR="00BC762B" w:rsidRPr="00BC762B" w:rsidRDefault="00E12DA5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16-17</w:t>
            </w: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675" w:type="dxa"/>
            <w:gridSpan w:val="2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Управление финансово-экономической деятельностью      </w:t>
            </w:r>
            <w:r w:rsidR="00A259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17</w:t>
            </w: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</w:t>
            </w:r>
            <w:r w:rsidR="00A259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767" w:type="dxa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Планирование и прогнозирование основных показателей деятельности и бюджета сферы    образования</w:t>
            </w:r>
          </w:p>
        </w:tc>
        <w:tc>
          <w:tcPr>
            <w:tcW w:w="908" w:type="dxa"/>
            <w:vAlign w:val="center"/>
          </w:tcPr>
          <w:p w:rsidR="00BC762B" w:rsidRPr="000D4C04" w:rsidRDefault="00E12DA5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7767" w:type="dxa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и контроль исполнения бюджета</w:t>
            </w:r>
          </w:p>
        </w:tc>
        <w:tc>
          <w:tcPr>
            <w:tcW w:w="908" w:type="dxa"/>
            <w:vAlign w:val="center"/>
          </w:tcPr>
          <w:p w:rsidR="00BC762B" w:rsidRPr="00E12DA5" w:rsidRDefault="00E12DA5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17-19</w:t>
            </w: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767" w:type="dxa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инфраструктуры сферы образования. Создание безопасных условий и обеспечение жизнедеятельности организаций образования</w:t>
            </w:r>
          </w:p>
        </w:tc>
        <w:tc>
          <w:tcPr>
            <w:tcW w:w="908" w:type="dxa"/>
            <w:vAlign w:val="center"/>
          </w:tcPr>
          <w:p w:rsidR="00BC762B" w:rsidRPr="00BC762B" w:rsidRDefault="00E12DA5" w:rsidP="00BC762B">
            <w:pPr>
              <w:pStyle w:val="a4"/>
              <w:tabs>
                <w:tab w:val="left" w:pos="426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19-20</w:t>
            </w: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767" w:type="dxa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Профилактика коррупции</w:t>
            </w:r>
          </w:p>
        </w:tc>
        <w:tc>
          <w:tcPr>
            <w:tcW w:w="908" w:type="dxa"/>
            <w:vAlign w:val="center"/>
          </w:tcPr>
          <w:p w:rsidR="00BC762B" w:rsidRPr="00BC762B" w:rsidRDefault="00E12DA5" w:rsidP="00BC762B">
            <w:pPr>
              <w:pStyle w:val="a4"/>
              <w:tabs>
                <w:tab w:val="left" w:pos="426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767" w:type="dxa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Реализация программы «Цифровой Казахстан»</w:t>
            </w:r>
          </w:p>
        </w:tc>
        <w:tc>
          <w:tcPr>
            <w:tcW w:w="908" w:type="dxa"/>
            <w:vAlign w:val="center"/>
          </w:tcPr>
          <w:p w:rsidR="00BC762B" w:rsidRPr="00BC762B" w:rsidRDefault="00E12DA5" w:rsidP="00BC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21-22</w:t>
            </w: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767" w:type="dxa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кадрового потенциала. Повышение статуса педагога</w:t>
            </w:r>
          </w:p>
        </w:tc>
        <w:tc>
          <w:tcPr>
            <w:tcW w:w="908" w:type="dxa"/>
            <w:vAlign w:val="center"/>
          </w:tcPr>
          <w:p w:rsidR="00BC762B" w:rsidRPr="00BC762B" w:rsidRDefault="00E12DA5" w:rsidP="00BC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22-29</w:t>
            </w: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767" w:type="dxa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Обновление содержания образования</w:t>
            </w:r>
          </w:p>
        </w:tc>
        <w:tc>
          <w:tcPr>
            <w:tcW w:w="908" w:type="dxa"/>
            <w:vAlign w:val="center"/>
          </w:tcPr>
          <w:p w:rsidR="00BC762B" w:rsidRPr="00BC762B" w:rsidRDefault="00E12DA5" w:rsidP="00BC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29-30</w:t>
            </w: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767" w:type="dxa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Реализация Концептуальных основ воспитания</w:t>
            </w:r>
          </w:p>
        </w:tc>
        <w:tc>
          <w:tcPr>
            <w:tcW w:w="908" w:type="dxa"/>
            <w:vAlign w:val="center"/>
          </w:tcPr>
          <w:p w:rsidR="00BC762B" w:rsidRPr="00BC762B" w:rsidRDefault="00E12DA5" w:rsidP="00BC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767" w:type="dxa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ценностных ориентиров несовершеннолетних</w:t>
            </w:r>
          </w:p>
        </w:tc>
        <w:tc>
          <w:tcPr>
            <w:tcW w:w="908" w:type="dxa"/>
            <w:vAlign w:val="center"/>
          </w:tcPr>
          <w:p w:rsidR="00BC762B" w:rsidRPr="00BC762B" w:rsidRDefault="00E12DA5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30-35</w:t>
            </w: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7767" w:type="dxa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аутодеструктивного и девиантного поведения</w:t>
            </w:r>
          </w:p>
        </w:tc>
        <w:tc>
          <w:tcPr>
            <w:tcW w:w="908" w:type="dxa"/>
            <w:vAlign w:val="center"/>
          </w:tcPr>
          <w:p w:rsidR="00BC762B" w:rsidRPr="00BC762B" w:rsidRDefault="00E12DA5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35-41</w:t>
            </w: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7767" w:type="dxa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Психологическое сопровождение</w:t>
            </w:r>
          </w:p>
        </w:tc>
        <w:tc>
          <w:tcPr>
            <w:tcW w:w="908" w:type="dxa"/>
            <w:vAlign w:val="center"/>
          </w:tcPr>
          <w:p w:rsidR="00BC762B" w:rsidRPr="00BC762B" w:rsidRDefault="00E12DA5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41-42</w:t>
            </w: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7767" w:type="dxa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Реализация подпрограммы «Тәрбие және білім» в рамках программы «Рухани жаңғыру»</w:t>
            </w:r>
          </w:p>
        </w:tc>
        <w:tc>
          <w:tcPr>
            <w:tcW w:w="908" w:type="dxa"/>
            <w:vAlign w:val="center"/>
          </w:tcPr>
          <w:p w:rsidR="00BC762B" w:rsidRPr="00BC762B" w:rsidRDefault="00E12DA5" w:rsidP="00BC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42-47</w:t>
            </w: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767" w:type="dxa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Социальная защита детства</w:t>
            </w:r>
          </w:p>
        </w:tc>
        <w:tc>
          <w:tcPr>
            <w:tcW w:w="908" w:type="dxa"/>
            <w:vAlign w:val="center"/>
          </w:tcPr>
          <w:p w:rsidR="00BC762B" w:rsidRPr="00BC762B" w:rsidRDefault="00E12DA5" w:rsidP="00BC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47-49</w:t>
            </w: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767" w:type="dxa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Поддержка и развитие одаренности</w:t>
            </w:r>
          </w:p>
        </w:tc>
        <w:tc>
          <w:tcPr>
            <w:tcW w:w="908" w:type="dxa"/>
            <w:vAlign w:val="center"/>
          </w:tcPr>
          <w:p w:rsidR="00BC762B" w:rsidRPr="00BC762B" w:rsidRDefault="00E12DA5" w:rsidP="00BC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49-59</w:t>
            </w: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7" w:type="dxa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Приложение</w:t>
            </w:r>
          </w:p>
        </w:tc>
        <w:tc>
          <w:tcPr>
            <w:tcW w:w="908" w:type="dxa"/>
            <w:vAlign w:val="center"/>
          </w:tcPr>
          <w:p w:rsidR="00BC762B" w:rsidRPr="00BC762B" w:rsidRDefault="00BC762B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7" w:type="dxa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C762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Приложение 1</w:t>
            </w:r>
          </w:p>
          <w:p w:rsidR="00BC762B" w:rsidRPr="00BC762B" w:rsidRDefault="00BC762B" w:rsidP="00BC76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 информационного сопровождения деятельности (медиаплан) управления образования      акимата Костанайской области</w:t>
            </w:r>
          </w:p>
        </w:tc>
        <w:tc>
          <w:tcPr>
            <w:tcW w:w="908" w:type="dxa"/>
            <w:vAlign w:val="center"/>
          </w:tcPr>
          <w:p w:rsidR="00BC762B" w:rsidRPr="00BC762B" w:rsidRDefault="00BC762B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7" w:type="dxa"/>
            <w:vAlign w:val="center"/>
          </w:tcPr>
          <w:p w:rsidR="00BC762B" w:rsidRPr="00BC762B" w:rsidRDefault="00BC762B" w:rsidP="00BC762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C762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Приложение 2</w:t>
            </w:r>
          </w:p>
          <w:p w:rsidR="00BC762B" w:rsidRPr="00BC762B" w:rsidRDefault="00BC762B" w:rsidP="00BC76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Календарь массовых мероприятий для воспитанников, обучающихся, студентов, педагогов на 2021 год</w:t>
            </w:r>
          </w:p>
        </w:tc>
        <w:tc>
          <w:tcPr>
            <w:tcW w:w="908" w:type="dxa"/>
            <w:vAlign w:val="center"/>
          </w:tcPr>
          <w:p w:rsidR="00BC762B" w:rsidRPr="00BC762B" w:rsidRDefault="00BC762B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2B" w:rsidRPr="00BC762B" w:rsidTr="00037390">
        <w:trPr>
          <w:trHeight w:val="20"/>
        </w:trPr>
        <w:tc>
          <w:tcPr>
            <w:tcW w:w="670" w:type="dxa"/>
            <w:vAlign w:val="center"/>
          </w:tcPr>
          <w:p w:rsidR="00BC762B" w:rsidRPr="00BC762B" w:rsidRDefault="00BC762B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7" w:type="dxa"/>
            <w:vAlign w:val="center"/>
          </w:tcPr>
          <w:p w:rsidR="00BC762B" w:rsidRPr="00BC762B" w:rsidRDefault="00037390" w:rsidP="00BC762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Приложение 3</w:t>
            </w:r>
          </w:p>
          <w:p w:rsidR="00BC762B" w:rsidRPr="00BC762B" w:rsidRDefault="00BC762B" w:rsidP="00B574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Мероприятия, посвященные празднованию 180-летнего юбилея</w:t>
            </w:r>
            <w:r w:rsidR="00B574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И. Алтынсарина</w:t>
            </w:r>
          </w:p>
        </w:tc>
        <w:tc>
          <w:tcPr>
            <w:tcW w:w="908" w:type="dxa"/>
            <w:vAlign w:val="center"/>
          </w:tcPr>
          <w:p w:rsidR="00BC762B" w:rsidRPr="00BC762B" w:rsidRDefault="00BC762B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90" w:rsidRPr="00BC762B" w:rsidTr="00037390">
        <w:trPr>
          <w:trHeight w:val="20"/>
        </w:trPr>
        <w:tc>
          <w:tcPr>
            <w:tcW w:w="670" w:type="dxa"/>
            <w:vAlign w:val="center"/>
          </w:tcPr>
          <w:p w:rsidR="00037390" w:rsidRPr="00BC762B" w:rsidRDefault="00037390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7" w:type="dxa"/>
            <w:vAlign w:val="center"/>
          </w:tcPr>
          <w:p w:rsidR="00037390" w:rsidRPr="00BC762B" w:rsidRDefault="00037390" w:rsidP="0003739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Приложение 4</w:t>
            </w:r>
          </w:p>
          <w:p w:rsidR="00037390" w:rsidRPr="00BC762B" w:rsidRDefault="00037390" w:rsidP="0003739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C76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Мероприятия, посвященные празднованию 30-летия Независимости Республики Казахстан</w:t>
            </w:r>
          </w:p>
        </w:tc>
        <w:tc>
          <w:tcPr>
            <w:tcW w:w="908" w:type="dxa"/>
            <w:vAlign w:val="center"/>
          </w:tcPr>
          <w:p w:rsidR="00037390" w:rsidRPr="00BC762B" w:rsidRDefault="00037390" w:rsidP="00BC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BDD" w:rsidRPr="00BC762B" w:rsidRDefault="000C4BDD" w:rsidP="0019726F">
      <w:pPr>
        <w:rPr>
          <w:rFonts w:ascii="Times New Roman" w:hAnsi="Times New Roman" w:cs="Times New Roman"/>
        </w:rPr>
      </w:pPr>
    </w:p>
    <w:p w:rsidR="00D01B93" w:rsidRPr="00DB0EB1" w:rsidRDefault="00D01B93" w:rsidP="0019726F">
      <w:pPr>
        <w:rPr>
          <w:rFonts w:ascii="Times New Roman" w:hAnsi="Times New Roman" w:cs="Times New Roman"/>
          <w:lang w:val="kk-KZ"/>
        </w:rPr>
      </w:pPr>
    </w:p>
    <w:p w:rsidR="000D4C04" w:rsidRDefault="000D4C04" w:rsidP="007E2DE3">
      <w:pPr>
        <w:rPr>
          <w:rFonts w:ascii="Times New Roman" w:hAnsi="Times New Roman" w:cs="Times New Roman"/>
          <w:lang w:val="kk-KZ"/>
        </w:rPr>
      </w:pPr>
    </w:p>
    <w:p w:rsidR="004A0B59" w:rsidRPr="00DB0EB1" w:rsidRDefault="004A0B59" w:rsidP="007E2DE3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814"/>
        <w:gridCol w:w="43"/>
        <w:gridCol w:w="2703"/>
        <w:gridCol w:w="63"/>
        <w:gridCol w:w="1459"/>
        <w:gridCol w:w="14"/>
        <w:gridCol w:w="87"/>
        <w:gridCol w:w="1600"/>
        <w:gridCol w:w="14"/>
        <w:gridCol w:w="87"/>
        <w:gridCol w:w="2025"/>
        <w:gridCol w:w="14"/>
        <w:gridCol w:w="87"/>
        <w:gridCol w:w="1600"/>
        <w:gridCol w:w="14"/>
        <w:gridCol w:w="13"/>
      </w:tblGrid>
      <w:tr w:rsidR="00E715CF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shd w:val="clear" w:color="auto" w:fill="B8CCE4" w:themeFill="accent1" w:themeFillTint="66"/>
            <w:vAlign w:val="center"/>
          </w:tcPr>
          <w:p w:rsidR="000C4BDD" w:rsidRPr="00BC762B" w:rsidRDefault="000C4BDD" w:rsidP="00BC76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C762B">
              <w:rPr>
                <w:rFonts w:ascii="Times New Roman" w:hAnsi="Times New Roman" w:cs="Times New Roman"/>
                <w:b/>
                <w:lang w:val="kk-KZ"/>
              </w:rPr>
              <w:lastRenderedPageBreak/>
              <w:t>№</w:t>
            </w:r>
          </w:p>
        </w:tc>
        <w:tc>
          <w:tcPr>
            <w:tcW w:w="2703" w:type="dxa"/>
            <w:shd w:val="clear" w:color="auto" w:fill="B8CCE4" w:themeFill="accent1" w:themeFillTint="66"/>
            <w:vAlign w:val="center"/>
          </w:tcPr>
          <w:p w:rsidR="000C4BDD" w:rsidRPr="00BC762B" w:rsidRDefault="000C4BDD" w:rsidP="00BC76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C762B">
              <w:rPr>
                <w:rFonts w:ascii="Times New Roman" w:hAnsi="Times New Roman" w:cs="Times New Roman"/>
                <w:b/>
                <w:lang w:val="kk-KZ"/>
              </w:rPr>
              <w:t>Содержание деятельности</w:t>
            </w:r>
          </w:p>
        </w:tc>
        <w:tc>
          <w:tcPr>
            <w:tcW w:w="1536" w:type="dxa"/>
            <w:gridSpan w:val="3"/>
            <w:shd w:val="clear" w:color="auto" w:fill="B8CCE4" w:themeFill="accent1" w:themeFillTint="66"/>
            <w:vAlign w:val="center"/>
          </w:tcPr>
          <w:p w:rsidR="000C4BDD" w:rsidRPr="00BC762B" w:rsidRDefault="000C4BDD" w:rsidP="00BC76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C762B">
              <w:rPr>
                <w:rFonts w:ascii="Times New Roman" w:hAnsi="Times New Roman" w:cs="Times New Roman"/>
                <w:b/>
                <w:lang w:val="kk-KZ"/>
              </w:rPr>
              <w:t>Целевой индикатор</w:t>
            </w:r>
          </w:p>
        </w:tc>
        <w:tc>
          <w:tcPr>
            <w:tcW w:w="1701" w:type="dxa"/>
            <w:gridSpan w:val="3"/>
            <w:shd w:val="clear" w:color="auto" w:fill="B8CCE4" w:themeFill="accent1" w:themeFillTint="66"/>
            <w:vAlign w:val="center"/>
          </w:tcPr>
          <w:p w:rsidR="000C4BDD" w:rsidRPr="00BC762B" w:rsidRDefault="000C4BDD" w:rsidP="00BC76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C762B">
              <w:rPr>
                <w:rFonts w:ascii="Times New Roman" w:hAnsi="Times New Roman" w:cs="Times New Roman"/>
                <w:b/>
                <w:lang w:val="kk-KZ"/>
              </w:rPr>
              <w:t>Сроки исполнения</w:t>
            </w:r>
          </w:p>
        </w:tc>
        <w:tc>
          <w:tcPr>
            <w:tcW w:w="2126" w:type="dxa"/>
            <w:gridSpan w:val="3"/>
            <w:shd w:val="clear" w:color="auto" w:fill="B8CCE4" w:themeFill="accent1" w:themeFillTint="66"/>
            <w:vAlign w:val="center"/>
          </w:tcPr>
          <w:p w:rsidR="000C4BDD" w:rsidRPr="00BC762B" w:rsidRDefault="000C4BDD" w:rsidP="00BC76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C762B">
              <w:rPr>
                <w:rFonts w:ascii="Times New Roman" w:hAnsi="Times New Roman" w:cs="Times New Roman"/>
                <w:b/>
                <w:lang w:val="kk-KZ"/>
              </w:rPr>
              <w:t>Ответственные</w:t>
            </w:r>
          </w:p>
        </w:tc>
        <w:tc>
          <w:tcPr>
            <w:tcW w:w="1701" w:type="dxa"/>
            <w:gridSpan w:val="3"/>
            <w:shd w:val="clear" w:color="auto" w:fill="B8CCE4" w:themeFill="accent1" w:themeFillTint="66"/>
            <w:vAlign w:val="center"/>
          </w:tcPr>
          <w:p w:rsidR="000C4BDD" w:rsidRPr="00BC762B" w:rsidRDefault="000C4BDD" w:rsidP="00BC76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C762B">
              <w:rPr>
                <w:rFonts w:ascii="Times New Roman" w:hAnsi="Times New Roman" w:cs="Times New Roman"/>
                <w:b/>
                <w:lang w:val="kk-KZ"/>
              </w:rPr>
              <w:t>Форма завершения</w:t>
            </w:r>
          </w:p>
        </w:tc>
      </w:tr>
      <w:tr w:rsidR="000C4BDD" w:rsidRPr="00BC762B" w:rsidTr="009A6A9C">
        <w:trPr>
          <w:trHeight w:val="567"/>
          <w:jc w:val="center"/>
        </w:trPr>
        <w:tc>
          <w:tcPr>
            <w:tcW w:w="10637" w:type="dxa"/>
            <w:gridSpan w:val="16"/>
            <w:shd w:val="clear" w:color="auto" w:fill="D99594" w:themeFill="accent2" w:themeFillTint="99"/>
            <w:vAlign w:val="center"/>
          </w:tcPr>
          <w:p w:rsidR="000C4BDD" w:rsidRPr="00BC762B" w:rsidRDefault="00DB0EB1" w:rsidP="00BC762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>I. УПРАВЛЕНИЕ КАЧЕСТВОМ ОБРАЗОВАНИЯ</w:t>
            </w:r>
          </w:p>
        </w:tc>
      </w:tr>
      <w:tr w:rsidR="00B577F7" w:rsidRPr="00BC762B" w:rsidTr="009A6A9C">
        <w:trPr>
          <w:trHeight w:val="20"/>
          <w:jc w:val="center"/>
        </w:trPr>
        <w:tc>
          <w:tcPr>
            <w:tcW w:w="10637" w:type="dxa"/>
            <w:gridSpan w:val="16"/>
            <w:vAlign w:val="center"/>
          </w:tcPr>
          <w:p w:rsidR="00B577F7" w:rsidRPr="00BC762B" w:rsidRDefault="00DB0EB1" w:rsidP="00BC76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Нормативно-правовое обеспечение функционирования и развития системы образования области </w:t>
            </w:r>
            <w:r w:rsidRPr="00BC762B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r w:rsidR="0066203D" w:rsidRPr="00BC762B">
              <w:rPr>
                <w:rFonts w:ascii="Times New Roman" w:hAnsi="Times New Roman" w:cs="Times New Roman"/>
                <w:i/>
                <w:iCs/>
                <w:color w:val="000000"/>
              </w:rPr>
              <w:t>исполнение законодательных</w:t>
            </w:r>
            <w:r w:rsidR="0054325D" w:rsidRPr="00BC762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актов</w:t>
            </w:r>
            <w:r w:rsidRPr="00BC762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РК, решений органов власти, органов управления образованием, реализация государственных и региональных программ, планов и т.д., разработка локальных нормативно-правовых актов, межведо</w:t>
            </w:r>
            <w:r w:rsidR="008058FA" w:rsidRPr="00BC762B">
              <w:rPr>
                <w:rFonts w:ascii="Times New Roman" w:hAnsi="Times New Roman" w:cs="Times New Roman"/>
                <w:i/>
                <w:iCs/>
                <w:color w:val="000000"/>
              </w:rPr>
              <w:t>мственных планов, дорожных карт</w:t>
            </w:r>
            <w:r w:rsidRPr="00BC762B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</w:tr>
      <w:tr w:rsidR="00E715CF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BA0F30" w:rsidRPr="00BC762B" w:rsidRDefault="00BA0F30" w:rsidP="007E579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03" w:type="dxa"/>
            <w:vAlign w:val="center"/>
          </w:tcPr>
          <w:p w:rsidR="00BA0F30" w:rsidRPr="00BC762B" w:rsidRDefault="00BA0F30" w:rsidP="00BC762B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Обеспечение исполнения Закона РК "Об образовании" и других законодательных актов РК в сфере образования</w:t>
            </w:r>
          </w:p>
        </w:tc>
        <w:tc>
          <w:tcPr>
            <w:tcW w:w="1536" w:type="dxa"/>
            <w:gridSpan w:val="3"/>
            <w:vAlign w:val="center"/>
          </w:tcPr>
          <w:p w:rsidR="00BA0F30" w:rsidRPr="00BC762B" w:rsidRDefault="00BA0F30" w:rsidP="00BC76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A0F30" w:rsidRPr="00BC762B" w:rsidRDefault="00BA0F30" w:rsidP="00BC76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На постоянной основе</w:t>
            </w:r>
          </w:p>
        </w:tc>
        <w:tc>
          <w:tcPr>
            <w:tcW w:w="2126" w:type="dxa"/>
            <w:gridSpan w:val="3"/>
            <w:vAlign w:val="center"/>
          </w:tcPr>
          <w:p w:rsidR="00BA0F30" w:rsidRPr="00BC762B" w:rsidRDefault="00E6784E" w:rsidP="00BC76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 xml:space="preserve">Сотрудники </w:t>
            </w:r>
            <w:r w:rsidR="00BA0F30" w:rsidRPr="00BC762B">
              <w:rPr>
                <w:rFonts w:ascii="Times New Roman" w:hAnsi="Times New Roman" w:cs="Times New Roman"/>
                <w:color w:val="000000"/>
              </w:rPr>
              <w:t>управления образования по компетенции</w:t>
            </w:r>
          </w:p>
        </w:tc>
        <w:tc>
          <w:tcPr>
            <w:tcW w:w="1701" w:type="dxa"/>
            <w:gridSpan w:val="3"/>
            <w:vAlign w:val="center"/>
          </w:tcPr>
          <w:p w:rsidR="00BA0F30" w:rsidRPr="00BC762B" w:rsidRDefault="0054325D" w:rsidP="00BC76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Постановлени</w:t>
            </w:r>
            <w:r w:rsidR="00E6784E" w:rsidRPr="00BC762B">
              <w:rPr>
                <w:rFonts w:ascii="Times New Roman" w:hAnsi="Times New Roman" w:cs="Times New Roman"/>
                <w:color w:val="000000"/>
              </w:rPr>
              <w:t xml:space="preserve">я, </w:t>
            </w:r>
            <w:r w:rsidR="00BA0F30" w:rsidRPr="00BC762B">
              <w:rPr>
                <w:rFonts w:ascii="Times New Roman" w:hAnsi="Times New Roman" w:cs="Times New Roman"/>
                <w:color w:val="000000"/>
              </w:rPr>
              <w:t>Приказы, планы, программы и т.д.</w:t>
            </w:r>
          </w:p>
        </w:tc>
      </w:tr>
      <w:tr w:rsidR="00E715CF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BA0F30" w:rsidRPr="00BC762B" w:rsidRDefault="00BA0F30" w:rsidP="007E579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03" w:type="dxa"/>
            <w:vAlign w:val="center"/>
          </w:tcPr>
          <w:p w:rsidR="00BA0F30" w:rsidRPr="00BC762B" w:rsidRDefault="00BA0F30" w:rsidP="00E66F76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Ре</w:t>
            </w:r>
            <w:r w:rsidR="008058FA" w:rsidRPr="00BC762B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BC762B">
              <w:rPr>
                <w:rFonts w:ascii="Times New Roman" w:hAnsi="Times New Roman" w:cs="Times New Roman"/>
                <w:color w:val="000000"/>
              </w:rPr>
              <w:t>лизация Государственной Программы развития образования и науки Республики Казахстан на 2020-2025 годы</w:t>
            </w:r>
          </w:p>
        </w:tc>
        <w:tc>
          <w:tcPr>
            <w:tcW w:w="1536" w:type="dxa"/>
            <w:gridSpan w:val="3"/>
            <w:vAlign w:val="center"/>
          </w:tcPr>
          <w:p w:rsidR="00BA0F30" w:rsidRPr="00BC762B" w:rsidRDefault="00BA0F30" w:rsidP="00E66F76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A0F30" w:rsidRPr="00BC762B" w:rsidRDefault="00BA0F30" w:rsidP="00E66F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2126" w:type="dxa"/>
            <w:gridSpan w:val="3"/>
            <w:vAlign w:val="center"/>
          </w:tcPr>
          <w:p w:rsidR="00BA0F30" w:rsidRPr="00BC762B" w:rsidRDefault="00BA0F30" w:rsidP="00E66F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Заместители и руководители отделов УО по компетенции</w:t>
            </w:r>
            <w:r w:rsidR="00E6784E" w:rsidRPr="00BC762B">
              <w:rPr>
                <w:rFonts w:ascii="Times New Roman" w:hAnsi="Times New Roman" w:cs="Times New Roman"/>
                <w:color w:val="000000"/>
              </w:rPr>
              <w:t>, центр информатизации и оценки качества образования</w:t>
            </w:r>
          </w:p>
        </w:tc>
        <w:tc>
          <w:tcPr>
            <w:tcW w:w="1701" w:type="dxa"/>
            <w:gridSpan w:val="3"/>
            <w:vAlign w:val="center"/>
          </w:tcPr>
          <w:p w:rsidR="00BA0F30" w:rsidRPr="00BC762B" w:rsidRDefault="00BA0F30" w:rsidP="00E66F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</w:t>
            </w:r>
          </w:p>
        </w:tc>
      </w:tr>
      <w:tr w:rsidR="00E715CF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BA0F30" w:rsidRPr="00BC762B" w:rsidRDefault="00BA0F30" w:rsidP="007E579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03" w:type="dxa"/>
            <w:vAlign w:val="center"/>
          </w:tcPr>
          <w:p w:rsidR="00BA0F30" w:rsidRPr="00BC762B" w:rsidRDefault="00BA0F30" w:rsidP="00E66F76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Реализация I направления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1536" w:type="dxa"/>
            <w:gridSpan w:val="3"/>
            <w:vAlign w:val="center"/>
          </w:tcPr>
          <w:p w:rsidR="00BA0F30" w:rsidRPr="00BC762B" w:rsidRDefault="00BA0F30" w:rsidP="00E66F76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A0F30" w:rsidRPr="00BC762B" w:rsidRDefault="00BA0F30" w:rsidP="00E66F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2126" w:type="dxa"/>
            <w:gridSpan w:val="3"/>
            <w:vAlign w:val="center"/>
          </w:tcPr>
          <w:p w:rsidR="00BA0F30" w:rsidRPr="00BC762B" w:rsidRDefault="00490430" w:rsidP="00E66F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>Отдел технического и профессионального образования</w:t>
            </w:r>
          </w:p>
        </w:tc>
        <w:tc>
          <w:tcPr>
            <w:tcW w:w="1701" w:type="dxa"/>
            <w:gridSpan w:val="3"/>
            <w:vAlign w:val="center"/>
          </w:tcPr>
          <w:p w:rsidR="00BA0F30" w:rsidRPr="00BC762B" w:rsidRDefault="00BA0F30" w:rsidP="00E66F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Отчет в МОН РК, УКЗиСП</w:t>
            </w:r>
          </w:p>
        </w:tc>
      </w:tr>
      <w:tr w:rsidR="00592611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592611" w:rsidRPr="00BC762B" w:rsidRDefault="00592611" w:rsidP="007E579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11" w:rsidRPr="00BC762B" w:rsidRDefault="00592611" w:rsidP="00E66F76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Реализация Программы развития территории Костанайской области на 2021-2025 годы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11" w:rsidRPr="00BC762B" w:rsidRDefault="00592611" w:rsidP="00E66F76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11" w:rsidRPr="00BC762B" w:rsidRDefault="00592611" w:rsidP="00E66F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11" w:rsidRPr="00BC762B" w:rsidRDefault="00592611" w:rsidP="00E66F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Заместители и руководители отделов УО по компетенции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11" w:rsidRPr="00BC762B" w:rsidRDefault="00592611" w:rsidP="00E66F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Отчет в управление экономики</w:t>
            </w:r>
          </w:p>
        </w:tc>
      </w:tr>
      <w:tr w:rsidR="00592611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592611" w:rsidRPr="00BC762B" w:rsidRDefault="00592611" w:rsidP="007E579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03" w:type="dxa"/>
            <w:vAlign w:val="center"/>
          </w:tcPr>
          <w:p w:rsidR="00592611" w:rsidRPr="00BC762B" w:rsidRDefault="00592611" w:rsidP="00E66F76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</w:t>
            </w:r>
            <w:r w:rsidRPr="00BC762B">
              <w:rPr>
                <w:rFonts w:ascii="Times New Roman" w:hAnsi="Times New Roman" w:cs="Times New Roman"/>
                <w:lang w:val="kk-KZ"/>
              </w:rPr>
              <w:t>а</w:t>
            </w:r>
            <w:r w:rsidRPr="00BC762B">
              <w:rPr>
                <w:rFonts w:ascii="Times New Roman" w:hAnsi="Times New Roman" w:cs="Times New Roman"/>
              </w:rPr>
              <w:t>лизация Государственной Программы по противодействию религиозному экстремизму и терроризму на 2018-2022 годы</w:t>
            </w:r>
          </w:p>
        </w:tc>
        <w:tc>
          <w:tcPr>
            <w:tcW w:w="1536" w:type="dxa"/>
            <w:gridSpan w:val="3"/>
            <w:vAlign w:val="center"/>
          </w:tcPr>
          <w:p w:rsidR="00592611" w:rsidRPr="00BC762B" w:rsidRDefault="00592611" w:rsidP="00E66F76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92611" w:rsidRPr="00BC762B" w:rsidRDefault="00592611" w:rsidP="00E66F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2126" w:type="dxa"/>
            <w:gridSpan w:val="3"/>
            <w:vAlign w:val="center"/>
          </w:tcPr>
          <w:p w:rsidR="00592611" w:rsidRPr="00BC762B" w:rsidRDefault="00592611" w:rsidP="00E66F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Заместители и руководители отделов УО по компетенции</w:t>
            </w:r>
          </w:p>
        </w:tc>
        <w:tc>
          <w:tcPr>
            <w:tcW w:w="1701" w:type="dxa"/>
            <w:gridSpan w:val="3"/>
            <w:vAlign w:val="center"/>
          </w:tcPr>
          <w:p w:rsidR="00592611" w:rsidRPr="00BC762B" w:rsidRDefault="00592611" w:rsidP="00E66F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</w:t>
            </w:r>
          </w:p>
        </w:tc>
      </w:tr>
      <w:tr w:rsidR="00592611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592611" w:rsidRPr="00BC762B" w:rsidRDefault="00592611" w:rsidP="007E579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03" w:type="dxa"/>
            <w:vAlign w:val="center"/>
          </w:tcPr>
          <w:p w:rsidR="00592611" w:rsidRPr="00BC762B" w:rsidRDefault="00592611" w:rsidP="00E66F76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Ре</w:t>
            </w: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BC762B">
              <w:rPr>
                <w:rFonts w:ascii="Times New Roman" w:hAnsi="Times New Roman" w:cs="Times New Roman"/>
                <w:color w:val="000000"/>
              </w:rPr>
              <w:t>лизация Комплексного плана по поддержке детей-сирот и детей, оставшихся без попечения родителей на 2019-2021 годы</w:t>
            </w:r>
          </w:p>
        </w:tc>
        <w:tc>
          <w:tcPr>
            <w:tcW w:w="1536" w:type="dxa"/>
            <w:gridSpan w:val="3"/>
            <w:vAlign w:val="center"/>
          </w:tcPr>
          <w:p w:rsidR="00592611" w:rsidRPr="00BC762B" w:rsidRDefault="00592611" w:rsidP="00E66F76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92611" w:rsidRPr="00BC762B" w:rsidRDefault="00592611" w:rsidP="00E66F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2126" w:type="dxa"/>
            <w:gridSpan w:val="3"/>
            <w:vAlign w:val="center"/>
          </w:tcPr>
          <w:p w:rsidR="00592611" w:rsidRPr="00BC762B" w:rsidRDefault="00592611" w:rsidP="00E66F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>Отдел социальной защиты детства</w:t>
            </w:r>
          </w:p>
        </w:tc>
        <w:tc>
          <w:tcPr>
            <w:tcW w:w="1701" w:type="dxa"/>
            <w:gridSpan w:val="3"/>
            <w:vAlign w:val="center"/>
          </w:tcPr>
          <w:p w:rsidR="00592611" w:rsidRPr="00BC762B" w:rsidRDefault="00592611" w:rsidP="00E66F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</w:t>
            </w:r>
          </w:p>
        </w:tc>
      </w:tr>
      <w:tr w:rsidR="00592611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592611" w:rsidRPr="00BC762B" w:rsidRDefault="00592611" w:rsidP="007E579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03" w:type="dxa"/>
            <w:vAlign w:val="center"/>
          </w:tcPr>
          <w:p w:rsidR="00592611" w:rsidRPr="00BC762B" w:rsidRDefault="00592611" w:rsidP="00E66F76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Реализация Региональной Дорожной карты "Бақытты отбасы"</w:t>
            </w:r>
          </w:p>
        </w:tc>
        <w:tc>
          <w:tcPr>
            <w:tcW w:w="1536" w:type="dxa"/>
            <w:gridSpan w:val="3"/>
            <w:vAlign w:val="center"/>
          </w:tcPr>
          <w:p w:rsidR="00592611" w:rsidRPr="00BC762B" w:rsidRDefault="00592611" w:rsidP="00E66F76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92611" w:rsidRPr="00BC762B" w:rsidRDefault="00592611" w:rsidP="00E66F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2126" w:type="dxa"/>
            <w:gridSpan w:val="3"/>
            <w:vAlign w:val="center"/>
          </w:tcPr>
          <w:p w:rsidR="00592611" w:rsidRPr="00BC762B" w:rsidRDefault="00592611" w:rsidP="00E66F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>Отдел социальной защиты детства</w:t>
            </w:r>
          </w:p>
        </w:tc>
        <w:tc>
          <w:tcPr>
            <w:tcW w:w="1701" w:type="dxa"/>
            <w:gridSpan w:val="3"/>
            <w:vAlign w:val="center"/>
          </w:tcPr>
          <w:p w:rsidR="00592611" w:rsidRPr="00BC762B" w:rsidRDefault="00592611" w:rsidP="00E66F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</w:t>
            </w:r>
          </w:p>
        </w:tc>
      </w:tr>
      <w:tr w:rsidR="00592611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592611" w:rsidRPr="00BC762B" w:rsidRDefault="00592611" w:rsidP="007E579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03" w:type="dxa"/>
            <w:vAlign w:val="center"/>
          </w:tcPr>
          <w:p w:rsidR="00592611" w:rsidRPr="00BC762B" w:rsidRDefault="00592611" w:rsidP="00E66F76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Реализация "Дорожной карты расширения сети детских лагерей путем открытия лагерей при санаториях, турбазах, национальных парках, высших учебных заведениях, восстановления бездействующих лагерей на 2020-2023 годы"</w:t>
            </w:r>
          </w:p>
        </w:tc>
        <w:tc>
          <w:tcPr>
            <w:tcW w:w="1536" w:type="dxa"/>
            <w:gridSpan w:val="3"/>
            <w:vAlign w:val="center"/>
          </w:tcPr>
          <w:p w:rsidR="00592611" w:rsidRPr="00BC762B" w:rsidRDefault="00592611" w:rsidP="00E66F76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92611" w:rsidRPr="00BC762B" w:rsidRDefault="00592611" w:rsidP="00E66F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2126" w:type="dxa"/>
            <w:gridSpan w:val="3"/>
            <w:vAlign w:val="center"/>
          </w:tcPr>
          <w:p w:rsidR="00592611" w:rsidRPr="00BC762B" w:rsidRDefault="00592611" w:rsidP="00E66F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>Отдел нравственно-духовного развития личности-самопознания</w:t>
            </w:r>
          </w:p>
        </w:tc>
        <w:tc>
          <w:tcPr>
            <w:tcW w:w="1701" w:type="dxa"/>
            <w:gridSpan w:val="3"/>
            <w:vAlign w:val="center"/>
          </w:tcPr>
          <w:p w:rsidR="00592611" w:rsidRPr="00BC762B" w:rsidRDefault="00592611" w:rsidP="00E66F7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</w:t>
            </w:r>
          </w:p>
        </w:tc>
      </w:tr>
      <w:tr w:rsidR="00592611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592611" w:rsidRPr="00BC762B" w:rsidRDefault="00592611" w:rsidP="007E579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03" w:type="dxa"/>
            <w:vAlign w:val="center"/>
          </w:tcPr>
          <w:p w:rsidR="00592611" w:rsidRPr="00BC762B" w:rsidRDefault="00592611" w:rsidP="00BC762B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Реализация Межведомственного плана мероприятий по профилактике суицида, правонарушений среди несовершеннолетних и насилия в отношении детей на 2019-2021 годы</w:t>
            </w:r>
          </w:p>
        </w:tc>
        <w:tc>
          <w:tcPr>
            <w:tcW w:w="1536" w:type="dxa"/>
            <w:gridSpan w:val="3"/>
            <w:vAlign w:val="center"/>
          </w:tcPr>
          <w:p w:rsidR="00592611" w:rsidRPr="00BC762B" w:rsidRDefault="00592611" w:rsidP="00BC76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92611" w:rsidRPr="00BC762B" w:rsidRDefault="00592611" w:rsidP="00BC76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2126" w:type="dxa"/>
            <w:gridSpan w:val="3"/>
            <w:vAlign w:val="center"/>
          </w:tcPr>
          <w:p w:rsidR="00592611" w:rsidRPr="00BC762B" w:rsidRDefault="00592611" w:rsidP="00BC762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>Отдел нравственно-духовного развития личности-самопознания</w:t>
            </w:r>
          </w:p>
          <w:p w:rsidR="00592611" w:rsidRPr="00BC762B" w:rsidRDefault="00592611" w:rsidP="00BC762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592611" w:rsidRPr="00BC762B" w:rsidRDefault="00592611" w:rsidP="00BC76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>Отдел социальной защиты детства</w:t>
            </w:r>
          </w:p>
        </w:tc>
        <w:tc>
          <w:tcPr>
            <w:tcW w:w="1701" w:type="dxa"/>
            <w:gridSpan w:val="3"/>
            <w:vAlign w:val="center"/>
          </w:tcPr>
          <w:p w:rsidR="00592611" w:rsidRPr="00BC762B" w:rsidRDefault="00592611" w:rsidP="00BC76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</w:t>
            </w:r>
          </w:p>
        </w:tc>
      </w:tr>
      <w:tr w:rsidR="009E2619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9E2619" w:rsidRPr="00BC762B" w:rsidRDefault="009E2619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03" w:type="dxa"/>
            <w:vAlign w:val="center"/>
          </w:tcPr>
          <w:p w:rsidR="009E2619" w:rsidRPr="00BC762B" w:rsidRDefault="009E2619" w:rsidP="00BC762B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Реализация Дорожной карты по усилению защиты прав ребенка, противодействию бытовому насилию и решению вопросов суицидальности среди подростков на 2020-2023 годы в Костанайской области</w:t>
            </w:r>
          </w:p>
        </w:tc>
        <w:tc>
          <w:tcPr>
            <w:tcW w:w="1536" w:type="dxa"/>
            <w:gridSpan w:val="3"/>
            <w:vAlign w:val="center"/>
          </w:tcPr>
          <w:p w:rsidR="009E2619" w:rsidRPr="00BC762B" w:rsidRDefault="009E2619" w:rsidP="00BC76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E2619" w:rsidRPr="00BC762B" w:rsidRDefault="009E2619" w:rsidP="00BC76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2126" w:type="dxa"/>
            <w:gridSpan w:val="3"/>
            <w:vAlign w:val="center"/>
          </w:tcPr>
          <w:p w:rsidR="009E2619" w:rsidRPr="00BC762B" w:rsidRDefault="009E2619" w:rsidP="00BC762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>Отдел социальной защиты детства</w:t>
            </w:r>
          </w:p>
          <w:p w:rsidR="009E2619" w:rsidRPr="00BC762B" w:rsidRDefault="009E2619" w:rsidP="00BC762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9E2619" w:rsidRPr="00BC762B" w:rsidRDefault="00440FF8" w:rsidP="00BC76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>Отдел нравственно-духовного развития личности-самопознания</w:t>
            </w:r>
          </w:p>
        </w:tc>
        <w:tc>
          <w:tcPr>
            <w:tcW w:w="1701" w:type="dxa"/>
            <w:gridSpan w:val="3"/>
            <w:vAlign w:val="center"/>
          </w:tcPr>
          <w:p w:rsidR="009E2619" w:rsidRPr="00BC762B" w:rsidRDefault="009E2619" w:rsidP="00BC76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</w:t>
            </w:r>
          </w:p>
        </w:tc>
      </w:tr>
      <w:tr w:rsidR="00F36083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F36083" w:rsidRPr="00BC762B" w:rsidRDefault="00F36083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03" w:type="dxa"/>
            <w:vAlign w:val="center"/>
          </w:tcPr>
          <w:p w:rsidR="00F36083" w:rsidRPr="00BC762B" w:rsidRDefault="00F36083" w:rsidP="00BC762B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Развитие новых форм дополнительного образования детей (технопарки, бизнес-инкубаторы, технополисы, научные центры)</w:t>
            </w:r>
          </w:p>
        </w:tc>
        <w:tc>
          <w:tcPr>
            <w:tcW w:w="1536" w:type="dxa"/>
            <w:gridSpan w:val="3"/>
            <w:vAlign w:val="center"/>
          </w:tcPr>
          <w:p w:rsidR="00F36083" w:rsidRPr="00BC762B" w:rsidRDefault="00F36083" w:rsidP="00BC76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36083" w:rsidRPr="00BC762B" w:rsidRDefault="00F36083" w:rsidP="00BC76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На постоянной основе</w:t>
            </w:r>
          </w:p>
        </w:tc>
        <w:tc>
          <w:tcPr>
            <w:tcW w:w="2126" w:type="dxa"/>
            <w:gridSpan w:val="3"/>
            <w:vAlign w:val="center"/>
          </w:tcPr>
          <w:p w:rsidR="00F36083" w:rsidRPr="00BC762B" w:rsidRDefault="00F36083" w:rsidP="00BC762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>Отдел нравственно-духовного развития личности-самопознания</w:t>
            </w:r>
          </w:p>
          <w:p w:rsidR="0054325D" w:rsidRPr="00BC762B" w:rsidRDefault="0054325D" w:rsidP="00BC762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F36083" w:rsidRPr="00BC762B" w:rsidRDefault="00403BF9" w:rsidP="00BC762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>РЦППиДО</w:t>
            </w:r>
          </w:p>
        </w:tc>
        <w:tc>
          <w:tcPr>
            <w:tcW w:w="1701" w:type="dxa"/>
            <w:gridSpan w:val="3"/>
            <w:vAlign w:val="center"/>
          </w:tcPr>
          <w:p w:rsidR="00F36083" w:rsidRPr="00BC762B" w:rsidRDefault="009E2619" w:rsidP="00BC76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Предложения</w:t>
            </w:r>
          </w:p>
        </w:tc>
      </w:tr>
      <w:tr w:rsidR="00592611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592611" w:rsidRPr="00BC762B" w:rsidRDefault="00592611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03" w:type="dxa"/>
            <w:vAlign w:val="center"/>
          </w:tcPr>
          <w:p w:rsidR="00592611" w:rsidRPr="00BC762B" w:rsidRDefault="00592611" w:rsidP="00BC762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>Правовой всеобуч (лекции, семинар-совещания, круглые столы и др.)</w:t>
            </w:r>
          </w:p>
        </w:tc>
        <w:tc>
          <w:tcPr>
            <w:tcW w:w="1536" w:type="dxa"/>
            <w:gridSpan w:val="3"/>
            <w:vAlign w:val="center"/>
          </w:tcPr>
          <w:p w:rsidR="00592611" w:rsidRPr="00BC762B" w:rsidRDefault="00592611" w:rsidP="00BC762B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92611" w:rsidRPr="00BC762B" w:rsidRDefault="00592611" w:rsidP="00BC762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Еже</w:t>
            </w: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>месячно (по отдельному плану)</w:t>
            </w:r>
          </w:p>
        </w:tc>
        <w:tc>
          <w:tcPr>
            <w:tcW w:w="2126" w:type="dxa"/>
            <w:gridSpan w:val="3"/>
            <w:vAlign w:val="center"/>
          </w:tcPr>
          <w:p w:rsidR="00592611" w:rsidRPr="00BC762B" w:rsidRDefault="00592611" w:rsidP="00BC76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Заместители и руководители отделов УО по компетенции</w:t>
            </w:r>
          </w:p>
        </w:tc>
        <w:tc>
          <w:tcPr>
            <w:tcW w:w="1701" w:type="dxa"/>
            <w:gridSpan w:val="3"/>
            <w:vAlign w:val="center"/>
          </w:tcPr>
          <w:p w:rsidR="00592611" w:rsidRPr="00BC762B" w:rsidRDefault="00592611" w:rsidP="00BC762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>Размещение раздаточного материала на сайте УО</w:t>
            </w:r>
          </w:p>
        </w:tc>
      </w:tr>
      <w:tr w:rsidR="00592611" w:rsidRPr="00BC762B" w:rsidTr="009A6A9C">
        <w:trPr>
          <w:trHeight w:val="454"/>
          <w:jc w:val="center"/>
        </w:trPr>
        <w:tc>
          <w:tcPr>
            <w:tcW w:w="10637" w:type="dxa"/>
            <w:gridSpan w:val="16"/>
            <w:vAlign w:val="center"/>
          </w:tcPr>
          <w:p w:rsidR="00592611" w:rsidRPr="00BC762B" w:rsidRDefault="00592611" w:rsidP="00BC7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>Мониторинг и анализ эффективности деятельности системы образования</w:t>
            </w:r>
          </w:p>
        </w:tc>
      </w:tr>
      <w:tr w:rsidR="00592611" w:rsidRPr="00BC762B" w:rsidTr="009A6A9C">
        <w:trPr>
          <w:trHeight w:val="454"/>
          <w:jc w:val="center"/>
        </w:trPr>
        <w:tc>
          <w:tcPr>
            <w:tcW w:w="10637" w:type="dxa"/>
            <w:gridSpan w:val="16"/>
            <w:vAlign w:val="center"/>
          </w:tcPr>
          <w:p w:rsidR="00592611" w:rsidRPr="00BC762B" w:rsidRDefault="00592611" w:rsidP="00BC76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76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Вопросы касательно функционирования системы образования в целом</w:t>
            </w:r>
          </w:p>
        </w:tc>
      </w:tr>
      <w:tr w:rsidR="00592611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592611" w:rsidRPr="00BC762B" w:rsidRDefault="00592611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Анализ итогов социально-экономического развития сферы образования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592611" w:rsidRPr="00BC762B" w:rsidRDefault="00592611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592611" w:rsidRPr="00BC762B" w:rsidRDefault="00592611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Информационно-аналитический отдел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592611" w:rsidRPr="00BC762B" w:rsidRDefault="00592611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592611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592611" w:rsidRPr="00BC762B" w:rsidRDefault="00592611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Мониторинг исполнения контрольных поручений вышестоящих государственных органов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592611" w:rsidRPr="00BC762B" w:rsidRDefault="00592611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постоянной основе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592611" w:rsidRPr="00BC762B" w:rsidRDefault="00592611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Информационно-аналитический отдел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592611" w:rsidRPr="00BC762B" w:rsidRDefault="00592611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Мониторинг, информация</w:t>
            </w:r>
          </w:p>
        </w:tc>
      </w:tr>
      <w:tr w:rsidR="00592611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592611" w:rsidRPr="00BC762B" w:rsidRDefault="00592611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Мониторинг публикаций в СМИ и интернет-ресурсах по вопросам развития сферы образования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592611" w:rsidRPr="00BC762B" w:rsidRDefault="00592611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постоянной основе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592611" w:rsidRPr="00BC762B" w:rsidRDefault="00592611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Информационно-аналитический отдел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592611" w:rsidRPr="00BC762B" w:rsidRDefault="00592611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Мониторинг, информация</w:t>
            </w:r>
          </w:p>
        </w:tc>
      </w:tr>
      <w:tr w:rsidR="00592611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592611" w:rsidRPr="00BC762B" w:rsidRDefault="00592611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и сопровождение проектов ГЧП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592611" w:rsidRPr="00BC762B" w:rsidRDefault="00592611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592611" w:rsidRPr="00BC762B" w:rsidRDefault="00592611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развития ГЧП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592611" w:rsidRPr="00BC762B" w:rsidRDefault="00592611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 о проведенном мониторинге</w:t>
            </w:r>
          </w:p>
        </w:tc>
      </w:tr>
      <w:tr w:rsidR="00592611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592611" w:rsidRPr="00BC762B" w:rsidRDefault="00592611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потребности региона в объектах сферы образования</w:t>
            </w:r>
          </w:p>
        </w:tc>
        <w:tc>
          <w:tcPr>
            <w:tcW w:w="1536" w:type="dxa"/>
            <w:gridSpan w:val="3"/>
            <w:vAlign w:val="center"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92611" w:rsidRPr="00BC762B" w:rsidRDefault="00592611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постоянной основе</w:t>
            </w:r>
          </w:p>
        </w:tc>
        <w:tc>
          <w:tcPr>
            <w:tcW w:w="2126" w:type="dxa"/>
            <w:gridSpan w:val="3"/>
            <w:vAlign w:val="center"/>
          </w:tcPr>
          <w:p w:rsidR="00592611" w:rsidRPr="00BC762B" w:rsidRDefault="00592611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развития ГЧП</w:t>
            </w:r>
          </w:p>
        </w:tc>
        <w:tc>
          <w:tcPr>
            <w:tcW w:w="1701" w:type="dxa"/>
            <w:gridSpan w:val="3"/>
            <w:vAlign w:val="center"/>
          </w:tcPr>
          <w:p w:rsidR="00592611" w:rsidRPr="00BC762B" w:rsidRDefault="00592611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592611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592611" w:rsidRPr="00BC762B" w:rsidRDefault="00592611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планируемых инвестиционных проектов на возможность и целесообразность их реализации через механизмы ГЧП</w:t>
            </w:r>
          </w:p>
        </w:tc>
        <w:tc>
          <w:tcPr>
            <w:tcW w:w="1536" w:type="dxa"/>
            <w:gridSpan w:val="3"/>
            <w:vAlign w:val="center"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92611" w:rsidRPr="00BC762B" w:rsidRDefault="00592611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постоянной основе</w:t>
            </w:r>
          </w:p>
        </w:tc>
        <w:tc>
          <w:tcPr>
            <w:tcW w:w="2126" w:type="dxa"/>
            <w:gridSpan w:val="3"/>
            <w:vAlign w:val="center"/>
          </w:tcPr>
          <w:p w:rsidR="00592611" w:rsidRPr="00BC762B" w:rsidRDefault="00592611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развития ГЧП</w:t>
            </w:r>
          </w:p>
        </w:tc>
        <w:tc>
          <w:tcPr>
            <w:tcW w:w="1701" w:type="dxa"/>
            <w:gridSpan w:val="3"/>
            <w:vAlign w:val="center"/>
          </w:tcPr>
          <w:p w:rsidR="00592611" w:rsidRPr="00BC762B" w:rsidRDefault="00592611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592611" w:rsidRPr="00BC762B" w:rsidTr="009A6A9C">
        <w:trPr>
          <w:gridAfter w:val="1"/>
          <w:wAfter w:w="13" w:type="dxa"/>
          <w:trHeight w:val="1077"/>
          <w:jc w:val="center"/>
        </w:trPr>
        <w:tc>
          <w:tcPr>
            <w:tcW w:w="857" w:type="dxa"/>
            <w:gridSpan w:val="2"/>
            <w:vAlign w:val="center"/>
          </w:tcPr>
          <w:p w:rsidR="00592611" w:rsidRPr="00BC762B" w:rsidRDefault="00592611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заполнения национальной образовательной базы данных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Центр информатизации и оценки качества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592611" w:rsidRPr="00BC762B" w:rsidTr="009A6A9C">
        <w:trPr>
          <w:gridAfter w:val="1"/>
          <w:wAfter w:w="13" w:type="dxa"/>
          <w:trHeight w:val="1077"/>
          <w:jc w:val="center"/>
        </w:trPr>
        <w:tc>
          <w:tcPr>
            <w:tcW w:w="857" w:type="dxa"/>
            <w:gridSpan w:val="2"/>
            <w:vAlign w:val="center"/>
          </w:tcPr>
          <w:p w:rsidR="00592611" w:rsidRPr="00BC762B" w:rsidRDefault="00592611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состояния процесса автоматизации государственных услуг в системе образования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Центр информатизации и оценки качества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592611" w:rsidRPr="00BC762B" w:rsidTr="009A6A9C">
        <w:trPr>
          <w:trHeight w:val="423"/>
          <w:jc w:val="center"/>
        </w:trPr>
        <w:tc>
          <w:tcPr>
            <w:tcW w:w="10637" w:type="dxa"/>
            <w:gridSpan w:val="16"/>
            <w:vAlign w:val="center"/>
          </w:tcPr>
          <w:p w:rsidR="00592611" w:rsidRPr="00BC762B" w:rsidRDefault="00592611" w:rsidP="00BC762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C76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 сфере дошкольного, общего среднего, специального и дополнительного образования</w:t>
            </w:r>
          </w:p>
        </w:tc>
      </w:tr>
      <w:tr w:rsidR="00592611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592611" w:rsidRPr="00BC762B" w:rsidRDefault="00592611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Мониторинг </w:t>
            </w:r>
            <w:r w:rsidR="009B4DFD"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качества знаний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учащихся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592611" w:rsidRPr="00BC762B" w:rsidRDefault="00592611" w:rsidP="0001363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учащихся с успеваемостью на "хорошо" и "отлично" (качество обучения)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592611" w:rsidRPr="00BC762B" w:rsidRDefault="00592611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Январь, март, июнь, ноябрь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592611" w:rsidRPr="00BC762B" w:rsidRDefault="00592611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Отдел развития дошкольного и </w:t>
            </w:r>
            <w:r w:rsidR="00743844"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общего 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среднего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592611" w:rsidRPr="00BC762B" w:rsidRDefault="00592611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</w:tr>
      <w:tr w:rsidR="00743844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743844" w:rsidRPr="00BC762B" w:rsidRDefault="00743844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</w:tcPr>
          <w:p w:rsidR="00743844" w:rsidRPr="00BC762B" w:rsidRDefault="00743844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пробных тестирований на базе СШЛИИТ «Озат» (г. Костанай, г. Рудный, Костанайский и Федоровский районы)</w:t>
            </w:r>
          </w:p>
        </w:tc>
        <w:tc>
          <w:tcPr>
            <w:tcW w:w="1536" w:type="dxa"/>
            <w:gridSpan w:val="3"/>
            <w:vAlign w:val="center"/>
          </w:tcPr>
          <w:p w:rsidR="00743844" w:rsidRPr="00BC762B" w:rsidRDefault="00743844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43844" w:rsidRPr="00BC762B" w:rsidRDefault="00743844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графику</w:t>
            </w:r>
          </w:p>
        </w:tc>
        <w:tc>
          <w:tcPr>
            <w:tcW w:w="2126" w:type="dxa"/>
            <w:gridSpan w:val="3"/>
            <w:vAlign w:val="center"/>
          </w:tcPr>
          <w:p w:rsidR="00743844" w:rsidRPr="00BC762B" w:rsidRDefault="00743844" w:rsidP="00BC762B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развития дошкольного и общего среднего образования</w:t>
            </w:r>
          </w:p>
        </w:tc>
        <w:tc>
          <w:tcPr>
            <w:tcW w:w="1701" w:type="dxa"/>
            <w:gridSpan w:val="3"/>
            <w:vAlign w:val="center"/>
          </w:tcPr>
          <w:p w:rsidR="00743844" w:rsidRPr="00BC762B" w:rsidRDefault="00743844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</w:t>
            </w:r>
          </w:p>
        </w:tc>
      </w:tr>
      <w:tr w:rsidR="00743844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743844" w:rsidRPr="00BC762B" w:rsidRDefault="00743844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</w:tcPr>
          <w:p w:rsidR="00743844" w:rsidRPr="00BC762B" w:rsidRDefault="00743844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Мониторинг деятельности организаций образования по подготовке к международным исследованиям 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PISA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TIMSS</w:t>
            </w:r>
          </w:p>
        </w:tc>
        <w:tc>
          <w:tcPr>
            <w:tcW w:w="1536" w:type="dxa"/>
            <w:gridSpan w:val="3"/>
            <w:vAlign w:val="center"/>
          </w:tcPr>
          <w:p w:rsidR="00743844" w:rsidRPr="00BC762B" w:rsidRDefault="00743844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43844" w:rsidRPr="00BC762B" w:rsidRDefault="00743844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Март- декабрь</w:t>
            </w:r>
          </w:p>
        </w:tc>
        <w:tc>
          <w:tcPr>
            <w:tcW w:w="2126" w:type="dxa"/>
            <w:gridSpan w:val="3"/>
            <w:vAlign w:val="center"/>
          </w:tcPr>
          <w:p w:rsidR="00743844" w:rsidRPr="00BC762B" w:rsidRDefault="00743844" w:rsidP="00BC762B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развития дошкольного и общего среднего образования</w:t>
            </w:r>
          </w:p>
        </w:tc>
        <w:tc>
          <w:tcPr>
            <w:tcW w:w="1701" w:type="dxa"/>
            <w:gridSpan w:val="3"/>
            <w:vAlign w:val="center"/>
          </w:tcPr>
          <w:p w:rsidR="00743844" w:rsidRPr="00BC762B" w:rsidRDefault="00743844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</w:tr>
      <w:tr w:rsidR="00592611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592611" w:rsidRPr="00BC762B" w:rsidRDefault="00592611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трудоустройства выпускников 9,11 классов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592611" w:rsidRPr="00BC762B" w:rsidRDefault="00592611" w:rsidP="0001363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выпускников 11 классов</w:t>
            </w:r>
            <w:r w:rsidR="0054325D"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продолживших обучение в ВУЗах и колледжах, не менее 90%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592611" w:rsidRPr="00BC762B" w:rsidRDefault="00592611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592611" w:rsidRPr="00BC762B" w:rsidRDefault="00743844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развития дошкольного и общего среднего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592611" w:rsidRPr="00BC762B" w:rsidRDefault="00592611" w:rsidP="00BC76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заместителю руководителя УО</w:t>
            </w:r>
          </w:p>
        </w:tc>
      </w:tr>
      <w:tr w:rsidR="00592611" w:rsidRPr="00BC762B" w:rsidTr="009A6A9C">
        <w:trPr>
          <w:gridAfter w:val="1"/>
          <w:wAfter w:w="13" w:type="dxa"/>
          <w:trHeight w:val="962"/>
          <w:jc w:val="center"/>
        </w:trPr>
        <w:tc>
          <w:tcPr>
            <w:tcW w:w="857" w:type="dxa"/>
            <w:gridSpan w:val="2"/>
            <w:vAlign w:val="center"/>
          </w:tcPr>
          <w:p w:rsidR="00592611" w:rsidRPr="00BC762B" w:rsidRDefault="00592611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592611" w:rsidRPr="00BC762B" w:rsidRDefault="00592611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рабочих учебных планов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592611" w:rsidRPr="00BC762B" w:rsidRDefault="00592611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592611" w:rsidRPr="00BC762B" w:rsidRDefault="00592611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743844" w:rsidRPr="00BC762B" w:rsidRDefault="00592611" w:rsidP="008B6E5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методический кабинет ДиОСО</w:t>
            </w:r>
          </w:p>
          <w:p w:rsidR="00743844" w:rsidRPr="00BC762B" w:rsidRDefault="00743844" w:rsidP="008B6E5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592611" w:rsidRPr="00BC762B" w:rsidRDefault="00743844" w:rsidP="008B6E5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развития дошкольного и общего среднего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592611" w:rsidRPr="00BC762B" w:rsidRDefault="00592611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</w:tr>
      <w:tr w:rsidR="00743844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743844" w:rsidRPr="00BC762B" w:rsidRDefault="00743844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743844" w:rsidRPr="00BC762B" w:rsidRDefault="00743844" w:rsidP="008B6E58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Мониторинг исполнения постановления Правительства РК от 25 января 2008 года № 64 </w:t>
            </w:r>
            <w:r w:rsidRPr="00BC76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(Фонд Всеобуча)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743844" w:rsidRPr="00BC762B" w:rsidRDefault="00743844" w:rsidP="008B6E5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Финансирование Фонда Всеобуча, не менее </w:t>
            </w:r>
            <w:r w:rsidRPr="00BC76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1%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общей суммы расходов на содержание школ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743844" w:rsidRPr="00BC762B" w:rsidRDefault="00743844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743844" w:rsidRPr="00BC762B" w:rsidRDefault="00743844" w:rsidP="00013634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развития дошкольного и общего среднего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743844" w:rsidRPr="00BC762B" w:rsidRDefault="00743844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руководителю УО</w:t>
            </w:r>
          </w:p>
        </w:tc>
      </w:tr>
      <w:tr w:rsidR="00743844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743844" w:rsidRPr="00BC762B" w:rsidRDefault="00743844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743844" w:rsidRPr="00BC762B" w:rsidRDefault="00743844" w:rsidP="000D6201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Мониторинг охвата детей дошкольным воспитанием, 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детей школьного возраста обучением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743844" w:rsidRPr="00BC762B" w:rsidRDefault="00743844" w:rsidP="0001363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Доля детей, охваченных 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дошкольным воспитанием и обучением. Доля учащихся, пропускающих занятия в организациях среднего образования без уважительной причины 10 и более календарных дней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743844" w:rsidRPr="00BC762B" w:rsidRDefault="00743844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Сентябрь-май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743844" w:rsidRPr="00BC762B" w:rsidRDefault="00743844" w:rsidP="00013634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Отдел развития дошкольного и 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общего среднего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743844" w:rsidRPr="00BC762B" w:rsidRDefault="00743844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База данных</w:t>
            </w:r>
          </w:p>
        </w:tc>
      </w:tr>
      <w:tr w:rsidR="00592611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592611" w:rsidRPr="00BC762B" w:rsidRDefault="00592611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592611" w:rsidRPr="00BC762B" w:rsidRDefault="00592611" w:rsidP="000D6201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заключения договоров с издательствами на учебники и определени</w:t>
            </w:r>
            <w:r w:rsidR="0054325D"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потенциальных поставщиков услуги по доставке учебников и УМК до организаций образования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592611" w:rsidRPr="00BC762B" w:rsidRDefault="00592611" w:rsidP="000D62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592611" w:rsidRPr="00BC762B" w:rsidRDefault="00592611" w:rsidP="000D62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Апрель, июнь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592611" w:rsidRPr="00BC762B" w:rsidRDefault="00743844" w:rsidP="000D62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развития дошкольного и общего среднего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592611" w:rsidRPr="00BC762B" w:rsidRDefault="00592611" w:rsidP="000D62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руководителю УО</w:t>
            </w:r>
          </w:p>
        </w:tc>
      </w:tr>
      <w:tr w:rsidR="00743844" w:rsidRPr="00BC762B" w:rsidTr="009A6A9C">
        <w:trPr>
          <w:gridAfter w:val="1"/>
          <w:wAfter w:w="13" w:type="dxa"/>
          <w:trHeight w:val="1191"/>
          <w:jc w:val="center"/>
        </w:trPr>
        <w:tc>
          <w:tcPr>
            <w:tcW w:w="857" w:type="dxa"/>
            <w:gridSpan w:val="2"/>
            <w:vAlign w:val="center"/>
          </w:tcPr>
          <w:p w:rsidR="00743844" w:rsidRPr="00BC762B" w:rsidRDefault="00743844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743844" w:rsidRPr="00BC762B" w:rsidRDefault="00743844" w:rsidP="000D6201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заказа учебников и УМК для организаций среднего образования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743844" w:rsidRPr="00BC762B" w:rsidRDefault="00743844" w:rsidP="000D62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743844" w:rsidRPr="00BC762B" w:rsidRDefault="00743844" w:rsidP="000D62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Март, апрель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743844" w:rsidRPr="00BC762B" w:rsidRDefault="00743844" w:rsidP="000D620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развития дошкольного и общего среднего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743844" w:rsidRPr="00BC762B" w:rsidRDefault="00743844" w:rsidP="000D62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заместителю руководителя УО</w:t>
            </w:r>
          </w:p>
        </w:tc>
      </w:tr>
      <w:tr w:rsidR="00743844" w:rsidRPr="00BC762B" w:rsidTr="009A6A9C">
        <w:trPr>
          <w:gridAfter w:val="1"/>
          <w:wAfter w:w="13" w:type="dxa"/>
          <w:trHeight w:val="1191"/>
          <w:jc w:val="center"/>
        </w:trPr>
        <w:tc>
          <w:tcPr>
            <w:tcW w:w="857" w:type="dxa"/>
            <w:gridSpan w:val="2"/>
            <w:vAlign w:val="center"/>
          </w:tcPr>
          <w:p w:rsidR="00743844" w:rsidRPr="00BC762B" w:rsidRDefault="00743844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743844" w:rsidRPr="00BC762B" w:rsidRDefault="00743844" w:rsidP="000D6201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  своевременной доставки учебников и УМК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743844" w:rsidRPr="00BC762B" w:rsidRDefault="00743844" w:rsidP="000D62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743844" w:rsidRPr="00BC762B" w:rsidRDefault="00743844" w:rsidP="000D62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743844" w:rsidRPr="00BC762B" w:rsidRDefault="00743844" w:rsidP="000D620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развития дошкольного и общего среднего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743844" w:rsidRPr="00BC762B" w:rsidRDefault="00743844" w:rsidP="000D62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заместителю руководителя УО</w:t>
            </w:r>
          </w:p>
        </w:tc>
      </w:tr>
      <w:tr w:rsidR="00743844" w:rsidRPr="00BC762B" w:rsidTr="009A6A9C">
        <w:trPr>
          <w:gridAfter w:val="1"/>
          <w:wAfter w:w="13" w:type="dxa"/>
          <w:trHeight w:val="1191"/>
          <w:jc w:val="center"/>
        </w:trPr>
        <w:tc>
          <w:tcPr>
            <w:tcW w:w="857" w:type="dxa"/>
            <w:gridSpan w:val="2"/>
            <w:vAlign w:val="center"/>
          </w:tcPr>
          <w:p w:rsidR="00743844" w:rsidRPr="00BC762B" w:rsidRDefault="00743844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743844" w:rsidRPr="00BC762B" w:rsidRDefault="00743844" w:rsidP="000D6201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поступления выпускников школ в ВУЗы области</w:t>
            </w:r>
          </w:p>
        </w:tc>
        <w:tc>
          <w:tcPr>
            <w:tcW w:w="1536" w:type="dxa"/>
            <w:gridSpan w:val="3"/>
            <w:vAlign w:val="center"/>
          </w:tcPr>
          <w:p w:rsidR="00743844" w:rsidRPr="00BC762B" w:rsidRDefault="00743844" w:rsidP="000D62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43844" w:rsidRPr="00BC762B" w:rsidRDefault="00743844" w:rsidP="000D62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Август-сентябрь</w:t>
            </w:r>
          </w:p>
        </w:tc>
        <w:tc>
          <w:tcPr>
            <w:tcW w:w="2126" w:type="dxa"/>
            <w:gridSpan w:val="3"/>
            <w:vAlign w:val="center"/>
          </w:tcPr>
          <w:p w:rsidR="00743844" w:rsidRPr="00BC762B" w:rsidRDefault="00743844" w:rsidP="000D620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развития дошкольного и общего среднего образования</w:t>
            </w:r>
          </w:p>
        </w:tc>
        <w:tc>
          <w:tcPr>
            <w:tcW w:w="1701" w:type="dxa"/>
            <w:gridSpan w:val="3"/>
            <w:vAlign w:val="center"/>
          </w:tcPr>
          <w:p w:rsidR="00743844" w:rsidRPr="00BC762B" w:rsidRDefault="00743844" w:rsidP="000D62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</w:tr>
      <w:tr w:rsidR="00743844" w:rsidRPr="00BC762B" w:rsidTr="009A6A9C">
        <w:trPr>
          <w:gridAfter w:val="1"/>
          <w:wAfter w:w="13" w:type="dxa"/>
          <w:trHeight w:val="1191"/>
          <w:jc w:val="center"/>
        </w:trPr>
        <w:tc>
          <w:tcPr>
            <w:tcW w:w="857" w:type="dxa"/>
            <w:gridSpan w:val="2"/>
            <w:vAlign w:val="center"/>
          </w:tcPr>
          <w:p w:rsidR="00743844" w:rsidRPr="00BC762B" w:rsidRDefault="00743844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743844" w:rsidRPr="00BC762B" w:rsidRDefault="00743844" w:rsidP="000D6201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реализации проекта «Читающая школа»</w:t>
            </w:r>
          </w:p>
        </w:tc>
        <w:tc>
          <w:tcPr>
            <w:tcW w:w="1536" w:type="dxa"/>
            <w:gridSpan w:val="3"/>
            <w:vAlign w:val="center"/>
          </w:tcPr>
          <w:p w:rsidR="00743844" w:rsidRPr="00BC762B" w:rsidRDefault="00743844" w:rsidP="000D62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43844" w:rsidRPr="00BC762B" w:rsidRDefault="00743844" w:rsidP="000D62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126" w:type="dxa"/>
            <w:gridSpan w:val="3"/>
            <w:vAlign w:val="center"/>
          </w:tcPr>
          <w:p w:rsidR="00743844" w:rsidRPr="00BC762B" w:rsidRDefault="00743844" w:rsidP="000D620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развития дошкольного и общего среднего образования</w:t>
            </w:r>
          </w:p>
        </w:tc>
        <w:tc>
          <w:tcPr>
            <w:tcW w:w="1701" w:type="dxa"/>
            <w:gridSpan w:val="3"/>
            <w:vAlign w:val="center"/>
          </w:tcPr>
          <w:p w:rsidR="00743844" w:rsidRPr="00BC762B" w:rsidRDefault="00743844" w:rsidP="000D62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</w:tr>
      <w:tr w:rsidR="00F340D0" w:rsidRPr="00BC762B" w:rsidTr="009A6A9C">
        <w:trPr>
          <w:gridAfter w:val="1"/>
          <w:wAfter w:w="13" w:type="dxa"/>
          <w:trHeight w:val="1191"/>
          <w:jc w:val="center"/>
        </w:trPr>
        <w:tc>
          <w:tcPr>
            <w:tcW w:w="857" w:type="dxa"/>
            <w:gridSpan w:val="2"/>
            <w:vAlign w:val="center"/>
          </w:tcPr>
          <w:p w:rsidR="00F340D0" w:rsidRPr="00BC762B" w:rsidRDefault="00F340D0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F340D0" w:rsidRPr="00BC762B" w:rsidRDefault="00F340D0" w:rsidP="000D6201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контингента учащихся, не посещающих школы по религиозным мотивам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F340D0" w:rsidRPr="00BC762B" w:rsidRDefault="00F340D0" w:rsidP="000D62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F340D0" w:rsidRPr="00BC762B" w:rsidRDefault="00F340D0" w:rsidP="000D62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постоянной основе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F340D0" w:rsidRPr="00BC762B" w:rsidRDefault="00F340D0" w:rsidP="000D62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нравственно-духовного развития личности-самопознания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F340D0" w:rsidRPr="00BC762B" w:rsidRDefault="00F340D0" w:rsidP="000D62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F340D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F340D0" w:rsidRPr="00BC762B" w:rsidRDefault="00F340D0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F340D0" w:rsidRPr="00BC762B" w:rsidRDefault="00F340D0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охвата учащихся дополнительным образованием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F340D0" w:rsidRPr="00BC762B" w:rsidRDefault="00F340D0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F340D0" w:rsidRPr="00BC762B" w:rsidRDefault="00F340D0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F340D0" w:rsidRPr="00BC762B" w:rsidRDefault="00F340D0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нравственно-духовного развития личности-самопознания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F340D0" w:rsidRPr="00BC762B" w:rsidRDefault="00F340D0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в МОН</w:t>
            </w:r>
          </w:p>
        </w:tc>
      </w:tr>
      <w:tr w:rsidR="00F340D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F340D0" w:rsidRPr="00BC762B" w:rsidRDefault="00F340D0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</w:tcPr>
          <w:p w:rsidR="00F340D0" w:rsidRPr="00BC762B" w:rsidRDefault="00F340D0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охвата учащихся спортивными секциями</w:t>
            </w:r>
          </w:p>
        </w:tc>
        <w:tc>
          <w:tcPr>
            <w:tcW w:w="1536" w:type="dxa"/>
            <w:gridSpan w:val="3"/>
            <w:vAlign w:val="center"/>
          </w:tcPr>
          <w:p w:rsidR="00F340D0" w:rsidRPr="00BC762B" w:rsidRDefault="00F340D0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340D0" w:rsidRPr="00BC762B" w:rsidRDefault="00F340D0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2126" w:type="dxa"/>
            <w:gridSpan w:val="3"/>
            <w:vAlign w:val="center"/>
          </w:tcPr>
          <w:p w:rsidR="00F340D0" w:rsidRPr="00BC762B" w:rsidRDefault="00F340D0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нравственно-духовного развития личности-самопознания</w:t>
            </w:r>
          </w:p>
          <w:p w:rsidR="0087698A" w:rsidRPr="00BC762B" w:rsidRDefault="0087698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F340D0" w:rsidRPr="00BC762B" w:rsidRDefault="00F340D0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Региональный центр физической культуры и детско- юношеского туризма</w:t>
            </w:r>
          </w:p>
        </w:tc>
        <w:tc>
          <w:tcPr>
            <w:tcW w:w="1701" w:type="dxa"/>
            <w:gridSpan w:val="3"/>
            <w:vAlign w:val="center"/>
          </w:tcPr>
          <w:p w:rsidR="00F340D0" w:rsidRPr="00BC762B" w:rsidRDefault="00F340D0" w:rsidP="00013634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F340D0" w:rsidRPr="00BC762B" w:rsidTr="009A6A9C">
        <w:trPr>
          <w:gridAfter w:val="1"/>
          <w:wAfter w:w="13" w:type="dxa"/>
          <w:trHeight w:val="1191"/>
          <w:jc w:val="center"/>
        </w:trPr>
        <w:tc>
          <w:tcPr>
            <w:tcW w:w="857" w:type="dxa"/>
            <w:gridSpan w:val="2"/>
            <w:vAlign w:val="center"/>
          </w:tcPr>
          <w:p w:rsidR="00F340D0" w:rsidRPr="00BC762B" w:rsidRDefault="00F340D0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F340D0" w:rsidRPr="00BC762B" w:rsidRDefault="00F340D0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охвата учащихся летним отдыхом</w:t>
            </w:r>
          </w:p>
        </w:tc>
        <w:tc>
          <w:tcPr>
            <w:tcW w:w="1536" w:type="dxa"/>
            <w:gridSpan w:val="3"/>
            <w:vAlign w:val="center"/>
          </w:tcPr>
          <w:p w:rsidR="00F340D0" w:rsidRPr="00BC762B" w:rsidRDefault="00F340D0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340D0" w:rsidRPr="00BC762B" w:rsidRDefault="00F340D0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Июнь-август</w:t>
            </w:r>
          </w:p>
        </w:tc>
        <w:tc>
          <w:tcPr>
            <w:tcW w:w="2126" w:type="dxa"/>
            <w:gridSpan w:val="3"/>
            <w:vAlign w:val="center"/>
          </w:tcPr>
          <w:p w:rsidR="00F340D0" w:rsidRPr="00BC762B" w:rsidRDefault="00F340D0" w:rsidP="00013634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нравственно-духовного развития личности-самопознания</w:t>
            </w:r>
          </w:p>
        </w:tc>
        <w:tc>
          <w:tcPr>
            <w:tcW w:w="1701" w:type="dxa"/>
            <w:gridSpan w:val="3"/>
            <w:vAlign w:val="center"/>
          </w:tcPr>
          <w:p w:rsidR="00F340D0" w:rsidRPr="00BC762B" w:rsidRDefault="00F340D0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F340D0" w:rsidRPr="00BC762B" w:rsidTr="009A6A9C">
        <w:trPr>
          <w:gridAfter w:val="1"/>
          <w:wAfter w:w="13" w:type="dxa"/>
          <w:trHeight w:val="1191"/>
          <w:jc w:val="center"/>
        </w:trPr>
        <w:tc>
          <w:tcPr>
            <w:tcW w:w="857" w:type="dxa"/>
            <w:gridSpan w:val="2"/>
            <w:vAlign w:val="center"/>
          </w:tcPr>
          <w:p w:rsidR="00F340D0" w:rsidRPr="00BC762B" w:rsidRDefault="00F340D0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F340D0" w:rsidRPr="00BC762B" w:rsidRDefault="00F340D0" w:rsidP="00BC762B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</w:t>
            </w:r>
            <w:r w:rsidR="00A707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торинг охвата учащихся движениями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«Жас </w:t>
            </w:r>
            <w:r w:rsidR="0087698A"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Ұ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лан», «Жас Қыран»</w:t>
            </w:r>
          </w:p>
        </w:tc>
        <w:tc>
          <w:tcPr>
            <w:tcW w:w="1536" w:type="dxa"/>
            <w:gridSpan w:val="3"/>
            <w:vAlign w:val="center"/>
          </w:tcPr>
          <w:p w:rsidR="00F340D0" w:rsidRPr="00BC762B" w:rsidRDefault="00F340D0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340D0" w:rsidRPr="00BC762B" w:rsidRDefault="00F340D0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2126" w:type="dxa"/>
            <w:gridSpan w:val="3"/>
            <w:vAlign w:val="center"/>
          </w:tcPr>
          <w:p w:rsidR="00F340D0" w:rsidRPr="00BC762B" w:rsidRDefault="00F340D0" w:rsidP="00013634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нравственно-духовного развития личности-самопознания</w:t>
            </w:r>
          </w:p>
        </w:tc>
        <w:tc>
          <w:tcPr>
            <w:tcW w:w="1701" w:type="dxa"/>
            <w:gridSpan w:val="3"/>
            <w:vAlign w:val="center"/>
          </w:tcPr>
          <w:p w:rsidR="00F340D0" w:rsidRPr="00BC762B" w:rsidRDefault="00F340D0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F340D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F340D0" w:rsidRPr="00BC762B" w:rsidRDefault="00F340D0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F340D0" w:rsidRPr="00BC762B" w:rsidRDefault="00F340D0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 анализ Республиканского банка данных о детях-сиротах и детях, оставшихся без попечения родителей, на сайте усыновителей Комитета по охране прав детей МОН РК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F340D0" w:rsidRPr="00BC762B" w:rsidRDefault="00F340D0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F340D0" w:rsidRPr="00BC762B" w:rsidRDefault="00FC0EA1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F340D0" w:rsidRPr="00BC762B" w:rsidRDefault="00F340D0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социальной защиты детства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F340D0" w:rsidRPr="00BC762B" w:rsidRDefault="00F340D0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FC0EA1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FC0EA1" w:rsidRPr="00BC762B" w:rsidRDefault="00FC0EA1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A1" w:rsidRPr="00BC762B" w:rsidRDefault="00FC0EA1" w:rsidP="00BC762B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Реализация Дорожной карты по открытию интерната при Аркалыкской специальной школе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A1" w:rsidRPr="00BC762B" w:rsidRDefault="00FC0EA1" w:rsidP="000136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A1" w:rsidRPr="00BC762B" w:rsidRDefault="0087698A" w:rsidP="0001363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Я</w:t>
            </w:r>
            <w:r w:rsidR="00FC0EA1" w:rsidRPr="00BC762B">
              <w:rPr>
                <w:rFonts w:ascii="Times New Roman" w:hAnsi="Times New Roman" w:cs="Times New Roman"/>
                <w:color w:val="000000"/>
              </w:rPr>
              <w:t>нварь</w:t>
            </w: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FC0EA1" w:rsidRPr="00BC762B">
              <w:rPr>
                <w:rFonts w:ascii="Times New Roman" w:hAnsi="Times New Roman" w:cs="Times New Roman"/>
                <w:color w:val="000000"/>
              </w:rPr>
              <w:t>-март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A1" w:rsidRPr="00BC762B" w:rsidRDefault="00FC0EA1" w:rsidP="000136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социальной защиты детства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A1" w:rsidRPr="00BC762B" w:rsidRDefault="00FC0EA1" w:rsidP="000136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 об открытии интерната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70A" w:rsidRPr="00BC762B" w:rsidRDefault="00D1670A" w:rsidP="00BC762B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 xml:space="preserve">Разработка и реализация Дорожной карты по расширению сети  кабинетов психолого-педагогической коррекции (КППК) в 6 регионах области </w:t>
            </w:r>
            <w:r w:rsidR="00DD1DEC" w:rsidRPr="00BC762B">
              <w:rPr>
                <w:rFonts w:ascii="Times New Roman" w:hAnsi="Times New Roman" w:cs="Times New Roman"/>
                <w:color w:val="000000"/>
              </w:rPr>
              <w:t>(</w:t>
            </w:r>
            <w:r w:rsidRPr="00BC762B">
              <w:rPr>
                <w:rFonts w:ascii="Times New Roman" w:hAnsi="Times New Roman" w:cs="Times New Roman"/>
                <w:color w:val="000000"/>
              </w:rPr>
              <w:t>Алтынсаринский, Жангельдинский, Камыстинский,Карасуский, район Б. Майлина и г. Лисаковск</w:t>
            </w:r>
            <w:r w:rsidR="00DD1DEC" w:rsidRPr="00BC762B">
              <w:rPr>
                <w:rFonts w:ascii="Times New Roman" w:hAnsi="Times New Roman" w:cs="Times New Roman"/>
                <w:color w:val="000000"/>
              </w:rPr>
              <w:t>)</w:t>
            </w:r>
            <w:r w:rsidRPr="00BC762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70A" w:rsidRPr="00BC762B" w:rsidRDefault="0087698A" w:rsidP="000136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Я</w:t>
            </w:r>
            <w:r w:rsidR="00D1670A" w:rsidRPr="00BC762B">
              <w:rPr>
                <w:rFonts w:ascii="Times New Roman" w:hAnsi="Times New Roman" w:cs="Times New Roman"/>
                <w:color w:val="000000"/>
              </w:rPr>
              <w:t>нварь</w:t>
            </w: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D1670A" w:rsidRPr="00BC762B">
              <w:rPr>
                <w:rFonts w:ascii="Times New Roman" w:hAnsi="Times New Roman" w:cs="Times New Roman"/>
                <w:color w:val="000000"/>
              </w:rPr>
              <w:t>-август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социальной защиты детства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соблюдения законных прав и интересов детей – сирот и детей, оставшихся без попечения родителей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социальной защиты детства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в МОН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выделения жилья из государственного жилищного фонда выпускникам специальных организаций</w:t>
            </w:r>
            <w:r w:rsidR="00DD1DEC"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обеспечения сохранности жилья, закрепленного за детьми-сиротами и детьми, оставшимися без попечения родителей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социальной защиты детства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по оказанию целевой благотворительной помощи в рамках Государственной образовательной накопительной системы воспитанникам организаций образования для детей-сирот и детей, оставшихся без попечения родителей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социальной защиты детства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Мониторинг детей, переданных на патронатное воспитание; региональный и централизованный учеты детей-сирот, и детей, оставшихся без попечения родителей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социальной защиты детства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развития инклюзивного образования, обучения детей с особыми образовательными потребностями в специальных организациях образования и общеобразовательных школах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социальной защиты детства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деятельности психолого-медико-педагогических консультаций (ПМПК), кабинетов психолого-педагогической коррекции (КППК), Центра реабилитации для детей с особыми образовательными потребностями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социальной защиты детства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охвата детей-сирот и детей, оставшихся без попечения родителей</w:t>
            </w:r>
            <w:r w:rsidR="00DD1DEC"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летним отдыхом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Июнь-август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социальной защиты детства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курсов повышения квалификации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Июнь, ноябрь-декабрь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МК ДиОСО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BC762B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 xml:space="preserve">Мониторинг состояния компьютерного парка, доступа к сети Интернет и оснащение </w:t>
            </w:r>
            <w:r w:rsidR="00743282" w:rsidRPr="00BC762B">
              <w:rPr>
                <w:rFonts w:ascii="Times New Roman" w:hAnsi="Times New Roman" w:cs="Times New Roman"/>
                <w:color w:val="000000"/>
                <w:lang w:val="en-US"/>
              </w:rPr>
              <w:t>Wi</w:t>
            </w:r>
            <w:r w:rsidR="00743282" w:rsidRPr="00BC762B">
              <w:rPr>
                <w:rFonts w:ascii="Times New Roman" w:hAnsi="Times New Roman" w:cs="Times New Roman"/>
                <w:color w:val="000000"/>
              </w:rPr>
              <w:t>-</w:t>
            </w:r>
            <w:r w:rsidR="00743282" w:rsidRPr="00BC762B">
              <w:rPr>
                <w:rFonts w:ascii="Times New Roman" w:hAnsi="Times New Roman" w:cs="Times New Roman"/>
                <w:color w:val="000000"/>
                <w:lang w:val="en-US"/>
              </w:rPr>
              <w:t>Fi</w:t>
            </w:r>
            <w:r w:rsidRPr="00BC762B">
              <w:rPr>
                <w:rFonts w:ascii="Times New Roman" w:hAnsi="Times New Roman" w:cs="Times New Roman"/>
                <w:color w:val="000000"/>
              </w:rPr>
              <w:t xml:space="preserve"> сетью в организациях образования области.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Центр информатизации и оценки качества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Отчет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BC762B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Реализация программы ГПРОН на 2020-2025гг.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Свод индикаторов, показателей и мероприятий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Центр информатизации и оценки качества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Анализ, отчет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активности организаций образования в АИС «Күнделік»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Еженедельно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Центр информатизации и оценки качества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Мониторинг, информация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D1670A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Мониторинг использования </w:t>
            </w:r>
            <w:r w:rsidR="008373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цифровых образовательных ресурсов </w:t>
            </w:r>
          </w:p>
          <w:p w:rsidR="00093C28" w:rsidRPr="00BC762B" w:rsidRDefault="00093C28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Ноябрь, январь, март, июнь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Центр информатизации и оценки качества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Областная рейтинговая оценка состояния системы ДО, ОСО, ТиПО</w:t>
            </w:r>
          </w:p>
        </w:tc>
        <w:tc>
          <w:tcPr>
            <w:tcW w:w="1536" w:type="dxa"/>
            <w:gridSpan w:val="3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рейтинговой оценки</w:t>
            </w: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Май-август</w:t>
            </w:r>
          </w:p>
        </w:tc>
        <w:tc>
          <w:tcPr>
            <w:tcW w:w="2126" w:type="dxa"/>
            <w:gridSpan w:val="3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Центр информатизации и оценки качества образования</w:t>
            </w: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Анализ, отчет</w:t>
            </w:r>
          </w:p>
        </w:tc>
      </w:tr>
      <w:tr w:rsidR="00D1670A" w:rsidRPr="00BC762B" w:rsidTr="009A6A9C">
        <w:trPr>
          <w:gridAfter w:val="1"/>
          <w:wAfter w:w="13" w:type="dxa"/>
          <w:trHeight w:val="737"/>
          <w:jc w:val="center"/>
        </w:trPr>
        <w:tc>
          <w:tcPr>
            <w:tcW w:w="857" w:type="dxa"/>
            <w:gridSpan w:val="2"/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международных исследованиях PISA, PIRLS</w:t>
            </w:r>
          </w:p>
        </w:tc>
        <w:tc>
          <w:tcPr>
            <w:tcW w:w="1536" w:type="dxa"/>
            <w:gridSpan w:val="3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 апрель</w:t>
            </w:r>
          </w:p>
        </w:tc>
        <w:tc>
          <w:tcPr>
            <w:tcW w:w="2126" w:type="dxa"/>
            <w:gridSpan w:val="3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Центр информатизации и оценки качества образования</w:t>
            </w: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1670A" w:rsidRPr="00BC762B" w:rsidTr="009A6A9C">
        <w:trPr>
          <w:trHeight w:val="454"/>
          <w:jc w:val="center"/>
        </w:trPr>
        <w:tc>
          <w:tcPr>
            <w:tcW w:w="10637" w:type="dxa"/>
            <w:gridSpan w:val="16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76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 сфере технического и профессионального образования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013634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Мониторинг приложений к актам оказанных услуг по п</w:t>
            </w:r>
            <w:r w:rsidR="00AF0297" w:rsidRPr="00BC762B">
              <w:rPr>
                <w:rFonts w:ascii="Times New Roman" w:eastAsia="Times New Roman" w:hAnsi="Times New Roman" w:cs="Times New Roman"/>
                <w:lang w:eastAsia="ru-RU"/>
              </w:rPr>
              <w:t xml:space="preserve">итанию, стипендии, контингенту </w:t>
            </w: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обучающихся по госзаказу в организациях ТиПО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постоянной основе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технического и профессионального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013634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Анализ деятельности учебных заведений ТиПО по сохранению контингента обучающихся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технического и профессионального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013634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Мониторинг контингента обучающихся в ВУЗах по государственному образовательному заказу за счет средств местного бюджета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технического и профессионального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1670A" w:rsidRPr="00BC762B" w:rsidTr="009A6A9C">
        <w:trPr>
          <w:gridAfter w:val="1"/>
          <w:wAfter w:w="13" w:type="dxa"/>
          <w:trHeight w:val="1531"/>
          <w:jc w:val="center"/>
        </w:trPr>
        <w:tc>
          <w:tcPr>
            <w:tcW w:w="857" w:type="dxa"/>
            <w:gridSpan w:val="2"/>
            <w:vAlign w:val="center"/>
          </w:tcPr>
          <w:p w:rsidR="00D1670A" w:rsidRPr="00013634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Мониторинг оказания государственных услуг, оказываемых в сфере технического и профессионального образования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технического и профессионального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  <w:tr w:rsidR="00D1670A" w:rsidRPr="00BC762B" w:rsidTr="009A6A9C">
        <w:trPr>
          <w:gridAfter w:val="1"/>
          <w:wAfter w:w="13" w:type="dxa"/>
          <w:trHeight w:val="1531"/>
          <w:jc w:val="center"/>
        </w:trPr>
        <w:tc>
          <w:tcPr>
            <w:tcW w:w="857" w:type="dxa"/>
            <w:gridSpan w:val="2"/>
            <w:vAlign w:val="center"/>
          </w:tcPr>
          <w:p w:rsidR="00D1670A" w:rsidRPr="00013634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размещению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</w:t>
            </w:r>
          </w:p>
        </w:tc>
        <w:tc>
          <w:tcPr>
            <w:tcW w:w="1536" w:type="dxa"/>
            <w:gridSpan w:val="3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Январь-май</w:t>
            </w:r>
          </w:p>
        </w:tc>
        <w:tc>
          <w:tcPr>
            <w:tcW w:w="2126" w:type="dxa"/>
            <w:gridSpan w:val="3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технического и профессионального образования</w:t>
            </w: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акимата</w:t>
            </w:r>
          </w:p>
        </w:tc>
      </w:tr>
      <w:tr w:rsidR="00D1670A" w:rsidRPr="00BC762B" w:rsidTr="009A6A9C">
        <w:trPr>
          <w:gridAfter w:val="1"/>
          <w:wAfter w:w="13" w:type="dxa"/>
          <w:trHeight w:val="1531"/>
          <w:jc w:val="center"/>
        </w:trPr>
        <w:tc>
          <w:tcPr>
            <w:tcW w:w="857" w:type="dxa"/>
            <w:gridSpan w:val="2"/>
            <w:vAlign w:val="center"/>
          </w:tcPr>
          <w:p w:rsidR="00D1670A" w:rsidRPr="00013634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Мониторинг приема документов на конкурс по размещению государственного образовательного заказа на подготовку кадров с техническим и профессиональным, послесредним образованием</w:t>
            </w:r>
          </w:p>
        </w:tc>
        <w:tc>
          <w:tcPr>
            <w:tcW w:w="1536" w:type="dxa"/>
            <w:gridSpan w:val="3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Март, апрель</w:t>
            </w:r>
          </w:p>
        </w:tc>
        <w:tc>
          <w:tcPr>
            <w:tcW w:w="2126" w:type="dxa"/>
            <w:gridSpan w:val="3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технического и профессионального образования</w:t>
            </w: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 документов</w:t>
            </w:r>
          </w:p>
        </w:tc>
      </w:tr>
      <w:tr w:rsidR="00D1670A" w:rsidRPr="00BC762B" w:rsidTr="009A6A9C">
        <w:trPr>
          <w:gridAfter w:val="1"/>
          <w:wAfter w:w="13" w:type="dxa"/>
          <w:trHeight w:val="1531"/>
          <w:jc w:val="center"/>
        </w:trPr>
        <w:tc>
          <w:tcPr>
            <w:tcW w:w="857" w:type="dxa"/>
            <w:gridSpan w:val="2"/>
            <w:vAlign w:val="center"/>
          </w:tcPr>
          <w:p w:rsidR="00D1670A" w:rsidRPr="00013634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Мониторинг уровня работы приемных комиссий учебных заведений по формированию контингента обучающихся набора 2021 года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Июнь-август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технического и профессионального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1670A" w:rsidRPr="00BC762B" w:rsidTr="009A6A9C">
        <w:trPr>
          <w:gridAfter w:val="1"/>
          <w:wAfter w:w="13" w:type="dxa"/>
          <w:trHeight w:val="1531"/>
          <w:jc w:val="center"/>
        </w:trPr>
        <w:tc>
          <w:tcPr>
            <w:tcW w:w="857" w:type="dxa"/>
            <w:gridSpan w:val="2"/>
            <w:vAlign w:val="center"/>
          </w:tcPr>
          <w:p w:rsidR="00D1670A" w:rsidRPr="00013634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Мониторинг трудоустройства выпускников технического и профессионального образования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технического и профессионального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013634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Прием и свод годовых отчетов 2-НК о работе организаций ТиПО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технического и профессионального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0136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1670A" w:rsidRPr="00BC762B" w:rsidTr="009A6A9C">
        <w:trPr>
          <w:trHeight w:val="510"/>
          <w:jc w:val="center"/>
        </w:trPr>
        <w:tc>
          <w:tcPr>
            <w:tcW w:w="10637" w:type="dxa"/>
            <w:gridSpan w:val="16"/>
            <w:shd w:val="clear" w:color="auto" w:fill="FFFFFF" w:themeFill="background1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>Регулирование, оценка и контроль</w:t>
            </w:r>
          </w:p>
        </w:tc>
      </w:tr>
      <w:tr w:rsidR="00D1670A" w:rsidRPr="00BC762B" w:rsidTr="009A6A9C">
        <w:trPr>
          <w:trHeight w:val="510"/>
          <w:jc w:val="center"/>
        </w:trPr>
        <w:tc>
          <w:tcPr>
            <w:tcW w:w="10637" w:type="dxa"/>
            <w:gridSpan w:val="16"/>
            <w:vAlign w:val="center"/>
          </w:tcPr>
          <w:p w:rsidR="00D1670A" w:rsidRPr="00BC762B" w:rsidRDefault="00D1670A" w:rsidP="000136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C76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Вопросы касательно функционирования системы образования в целом</w:t>
            </w:r>
          </w:p>
        </w:tc>
      </w:tr>
      <w:tr w:rsidR="00D1670A" w:rsidRPr="00BC762B" w:rsidTr="009A6A9C">
        <w:trPr>
          <w:gridAfter w:val="1"/>
          <w:wAfter w:w="13" w:type="dxa"/>
          <w:trHeight w:val="2078"/>
          <w:jc w:val="center"/>
        </w:trPr>
        <w:tc>
          <w:tcPr>
            <w:tcW w:w="857" w:type="dxa"/>
            <w:gridSpan w:val="2"/>
            <w:shd w:val="clear" w:color="auto" w:fill="FFFFFF" w:themeFill="background1"/>
            <w:vAlign w:val="center"/>
          </w:tcPr>
          <w:p w:rsidR="00D1670A" w:rsidRPr="00FA5C91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Сверка на предмет выявления трудоустройства в организации образования лиц, совершивших преступления в отношении несовершеннолетних</w:t>
            </w:r>
          </w:p>
        </w:tc>
        <w:tc>
          <w:tcPr>
            <w:tcW w:w="1536" w:type="dxa"/>
            <w:gridSpan w:val="3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сячно</w:t>
            </w:r>
          </w:p>
        </w:tc>
        <w:tc>
          <w:tcPr>
            <w:tcW w:w="2126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по работе с пед.кадрами и управлению человеческими ресурсами</w:t>
            </w:r>
          </w:p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- сверки с УКПС и СУ, аналитическая справка</w:t>
            </w:r>
          </w:p>
        </w:tc>
      </w:tr>
      <w:tr w:rsidR="00D1670A" w:rsidRPr="00BC762B" w:rsidTr="009A6A9C">
        <w:trPr>
          <w:gridAfter w:val="1"/>
          <w:wAfter w:w="13" w:type="dxa"/>
          <w:trHeight w:val="2392"/>
          <w:jc w:val="center"/>
        </w:trPr>
        <w:tc>
          <w:tcPr>
            <w:tcW w:w="857" w:type="dxa"/>
            <w:gridSpan w:val="2"/>
            <w:shd w:val="clear" w:color="auto" w:fill="FFFFFF" w:themeFill="background1"/>
            <w:vAlign w:val="center"/>
          </w:tcPr>
          <w:p w:rsidR="00D1670A" w:rsidRPr="00FA5C91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D1670A" w:rsidRPr="00BC762B" w:rsidRDefault="00D1670A" w:rsidP="00FA5C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Выездные проверки эксплуатируемых проектов </w:t>
            </w:r>
            <w:r w:rsidR="00E71D86" w:rsidRPr="00BC762B">
              <w:rPr>
                <w:rStyle w:val="s1"/>
                <w:b w:val="0"/>
                <w:i/>
                <w:sz w:val="22"/>
                <w:szCs w:val="22"/>
              </w:rPr>
              <w:t>(г.Житикара, детский сад «КМ Бө</w:t>
            </w:r>
            <w:r w:rsidRPr="00BC762B">
              <w:rPr>
                <w:rStyle w:val="s1"/>
                <w:b w:val="0"/>
                <w:i/>
                <w:sz w:val="22"/>
                <w:szCs w:val="22"/>
              </w:rPr>
              <w:t>бек», г. Аркалык, детский сад «Балдырг</w:t>
            </w:r>
            <w:r w:rsidR="00E71D86" w:rsidRPr="00BC762B">
              <w:rPr>
                <w:rStyle w:val="s1"/>
                <w:b w:val="0"/>
                <w:i/>
                <w:sz w:val="22"/>
                <w:szCs w:val="22"/>
                <w:lang w:val="kk-KZ"/>
              </w:rPr>
              <w:t>өғ</w:t>
            </w:r>
            <w:r w:rsidRPr="00BC762B">
              <w:rPr>
                <w:rStyle w:val="s1"/>
                <w:b w:val="0"/>
                <w:i/>
                <w:sz w:val="22"/>
                <w:szCs w:val="22"/>
              </w:rPr>
              <w:t>ан</w:t>
            </w:r>
            <w:r w:rsidR="00AF0297" w:rsidRPr="00BC762B">
              <w:rPr>
                <w:rStyle w:val="s1"/>
                <w:b w:val="0"/>
                <w:i/>
                <w:sz w:val="22"/>
                <w:szCs w:val="22"/>
              </w:rPr>
              <w:t>»</w:t>
            </w:r>
            <w:r w:rsidRPr="00BC762B">
              <w:rPr>
                <w:rStyle w:val="s1"/>
                <w:b w:val="0"/>
                <w:i/>
                <w:sz w:val="22"/>
                <w:szCs w:val="22"/>
              </w:rPr>
              <w:t xml:space="preserve">, г.Лисаковск, детский сад </w:t>
            </w:r>
            <w:r w:rsidR="00AF0297" w:rsidRPr="00BC762B">
              <w:rPr>
                <w:rStyle w:val="s1"/>
                <w:b w:val="0"/>
                <w:i/>
                <w:sz w:val="22"/>
                <w:szCs w:val="22"/>
              </w:rPr>
              <w:t>«</w:t>
            </w:r>
            <w:r w:rsidR="00E71D86" w:rsidRPr="00BC762B">
              <w:rPr>
                <w:rStyle w:val="s1"/>
                <w:b w:val="0"/>
                <w:i/>
                <w:sz w:val="22"/>
                <w:szCs w:val="22"/>
              </w:rPr>
              <w:t>Болаша</w:t>
            </w:r>
            <w:r w:rsidR="00E71D86" w:rsidRPr="00BC762B">
              <w:rPr>
                <w:rStyle w:val="s1"/>
                <w:b w:val="0"/>
                <w:i/>
                <w:sz w:val="22"/>
                <w:szCs w:val="22"/>
                <w:lang w:val="kk-KZ"/>
              </w:rPr>
              <w:t>қ</w:t>
            </w:r>
            <w:r w:rsidR="00AF0297" w:rsidRPr="00BC762B">
              <w:rPr>
                <w:rStyle w:val="s1"/>
                <w:b w:val="0"/>
                <w:i/>
                <w:sz w:val="22"/>
                <w:szCs w:val="22"/>
              </w:rPr>
              <w:t>»</w:t>
            </w:r>
            <w:r w:rsidRPr="00BC762B">
              <w:rPr>
                <w:rStyle w:val="s1"/>
                <w:b w:val="0"/>
                <w:i/>
                <w:sz w:val="22"/>
                <w:szCs w:val="22"/>
              </w:rPr>
              <w:t>, г. Костанай, аренда детских садов)</w:t>
            </w:r>
          </w:p>
        </w:tc>
        <w:tc>
          <w:tcPr>
            <w:tcW w:w="1536" w:type="dxa"/>
            <w:gridSpan w:val="3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Ежегодно, по мере необходимости</w:t>
            </w:r>
          </w:p>
        </w:tc>
        <w:tc>
          <w:tcPr>
            <w:tcW w:w="2126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развития ГЧП</w:t>
            </w: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 о проведенной проверке</w:t>
            </w:r>
          </w:p>
        </w:tc>
      </w:tr>
      <w:tr w:rsidR="00D1670A" w:rsidRPr="00BC762B" w:rsidTr="009A6A9C">
        <w:trPr>
          <w:gridAfter w:val="1"/>
          <w:wAfter w:w="13" w:type="dxa"/>
          <w:trHeight w:val="1405"/>
          <w:jc w:val="center"/>
        </w:trPr>
        <w:tc>
          <w:tcPr>
            <w:tcW w:w="857" w:type="dxa"/>
            <w:gridSpan w:val="2"/>
            <w:vAlign w:val="center"/>
          </w:tcPr>
          <w:p w:rsidR="00D1670A" w:rsidRPr="00FA5C91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 корректировка перечня планируемых и реализуемых местных проектов ГЧП</w:t>
            </w:r>
          </w:p>
        </w:tc>
        <w:tc>
          <w:tcPr>
            <w:tcW w:w="1536" w:type="dxa"/>
            <w:gridSpan w:val="3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на постоянной основе</w:t>
            </w:r>
          </w:p>
        </w:tc>
        <w:tc>
          <w:tcPr>
            <w:tcW w:w="2126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развития ГЧП</w:t>
            </w: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C762B">
              <w:rPr>
                <w:rStyle w:val="s1"/>
                <w:b w:val="0"/>
                <w:sz w:val="22"/>
                <w:szCs w:val="22"/>
              </w:rPr>
              <w:t>Перечень планируемых и реализуемых местных проектов ГЧП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FA5C91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Проверки </w:t>
            </w: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технического состояния оборудования блочно-модульных котельных</w:t>
            </w:r>
          </w:p>
        </w:tc>
        <w:tc>
          <w:tcPr>
            <w:tcW w:w="1536" w:type="dxa"/>
            <w:gridSpan w:val="3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126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развития ГЧП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FA5C91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Мониторинг и сопровождение проектов ГЧП</w:t>
            </w:r>
          </w:p>
        </w:tc>
        <w:tc>
          <w:tcPr>
            <w:tcW w:w="1536" w:type="dxa"/>
            <w:gridSpan w:val="3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126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развития ГЧП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FA5C91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Выработка предложений по совершенствованию законодательства в сфере ГЧП</w:t>
            </w:r>
          </w:p>
        </w:tc>
        <w:tc>
          <w:tcPr>
            <w:tcW w:w="1536" w:type="dxa"/>
            <w:gridSpan w:val="3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Ежегодно, по мере необходимости</w:t>
            </w:r>
          </w:p>
        </w:tc>
        <w:tc>
          <w:tcPr>
            <w:tcW w:w="2126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развития ГЧП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</w:t>
            </w:r>
          </w:p>
        </w:tc>
      </w:tr>
      <w:tr w:rsidR="00D1670A" w:rsidRPr="00BC762B" w:rsidTr="009A6A9C">
        <w:trPr>
          <w:trHeight w:val="510"/>
          <w:jc w:val="center"/>
        </w:trPr>
        <w:tc>
          <w:tcPr>
            <w:tcW w:w="10637" w:type="dxa"/>
            <w:gridSpan w:val="16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</w:pPr>
            <w:r w:rsidRPr="00BC76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 сфере дошкольного, общего среднего, специального и дополнительного образовани</w:t>
            </w:r>
            <w:r w:rsidRPr="00BC76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я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FA5C91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объективности документов выпускников школ, претендующих на знак "Алтын белгі"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 xml:space="preserve">Отдел развития дошкольного и </w:t>
            </w:r>
            <w:r w:rsidR="00D01538" w:rsidRPr="00BC762B">
              <w:rPr>
                <w:rFonts w:ascii="Times New Roman" w:hAnsi="Times New Roman" w:cs="Times New Roman"/>
                <w:lang w:val="kk-KZ"/>
              </w:rPr>
              <w:t xml:space="preserve">общего </w:t>
            </w:r>
            <w:r w:rsidRPr="00BC762B">
              <w:rPr>
                <w:rFonts w:ascii="Times New Roman" w:hAnsi="Times New Roman" w:cs="Times New Roman"/>
                <w:lang w:val="kk-KZ"/>
              </w:rPr>
              <w:t>среднего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 документов</w:t>
            </w:r>
          </w:p>
        </w:tc>
      </w:tr>
      <w:tr w:rsidR="00D01538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01538" w:rsidRPr="00BC762B" w:rsidRDefault="00D01538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D01538" w:rsidRPr="00BC762B" w:rsidRDefault="00D01538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завершения учебного года в организациях образования (обеспечение экзаменационным материалом, освобождение выпускников 9-х, 11-х классов от итоговой аттестации)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D01538" w:rsidRPr="00BC762B" w:rsidRDefault="00D01538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D01538" w:rsidRPr="00BC762B" w:rsidRDefault="00D01538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Апрель, июнь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D01538" w:rsidRPr="00BC762B" w:rsidRDefault="00D01538" w:rsidP="00FA5C91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D01538" w:rsidRPr="00BC762B" w:rsidRDefault="00D01538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</w:t>
            </w:r>
          </w:p>
        </w:tc>
      </w:tr>
      <w:tr w:rsidR="00D01538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01538" w:rsidRPr="00BC762B" w:rsidRDefault="00D01538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D01538" w:rsidRPr="00BC762B" w:rsidRDefault="00D01538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действий организаций образования по учету, хранению и выдаче документов строгой отчетности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D01538" w:rsidRPr="00BC762B" w:rsidRDefault="00D01538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D01538" w:rsidRPr="00BC762B" w:rsidRDefault="00D01538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D01538" w:rsidRPr="00BC762B" w:rsidRDefault="00D01538" w:rsidP="00FA5C91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D01538" w:rsidRPr="00BC762B" w:rsidRDefault="00D01538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</w:tr>
      <w:tr w:rsidR="00D01538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01538" w:rsidRPr="00BC762B" w:rsidRDefault="00D01538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D01538" w:rsidRPr="00BC762B" w:rsidRDefault="00D01538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деятельности школ для одаренных детей и Боровской санаторной школы-интерната</w:t>
            </w:r>
          </w:p>
        </w:tc>
        <w:tc>
          <w:tcPr>
            <w:tcW w:w="1536" w:type="dxa"/>
            <w:gridSpan w:val="3"/>
            <w:vAlign w:val="center"/>
          </w:tcPr>
          <w:p w:rsidR="00D01538" w:rsidRPr="00BC762B" w:rsidRDefault="00D01538" w:rsidP="00BC76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01538" w:rsidRPr="00BC762B" w:rsidRDefault="00D01538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</w:tcPr>
          <w:p w:rsidR="00D01538" w:rsidRPr="00BC762B" w:rsidRDefault="00D01538" w:rsidP="00FA5C91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701" w:type="dxa"/>
            <w:gridSpan w:val="3"/>
            <w:vAlign w:val="center"/>
          </w:tcPr>
          <w:p w:rsidR="00D01538" w:rsidRPr="00BC762B" w:rsidRDefault="00D01538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</w:tr>
      <w:tr w:rsidR="00D01538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01538" w:rsidRPr="00BC762B" w:rsidRDefault="00D01538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D01538" w:rsidRPr="00BC762B" w:rsidRDefault="00D01538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деятельности опорных школ</w:t>
            </w:r>
          </w:p>
        </w:tc>
        <w:tc>
          <w:tcPr>
            <w:tcW w:w="1536" w:type="dxa"/>
            <w:gridSpan w:val="3"/>
            <w:vAlign w:val="center"/>
          </w:tcPr>
          <w:p w:rsidR="00D01538" w:rsidRPr="00BC762B" w:rsidRDefault="00D01538" w:rsidP="00BC76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01538" w:rsidRPr="00BC762B" w:rsidRDefault="00D01538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26" w:type="dxa"/>
            <w:gridSpan w:val="3"/>
            <w:vAlign w:val="center"/>
          </w:tcPr>
          <w:p w:rsidR="00D01538" w:rsidRPr="00BC762B" w:rsidRDefault="00D01538" w:rsidP="00FA5C91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701" w:type="dxa"/>
            <w:gridSpan w:val="3"/>
            <w:vAlign w:val="center"/>
          </w:tcPr>
          <w:p w:rsidR="00D01538" w:rsidRPr="00BC762B" w:rsidRDefault="00D01538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деятельности вечерних школ</w:t>
            </w:r>
          </w:p>
        </w:tc>
        <w:tc>
          <w:tcPr>
            <w:tcW w:w="1536" w:type="dxa"/>
            <w:gridSpan w:val="3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 xml:space="preserve">Отдел развития дошкольного и общего </w:t>
            </w:r>
            <w:r w:rsidR="00D01538" w:rsidRPr="00BC762B">
              <w:rPr>
                <w:rFonts w:ascii="Times New Roman" w:hAnsi="Times New Roman" w:cs="Times New Roman"/>
                <w:lang w:val="kk-KZ"/>
              </w:rPr>
              <w:t xml:space="preserve">среднего </w:t>
            </w:r>
            <w:r w:rsidRPr="00BC762B">
              <w:rPr>
                <w:rFonts w:ascii="Times New Roman" w:hAnsi="Times New Roman" w:cs="Times New Roman"/>
                <w:lang w:val="kk-KZ"/>
              </w:rPr>
              <w:t>образования</w:t>
            </w: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</w:tr>
      <w:tr w:rsidR="00D01538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01538" w:rsidRPr="00BC762B" w:rsidRDefault="00D01538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D01538" w:rsidRPr="00BC762B" w:rsidRDefault="00D01538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по расширению сети школ им.Абая</w:t>
            </w:r>
          </w:p>
        </w:tc>
        <w:tc>
          <w:tcPr>
            <w:tcW w:w="1536" w:type="dxa"/>
            <w:gridSpan w:val="3"/>
            <w:vAlign w:val="center"/>
          </w:tcPr>
          <w:p w:rsidR="00D01538" w:rsidRPr="00BC762B" w:rsidRDefault="00D01538" w:rsidP="00BC76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01538" w:rsidRPr="00BC762B" w:rsidRDefault="00D01538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</w:tcPr>
          <w:p w:rsidR="00D01538" w:rsidRPr="00BC762B" w:rsidRDefault="00D01538" w:rsidP="00FA5C91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701" w:type="dxa"/>
            <w:gridSpan w:val="3"/>
            <w:vAlign w:val="center"/>
          </w:tcPr>
          <w:p w:rsidR="00D01538" w:rsidRPr="00BC762B" w:rsidRDefault="00D01538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</w:tr>
      <w:tr w:rsidR="00D01538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01538" w:rsidRPr="00BC762B" w:rsidRDefault="00D01538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D01538" w:rsidRPr="00BC762B" w:rsidRDefault="00D01538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правового всеобуча по типовым правилам приема на обучение в организации образования</w:t>
            </w:r>
          </w:p>
        </w:tc>
        <w:tc>
          <w:tcPr>
            <w:tcW w:w="1536" w:type="dxa"/>
            <w:gridSpan w:val="3"/>
            <w:vAlign w:val="center"/>
          </w:tcPr>
          <w:p w:rsidR="00D01538" w:rsidRPr="00BC762B" w:rsidRDefault="00D01538" w:rsidP="00BC76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01538" w:rsidRPr="00BC762B" w:rsidRDefault="00D01538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126" w:type="dxa"/>
            <w:gridSpan w:val="3"/>
            <w:vAlign w:val="center"/>
          </w:tcPr>
          <w:p w:rsidR="00D01538" w:rsidRPr="00BC762B" w:rsidRDefault="00D01538" w:rsidP="00FA5C91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701" w:type="dxa"/>
            <w:gridSpan w:val="3"/>
            <w:vAlign w:val="center"/>
          </w:tcPr>
          <w:p w:rsidR="00D01538" w:rsidRPr="00BC762B" w:rsidRDefault="00D01538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</w:t>
            </w:r>
          </w:p>
        </w:tc>
      </w:tr>
      <w:tr w:rsidR="00D01538" w:rsidRPr="00BC762B" w:rsidTr="009A6A9C">
        <w:trPr>
          <w:gridAfter w:val="1"/>
          <w:wAfter w:w="13" w:type="dxa"/>
          <w:trHeight w:val="465"/>
          <w:jc w:val="center"/>
        </w:trPr>
        <w:tc>
          <w:tcPr>
            <w:tcW w:w="857" w:type="dxa"/>
            <w:gridSpan w:val="2"/>
            <w:vAlign w:val="center"/>
          </w:tcPr>
          <w:p w:rsidR="00D01538" w:rsidRPr="00BC762B" w:rsidRDefault="00D01538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D01538" w:rsidRPr="00BC762B" w:rsidRDefault="00D01538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профориентационной работы по утвержденному плану с ВУЗами области</w:t>
            </w:r>
          </w:p>
        </w:tc>
        <w:tc>
          <w:tcPr>
            <w:tcW w:w="1536" w:type="dxa"/>
            <w:gridSpan w:val="3"/>
            <w:vAlign w:val="center"/>
          </w:tcPr>
          <w:p w:rsidR="00D01538" w:rsidRPr="00BC762B" w:rsidRDefault="00D01538" w:rsidP="00BC76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01538" w:rsidRPr="00BC762B" w:rsidRDefault="00D01538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</w:tcPr>
          <w:p w:rsidR="00D01538" w:rsidRPr="00BC762B" w:rsidRDefault="00D01538" w:rsidP="00FA5C91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701" w:type="dxa"/>
            <w:gridSpan w:val="3"/>
            <w:vAlign w:val="center"/>
          </w:tcPr>
          <w:p w:rsidR="00D01538" w:rsidRPr="00BC762B" w:rsidRDefault="00D01538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информации в СМИ, социальных сетях</w:t>
            </w:r>
          </w:p>
        </w:tc>
      </w:tr>
      <w:tr w:rsidR="00D01538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01538" w:rsidRPr="00BC762B" w:rsidRDefault="00D01538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D01538" w:rsidRPr="00BC762B" w:rsidRDefault="00D01538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по вопросу оттока выпускников школ в ВУЗы ближнего и дальнего зарубежья</w:t>
            </w:r>
          </w:p>
        </w:tc>
        <w:tc>
          <w:tcPr>
            <w:tcW w:w="1536" w:type="dxa"/>
            <w:gridSpan w:val="3"/>
            <w:vAlign w:val="center"/>
          </w:tcPr>
          <w:p w:rsidR="00D01538" w:rsidRPr="00BC762B" w:rsidRDefault="00D01538" w:rsidP="00BC76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01538" w:rsidRPr="00BC762B" w:rsidRDefault="00D01538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Август-сентябрь</w:t>
            </w:r>
          </w:p>
        </w:tc>
        <w:tc>
          <w:tcPr>
            <w:tcW w:w="2126" w:type="dxa"/>
            <w:gridSpan w:val="3"/>
            <w:vAlign w:val="center"/>
          </w:tcPr>
          <w:p w:rsidR="00D01538" w:rsidRPr="00BC762B" w:rsidRDefault="00D01538" w:rsidP="00FA5C91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701" w:type="dxa"/>
            <w:gridSpan w:val="3"/>
            <w:vAlign w:val="center"/>
          </w:tcPr>
          <w:p w:rsidR="00D01538" w:rsidRPr="00BC762B" w:rsidRDefault="00D01538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Аналитическая справка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приёма и зачисления учащихся в организации дополнительного образования</w:t>
            </w:r>
          </w:p>
        </w:tc>
        <w:tc>
          <w:tcPr>
            <w:tcW w:w="1536" w:type="dxa"/>
            <w:gridSpan w:val="3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Август-сентябрь</w:t>
            </w:r>
          </w:p>
        </w:tc>
        <w:tc>
          <w:tcPr>
            <w:tcW w:w="2126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нравственно-духовного развития личности-самопознания</w:t>
            </w:r>
          </w:p>
          <w:p w:rsidR="00D01538" w:rsidRPr="00BC762B" w:rsidRDefault="00D01538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РЦППиДО</w:t>
            </w: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 документов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 реализацией проектов в рамках государственнного социального заказа</w:t>
            </w:r>
          </w:p>
        </w:tc>
        <w:tc>
          <w:tcPr>
            <w:tcW w:w="1536" w:type="dxa"/>
            <w:gridSpan w:val="3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нравственно-духовного развития личности-самопознания</w:t>
            </w: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Регулирование деятельности загородных оздоровительных лагерей</w:t>
            </w:r>
          </w:p>
        </w:tc>
        <w:tc>
          <w:tcPr>
            <w:tcW w:w="1536" w:type="dxa"/>
            <w:gridSpan w:val="3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Июнь-август</w:t>
            </w:r>
          </w:p>
        </w:tc>
        <w:tc>
          <w:tcPr>
            <w:tcW w:w="2126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нравственно-духовного развития личности-самопознания</w:t>
            </w:r>
          </w:p>
        </w:tc>
        <w:tc>
          <w:tcPr>
            <w:tcW w:w="1701" w:type="dxa"/>
            <w:gridSpan w:val="3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D1670A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Изучение условий проживания детей-сирот и детей, оставшихся без попечения родителей, в КГУ "Центр адаптации несовершеннолетни</w:t>
            </w:r>
            <w:r w:rsidR="00D01538" w:rsidRPr="00BC762B">
              <w:rPr>
                <w:rFonts w:ascii="Times New Roman" w:hAnsi="Times New Roman" w:cs="Times New Roman"/>
              </w:rPr>
              <w:t>х</w:t>
            </w:r>
            <w:r w:rsidRPr="00BC762B">
              <w:rPr>
                <w:rFonts w:ascii="Times New Roman" w:hAnsi="Times New Roman" w:cs="Times New Roman"/>
              </w:rPr>
              <w:t>",  КГУ  "Детская деревня Семейного типа "Жануя""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0A" w:rsidRPr="00BC762B" w:rsidRDefault="00D1670A" w:rsidP="00BC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0A" w:rsidRPr="00BC762B" w:rsidRDefault="009D68D9" w:rsidP="00FA5C91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Май -</w:t>
            </w:r>
            <w:r w:rsidR="00D1670A" w:rsidRPr="00BC762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0A" w:rsidRPr="00BC762B" w:rsidRDefault="00D01538" w:rsidP="00FA5C91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Отдел социальной защиты детства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D1670A" w:rsidRPr="00BC762B" w:rsidTr="009A6A9C">
        <w:trPr>
          <w:trHeight w:val="454"/>
          <w:jc w:val="center"/>
        </w:trPr>
        <w:tc>
          <w:tcPr>
            <w:tcW w:w="10637" w:type="dxa"/>
            <w:gridSpan w:val="16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C76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 сфере технического и профессионального образования</w:t>
            </w:r>
          </w:p>
        </w:tc>
      </w:tr>
      <w:tr w:rsidR="00D1670A" w:rsidRPr="00BC762B" w:rsidTr="009A6A9C">
        <w:trPr>
          <w:trHeight w:val="1247"/>
          <w:jc w:val="center"/>
        </w:trPr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BC762B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Организация работы комиссии по размещению государственного образовательного заказа на подготовку кадров с техническим и профессиональным, послесредним образованием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BC762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70A" w:rsidRPr="00BC762B" w:rsidRDefault="00D01538" w:rsidP="00FA5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</w:t>
            </w:r>
            <w:r w:rsidR="00D1670A" w:rsidRPr="00BC762B">
              <w:rPr>
                <w:rFonts w:ascii="Times New Roman" w:hAnsi="Times New Roman" w:cs="Times New Roman"/>
                <w:color w:val="000000"/>
              </w:rPr>
              <w:t>прель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Отдел технического и профессионального образования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Протокол</w:t>
            </w:r>
          </w:p>
        </w:tc>
      </w:tr>
      <w:tr w:rsidR="00D1670A" w:rsidRPr="00BC762B" w:rsidTr="009A6A9C">
        <w:trPr>
          <w:trHeight w:val="1247"/>
          <w:jc w:val="center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BC762B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Изучение качества оказанных услуг колледжей в рамках государственного образовательного заказа на подготовку кадров с ТиПО в соответстви</w:t>
            </w:r>
            <w:r w:rsidR="006633F1" w:rsidRPr="00BC762B">
              <w:rPr>
                <w:rFonts w:ascii="Times New Roman" w:hAnsi="Times New Roman" w:cs="Times New Roman"/>
                <w:color w:val="000000"/>
              </w:rPr>
              <w:t>и</w:t>
            </w:r>
            <w:r w:rsidRPr="00BC762B">
              <w:rPr>
                <w:rFonts w:ascii="Times New Roman" w:hAnsi="Times New Roman" w:cs="Times New Roman"/>
                <w:color w:val="000000"/>
              </w:rPr>
              <w:t xml:space="preserve"> с договорными отношениями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BC762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Отдел технического и профессионального образования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Справка по итогам мониторинга</w:t>
            </w:r>
          </w:p>
        </w:tc>
      </w:tr>
      <w:tr w:rsidR="00D1670A" w:rsidRPr="00BC762B" w:rsidTr="009A6A9C">
        <w:trPr>
          <w:trHeight w:val="1247"/>
          <w:jc w:val="center"/>
        </w:trPr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BC762B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Контроль реализации государственного социального заказа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BC762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Отдел технического и профессионального образования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E71D86" w:rsidP="00FA5C91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>отчеты</w:t>
            </w:r>
          </w:p>
        </w:tc>
      </w:tr>
      <w:tr w:rsidR="00D1670A" w:rsidRPr="00BC762B" w:rsidTr="009A6A9C">
        <w:trPr>
          <w:trHeight w:val="1247"/>
          <w:jc w:val="center"/>
        </w:trPr>
        <w:tc>
          <w:tcPr>
            <w:tcW w:w="814" w:type="dxa"/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BC762B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Оценка эффективности деятельности Учреждени</w:t>
            </w:r>
            <w:r w:rsidR="006633F1" w:rsidRPr="00BC762B">
              <w:rPr>
                <w:rFonts w:ascii="Times New Roman" w:hAnsi="Times New Roman" w:cs="Times New Roman"/>
                <w:color w:val="000000"/>
              </w:rPr>
              <w:t>я</w:t>
            </w:r>
            <w:r w:rsidRPr="00BC762B">
              <w:rPr>
                <w:rFonts w:ascii="Times New Roman" w:hAnsi="Times New Roman" w:cs="Times New Roman"/>
                <w:color w:val="000000"/>
              </w:rPr>
              <w:t xml:space="preserve"> «Костанайский гуманитарный колледж»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BC762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Методический кабинет ТиПО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Аналитическая справка заместителю руководителя</w:t>
            </w:r>
          </w:p>
        </w:tc>
      </w:tr>
      <w:tr w:rsidR="00D1670A" w:rsidRPr="00BC762B" w:rsidTr="009A6A9C">
        <w:trPr>
          <w:trHeight w:val="1247"/>
          <w:jc w:val="center"/>
        </w:trPr>
        <w:tc>
          <w:tcPr>
            <w:tcW w:w="814" w:type="dxa"/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BC762B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Оценка эффективности деятельности Учреждени</w:t>
            </w:r>
            <w:r w:rsidR="006633F1" w:rsidRPr="00BC762B">
              <w:rPr>
                <w:rFonts w:ascii="Times New Roman" w:hAnsi="Times New Roman" w:cs="Times New Roman"/>
                <w:color w:val="000000"/>
              </w:rPr>
              <w:t>я</w:t>
            </w:r>
            <w:r w:rsidRPr="00BC762B">
              <w:rPr>
                <w:rFonts w:ascii="Times New Roman" w:hAnsi="Times New Roman" w:cs="Times New Roman"/>
                <w:color w:val="000000"/>
              </w:rPr>
              <w:t xml:space="preserve"> «Костанайский социально-технический колледж»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BC762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Методический кабинет ТиПО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Аналитическая справка заместителю руководителя</w:t>
            </w:r>
          </w:p>
        </w:tc>
      </w:tr>
      <w:tr w:rsidR="00D1670A" w:rsidRPr="00BC762B" w:rsidTr="009A6A9C">
        <w:trPr>
          <w:trHeight w:val="1247"/>
          <w:jc w:val="center"/>
        </w:trPr>
        <w:tc>
          <w:tcPr>
            <w:tcW w:w="814" w:type="dxa"/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BC762B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Оценка эффективности деятельности КГКП «Сарыкольский колледж агробизнеса и права»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BC762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Методический кабинет ТиПО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Аналитическая справка заместителю руководителя</w:t>
            </w:r>
          </w:p>
        </w:tc>
      </w:tr>
      <w:tr w:rsidR="00D1670A" w:rsidRPr="00BC762B" w:rsidTr="009A6A9C">
        <w:trPr>
          <w:trHeight w:val="1247"/>
          <w:jc w:val="center"/>
        </w:trPr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BC762B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Оценка эффективности деятельности КГКП «Лисаковский технический колледж»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BC762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Методический кабинет ТиПО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Аналитическая справка заместителю руководителя</w:t>
            </w:r>
          </w:p>
        </w:tc>
      </w:tr>
      <w:tr w:rsidR="00D1670A" w:rsidRPr="00BC762B" w:rsidTr="009A6A9C">
        <w:trPr>
          <w:trHeight w:val="1247"/>
          <w:jc w:val="center"/>
        </w:trPr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BC762B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Оценка эффективности деятельности КГКП «Рудненский колледж технологии и сервиса»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BC762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Методический кабинет ТиПО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Аналитическая справка заместителю руководителя</w:t>
            </w:r>
          </w:p>
        </w:tc>
      </w:tr>
      <w:tr w:rsidR="00D1670A" w:rsidRPr="00BC762B" w:rsidTr="009A6A9C">
        <w:trPr>
          <w:trHeight w:val="1247"/>
          <w:jc w:val="center"/>
        </w:trPr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D1670A" w:rsidRPr="00BC762B" w:rsidRDefault="00D1670A" w:rsidP="007E5794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Оценка эффективности деятельности КГКП «Казахстанский агротехнический колледж»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BC762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Методический кабинет ТиПО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Аналитическая справка заместителю руководителя</w:t>
            </w:r>
          </w:p>
        </w:tc>
      </w:tr>
      <w:tr w:rsidR="00D1670A" w:rsidRPr="00BC762B" w:rsidTr="009A6A9C">
        <w:trPr>
          <w:trHeight w:val="567"/>
          <w:jc w:val="center"/>
        </w:trPr>
        <w:tc>
          <w:tcPr>
            <w:tcW w:w="10637" w:type="dxa"/>
            <w:gridSpan w:val="16"/>
            <w:shd w:val="clear" w:color="auto" w:fill="E5B8B7" w:themeFill="accent2" w:themeFillTint="66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b/>
                <w:lang w:eastAsia="ru-RU"/>
              </w:rPr>
              <w:t>КОЛЛЕГИИ УПРАВЛЕНИЯ ОБРАЗОВАНИЯ</w:t>
            </w:r>
          </w:p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(</w:t>
            </w:r>
            <w:r w:rsidRPr="00BC762B">
              <w:rPr>
                <w:rFonts w:ascii="Times New Roman" w:eastAsia="Times New Roman" w:hAnsi="Times New Roman" w:cs="Times New Roman"/>
                <w:i/>
                <w:lang w:eastAsia="ru-RU"/>
              </w:rPr>
              <w:t>февраль</w:t>
            </w:r>
            <w:r w:rsidRPr="00BC762B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, апрель, октябрь, декабрь)</w:t>
            </w:r>
          </w:p>
        </w:tc>
      </w:tr>
      <w:tr w:rsidR="00D1670A" w:rsidRPr="00BC762B" w:rsidTr="009A6A9C">
        <w:trPr>
          <w:trHeight w:val="533"/>
          <w:jc w:val="center"/>
        </w:trPr>
        <w:tc>
          <w:tcPr>
            <w:tcW w:w="857" w:type="dxa"/>
            <w:gridSpan w:val="2"/>
            <w:shd w:val="clear" w:color="auto" w:fill="B8CCE4" w:themeFill="accent1" w:themeFillTint="66"/>
            <w:vAlign w:val="center"/>
            <w:hideMark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239" w:type="dxa"/>
            <w:gridSpan w:val="4"/>
            <w:shd w:val="clear" w:color="auto" w:fill="B8CCE4" w:themeFill="accent1" w:themeFillTint="66"/>
            <w:vAlign w:val="center"/>
            <w:hideMark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Рассматриваемый вопрос</w:t>
            </w:r>
          </w:p>
        </w:tc>
        <w:tc>
          <w:tcPr>
            <w:tcW w:w="1701" w:type="dxa"/>
            <w:gridSpan w:val="3"/>
            <w:shd w:val="clear" w:color="auto" w:fill="B8CCE4" w:themeFill="accent1" w:themeFillTint="66"/>
            <w:vAlign w:val="center"/>
            <w:hideMark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3840" w:type="dxa"/>
            <w:gridSpan w:val="7"/>
            <w:shd w:val="clear" w:color="auto" w:fill="B8CCE4" w:themeFill="accent1" w:themeFillTint="66"/>
            <w:vAlign w:val="center"/>
            <w:hideMark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D1670A" w:rsidRPr="00BC762B" w:rsidTr="009A6A9C">
        <w:trPr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D1670A" w:rsidRPr="00FA5C91" w:rsidRDefault="00D1670A" w:rsidP="007156C3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70A" w:rsidRPr="00BC762B" w:rsidRDefault="00D1670A" w:rsidP="00BC762B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Анализ</w:t>
            </w:r>
            <w:r w:rsidR="00624E88">
              <w:rPr>
                <w:rFonts w:ascii="Times New Roman" w:hAnsi="Times New Roman" w:cs="Times New Roman"/>
                <w:color w:val="000000"/>
              </w:rPr>
              <w:t xml:space="preserve"> исполнения</w:t>
            </w:r>
            <w:r w:rsidRPr="00BC762B">
              <w:rPr>
                <w:rFonts w:ascii="Times New Roman" w:hAnsi="Times New Roman" w:cs="Times New Roman"/>
                <w:color w:val="000000"/>
              </w:rPr>
              <w:t xml:space="preserve"> показателя ГПРОН "Доля общеобразовательных школ, создавших условия для инклюзивного образования" в Алтынсаринском, Денисовском, Джангельдинском, Федоровском районах и г. Аркалыке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Досмухамедова Г.Б.</w:t>
            </w:r>
          </w:p>
        </w:tc>
      </w:tr>
      <w:tr w:rsidR="00D1670A" w:rsidRPr="00BC762B" w:rsidTr="009A6A9C">
        <w:trPr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D1670A" w:rsidRPr="00FA5C91" w:rsidRDefault="00D1670A" w:rsidP="007156C3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9" w:type="dxa"/>
            <w:gridSpan w:val="4"/>
            <w:vAlign w:val="center"/>
          </w:tcPr>
          <w:p w:rsidR="00D1670A" w:rsidRPr="00BC762B" w:rsidRDefault="00624E88" w:rsidP="00BC762B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 развитии приоритетных направлений</w:t>
            </w:r>
            <w:r w:rsidR="00D1670A"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системы технического и профессионального образования  в рамках Государственной программы развития образования и науки РК на 2020-2025 годы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840" w:type="dxa"/>
            <w:gridSpan w:val="7"/>
            <w:noWrap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Бокаева М.М.</w:t>
            </w:r>
          </w:p>
        </w:tc>
      </w:tr>
      <w:tr w:rsidR="00D1670A" w:rsidRPr="00BC762B" w:rsidTr="009A6A9C">
        <w:trPr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D1670A" w:rsidRPr="00FA5C91" w:rsidRDefault="00D1670A" w:rsidP="007156C3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9" w:type="dxa"/>
            <w:gridSpan w:val="4"/>
            <w:vAlign w:val="center"/>
          </w:tcPr>
          <w:p w:rsidR="00D1670A" w:rsidRPr="0058513F" w:rsidRDefault="00916A95" w:rsidP="00916A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развитии сети организаций образования с государственным языком обучения 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D1670A" w:rsidRPr="0058513F" w:rsidRDefault="00D1670A" w:rsidP="00FA5C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13F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840" w:type="dxa"/>
            <w:gridSpan w:val="7"/>
            <w:noWrap/>
            <w:vAlign w:val="center"/>
          </w:tcPr>
          <w:p w:rsidR="00D1670A" w:rsidRPr="0058513F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Исмурзина К.А.</w:t>
            </w:r>
          </w:p>
        </w:tc>
      </w:tr>
      <w:tr w:rsidR="00D1670A" w:rsidRPr="00BC762B" w:rsidTr="009A6A9C">
        <w:trPr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D1670A" w:rsidRPr="00FA5C91" w:rsidRDefault="00D1670A" w:rsidP="007156C3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9" w:type="dxa"/>
            <w:gridSpan w:val="4"/>
            <w:vAlign w:val="center"/>
            <w:hideMark/>
          </w:tcPr>
          <w:p w:rsidR="00D1670A" w:rsidRPr="0058513F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расширенной коллегии с участием акима области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D1670A" w:rsidRPr="0058513F" w:rsidRDefault="00D1670A" w:rsidP="00FA5C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13F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3840" w:type="dxa"/>
            <w:gridSpan w:val="7"/>
            <w:vAlign w:val="center"/>
            <w:hideMark/>
          </w:tcPr>
          <w:p w:rsidR="00D1670A" w:rsidRPr="0058513F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Заместители руководителя УО</w:t>
            </w:r>
          </w:p>
          <w:p w:rsidR="00D1670A" w:rsidRPr="0058513F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Мурсалина Н.Ю.</w:t>
            </w:r>
          </w:p>
        </w:tc>
      </w:tr>
      <w:tr w:rsidR="00D1670A" w:rsidRPr="00BC762B" w:rsidTr="009A6A9C">
        <w:trPr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D1670A" w:rsidRPr="00FA5C91" w:rsidRDefault="00D1670A" w:rsidP="00B5278D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9" w:type="dxa"/>
            <w:gridSpan w:val="4"/>
            <w:vAlign w:val="center"/>
          </w:tcPr>
          <w:p w:rsidR="00D1670A" w:rsidRPr="0058513F" w:rsidRDefault="006268DB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воспитание: время перезагрузки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D1670A" w:rsidRPr="0058513F" w:rsidRDefault="00D1670A" w:rsidP="00FA5C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13F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3840" w:type="dxa"/>
            <w:gridSpan w:val="7"/>
            <w:vAlign w:val="center"/>
          </w:tcPr>
          <w:p w:rsidR="00D1670A" w:rsidRPr="0058513F" w:rsidRDefault="00624E88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Набатникова Т.И.</w:t>
            </w:r>
          </w:p>
        </w:tc>
      </w:tr>
      <w:tr w:rsidR="00D1670A" w:rsidRPr="00BC762B" w:rsidTr="009A6A9C">
        <w:trPr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D1670A" w:rsidRPr="00FA5C91" w:rsidRDefault="00D1670A" w:rsidP="00B5278D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9" w:type="dxa"/>
            <w:gridSpan w:val="4"/>
            <w:vAlign w:val="center"/>
          </w:tcPr>
          <w:p w:rsidR="00D1670A" w:rsidRPr="00BC762B" w:rsidRDefault="00D1670A" w:rsidP="00BC7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ходе реализации подготовки квалифицированных кадров по востребованным специальностям на рынке труда в рамках проекта "Жас маман" по принципу "100/200"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3840" w:type="dxa"/>
            <w:gridSpan w:val="7"/>
            <w:vAlign w:val="center"/>
          </w:tcPr>
          <w:p w:rsidR="00D1670A" w:rsidRPr="00BC762B" w:rsidRDefault="00D1670A" w:rsidP="00FA5C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Жумина Ж.С.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9" w:type="dxa"/>
            <w:gridSpan w:val="4"/>
            <w:vAlign w:val="center"/>
          </w:tcPr>
          <w:p w:rsidR="00033A70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развитии системы дополнительного образования Костанайской области</w:t>
            </w:r>
            <w:r w:rsidRPr="007C0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3840" w:type="dxa"/>
            <w:gridSpan w:val="7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Жилкибаева З.Б.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9" w:type="dxa"/>
            <w:gridSpan w:val="4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О ходе реализации Государственной программы развития образования и науки на 2020-2025 годы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3840" w:type="dxa"/>
            <w:gridSpan w:val="7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Козлюк О.А.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9" w:type="dxa"/>
            <w:gridSpan w:val="4"/>
            <w:vAlign w:val="center"/>
            <w:hideMark/>
          </w:tcPr>
          <w:p w:rsidR="00033A70" w:rsidRPr="00BC762B" w:rsidRDefault="00033A70" w:rsidP="00033A70">
            <w:pPr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итогах реализации программы "Рухани жаңғыру" в системе образования Костанайской области за 2020 год и перспективах дальнейшего развития </w:t>
            </w:r>
            <w:r w:rsidRPr="00BC76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(Алтынсаринский, Камыстинский, Сарыкольский, Узункольский районы 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C76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др.)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3840" w:type="dxa"/>
            <w:gridSpan w:val="7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Ибрагимова Б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9" w:type="dxa"/>
            <w:gridSpan w:val="4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Оценивание эффективности деятельности отделов и организаций образования  по вопросу развития альтернативных форм устройства детей-сирот и детей, оставшихся без попечения родителей </w:t>
            </w:r>
            <w:r w:rsidRPr="00BC762B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(Алтынсаринский, Аулиекольский, Карасуский, Мендыгаринский, г.Рудный)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3840" w:type="dxa"/>
            <w:gridSpan w:val="7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Досмухамедова Г.Б.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9" w:type="dxa"/>
            <w:gridSpan w:val="4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Об итогах деятельности коллеги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управления образования за 2021</w:t>
            </w: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3840" w:type="dxa"/>
            <w:gridSpan w:val="7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Мурсалина Н.Ю.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10637" w:type="dxa"/>
            <w:gridSpan w:val="16"/>
            <w:shd w:val="clear" w:color="auto" w:fill="E5B8B7" w:themeFill="accent2" w:themeFillTint="66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>СОВЕЩАНИЯ ПРИ РУКОВОДИТЕЛЕ УПРАВЛЕНИЯ ОБРАЗОВАНИЯ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i/>
                <w:iCs/>
                <w:color w:val="000000"/>
              </w:rPr>
              <w:t>(март, июнь, август, ноябрь)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shd w:val="clear" w:color="auto" w:fill="B8CCE4" w:themeFill="accent1" w:themeFillTint="66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239" w:type="dxa"/>
            <w:gridSpan w:val="4"/>
            <w:shd w:val="clear" w:color="auto" w:fill="B8CCE4" w:themeFill="accent1" w:themeFillTint="66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Рассматриваемый вопрос</w:t>
            </w:r>
          </w:p>
        </w:tc>
        <w:tc>
          <w:tcPr>
            <w:tcW w:w="1701" w:type="dxa"/>
            <w:gridSpan w:val="3"/>
            <w:shd w:val="clear" w:color="auto" w:fill="B8CCE4" w:themeFill="accent1" w:themeFillTint="66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3840" w:type="dxa"/>
            <w:gridSpan w:val="7"/>
            <w:shd w:val="clear" w:color="auto" w:fill="B8CCE4" w:themeFill="accent1" w:themeFillTint="66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10637" w:type="dxa"/>
            <w:gridSpan w:val="16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Среднее образование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i/>
                <w:iCs/>
                <w:color w:val="000000"/>
              </w:rPr>
              <w:t>(март</w:t>
            </w:r>
            <w:r w:rsidRPr="00BC762B"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>,</w:t>
            </w:r>
            <w:r w:rsidRPr="00BC762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июнь, август, ноябрь)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39" w:type="dxa"/>
            <w:gridSpan w:val="4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Анализ технического состояния зданий и о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бъект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ов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 определение потребности в капитальном ремонте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3840" w:type="dxa"/>
            <w:gridSpan w:val="7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Беисов Ч.К.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39" w:type="dxa"/>
            <w:gridSpan w:val="4"/>
            <w:vAlign w:val="center"/>
          </w:tcPr>
          <w:p w:rsidR="00033A70" w:rsidRPr="00BC762B" w:rsidRDefault="00033A70" w:rsidP="00033A70">
            <w:pPr>
              <w:tabs>
                <w:tab w:val="left" w:pos="993"/>
              </w:tabs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 xml:space="preserve">О подготовке к итоговой аттестации и ЕНТ учащихся </w:t>
            </w:r>
            <w:r w:rsidRPr="00BC762B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(Проведение тестирования совместно с методическим кабинетом)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Март</w:t>
            </w:r>
          </w:p>
        </w:tc>
        <w:tc>
          <w:tcPr>
            <w:tcW w:w="3840" w:type="dxa"/>
            <w:gridSpan w:val="7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Исмурзина К.А.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9" w:type="dxa"/>
            <w:gridSpan w:val="4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Анализ работы КПИ при Карасуской СШ, Рудненской СШ №17, СШ №29 г. Костаная и СШ №4 г. Костаная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Март</w:t>
            </w:r>
          </w:p>
        </w:tc>
        <w:tc>
          <w:tcPr>
            <w:tcW w:w="3840" w:type="dxa"/>
            <w:gridSpan w:val="7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Досмухамедова Г.Б.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39" w:type="dxa"/>
            <w:gridSpan w:val="4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организаций образования по повышению качества знаний учащихся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3840" w:type="dxa"/>
            <w:gridSpan w:val="7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Исмурзина К.А.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39" w:type="dxa"/>
            <w:gridSpan w:val="4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Анализ ведения кадрового делопроизводства </w:t>
            </w:r>
            <w:r w:rsidRPr="00BC762B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 xml:space="preserve"> (областные подведомственные организации образования)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3840" w:type="dxa"/>
            <w:gridSpan w:val="7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Ниязбаева С.К.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9" w:type="dxa"/>
            <w:gridSpan w:val="4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Достижение задач и показателей Государственной программы развития образования и науки Республики Казахстан на 2020-2025 годы «Доля воспитанников организаций для детей-сирот и детей, оставшихся без попечения родителей, от общего числа детей данной категории» .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3840" w:type="dxa"/>
            <w:gridSpan w:val="7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Досмухамедова Г.Б.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39" w:type="dxa"/>
            <w:gridSpan w:val="4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highlight w:val="darkGray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Об организованном начале 2021-2022 учебного года (все регионы)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3840" w:type="dxa"/>
            <w:gridSpan w:val="7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Исмурзина К.А.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39" w:type="dxa"/>
            <w:gridSpan w:val="4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коррупционных рисков в деятельности отделов образования при назнач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директоров государственных учреждений среднего образования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3840" w:type="dxa"/>
            <w:gridSpan w:val="7"/>
            <w:noWrap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Ниязбаева С.К.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39" w:type="dxa"/>
            <w:gridSpan w:val="4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 итогах ремонтных работ и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состоянии противопожарной безопасности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соблюдени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санитарно-эпидемиологических требований в организациях образования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3840" w:type="dxa"/>
            <w:gridSpan w:val="7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val="kk-KZ" w:eastAsia="ru-RU"/>
              </w:rPr>
              <w:t>Беисов Ч.К.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9" w:type="dxa"/>
            <w:gridSpan w:val="4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val="kk-KZ" w:eastAsia="ru-RU"/>
              </w:rPr>
              <w:t>Об организации питания и подвоза в учреждениях образования области (с выездом в регионы)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3840" w:type="dxa"/>
            <w:gridSpan w:val="7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Исмурзина К.А.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9" w:type="dxa"/>
            <w:gridSpan w:val="4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707C3">
              <w:rPr>
                <w:rFonts w:ascii="Times New Roman" w:eastAsia="Times New Roman" w:hAnsi="Times New Roman" w:cs="Times New Roman"/>
                <w:lang w:val="kk-KZ" w:eastAsia="ru-RU"/>
              </w:rPr>
              <w:t>Оценивание эффективности действий отделов и организаций образования по профилактике девиантного и аутодеструктивного поведения несовершеннолетних                                                    (4 региона по состоянию уровня преступности)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Ноябрь </w:t>
            </w:r>
          </w:p>
        </w:tc>
        <w:tc>
          <w:tcPr>
            <w:tcW w:w="3840" w:type="dxa"/>
            <w:gridSpan w:val="7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Жилкибаева З.Б.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10637" w:type="dxa"/>
            <w:gridSpan w:val="16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Техническое и профессиональное образование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(март, </w:t>
            </w:r>
            <w:r w:rsidRPr="00BC762B"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 xml:space="preserve">август, </w:t>
            </w:r>
            <w:r w:rsidRPr="00BC762B">
              <w:rPr>
                <w:rFonts w:ascii="Times New Roman" w:hAnsi="Times New Roman" w:cs="Times New Roman"/>
                <w:i/>
                <w:iCs/>
                <w:color w:val="000000"/>
              </w:rPr>
              <w:t>ноябрь)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9" w:type="dxa"/>
            <w:gridSpan w:val="4"/>
            <w:vAlign w:val="center"/>
          </w:tcPr>
          <w:p w:rsidR="00033A70" w:rsidRPr="00BC762B" w:rsidRDefault="00033A70" w:rsidP="00033A70">
            <w:pPr>
              <w:tabs>
                <w:tab w:val="left" w:pos="993"/>
              </w:tabs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Размещение государственного образовательного заказа на подготовку кадров с техническим и профессиональным образованием на 2021-2022 учебный год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Март</w:t>
            </w:r>
          </w:p>
        </w:tc>
        <w:tc>
          <w:tcPr>
            <w:tcW w:w="3840" w:type="dxa"/>
            <w:gridSpan w:val="7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Жумина Ж.С.</w:t>
            </w:r>
          </w:p>
        </w:tc>
      </w:tr>
      <w:tr w:rsidR="00C94BBC" w:rsidRPr="00BC762B" w:rsidTr="009A6A9C">
        <w:trPr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C94BBC" w:rsidRPr="00FA5C91" w:rsidRDefault="00C94BBC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9" w:type="dxa"/>
            <w:gridSpan w:val="4"/>
            <w:vAlign w:val="center"/>
          </w:tcPr>
          <w:p w:rsidR="00C94BBC" w:rsidRPr="008D2555" w:rsidRDefault="00C94BBC" w:rsidP="00992ED4">
            <w:pPr>
              <w:tabs>
                <w:tab w:val="left" w:pos="993"/>
              </w:tabs>
              <w:rPr>
                <w:rFonts w:ascii="Times New Roman" w:hAnsi="Times New Roman" w:cs="Times New Roman"/>
                <w:lang w:val="kk-KZ"/>
              </w:rPr>
            </w:pPr>
            <w:r w:rsidRPr="008D2555">
              <w:rPr>
                <w:rFonts w:ascii="Times New Roman" w:hAnsi="Times New Roman" w:cs="Times New Roman"/>
                <w:lang w:val="kk-KZ"/>
              </w:rPr>
              <w:t xml:space="preserve">О проведении подготовительной работы в рамках академической свободы </w:t>
            </w:r>
            <w:r w:rsidR="00992ED4" w:rsidRPr="008D2555">
              <w:rPr>
                <w:rFonts w:ascii="Times New Roman" w:hAnsi="Times New Roman" w:cs="Times New Roman"/>
                <w:lang w:val="kk-KZ"/>
              </w:rPr>
              <w:t>организаций</w:t>
            </w:r>
            <w:r w:rsidRPr="008D2555">
              <w:rPr>
                <w:rFonts w:ascii="Times New Roman" w:hAnsi="Times New Roman" w:cs="Times New Roman"/>
                <w:lang w:val="kk-KZ"/>
              </w:rPr>
              <w:t xml:space="preserve"> ТиПО</w:t>
            </w:r>
          </w:p>
        </w:tc>
        <w:tc>
          <w:tcPr>
            <w:tcW w:w="1701" w:type="dxa"/>
            <w:gridSpan w:val="3"/>
            <w:vAlign w:val="center"/>
          </w:tcPr>
          <w:p w:rsidR="00C94BBC" w:rsidRPr="008D2555" w:rsidRDefault="00C94BBC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D255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Май</w:t>
            </w:r>
          </w:p>
        </w:tc>
        <w:tc>
          <w:tcPr>
            <w:tcW w:w="3840" w:type="dxa"/>
            <w:gridSpan w:val="7"/>
            <w:vAlign w:val="center"/>
          </w:tcPr>
          <w:p w:rsidR="00C94BBC" w:rsidRPr="008D2555" w:rsidRDefault="00C94BBC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Бокаева М.М.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9" w:type="dxa"/>
            <w:gridSpan w:val="4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Анализ качества оказания  образовательных услуг организациями технического 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 профессионального образования (Сарыкольский колледж агробизнеса и права, Костанайский колледж сферы обслуживания, Костанайский сельскохозяйственный колледж, Лисаковский технический колледж,  Костанайский гуманитарный колледж, Костанайский социально-технический колледж)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Август</w:t>
            </w:r>
          </w:p>
        </w:tc>
        <w:tc>
          <w:tcPr>
            <w:tcW w:w="3840" w:type="dxa"/>
            <w:gridSpan w:val="7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Жумина Ж.С.</w:t>
            </w:r>
          </w:p>
        </w:tc>
      </w:tr>
      <w:tr w:rsidR="00033A70" w:rsidRPr="00BC762B" w:rsidTr="009A6A9C">
        <w:trPr>
          <w:trHeight w:val="869"/>
          <w:jc w:val="center"/>
        </w:trPr>
        <w:tc>
          <w:tcPr>
            <w:tcW w:w="857" w:type="dxa"/>
            <w:gridSpan w:val="2"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9" w:type="dxa"/>
            <w:gridSpan w:val="4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Анализ кадрового обеспечения системы ТиПО в соответствии с квалификационными требованиями, предъявляемыми к образовательной деятельности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Ноябрь</w:t>
            </w:r>
          </w:p>
        </w:tc>
        <w:tc>
          <w:tcPr>
            <w:tcW w:w="3840" w:type="dxa"/>
            <w:gridSpan w:val="7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Бокаева М.М.</w:t>
            </w:r>
          </w:p>
        </w:tc>
      </w:tr>
      <w:tr w:rsidR="00033A70" w:rsidRPr="00BC762B" w:rsidTr="009A6A9C">
        <w:trPr>
          <w:trHeight w:val="510"/>
          <w:jc w:val="center"/>
        </w:trPr>
        <w:tc>
          <w:tcPr>
            <w:tcW w:w="10637" w:type="dxa"/>
            <w:gridSpan w:val="16"/>
            <w:shd w:val="clear" w:color="auto" w:fill="E5B8B7" w:themeFill="accent2" w:themeFillTint="66"/>
            <w:vAlign w:val="center"/>
          </w:tcPr>
          <w:p w:rsidR="00033A70" w:rsidRPr="00FA5C91" w:rsidRDefault="00033A70" w:rsidP="00033A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>СОВЕТЫ ДИРЕКТОРОВ, УЧЕБНО-МЕТОДИЧЕСКИЕ СОВЕТЫ</w:t>
            </w:r>
          </w:p>
        </w:tc>
      </w:tr>
      <w:tr w:rsidR="00033A70" w:rsidRPr="00BC762B" w:rsidTr="009A6A9C">
        <w:trPr>
          <w:trHeight w:val="510"/>
          <w:jc w:val="center"/>
        </w:trPr>
        <w:tc>
          <w:tcPr>
            <w:tcW w:w="857" w:type="dxa"/>
            <w:gridSpan w:val="2"/>
            <w:shd w:val="clear" w:color="auto" w:fill="B8CCE4" w:themeFill="accent1" w:themeFillTint="66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239" w:type="dxa"/>
            <w:gridSpan w:val="4"/>
            <w:shd w:val="clear" w:color="auto" w:fill="B8CCE4" w:themeFill="accent1" w:themeFillTint="66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Рассматриваемый вопрос</w:t>
            </w:r>
          </w:p>
        </w:tc>
        <w:tc>
          <w:tcPr>
            <w:tcW w:w="1701" w:type="dxa"/>
            <w:gridSpan w:val="3"/>
            <w:shd w:val="clear" w:color="auto" w:fill="B8CCE4" w:themeFill="accent1" w:themeFillTint="66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3840" w:type="dxa"/>
            <w:gridSpan w:val="7"/>
            <w:shd w:val="clear" w:color="auto" w:fill="B8CCE4" w:themeFill="accent1" w:themeFillTint="66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9" w:type="dxa"/>
            <w:gridSpan w:val="4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подготовки кадров в условиях трансформации системы ТиПО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3840" w:type="dxa"/>
            <w:gridSpan w:val="7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Бокаева М.М.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39" w:type="dxa"/>
            <w:gridSpan w:val="4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Внедрение академической самостоятельности в содержание ТИПО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3840" w:type="dxa"/>
            <w:gridSpan w:val="7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Бокаева М.М.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39" w:type="dxa"/>
            <w:gridSpan w:val="4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Методический совет «Дистанционное обучение как современный формат преподавания: обмен опытом, проблемы и перспективы»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3840" w:type="dxa"/>
            <w:gridSpan w:val="7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Бокаева М.М.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9" w:type="dxa"/>
            <w:gridSpan w:val="4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Гендерный подход к образовательному процессу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3840" w:type="dxa"/>
            <w:gridSpan w:val="7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Набатникова Т.И.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9" w:type="dxa"/>
            <w:gridSpan w:val="4"/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 по вопросам постинтернатного сопровождения выпускников организаций образования для детей-сирот и детей, оставшихся без попечения родителей. Внедрение в регионе Комплексного плана по постинтернатному сопровождению выпускников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3840" w:type="dxa"/>
            <w:gridSpan w:val="7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Досмухамедова Г.Б.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39" w:type="dxa"/>
            <w:gridSpan w:val="4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Методический совет «Профилактика и предупреждение асоциального поведения обучающихся. Методика воспитательной профилактической работы»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3840" w:type="dxa"/>
            <w:gridSpan w:val="7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Бокаева М.М.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39" w:type="dxa"/>
            <w:gridSpan w:val="4"/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цифровой грамотности в образовательном процессе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3840" w:type="dxa"/>
            <w:gridSpan w:val="7"/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Набатникова Т.И.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9" w:type="dxa"/>
            <w:gridSpan w:val="4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«Анализ деятельности Костанайского специального комплекса «детский сад-школа-интернат» и Костанайского специального комплекса «детский сад-школа-интернат №2» касательно питания и оснащения материально-технической базы за 2020 год и перспективы на 2021-2022 учебный год. "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3840" w:type="dxa"/>
            <w:gridSpan w:val="7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Досмухамедова Г.Б.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39" w:type="dxa"/>
            <w:gridSpan w:val="4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Методический совет «</w:t>
            </w:r>
            <w:r w:rsidRPr="00BC76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Совершенствование учебно-воспитательного процесса в контексте обновления содержания образования»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3840" w:type="dxa"/>
            <w:gridSpan w:val="7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Бокаева М.М.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FA5C91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9" w:type="dxa"/>
            <w:gridSpan w:val="4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Эффективность деятельности методической службы за 2021 год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3840" w:type="dxa"/>
            <w:gridSpan w:val="7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Набатникова Т.И.</w:t>
            </w:r>
          </w:p>
        </w:tc>
      </w:tr>
      <w:tr w:rsidR="00033A70" w:rsidRPr="00BC762B" w:rsidTr="009A6A9C">
        <w:trPr>
          <w:trHeight w:val="510"/>
          <w:jc w:val="center"/>
        </w:trPr>
        <w:tc>
          <w:tcPr>
            <w:tcW w:w="10637" w:type="dxa"/>
            <w:gridSpan w:val="16"/>
            <w:shd w:val="clear" w:color="auto" w:fill="D99594" w:themeFill="accent2" w:themeFillTint="99"/>
            <w:vAlign w:val="center"/>
          </w:tcPr>
          <w:p w:rsidR="00033A70" w:rsidRPr="007E5794" w:rsidRDefault="00033A70" w:rsidP="00033A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>II. УПРАВЛЕНИЕ ФИНАНСОВО-ЭКОНОМИЧЕСКОЙ ДЕЯТЕЛЬНОСТЬЮ</w:t>
            </w:r>
          </w:p>
        </w:tc>
      </w:tr>
      <w:tr w:rsidR="00033A70" w:rsidRPr="00BC762B" w:rsidTr="009A6A9C">
        <w:trPr>
          <w:trHeight w:val="737"/>
          <w:jc w:val="center"/>
        </w:trPr>
        <w:tc>
          <w:tcPr>
            <w:tcW w:w="10637" w:type="dxa"/>
            <w:gridSpan w:val="16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>Планирование и прогнозирование основных показателей деятельности</w:t>
            </w:r>
          </w:p>
          <w:p w:rsidR="00033A70" w:rsidRPr="007E5794" w:rsidRDefault="00033A70" w:rsidP="00033A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 бюджета сферы образования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7E5794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бюджетной заявки на 2021-2023 годы (свод)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бюджетного планирования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заявки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7E5794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бюджетных заявок на очередное уточнение бюджета в текущем году согласно потребности в дополнительном финансировании подведомственных учреждений образования, районных и городских отделов образования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бюджетного планирования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заявки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7E5794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7E5794" w:rsidRDefault="00033A70" w:rsidP="00033A70">
            <w:pPr>
              <w:ind w:right="-57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бюджетных программ на 2021-2023 г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г.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бюджетного планирования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программы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7E5794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Корректировка бюджетных программ текущего года в связи с уточнением бюджета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бюджетного планирования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программы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7E5794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отчета о реализации бюджетных программ за 2019 год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бюджетного планирования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7E5794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плана и отчета по сети, штатам и контингенту на 1 января каждого года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бюджетного планирования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Справка, отчет</w:t>
            </w:r>
          </w:p>
        </w:tc>
      </w:tr>
      <w:tr w:rsidR="00033A70" w:rsidRPr="00BC762B" w:rsidTr="009A6A9C">
        <w:trPr>
          <w:trHeight w:val="387"/>
          <w:jc w:val="center"/>
        </w:trPr>
        <w:tc>
          <w:tcPr>
            <w:tcW w:w="10637" w:type="dxa"/>
            <w:gridSpan w:val="16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>Исполнение и контроль исполнения бюджета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5278D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своевременного освоения средств на капитальные и текущие ремонты объектов образования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постоянной основе, согласно условий договора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жизнеобеспечения организаций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приемки в эксплуатацию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B5278D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изменений в план государственных закупок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5278D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государственных закупок способом открытого конкурса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noWrap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B5278D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государственных закупок способом запроса ценовых предложений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5278D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государственных закупок способом из одного источника путем прямого заключения договора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Договоры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shd w:val="clear" w:color="auto" w:fill="auto"/>
            <w:noWrap/>
            <w:vAlign w:val="center"/>
          </w:tcPr>
          <w:p w:rsidR="00033A70" w:rsidRPr="00B5278D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государственных закупок путем прямого заключения договора по несостоявшимся закупкам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:rsidR="00033A70" w:rsidRPr="004A0B59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финанси</w:t>
            </w:r>
            <w:r>
              <w:rPr>
                <w:rFonts w:ascii="Times New Roman" w:hAnsi="Times New Roman" w:cs="Times New Roman"/>
                <w:lang w:val="kk-KZ"/>
              </w:rPr>
              <w:t>рования и финансовой отчетности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5278D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 договоров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Договоры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B5278D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государственных закупок, в том числе по подведомственным организациям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актов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5278D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бюджетных средств посредством портала государственных закупок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оплаты по факту исполнения договоров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B5278D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Своевременное предоставление отчетности по государственным закупкам вышестоящим организациям, и свод информации по подведомственным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5278D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годового плана государственных закупок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B5278D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и сдача сводной бюджетной отчетности по состоянию на 1 апреля, 1 июля, 1 октября, 1 января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Январь, апрель, июль, октябрь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отчетности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5278D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и сдача консолидированной отчетности по состоянию на 1 июля, 1 января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Январь, июль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отчетности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B5278D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сдача финансовой отчетности по состоянию на 1 января в единую систему сдачи отчетности (ЕССО) с получением уведомления не позднее 1 мая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отчетности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5278D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уведомлений по электронной сдаче финансовой отчетности с подведомственных организаций по состоянию на 1 января в единую систему сдачи отчетности (ЕССО)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отчетности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E13EE7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и утверждение отчетов по исполнению планов развития государственных предприятий на 1 января не позднее 1 мая с дальнейшей сдачей в государственный реестр и получением уведомлений по успешной сдаче отчетности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Апрель-май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отчетности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E13EE7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уведомлений по электронной сдаче инвентаризации активов, в т.ч. помещений и автомобилей с подведомственных организаций по состоянию на 1 января в единую систему сдачи отчетности (ЕССО) не позднее 1 мая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отчетности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E13EE7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годовой инвентаризации по состоянию на 31 декабря</w:t>
            </w:r>
          </w:p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финансирования и финансовой отчетности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Инвентаризационная опись, протокол</w:t>
            </w:r>
          </w:p>
        </w:tc>
      </w:tr>
      <w:tr w:rsidR="00033A70" w:rsidRPr="00BC762B" w:rsidTr="009A6A9C">
        <w:trPr>
          <w:trHeight w:val="454"/>
          <w:jc w:val="center"/>
        </w:trPr>
        <w:tc>
          <w:tcPr>
            <w:tcW w:w="10637" w:type="dxa"/>
            <w:gridSpan w:val="16"/>
            <w:shd w:val="clear" w:color="auto" w:fill="D99594" w:themeFill="accent2" w:themeFillTint="99"/>
            <w:vAlign w:val="center"/>
          </w:tcPr>
          <w:p w:rsidR="00033A70" w:rsidRDefault="00033A70" w:rsidP="00033A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>III. РАЗВИТИЕ ИНФРАСТРУКТУРЫ СФЕРЫ ОБРАЗОВАНИЯ. СОЗДАНИЕ БЕЗОПАСНЫХ УСЛОВИЙ И ОБЕСПЕЧЕНИЕ ЖИЗНЕДЕЯТЕЛЬНОСТИ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организации горячего и буфетного питания обучающихся (занесение данных на сайт КОПД)</w:t>
            </w:r>
          </w:p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учащихся, охваченных горячим питанием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 данных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исполнения плана ввода дополнительных мест в дошкольных организациях образования за счет размещения государственного заказа</w:t>
            </w:r>
          </w:p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частных дошкольных организаций, не менее 11,5%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 данных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сети школ, не соответствующих гарантированному государственному нормативу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школ, не соответствующих гарантированному государственному нормативу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Январь-сентябрь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 данных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033A70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развития сети организаций образования с государственным языком обучения</w:t>
            </w:r>
          </w:p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Январь-май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и сопровождение проектов по капитальному ремонту объектов образования</w:t>
            </w:r>
          </w:p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Социально-экономическое развитие в сфере образования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жизнеобеспечения организаций образования</w:t>
            </w: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проведенном мониторинге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банка данных по потребности организаций образования в улучшении материально-технической базы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жизнеобеспечения организаций образования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 данных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Выездные проверки ремонтируемых, строящихся объектов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и предупреждение аварийности объектов</w:t>
            </w: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жизнеобеспечения организаций образования</w:t>
            </w: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проведенном мониторинге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организаций образования к отопительному сезону 2021-2022 гг.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100 % готовность организаций образования к отопительному сезону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Март-сентябрь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жизнеобеспечения организаций образования</w:t>
            </w: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справка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организаций образования к новому 2021-2022 учебному году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 готовность организаций образования к началу учебного года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жизнеобеспечения организаций образования</w:t>
            </w: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справка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 пристроенных и встроенных котельных из зданий организаций образования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количества школ со встроенными, пристроенными котельными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жизнеобеспечения организаций образования</w:t>
            </w: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общеобразовательных школ турникетами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доли общеобразовательных школ, оснащённых турникетами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жизнеобеспечения организаций образования</w:t>
            </w: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«Жас маман» в 7 колледжах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Отдел технического и профессионального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</w:t>
            </w:r>
          </w:p>
        </w:tc>
      </w:tr>
      <w:tr w:rsidR="00033A70" w:rsidRPr="00BC762B" w:rsidTr="009A6A9C">
        <w:trPr>
          <w:trHeight w:val="454"/>
          <w:jc w:val="center"/>
        </w:trPr>
        <w:tc>
          <w:tcPr>
            <w:tcW w:w="10637" w:type="dxa"/>
            <w:gridSpan w:val="16"/>
            <w:shd w:val="clear" w:color="auto" w:fill="D99594" w:themeFill="accent2" w:themeFillTint="99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IV. </w:t>
            </w:r>
            <w:r w:rsidRPr="00BC762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ПРОФИЛАКТИКА КОРРУПЦИИ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Контроль за реализацией антикоррупционной стратегии Республики Казахстан на 2015-2025 годы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На постоянной основе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841AF1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правового обеспечения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Проведение разъяснительной работы в рамках правовой школы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На постоянной основе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правового обеспечения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841AF1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AF1">
              <w:rPr>
                <w:rFonts w:ascii="Times New Roman" w:hAnsi="Times New Roman" w:cs="Times New Roman"/>
                <w:lang w:val="kk-KZ"/>
              </w:rPr>
              <w:t>Освещение в СМИ, социальных сетях вопросов превенции коррупции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841AF1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841AF1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AF1">
              <w:rPr>
                <w:rFonts w:ascii="Times New Roman" w:hAnsi="Times New Roman" w:cs="Times New Roman"/>
                <w:lang w:val="kk-KZ"/>
              </w:rPr>
              <w:t>На постоянной основе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E66F76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841AF1">
              <w:rPr>
                <w:rFonts w:ascii="Times New Roman" w:hAnsi="Times New Roman" w:cs="Times New Roman"/>
                <w:lang w:val="kk-KZ"/>
              </w:rPr>
              <w:t>Отдел правового обеспечения</w:t>
            </w:r>
            <w:r w:rsidRPr="00E66F76">
              <w:rPr>
                <w:rFonts w:ascii="Times New Roman" w:hAnsi="Times New Roman" w:cs="Times New Roman"/>
              </w:rPr>
              <w:t>.</w:t>
            </w:r>
          </w:p>
          <w:p w:rsidR="00033A70" w:rsidRPr="00E66F76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033A70" w:rsidRPr="00841AF1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41AF1">
              <w:rPr>
                <w:rFonts w:ascii="Times New Roman" w:hAnsi="Times New Roman" w:cs="Times New Roman"/>
                <w:lang w:val="kk-KZ"/>
              </w:rPr>
              <w:t>Информационно-аналитический отдел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Организация деятельности школьных клубов «Адал ұрпақ", магазинов честности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val="kk-KZ" w:eastAsia="ru-RU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нравственно-духовного развития личности-самопознания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Организация и проведение совместно с антикоррупционной службой областного конкурса «Парасатты отбасы»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Ноябрь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нравственно-духовного развития личности-самопознания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Проведение  единых уроков добропорядочности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Ежемесячно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нравственно-духовного развития личности-самопознания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Проведение областных слётов добровольных клубов «Адал ұрпақ"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Май, октябрь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нравственно-духовного развития личности-самопознания,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РЦППиДО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УО, 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Проведение разъяснительной работы по РБД (республиканская база данных) по усыновлению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val="kk-KZ" w:eastAsia="ru-RU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социальной защиты детства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Проведение внутреннего анализа коррупционных рисков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Согласно утвержденному плану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правового обеспечения</w:t>
            </w:r>
          </w:p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Информация</w:t>
            </w:r>
          </w:p>
        </w:tc>
      </w:tr>
      <w:tr w:rsidR="00033A70" w:rsidRPr="00BC762B" w:rsidTr="009A6A9C">
        <w:trPr>
          <w:trHeight w:val="624"/>
          <w:jc w:val="center"/>
        </w:trPr>
        <w:tc>
          <w:tcPr>
            <w:tcW w:w="10637" w:type="dxa"/>
            <w:gridSpan w:val="16"/>
            <w:shd w:val="clear" w:color="auto" w:fill="D99594" w:themeFill="accent2" w:themeFillTint="99"/>
            <w:vAlign w:val="center"/>
          </w:tcPr>
          <w:p w:rsidR="00033A70" w:rsidRPr="00816480" w:rsidRDefault="00033A70" w:rsidP="00033A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>V. РЕАЛИЗАЦИЯ ПРОГРАММЫ "ЦИФРОВОЙ КАЗАХСТАН"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hideMark/>
          </w:tcPr>
          <w:p w:rsidR="00033A70" w:rsidRPr="00D24B32" w:rsidRDefault="00033A70" w:rsidP="00033A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IV </w:t>
            </w:r>
            <w:r w:rsidRPr="006F6C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 олимпиада по математике, физике и русскому языку «Горизонты познания"</w:t>
            </w:r>
          </w:p>
        </w:tc>
        <w:tc>
          <w:tcPr>
            <w:tcW w:w="1536" w:type="dxa"/>
            <w:gridSpan w:val="3"/>
            <w:hideMark/>
          </w:tcPr>
          <w:p w:rsidR="00033A70" w:rsidRPr="00D24B32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B32">
              <w:rPr>
                <w:rFonts w:ascii="Times New Roman" w:eastAsia="Times New Roman" w:hAnsi="Times New Roman" w:cs="Times New Roman"/>
                <w:lang w:eastAsia="ru-RU"/>
              </w:rPr>
              <w:t>25 педагогов ТиПО</w:t>
            </w:r>
          </w:p>
        </w:tc>
        <w:tc>
          <w:tcPr>
            <w:tcW w:w="1701" w:type="dxa"/>
            <w:gridSpan w:val="3"/>
            <w:hideMark/>
          </w:tcPr>
          <w:p w:rsidR="00033A70" w:rsidRPr="00D24B32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126" w:type="dxa"/>
            <w:gridSpan w:val="3"/>
            <w:hideMark/>
          </w:tcPr>
          <w:p w:rsidR="00033A70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МК ТиПО</w:t>
            </w:r>
          </w:p>
          <w:p w:rsidR="00033A70" w:rsidRPr="00D24B32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hideMark/>
          </w:tcPr>
          <w:p w:rsidR="00033A70" w:rsidRPr="00D24B32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справка, трансляция опыта,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</w:tcPr>
          <w:p w:rsidR="00033A70" w:rsidRPr="006F6C6C" w:rsidRDefault="00033A70" w:rsidP="00033A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Областная научно-практическая конференция педагогов ТиПО «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BIM</w:t>
            </w:r>
            <w:r w:rsidRPr="009B0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в задачах строительства и архитектуры» (с республиканским участием)</w:t>
            </w:r>
          </w:p>
        </w:tc>
        <w:tc>
          <w:tcPr>
            <w:tcW w:w="1536" w:type="dxa"/>
            <w:gridSpan w:val="3"/>
          </w:tcPr>
          <w:p w:rsidR="00033A70" w:rsidRPr="00D24B32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033A70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Апрель </w:t>
            </w:r>
          </w:p>
        </w:tc>
        <w:tc>
          <w:tcPr>
            <w:tcW w:w="2126" w:type="dxa"/>
            <w:gridSpan w:val="3"/>
          </w:tcPr>
          <w:p w:rsidR="00033A70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МК ТиПО</w:t>
            </w:r>
          </w:p>
        </w:tc>
        <w:tc>
          <w:tcPr>
            <w:tcW w:w="1701" w:type="dxa"/>
            <w:gridSpan w:val="3"/>
          </w:tcPr>
          <w:p w:rsidR="00033A70" w:rsidRPr="00D24B32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справка, трансляция опыта,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70" w:rsidRPr="00051C29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051C29">
              <w:rPr>
                <w:rFonts w:ascii="Times New Roman" w:hAnsi="Times New Roman" w:cs="Times New Roman"/>
                <w:color w:val="000000"/>
              </w:rPr>
              <w:t>Областной конкурс «IT- преподаватель»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70" w:rsidRPr="00051C29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C29">
              <w:rPr>
                <w:rFonts w:ascii="Times New Roman" w:hAnsi="Times New Roman" w:cs="Times New Roman"/>
                <w:color w:val="000000"/>
              </w:rPr>
              <w:t>25 педагогов 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70" w:rsidRPr="00051C29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051C2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70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МК ТиПО</w:t>
            </w:r>
          </w:p>
          <w:p w:rsidR="00033A70" w:rsidRPr="00051C29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A70" w:rsidRPr="00051C29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1C29">
              <w:rPr>
                <w:rFonts w:ascii="Times New Roman" w:hAnsi="Times New Roman" w:cs="Times New Roman"/>
                <w:color w:val="000000"/>
              </w:rPr>
              <w:t>Аналитическая справка, трансляция опыта,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CE0380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Обеспечение ШПД к сети Интернет организаций образования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CE0380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Доля школ, имеющих широкополосный доступ к сети Интернет (от 4 Мбит/с)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CE0380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CE0380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Центр информатизации и оценки качества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CE0380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Отчет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CE0380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80D5F">
              <w:rPr>
                <w:rFonts w:ascii="Times New Roman" w:hAnsi="Times New Roman" w:cs="Times New Roman"/>
                <w:color w:val="000000"/>
              </w:rPr>
              <w:t>Использование цифровых образовательных ресурсов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CE0380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Доля школ, использующих цифровые образовательные ресурсы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CE0380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CE0380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Центр информатизации и оценки качества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CE0380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Отчет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980D5F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80D5F">
              <w:rPr>
                <w:rFonts w:ascii="Times New Roman" w:hAnsi="Times New Roman" w:cs="Times New Roman"/>
                <w:color w:val="000000"/>
              </w:rPr>
              <w:t>Внедрение системы электронных журналов и дневников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1B6370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Доля школ использующих электронные журналы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CE0380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CE0380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Центр информатизации и оценки качества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CE0380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Отчет</w:t>
            </w:r>
          </w:p>
        </w:tc>
      </w:tr>
      <w:tr w:rsidR="00033A70" w:rsidRPr="00BC762B" w:rsidTr="009A6A9C">
        <w:trPr>
          <w:gridAfter w:val="1"/>
          <w:wAfter w:w="13" w:type="dxa"/>
          <w:trHeight w:val="7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980D5F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80D5F">
              <w:rPr>
                <w:rFonts w:ascii="Times New Roman" w:hAnsi="Times New Roman" w:cs="Times New Roman"/>
                <w:color w:val="000000"/>
              </w:rPr>
              <w:t>Размещение и обновление актуальных данных на портале «Открытые данные»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CE0380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CE0380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CE0380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Центр информатизации и оценки качества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CE0380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CE0380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Мониторинг автоматизации государственных услуг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CE0380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Поставщики ИС для автоматизации государственных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CE0380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CE0380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Центр информатизации и оценки качества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CE0380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CE0380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Мониторинг реализации инициативных проектов, открытия классов робототехники, IT-классов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CE0380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Количество реализованных проектов цифровизации в системе образования, приобретения IT классов и кабинетов робототехники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CE0380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CE0380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Центр информатизации и оценки качества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CE0380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80">
              <w:rPr>
                <w:rFonts w:ascii="Times New Roman" w:hAnsi="Times New Roman" w:cs="Times New Roman"/>
                <w:color w:val="000000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980D5F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980D5F">
              <w:rPr>
                <w:rFonts w:ascii="Times New Roman" w:hAnsi="Times New Roman" w:cs="Times New Roman"/>
                <w:color w:val="000000"/>
              </w:rPr>
              <w:t>Создание цифровых музеев и библиотек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980D5F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980D5F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980D5F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980D5F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D5F">
              <w:rPr>
                <w:rFonts w:ascii="Times New Roman" w:hAnsi="Times New Roman" w:cs="Times New Roman"/>
                <w:color w:val="000000"/>
              </w:rPr>
              <w:t>Центр информатизации и оценки качества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980D5F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D5F">
              <w:rPr>
                <w:rFonts w:ascii="Times New Roman" w:hAnsi="Times New Roman" w:cs="Times New Roman"/>
                <w:color w:val="000000"/>
              </w:rPr>
              <w:t>Информация</w:t>
            </w:r>
          </w:p>
        </w:tc>
      </w:tr>
      <w:tr w:rsidR="00033A70" w:rsidRPr="00BC762B" w:rsidTr="009A6A9C">
        <w:trPr>
          <w:trHeight w:val="624"/>
          <w:jc w:val="center"/>
        </w:trPr>
        <w:tc>
          <w:tcPr>
            <w:tcW w:w="106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>. РАЗВИТИЕ КАДРОВОГО ПОТЕНЦИАЛА.</w:t>
            </w:r>
          </w:p>
          <w:p w:rsidR="00033A70" w:rsidRPr="00816480" w:rsidRDefault="00033A70" w:rsidP="00033A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>ПОВЫШЕНИЕ СТАТУСА ПЕДАГОГА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Областное августовское совещание работников образования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отделов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Сборник, рекомендации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Проведение национального  квалификационного тестирования педагогов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Июнь -июль ноябрь-декабрь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МК ДиОСО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справка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Организация и проведение аттестации педагогов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До  15 июля и 25 декабря</w:t>
            </w:r>
          </w:p>
        </w:tc>
        <w:tc>
          <w:tcPr>
            <w:tcW w:w="2126" w:type="dxa"/>
            <w:gridSpan w:val="3"/>
          </w:tcPr>
          <w:p w:rsidR="00033A70" w:rsidRDefault="00033A70" w:rsidP="00033A70">
            <w:r w:rsidRPr="00E844A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МК ДиОСО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приказ, протокол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Организация и проведение аттестации руководителей и заместителей руководителей организаций образования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До  15 июля и 25 декабря</w:t>
            </w:r>
          </w:p>
        </w:tc>
        <w:tc>
          <w:tcPr>
            <w:tcW w:w="2126" w:type="dxa"/>
            <w:gridSpan w:val="3"/>
          </w:tcPr>
          <w:p w:rsidR="00033A70" w:rsidRDefault="00033A70" w:rsidP="00033A70">
            <w:r w:rsidRPr="00E844A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МК ДиОСО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приказ, протокол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Формирование кадрового резерва из числа руководителей отделов и организаций образования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</w:tcPr>
          <w:p w:rsidR="00033A70" w:rsidRDefault="00033A70" w:rsidP="00033A70">
            <w:r w:rsidRPr="00E844A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МК ДиОСО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Банк данных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Переподготовка и повышение квалификации государственных служащих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 по работе с педагогическими кадрами и управлению человеческими ресурсами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Сертификаты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стажировки государственных служащих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 по работе с педагогическими кадрами и управлению человеческими ресурсами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Отзывы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наставничества лиц, впервые назначенных на государственную службу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 по работе с педагогическими кадрами и управлению человеческими ресурсами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организационных мероприятий по работе с персоналом управления образования (корпоративный тимбилдинг, тренинги, квесты)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отдельному графику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 по работе с педагогическими кадрами и управлению человеческими ресурсами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604021" w:rsidRDefault="00033A70" w:rsidP="00033A70">
            <w:pPr>
              <w:ind w:left="-113" w:right="-113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Школа «М</w:t>
            </w:r>
            <w:r w:rsidRPr="00BC762B">
              <w:rPr>
                <w:rFonts w:ascii="Times New Roman" w:hAnsi="Times New Roman" w:cs="Times New Roman"/>
                <w:lang w:val="kk-KZ"/>
              </w:rPr>
              <w:t>ұғалім</w:t>
            </w:r>
            <w:r w:rsidRPr="00BC762B">
              <w:rPr>
                <w:rFonts w:ascii="Times New Roman" w:hAnsi="Times New Roman" w:cs="Times New Roman"/>
              </w:rPr>
              <w:t xml:space="preserve"> - </w:t>
            </w:r>
            <w:r w:rsidRPr="00BC762B">
              <w:rPr>
                <w:rFonts w:ascii="Times New Roman" w:hAnsi="Times New Roman" w:cs="Times New Roman"/>
                <w:lang w:val="en-US"/>
              </w:rPr>
              <w:t>Master</w:t>
            </w:r>
            <w:r w:rsidRPr="00BC762B">
              <w:rPr>
                <w:rFonts w:ascii="Times New Roman" w:hAnsi="Times New Roman" w:cs="Times New Roman"/>
              </w:rPr>
              <w:t>.</w:t>
            </w:r>
            <w:r w:rsidRPr="00BC762B">
              <w:rPr>
                <w:rFonts w:ascii="Times New Roman" w:hAnsi="Times New Roman" w:cs="Times New Roman"/>
                <w:lang w:val="en-US"/>
              </w:rPr>
              <w:t>KZ</w:t>
            </w:r>
            <w:r w:rsidRPr="00BC76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сайт МК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Мастерская видеоурока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сайт МК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«Эффективный наставник»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сайт МК</w:t>
            </w:r>
          </w:p>
        </w:tc>
      </w:tr>
      <w:tr w:rsidR="00033A70" w:rsidRPr="00BC762B" w:rsidTr="009A6A9C">
        <w:trPr>
          <w:gridAfter w:val="1"/>
          <w:wAfter w:w="13" w:type="dxa"/>
          <w:trHeight w:val="655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816480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Школа «Жас педагог»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сайт МК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кадрового резерва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сайт МК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 xml:space="preserve">Школа организации воспитательной работы по направлениям: заместители директоров по ВР, </w:t>
            </w:r>
            <w:r w:rsidRPr="00BC762B">
              <w:rPr>
                <w:rFonts w:ascii="Times New Roman" w:hAnsi="Times New Roman" w:cs="Times New Roman"/>
                <w:lang w:val="kk-KZ"/>
              </w:rPr>
              <w:t>социальные педагоги, классные руководители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>Протоколы занятий, информация на сайт МК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ассоциаций педагогов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сайт МК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Форум педагогов-предметников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полугодие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сайт МК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Форум Лучших педагогов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сайт МК</w:t>
            </w:r>
          </w:p>
        </w:tc>
      </w:tr>
      <w:tr w:rsidR="00033A70" w:rsidRPr="00BC762B" w:rsidTr="009A6A9C">
        <w:trPr>
          <w:gridAfter w:val="1"/>
          <w:wAfter w:w="13" w:type="dxa"/>
          <w:trHeight w:val="551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«Методист года»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 ТиПО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сайт МК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Методический дистант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сайт МК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Style w:val="ae"/>
                <w:rFonts w:ascii="Times New Roman" w:hAnsi="Times New Roman" w:cs="Times New Roman"/>
                <w:i w:val="0"/>
                <w:color w:val="auto"/>
              </w:rPr>
            </w:pPr>
            <w:r w:rsidRPr="00BC762B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Проект «Мобильный учитель»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сайт МК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hAnsi="Times New Roman" w:cs="Times New Roman"/>
              </w:rPr>
              <w:t>Научно-практическая конференция «</w:t>
            </w:r>
            <w:r w:rsidRPr="00BC762B">
              <w:rPr>
                <w:rFonts w:ascii="Times New Roman" w:hAnsi="Times New Roman" w:cs="Times New Roman"/>
                <w:lang w:val="kk-KZ"/>
              </w:rPr>
              <w:t>Общечеловеческие ценности - основа целостного педагогического процесса школы</w:t>
            </w:r>
            <w:r w:rsidRPr="00BC76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Сборник статей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Семинар-практикум </w:t>
            </w:r>
            <w:r w:rsidRPr="00BC762B">
              <w:rPr>
                <w:rFonts w:ascii="Times New Roman" w:hAnsi="Times New Roman" w:cs="Times New Roman"/>
                <w:shd w:val="clear" w:color="auto" w:fill="FFFFFF"/>
              </w:rPr>
              <w:t>«Эффективные подходы к организации дистанционного обучения в специальных организациях образования»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рекомендации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eastAsia="Times New Roman" w:hAnsi="Times New Roman" w:cs="Times New Roman"/>
                <w:lang w:val="kk-KZ" w:eastAsia="ru-RU"/>
              </w:rPr>
              <w:t>Научно-практическая конференция</w:t>
            </w:r>
            <w:r w:rsidRPr="00BC762B">
              <w:rPr>
                <w:rFonts w:ascii="Times New Roman" w:hAnsi="Times New Roman" w:cs="Times New Roman"/>
                <w:lang w:val="kk-KZ"/>
              </w:rPr>
              <w:t xml:space="preserve"> «Современная малокомплектная школа»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Сборник статей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Обучающий семинар для инновационной площадки по ранней профориентации детей старшего дошкольного возраста «Поиграем в професии» </w:t>
            </w:r>
            <w:r w:rsidRPr="00BC762B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>(совместно с педагогами ГБПОУ «Педагогический колледж №8 города Санкт-Петербург»)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Рекомендации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762B">
              <w:rPr>
                <w:rFonts w:ascii="Times New Roman" w:hAnsi="Times New Roman" w:cs="Times New Roman"/>
              </w:rPr>
              <w:t>Семинар по предметно -языковому интегрированному обучению CLIL для учителей физики, биологии, химии, информатики (совместно с НИШ ФМН)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рекомендации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Методический практикум                             "Эффективность активных методов и подходов в развитии языковых навыков учащихся на уроках казахского языка и литературы»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7207FC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сайт МК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333333"/>
                <w:lang w:val="kk-KZ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Онлайн марафон «English for graduates» эдьютон грамматических знаний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Онлайн тестирование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val="kk-KZ" w:eastAsia="ru-RU"/>
              </w:rPr>
              <w:t>Деятельность областного педагогического клуба «Ұлағат»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Март, июнь, октябрь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 xml:space="preserve">Трансляция </w:t>
            </w:r>
            <w:r w:rsidRPr="00BC762B">
              <w:rPr>
                <w:rFonts w:ascii="Times New Roman" w:hAnsi="Times New Roman" w:cs="Times New Roman"/>
                <w:bCs/>
                <w:shd w:val="clear" w:color="auto" w:fill="FFFFFF"/>
              </w:rPr>
              <w:t>педагогического</w:t>
            </w:r>
            <w:r w:rsidRPr="00BC762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C762B">
              <w:rPr>
                <w:rFonts w:ascii="Times New Roman" w:hAnsi="Times New Roman" w:cs="Times New Roman"/>
                <w:bCs/>
                <w:shd w:val="clear" w:color="auto" w:fill="FFFFFF"/>
              </w:rPr>
              <w:t>опыта, каталог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Конкурс «Лэпбук – моя интерактивная книжка»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pStyle w:val="ac"/>
              <w:ind w:left="-113" w:right="-113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Круглый стол. «Читательская грамотность: детский сад - начальная школа.» </w:t>
            </w:r>
            <w:r w:rsidRPr="00BC762B">
              <w:rPr>
                <w:rFonts w:ascii="Times New Roman" w:eastAsia="Times New Roman" w:hAnsi="Times New Roman"/>
                <w:i/>
                <w:color w:val="000000"/>
                <w:lang w:val="kk-KZ" w:eastAsia="ru-RU"/>
              </w:rPr>
              <w:t>(совместно с педагогами КРУ)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7207FC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рекомендации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333333"/>
                <w:lang w:val="kk-KZ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Копирайтинг</w:t>
            </w:r>
          </w:p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«Жаңа әліпби: емле, әдістеме»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рекомендации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Воркшоп «Soft Skills - площадки»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сайт МК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eastAsia="Times New Roman" w:hAnsi="Times New Roman" w:cs="Times New Roman"/>
                <w:lang w:val="kk-KZ" w:eastAsia="ru-RU"/>
              </w:rPr>
              <w:t>Исследование (онлайн опрос)  эффективности обучения предметов ЕНН на английском языке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Информация на сайт МК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762B">
              <w:rPr>
                <w:rFonts w:ascii="Times New Roman" w:hAnsi="Times New Roman" w:cs="Times New Roman"/>
              </w:rPr>
              <w:t xml:space="preserve">Областной этап республиканского </w:t>
            </w:r>
            <w:r w:rsidRPr="00BC762B">
              <w:rPr>
                <w:rFonts w:ascii="Times New Roman" w:hAnsi="Times New Roman" w:cs="Times New Roman"/>
                <w:lang w:val="kk-KZ"/>
              </w:rPr>
              <w:t>конкурса «Лучший педагог»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Информация на сайт МК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762B">
              <w:rPr>
                <w:rFonts w:ascii="Times New Roman" w:hAnsi="Times New Roman" w:cs="Times New Roman"/>
              </w:rPr>
              <w:t xml:space="preserve">Областной этап республиканского </w:t>
            </w:r>
            <w:r w:rsidRPr="00BC762B">
              <w:rPr>
                <w:rFonts w:ascii="Times New Roman" w:hAnsi="Times New Roman" w:cs="Times New Roman"/>
                <w:lang w:val="kk-KZ"/>
              </w:rPr>
              <w:t>конкурса «Лучший ресурсный центр»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Информация на сайт МК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Воркшоп «Дизайн-мышление  - образование будущего»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Методические разработки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pStyle w:val="1"/>
              <w:shd w:val="clear" w:color="auto" w:fill="FFFFFF"/>
              <w:spacing w:before="0" w:beforeAutospacing="0" w:after="0" w:afterAutospacing="0"/>
              <w:ind w:left="-113" w:right="-113"/>
              <w:outlineLvl w:val="0"/>
              <w:rPr>
                <w:b w:val="0"/>
                <w:sz w:val="22"/>
                <w:szCs w:val="22"/>
              </w:rPr>
            </w:pPr>
            <w:r w:rsidRPr="00BC762B">
              <w:rPr>
                <w:b w:val="0"/>
                <w:sz w:val="22"/>
                <w:szCs w:val="22"/>
              </w:rPr>
              <w:t>Конкурс буктрейлеров</w:t>
            </w:r>
          </w:p>
          <w:p w:rsidR="00033A70" w:rsidRPr="00BC762B" w:rsidRDefault="00033A70" w:rsidP="00033A70">
            <w:pPr>
              <w:pStyle w:val="1"/>
              <w:shd w:val="clear" w:color="auto" w:fill="FFFFFF"/>
              <w:spacing w:before="0" w:beforeAutospacing="0" w:after="0" w:afterAutospacing="0"/>
              <w:ind w:left="-113" w:right="-113"/>
              <w:outlineLvl w:val="0"/>
              <w:rPr>
                <w:b w:val="0"/>
                <w:sz w:val="22"/>
                <w:szCs w:val="22"/>
              </w:rPr>
            </w:pPr>
            <w:r w:rsidRPr="00BC762B">
              <w:rPr>
                <w:b w:val="0"/>
                <w:sz w:val="22"/>
                <w:szCs w:val="22"/>
              </w:rPr>
              <w:t>«Окружающий мир в книгах»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Информация на сайт МК</w:t>
            </w:r>
          </w:p>
        </w:tc>
      </w:tr>
      <w:tr w:rsidR="00033A70" w:rsidRPr="00BC762B" w:rsidTr="009A6A9C">
        <w:trPr>
          <w:gridAfter w:val="2"/>
          <w:wAfter w:w="27" w:type="dxa"/>
          <w:trHeight w:val="1407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7207FC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07FC">
              <w:rPr>
                <w:rFonts w:ascii="Times New Roman" w:eastAsia="Times New Roman" w:hAnsi="Times New Roman" w:cs="Times New Roman"/>
                <w:lang w:val="kk-KZ" w:eastAsia="ru-RU"/>
              </w:rPr>
              <w:t>Конкурс эссе для детей с особыми образовательными потребностями</w:t>
            </w:r>
            <w:r w:rsidRPr="000C2FEA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7207F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7207FC">
              <w:rPr>
                <w:rFonts w:ascii="Times New Roman" w:eastAsia="Times New Roman" w:hAnsi="Times New Roman" w:cs="Times New Roman"/>
                <w:lang w:eastAsia="ru-RU"/>
              </w:rPr>
              <w:t>«Письмо Ибраю Алтынсарину», посвящённый 180 –летию Ибрая Алтынсарина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Апрель-май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7207FC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Сборник эссе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Педагогические чтения «Педагогические идеи и просветительская деятельность</w:t>
            </w:r>
          </w:p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Ы. Алтынсарина", посвященные 180-летию</w:t>
            </w:r>
          </w:p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И. Алтынсарина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Май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7207FC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Сборник статей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Научно-практическая конференция 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Детский сад будущего: ориентир на успех каждого ребенка</w:t>
            </w: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Май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7207FC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Сборнк статей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Слет школьных лесничеств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Май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Информация на сайт МК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pStyle w:val="ac"/>
              <w:ind w:left="-113" w:right="-113"/>
              <w:rPr>
                <w:rFonts w:ascii="Times New Roman" w:hAnsi="Times New Roman"/>
                <w:shd w:val="clear" w:color="auto" w:fill="FFFFFF"/>
              </w:rPr>
            </w:pPr>
            <w:r w:rsidRPr="00BC762B">
              <w:rPr>
                <w:rFonts w:ascii="Times New Roman" w:hAnsi="Times New Roman"/>
                <w:lang w:val="kk-KZ"/>
              </w:rPr>
              <w:t>Н</w:t>
            </w:r>
            <w:r w:rsidRPr="00BC762B">
              <w:rPr>
                <w:rFonts w:ascii="Times New Roman" w:hAnsi="Times New Roman"/>
                <w:shd w:val="clear" w:color="auto" w:fill="FFFFFF"/>
              </w:rPr>
              <w:t>аучно-практическая</w:t>
            </w:r>
          </w:p>
          <w:p w:rsidR="00033A70" w:rsidRPr="00BC762B" w:rsidRDefault="00033A70" w:rsidP="00033A70">
            <w:pPr>
              <w:pStyle w:val="ac"/>
              <w:ind w:left="-113" w:right="-113"/>
              <w:rPr>
                <w:rFonts w:ascii="Times New Roman" w:hAnsi="Times New Roman"/>
                <w:lang w:val="kk-KZ"/>
              </w:rPr>
            </w:pPr>
            <w:r w:rsidRPr="00BC762B">
              <w:rPr>
                <w:rFonts w:ascii="Times New Roman" w:hAnsi="Times New Roman"/>
                <w:shd w:val="clear" w:color="auto" w:fill="FFFFFF"/>
              </w:rPr>
              <w:t>конференция</w:t>
            </w:r>
          </w:p>
          <w:p w:rsidR="00033A70" w:rsidRPr="00BC762B" w:rsidRDefault="00033A70" w:rsidP="00033A70">
            <w:pPr>
              <w:pStyle w:val="ac"/>
              <w:ind w:left="-113" w:right="-113"/>
              <w:rPr>
                <w:rFonts w:ascii="Times New Roman" w:hAnsi="Times New Roman"/>
                <w:lang w:val="kk-KZ"/>
              </w:rPr>
            </w:pPr>
            <w:r w:rsidRPr="00BC762B">
              <w:rPr>
                <w:rFonts w:ascii="Times New Roman" w:hAnsi="Times New Roman"/>
                <w:lang w:val="kk-KZ"/>
              </w:rPr>
              <w:t>«Тенденции в развитии инклюзивного образования»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7207FC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Сборник статей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pStyle w:val="ac"/>
              <w:ind w:left="-113" w:right="-113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r w:rsidRPr="00BC762B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Практико - ориентированный семинар «По ступенькам финансовой грамотности» (по экспериментальной площадке</w:t>
            </w:r>
          </w:p>
          <w:p w:rsidR="00033A70" w:rsidRPr="00BC762B" w:rsidRDefault="00033A70" w:rsidP="00033A70">
            <w:pPr>
              <w:pStyle w:val="ac"/>
              <w:ind w:left="-113" w:right="-113"/>
              <w:rPr>
                <w:rFonts w:ascii="Times New Roman" w:hAnsi="Times New Roman"/>
                <w:lang w:val="kk-KZ"/>
              </w:rPr>
            </w:pPr>
            <w:r w:rsidRPr="00BC762B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«</w:t>
            </w:r>
            <w:r w:rsidRPr="00BC762B">
              <w:rPr>
                <w:rFonts w:ascii="Times New Roman" w:eastAsia="Times New Roman" w:hAnsi="Times New Roman"/>
                <w:color w:val="000000"/>
                <w:kern w:val="36"/>
                <w:lang w:val="kk-KZ" w:eastAsia="ru-RU"/>
              </w:rPr>
              <w:t>Балабақшадан бизнеске»)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7207FC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hAnsi="Times New Roman" w:cs="Times New Roman"/>
                <w:shd w:val="clear" w:color="auto" w:fill="FFFFFF"/>
              </w:rPr>
              <w:t>Презентация регионального опыта моделей наставничества «Вместе к успеху»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Методические рекомендации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shd w:val="clear" w:color="auto" w:fill="FFFFFF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Конкурс видеороликов «Я – педагог Независимого Казахстана!»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сайт МК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shd w:val="clear" w:color="auto" w:fill="FFFFFF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Мониторинг качества преподавания   предметов ЕНН на английском языке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 xml:space="preserve">Научно-практическая конференция </w:t>
            </w:r>
            <w:r w:rsidRPr="00BC762B">
              <w:rPr>
                <w:rFonts w:ascii="Times New Roman" w:hAnsi="Times New Roman" w:cs="Times New Roman"/>
                <w:color w:val="000000"/>
              </w:rPr>
              <w:t>«Педагогическое образование в условиях системной трансформации современного общества» (для молодых педагогов)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Сборник статей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Флешмоб «Мой первый урок» (для выпускников, планирующих поступать в организации ТиПО, ВУЗы на педагогические специальности)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сайт МК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val="kk-KZ" w:eastAsia="ru-RU"/>
              </w:rPr>
              <w:t>Онлайн опрос по профориентации среди обучающихся 9,11-х классов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7207FC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Онлайн опросник, результаты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Конкурс эссе «Идеи И. Алтынсарина в моей педагогической практике»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Информация на сайт МК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Конкурс графического моделирования «Костанай будущего»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Конкурс буктрейлеров «Люблю читать!»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сайт МК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Квест «Тәуелсіздіктің жеті қыры», посвященный 30-летию Независимости РК для педагогов и обучающихся 8-9 классов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7207FC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Положение,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приказ, 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i/>
              </w:rPr>
            </w:pPr>
            <w:r w:rsidRPr="00BC762B">
              <w:rPr>
                <w:rStyle w:val="af"/>
                <w:rFonts w:ascii="Times New Roman" w:hAnsi="Times New Roman" w:cs="Times New Roman"/>
                <w:bCs/>
                <w:i w:val="0"/>
                <w:color w:val="000000"/>
              </w:rPr>
              <w:t>Семинар «Медиа творчество в воспитании дошкольников» (инновационная площадка «Медиаграмотность в детском саду»)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7207FC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>Методические разработки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«Үздік қазақ тілі мен әдебиеті мұғалімі» конкурсы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7207FC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pStyle w:val="ac"/>
              <w:ind w:left="-113" w:right="-113"/>
              <w:rPr>
                <w:rFonts w:ascii="Times New Roman" w:hAnsi="Times New Roman"/>
                <w:lang w:val="kk-KZ"/>
              </w:rPr>
            </w:pPr>
            <w:r w:rsidRPr="00BC762B">
              <w:rPr>
                <w:rFonts w:ascii="Times New Roman" w:hAnsi="Times New Roman"/>
                <w:lang w:val="kk-KZ"/>
              </w:rPr>
              <w:t>Дни полиязычия:</w:t>
            </w:r>
          </w:p>
          <w:p w:rsidR="00033A70" w:rsidRPr="00BC762B" w:rsidRDefault="00033A70" w:rsidP="00033A70">
            <w:pPr>
              <w:pStyle w:val="ac"/>
              <w:ind w:left="-113" w:right="-113"/>
              <w:rPr>
                <w:rFonts w:ascii="Times New Roman" w:hAnsi="Times New Roman"/>
                <w:lang w:val="kk-KZ"/>
              </w:rPr>
            </w:pPr>
            <w:r w:rsidRPr="00BC762B">
              <w:rPr>
                <w:rFonts w:ascii="Times New Roman" w:hAnsi="Times New Roman"/>
                <w:lang w:val="kk-KZ"/>
              </w:rPr>
              <w:t>-Областной конкурс «Полиязычный педагог»;</w:t>
            </w:r>
          </w:p>
          <w:p w:rsidR="00033A70" w:rsidRPr="00BC762B" w:rsidRDefault="00033A70" w:rsidP="00033A70">
            <w:pPr>
              <w:pStyle w:val="ac"/>
              <w:ind w:left="-113" w:right="-113"/>
              <w:rPr>
                <w:rFonts w:ascii="Times New Roman" w:hAnsi="Times New Roman"/>
                <w:bCs/>
                <w:lang w:val="kk-KZ"/>
              </w:rPr>
            </w:pPr>
            <w:r w:rsidRPr="00BC762B">
              <w:rPr>
                <w:rFonts w:ascii="Times New Roman" w:hAnsi="Times New Roman"/>
                <w:bCs/>
                <w:lang w:val="kk-KZ"/>
              </w:rPr>
              <w:t>- День театра;</w:t>
            </w:r>
          </w:p>
          <w:p w:rsidR="00033A70" w:rsidRPr="00BC762B" w:rsidRDefault="00033A70" w:rsidP="00033A70">
            <w:pPr>
              <w:pStyle w:val="ac"/>
              <w:ind w:left="-113" w:right="-113"/>
              <w:rPr>
                <w:rFonts w:ascii="Times New Roman" w:hAnsi="Times New Roman"/>
                <w:bCs/>
                <w:lang w:val="kk-KZ"/>
              </w:rPr>
            </w:pPr>
            <w:r w:rsidRPr="00BC762B">
              <w:rPr>
                <w:rFonts w:ascii="Times New Roman" w:hAnsi="Times New Roman"/>
                <w:bCs/>
                <w:lang w:val="kk-KZ"/>
              </w:rPr>
              <w:t>- Олимпиада для учителей истории «Тарих үні»;</w:t>
            </w:r>
          </w:p>
          <w:p w:rsidR="00033A70" w:rsidRPr="00BC762B" w:rsidRDefault="00033A70" w:rsidP="00033A70">
            <w:pPr>
              <w:pStyle w:val="ac"/>
              <w:ind w:left="-113" w:right="-113"/>
              <w:rPr>
                <w:rFonts w:ascii="Times New Roman" w:hAnsi="Times New Roman"/>
                <w:lang w:val="kk-KZ"/>
              </w:rPr>
            </w:pPr>
            <w:r w:rsidRPr="00BC762B">
              <w:rPr>
                <w:rFonts w:ascii="Times New Roman" w:hAnsi="Times New Roman"/>
                <w:bCs/>
                <w:lang w:val="kk-KZ"/>
              </w:rPr>
              <w:t>- Виртуальная выставка школьного издания по теме полиязычия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7207FC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pStyle w:val="ac"/>
              <w:ind w:left="-113" w:right="-113"/>
              <w:rPr>
                <w:rFonts w:ascii="Times New Roman" w:hAnsi="Times New Roman"/>
                <w:lang w:val="kk-KZ"/>
              </w:rPr>
            </w:pPr>
            <w:r w:rsidRPr="00BC762B">
              <w:rPr>
                <w:rFonts w:ascii="Times New Roman" w:hAnsi="Times New Roman"/>
                <w:color w:val="000000"/>
                <w:lang w:val="kk-KZ"/>
              </w:rPr>
              <w:t>Форум юных краеведов –экологов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сайт МК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C762B">
              <w:rPr>
                <w:rFonts w:ascii="Times New Roman" w:eastAsia="Times New Roman" w:hAnsi="Times New Roman" w:cs="Times New Roman"/>
                <w:lang w:val="kk-KZ" w:eastAsia="ru-RU"/>
              </w:rPr>
              <w:t>Научно-практическая конференция</w:t>
            </w:r>
            <w:r w:rsidRPr="00BC7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«Актуальные проблемы </w:t>
            </w:r>
            <w:r w:rsidRPr="00BC762B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гуманитарного образования</w:t>
            </w:r>
            <w:r w:rsidRPr="00BC762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7207FC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Сборник статей</w:t>
            </w:r>
          </w:p>
        </w:tc>
      </w:tr>
      <w:tr w:rsidR="00033A70" w:rsidRPr="00BC762B" w:rsidTr="009A6A9C">
        <w:trPr>
          <w:gridAfter w:val="1"/>
          <w:wAfter w:w="13" w:type="dxa"/>
          <w:trHeight w:val="1573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604021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Апробация, экспертиза учебника «Информационные коммуникационные технологии» в пилотных школах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7207FC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г.Рудный: СШ №7 им Б.Майлина,СШ №1. г.Костанай: СШ №6,  ШГ №28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Калейдоскоп медиа-проектов «Туған өлкемі» (к 30- летию Независимости Казахстана)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МК 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Видеографика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Изучение деятельности организаций образования Житикаринского, Денисовского, Камыстинского районов по развитию читательской грамотности обучающихся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7207FC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Аналитическая информация на коллегию УО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Изучение деятельности организаций образования Наурзумского, Аулиекольского  районов, г.Аркалыка по организации шефства сильных школ над слабыми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7207FC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Аналитическая информация на совещание руководителей отделов образования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Изучение деятельности организаций образования Карабалыкского, Мендыгаринского, Узункольского районов по эффективности профориентационной работы и качеству преподавания предмета «Основы предпринимательства и бизнеса»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7207FC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 ДиОСО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Аналитическая информация на УМС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Конкурс профессионального мастерства среди мастеров производственного обучения организаций ТиПО  «Мастер года-2021»</w:t>
            </w:r>
          </w:p>
          <w:p w:rsidR="00033A70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Количество участников областного конкурса «Мастер года-2021» (ТиПО)- 100 чел.</w:t>
            </w:r>
            <w:r w:rsidRPr="00BC762B">
              <w:rPr>
                <w:rFonts w:ascii="Times New Roman" w:hAnsi="Times New Roman" w:cs="Times New Roman"/>
                <w:color w:val="000000"/>
              </w:rPr>
              <w:br/>
              <w:t>Уровень удовлетворенности участниками качеством проведения мероприятия - не менее 80%.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 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Аналитическая справка, трансляция опыта,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этап республиканского конкурса «Лучший педагог»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этап Республиканского конкурса «Лучший педагог» (система ТиПО)- 8 чел.</w:t>
            </w:r>
            <w:r w:rsidRPr="00BC762B">
              <w:rPr>
                <w:rFonts w:ascii="Times New Roman" w:hAnsi="Times New Roman" w:cs="Times New Roman"/>
                <w:color w:val="000000"/>
              </w:rPr>
              <w:br/>
              <w:t>Уровень удовлетворенности участниками качеством проведения мероприятия  - не менее 80%.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 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Трансляция опыта,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Конкурс на присуждение гранта «Лучшая организация технического и профессионального, послесреднего образования»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Количество организаций ТиПО- 12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Январь - март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 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Аналитическая справка, трансляция опыта,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конкурс "Лучшая виртуальная методическая служба"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Методические службы организаций 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 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Аналитическая справка, трансляция опыта,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1814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Республиканский методический форум «Развитие методической службы организаций технического и профессионального образования: реалии и новые возможности» (обобщение опыта методкабинета ТиПО и ОМО по научно - методической работе)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Заместители директора по НМР и методисты организаций 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 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Протокол,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конкурс "Лучшая организация дополнительного образования" среди организаций дополнительного образования всех типов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Протокол, 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заочный конкурс профессионального мастерства «Методический вернисаж»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1832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Координация деятельности по участию педагогов дополнительного образования Костанайской области в республиканских курсах повышения квалификации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 xml:space="preserve">Областной семинар - практикум «Эколого- краеведческая деятельность как основа формирования полиэтнической культуры обучающихся организаций дополнительного образования» ЦДО "Жас </w:t>
            </w:r>
            <w:r w:rsidRPr="00BC762B">
              <w:rPr>
                <w:rFonts w:ascii="Times New Roman" w:hAnsi="Times New Roman" w:cs="Times New Roman"/>
                <w:lang w:val="kk-KZ"/>
              </w:rPr>
              <w:t>Ұ</w:t>
            </w:r>
            <w:r w:rsidRPr="00BC762B">
              <w:rPr>
                <w:rFonts w:ascii="Times New Roman" w:hAnsi="Times New Roman" w:cs="Times New Roman"/>
              </w:rPr>
              <w:t>лан" г. Аркалык, ЦДиЮТ г. Лисаковск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 УО, информация на са</w:t>
            </w:r>
            <w:r w:rsidRPr="00BC762B">
              <w:rPr>
                <w:rFonts w:ascii="Times New Roman" w:hAnsi="Times New Roman" w:cs="Times New Roman"/>
                <w:lang w:val="kk-KZ"/>
              </w:rPr>
              <w:t>й</w:t>
            </w:r>
            <w:r w:rsidRPr="00BC762B">
              <w:rPr>
                <w:rFonts w:ascii="Times New Roman" w:hAnsi="Times New Roman" w:cs="Times New Roman"/>
              </w:rPr>
              <w:t>т</w:t>
            </w:r>
          </w:p>
        </w:tc>
      </w:tr>
      <w:tr w:rsidR="00033A70" w:rsidRPr="00BC762B" w:rsidTr="009A6A9C">
        <w:trPr>
          <w:trHeight w:val="340"/>
          <w:jc w:val="center"/>
        </w:trPr>
        <w:tc>
          <w:tcPr>
            <w:tcW w:w="10637" w:type="dxa"/>
            <w:gridSpan w:val="16"/>
            <w:shd w:val="clear" w:color="auto" w:fill="D99594" w:themeFill="accent2" w:themeFillTint="99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>VII. ОБНОВЛЕНИЕ СОДЕРЖАНИЯ ОБРАЗОВАНИЯ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Международные педагогические чтения «Нравственно-духовное воспитание личности как целевой ориентир казахстанского общества: конституционно-правовой аспект»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A22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Сборник материалов,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Семинар - методическая мастерская «Совершенствование профессиональной компетентности педагогов в но</w:t>
            </w:r>
            <w:r>
              <w:rPr>
                <w:rFonts w:ascii="Times New Roman" w:hAnsi="Times New Roman" w:cs="Times New Roman"/>
                <w:color w:val="000000"/>
              </w:rPr>
              <w:t>вых условиях»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A22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Протокол, информация на сайт, в соцсетях</w:t>
            </w:r>
          </w:p>
        </w:tc>
      </w:tr>
      <w:tr w:rsidR="000A2253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2253" w:rsidRPr="00BC762B" w:rsidRDefault="000A2253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53" w:rsidRPr="00B92B12" w:rsidRDefault="000A2253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92B12">
              <w:rPr>
                <w:rFonts w:ascii="Times New Roman" w:hAnsi="Times New Roman" w:cs="Times New Roman"/>
                <w:color w:val="000000"/>
              </w:rPr>
              <w:t>Обучающий семинар по разработке образовательной программы в рамках академической свободы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53" w:rsidRPr="00B92B12" w:rsidRDefault="000A2253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53" w:rsidRPr="00B92B12" w:rsidRDefault="000A2253" w:rsidP="000A22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B12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53" w:rsidRPr="00B92B12" w:rsidRDefault="000A2253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B12">
              <w:rPr>
                <w:rFonts w:ascii="Times New Roman" w:hAnsi="Times New Roman" w:cs="Times New Roman"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53" w:rsidRPr="00B92B12" w:rsidRDefault="000A2253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92B12">
              <w:rPr>
                <w:rFonts w:ascii="Times New Roman" w:hAnsi="Times New Roman" w:cs="Times New Roman"/>
                <w:color w:val="000000"/>
              </w:rPr>
              <w:t>Протокол,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92B12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92B12">
              <w:rPr>
                <w:rFonts w:ascii="Times New Roman" w:hAnsi="Times New Roman" w:cs="Times New Roman"/>
                <w:color w:val="000000"/>
              </w:rPr>
              <w:t>Семинар – тренинг «Оценивание как инструмент повышения качества образования»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92B12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92B12" w:rsidRDefault="00033A70" w:rsidP="000A22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B12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92B12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B12">
              <w:rPr>
                <w:rFonts w:ascii="Times New Roman" w:hAnsi="Times New Roman" w:cs="Times New Roman"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92B12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92B12">
              <w:rPr>
                <w:rFonts w:ascii="Times New Roman" w:hAnsi="Times New Roman" w:cs="Times New Roman"/>
                <w:color w:val="000000"/>
              </w:rPr>
              <w:t>Протокол,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92B12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92B12">
              <w:rPr>
                <w:rFonts w:ascii="Times New Roman" w:hAnsi="Times New Roman" w:cs="Times New Roman"/>
                <w:color w:val="000000"/>
              </w:rPr>
              <w:t>Моделирующий вебинар: «Применение тренингов:hard,soft skills в преподавании информационных дисциплин»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92B12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92B12" w:rsidRDefault="00033A70" w:rsidP="000A22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B12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92B12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B12">
              <w:rPr>
                <w:rFonts w:ascii="Times New Roman" w:hAnsi="Times New Roman" w:cs="Times New Roman"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92B12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92B12">
              <w:rPr>
                <w:rFonts w:ascii="Times New Roman" w:hAnsi="Times New Roman" w:cs="Times New Roman"/>
                <w:color w:val="000000"/>
              </w:rPr>
              <w:t>Протокол,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92B12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92B12">
              <w:rPr>
                <w:rFonts w:ascii="Times New Roman" w:hAnsi="Times New Roman" w:cs="Times New Roman"/>
                <w:color w:val="000000"/>
              </w:rPr>
              <w:t xml:space="preserve">Круглый стол </w:t>
            </w:r>
            <w:r w:rsidRPr="00B92B12">
              <w:rPr>
                <w:rFonts w:ascii="Times New Roman" w:hAnsi="Times New Roman" w:cs="Times New Roman"/>
              </w:rPr>
              <w:t>«Инклюзивное образование: опыт, проблемы, перспективы»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92B12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92B12" w:rsidRDefault="00033A70" w:rsidP="000A225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B12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92B12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B12">
              <w:rPr>
                <w:rFonts w:ascii="Times New Roman" w:hAnsi="Times New Roman" w:cs="Times New Roman"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92B12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92B12">
              <w:rPr>
                <w:rFonts w:ascii="Times New Roman" w:hAnsi="Times New Roman" w:cs="Times New Roman"/>
                <w:color w:val="000000"/>
              </w:rPr>
              <w:t>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92B12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92B12">
              <w:rPr>
                <w:rFonts w:ascii="Times New Roman" w:hAnsi="Times New Roman" w:cs="Times New Roman"/>
                <w:color w:val="000000"/>
              </w:rPr>
              <w:t>Методический калейдоскоп «Современный урок в рамках обновленного содержания образования: сложности и способы их решения»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92B12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92B12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B12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92B12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B12">
              <w:rPr>
                <w:rFonts w:ascii="Times New Roman" w:hAnsi="Times New Roman" w:cs="Times New Roman"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92B12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B12">
              <w:rPr>
                <w:rFonts w:ascii="Times New Roman" w:hAnsi="Times New Roman" w:cs="Times New Roman"/>
                <w:color w:val="000000"/>
              </w:rPr>
              <w:t>Протокол, информация на сайт, в соцсетях</w:t>
            </w:r>
          </w:p>
        </w:tc>
      </w:tr>
      <w:tr w:rsidR="00C94BBC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C94BBC" w:rsidRPr="00C94BBC" w:rsidRDefault="00C94BBC" w:rsidP="00C94BBC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BC" w:rsidRPr="00B92B12" w:rsidRDefault="00C94BBC" w:rsidP="00C94BBC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92B12">
              <w:rPr>
                <w:rFonts w:ascii="Times New Roman" w:hAnsi="Times New Roman" w:cs="Times New Roman"/>
                <w:color w:val="000000"/>
              </w:rPr>
              <w:t xml:space="preserve">Серия вебинаров по внедрению академической свободы для педагогов организаций ТиПО 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BC" w:rsidRPr="00B92B12" w:rsidRDefault="00C94BBC" w:rsidP="00C94BBC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BC" w:rsidRPr="00B92B12" w:rsidRDefault="00C94BBC" w:rsidP="00C94BB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B12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BC" w:rsidRPr="00B92B12" w:rsidRDefault="00C94BBC" w:rsidP="00C94BB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B12">
              <w:rPr>
                <w:rFonts w:ascii="Times New Roman" w:hAnsi="Times New Roman" w:cs="Times New Roman"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BC" w:rsidRPr="00B92B12" w:rsidRDefault="00C94BBC" w:rsidP="00C94BBC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B12">
              <w:rPr>
                <w:rFonts w:ascii="Times New Roman" w:hAnsi="Times New Roman" w:cs="Times New Roman"/>
                <w:color w:val="000000"/>
              </w:rPr>
              <w:t>Протокол, информация на сайт, в соцсетях</w:t>
            </w:r>
            <w:bookmarkStart w:id="0" w:name="_GoBack"/>
            <w:bookmarkEnd w:id="0"/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Семинар - практикум «Современные инновации в преподавании специальных дисциплин в техническом и профессиональном образовании в период ДОТ"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Протокол,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Международная научно - практическая конференция, посвященная 50- летию Костанайского политехнического высшего колледжа "Развитие современного профессионального образов</w:t>
            </w:r>
            <w:r>
              <w:rPr>
                <w:rFonts w:ascii="Times New Roman" w:hAnsi="Times New Roman" w:cs="Times New Roman"/>
                <w:color w:val="000000"/>
              </w:rPr>
              <w:t>ания в условиях его обновления"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Сборник материалов,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Семинар-трансляция положительного опыта проведения регионального чемпионата WorldSkills (совместно с регионами РК Мангистауская и Павлодарская)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Сборник материалов,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Вебинар «Ключевые компоненты оценивания результатов обучения в системе ТиППО»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Протокол,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1644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Обучающий семинар «Стратегии фасилитационного обучения в профессиональном образовании»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Протокол,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1216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Диалоговая площадка «Внутренний контроль как инструмент управления качеством образования»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Протокол,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1644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Методический семинар: «Деятельность мастеров в обучении и преподавателей специальных дисциплин в рамках внедрения модульно - компетентностного подхода и стандартов WorldSkills»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Протокол, информация на сайт, в соцсетях</w:t>
            </w:r>
          </w:p>
        </w:tc>
      </w:tr>
      <w:tr w:rsidR="00033A70" w:rsidRPr="00BC762B" w:rsidTr="009A6A9C">
        <w:trPr>
          <w:trHeight w:val="510"/>
          <w:jc w:val="center"/>
        </w:trPr>
        <w:tc>
          <w:tcPr>
            <w:tcW w:w="10637" w:type="dxa"/>
            <w:gridSpan w:val="16"/>
            <w:shd w:val="clear" w:color="auto" w:fill="D99594" w:themeFill="accent2" w:themeFillTint="99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>VIII. РЕАЛИЗАЦИЯ КОНЦЕПТУАЛЬНЫХ ОСНОВ ВОСПИТАНИЯ</w:t>
            </w:r>
          </w:p>
        </w:tc>
      </w:tr>
      <w:tr w:rsidR="00033A70" w:rsidRPr="00BC762B" w:rsidTr="009A6A9C">
        <w:trPr>
          <w:trHeight w:val="567"/>
          <w:jc w:val="center"/>
        </w:trPr>
        <w:tc>
          <w:tcPr>
            <w:tcW w:w="10637" w:type="dxa"/>
            <w:gridSpan w:val="16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>Развитие ценностных ориентиров несовершеннолетних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программы формирования антикоррупционной культуры в организациях образования области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нравственно-духовного развития личности-самопознания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семинара-совещания по вопросам организации летнего отдыха, оздоровления и занятости детей и подростков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нравственно-духовного развития личности-самопознания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Рекомендации, 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Единых классных часов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нравственно-духовного развития личности-самопознания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тематических школьных каникул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период каникул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нравственно-духовного развития личности-самопознания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в организациях образования области: Дня труда, Дня семьи, Дня общечеловеческих ценностей, Дня психического здоровья   и т.д.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Октябрь-ноябрь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нравственно-духовного развития личности-самопознания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Областное родительское собрание по актуальным вопросам безопасного летнего отдыха, занятости и оздоровления детей и подростков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нравственно-духовного развития личности-самопознания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135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</w:tcPr>
          <w:p w:rsidR="00033A70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Областное родительское собрание по актуальным вопросам семейного воспитания детей и подростков</w:t>
            </w:r>
          </w:p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нравственно-духовного развития личности-самопознания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84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Парад детских и молодежных музыкальных ансамблей Костанайской области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нравственно-духовного развития личности-самопознания,</w:t>
            </w:r>
          </w:p>
          <w:p w:rsidR="00033A70" w:rsidRPr="000C2FEA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РЦППиДО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УО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Областная акция единого действия, посвященная Дню детских организаций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нравственно-духовного развития личности-самопознания,</w:t>
            </w:r>
          </w:p>
          <w:p w:rsidR="00033A70" w:rsidRPr="000C2FEA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РЦППиДО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УО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Слет юных краеведов и туристов «Менің Отаным – Қазақстан»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Апрель-май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нравственно-духовного развития личности-самопознания</w:t>
            </w: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центр физической культуры и детско-юношеского туризма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УО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Семинар "Жас Әскер" для преподавателей начальной военной и технологической подготовки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Протокол,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Декада самопознания: Семинар-коучинг «Самопознание – источник созидания»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</w:rPr>
              <w:t>Декада самопознания: Региональный</w:t>
            </w:r>
            <w:r w:rsidRPr="00BC762B">
              <w:rPr>
                <w:rFonts w:ascii="Times New Roman" w:hAnsi="Times New Roman" w:cs="Times New Roman"/>
                <w:color w:val="000000"/>
              </w:rPr>
              <w:t xml:space="preserve"> научно-практический форум среди студентов колледжей «Нравственно-духовное образование как фактор развития будущего специалиста» в рамках празднования 80-летия С.А. Назарбаевой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Тренинг «Профессиональные пробы" совместно с методическим кабинетом ДиОСО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Январь - 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Протокол,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Декада профориентации: "Профи - старт в науку. Мир профессий".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Протокол,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конкурс "Лучший профориентатор"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Протокол,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Библиотечный инсайт на тему: «Современная библиотека колледжа: взгляд профессионалов», приуроченный юбилейным датам (180 лет И. Алтынсарину, 175 лет Ж.Жабаеву, 90 лет М.Макатаев, 85 лет О.Сулейменову)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Протокол,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круглый стол «Профессии останемся верны»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Протокол,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конкурс стартапов StartUp и бизнес идей среди студентов колледжей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Аналитическая справка,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чемпионат «WorldSkills Kazakhstan-2021» среди студентов колледжей»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Апрель - май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МКТиПО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Аналитическая справка,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Республиканский дебатный турнир школьников "Ұшқыр ой аланы"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Фестиваль хореографических коллективов «Наурыз встречает друзей!»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611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слет ЮИД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E66F76" w:rsidRDefault="00033A70" w:rsidP="00033A70">
            <w:pPr>
              <w:ind w:left="-57" w:right="-57"/>
              <w:rPr>
                <w:rFonts w:ascii="Times New Roman" w:hAnsi="Times New Roman" w:cs="Times New Roman"/>
                <w:bCs/>
                <w:color w:val="000000"/>
                <w:sz w:val="72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Республиканский фестиваль-конкурс юных музыкантов - учащихся детских музыкальных школ и школ искусств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Март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Default="00033A70" w:rsidP="00033A70">
            <w:pPr>
              <w:ind w:left="-57" w:right="-57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Республиканский форум «Открываем мир профессий»</w:t>
            </w:r>
          </w:p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Март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 xml:space="preserve">Республиканский фестиваль детского кино «Дети Казахстана в мире без границ!» </w:t>
            </w:r>
            <w:r w:rsidRPr="00BC762B">
              <w:rPr>
                <w:rFonts w:ascii="Times New Roman" w:hAnsi="Times New Roman" w:cs="Times New Roman"/>
                <w:i/>
                <w:iCs/>
                <w:color w:val="000000"/>
              </w:rPr>
              <w:t>(приуроченный к 30-летию Независимости РК)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Март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A326E7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Заочный отборочный тур республиканского конкурса "Juldyzai-2021"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фестиваль «Детство без границ» среди воспитанников организаций образования</w:t>
            </w:r>
          </w:p>
          <w:p w:rsidR="00033A70" w:rsidRPr="00A326E7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  <w:sz w:val="2"/>
              </w:rPr>
            </w:pPr>
          </w:p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 xml:space="preserve"> для детей-сирот и детей, оставшихся</w:t>
            </w:r>
            <w:r>
              <w:rPr>
                <w:rFonts w:ascii="Times New Roman" w:hAnsi="Times New Roman" w:cs="Times New Roman"/>
                <w:color w:val="000000"/>
              </w:rPr>
              <w:t xml:space="preserve"> без </w:t>
            </w:r>
            <w:r w:rsidRPr="00BC762B">
              <w:rPr>
                <w:rFonts w:ascii="Times New Roman" w:hAnsi="Times New Roman" w:cs="Times New Roman"/>
                <w:color w:val="000000"/>
              </w:rPr>
              <w:t>попечения родителей, специальных организаций образования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Март- апрель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Областные военно-спортивные игры "Алау"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 xml:space="preserve">Областной айтыс акынов-школьников «Жас тұлпар» </w:t>
            </w:r>
            <w:r w:rsidRPr="00BC762B">
              <w:rPr>
                <w:rFonts w:ascii="Times New Roman" w:hAnsi="Times New Roman" w:cs="Times New Roman"/>
                <w:i/>
                <w:iCs/>
                <w:color w:val="000000"/>
              </w:rPr>
              <w:t>(приуроченный к 180-летию Ы.Алтынсарина)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Республиканский хореографический фестиваль-конкурс «Ақ шағала»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Республиканская выставка краеведческого декоративно-прикладного творчества «Город мастеров: наследие предков сохраним и приумножим»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 xml:space="preserve">Областная акция единого действия «Моя Родина -независимый Казахстан», </w:t>
            </w:r>
            <w:r w:rsidRPr="00BC762B">
              <w:rPr>
                <w:rFonts w:ascii="Times New Roman" w:hAnsi="Times New Roman" w:cs="Times New Roman"/>
                <w:i/>
                <w:iCs/>
                <w:color w:val="000000"/>
              </w:rPr>
              <w:t>посвященная 30-летию Независимости Республики Казахстан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XV юбилейный Международный Фестиваль детского творчества "Juldyzai-2021"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 xml:space="preserve">Областной слёт патриотических клубов «Адал </w:t>
            </w: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>Ұ</w:t>
            </w:r>
            <w:r w:rsidRPr="00BC762B">
              <w:rPr>
                <w:rFonts w:ascii="Times New Roman" w:hAnsi="Times New Roman" w:cs="Times New Roman"/>
                <w:color w:val="000000"/>
              </w:rPr>
              <w:t xml:space="preserve">рпақ» - «Новый Казахстан в новом мире» </w:t>
            </w:r>
            <w:r w:rsidRPr="00BC762B">
              <w:rPr>
                <w:rFonts w:ascii="Times New Roman" w:hAnsi="Times New Roman" w:cs="Times New Roman"/>
                <w:i/>
                <w:iCs/>
                <w:color w:val="000000"/>
              </w:rPr>
              <w:t>(приуроченный к 30- летию Независимости РК)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Республиканский финал военно-спортивной игры "Алау"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Республиканский конкурс творческих проектов "Моя инициатива - моей Родине"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VIII Республиканский военно-патриотический сбор молодежи «Айбын»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Республиканский форум юных краеведов, экологов и натуралистов «Табиғатты аяла»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Республиканские соревнования технического творчества и изобретательства (авиа, ракето, авто, судомоделирование)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Республиканский слет ЮИД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Июль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  <w:hideMark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Республиканский сезон «Жас Ұлан» летнего оздоровительного лагеря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Август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конкурс юных художников «Бояулар құпиясы»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Слёт патриотических клубов области «Адал Ұрпақ»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Республиканская выставка-конкурс художественного и декоративно-прикладного детского творчества «Алтын қазына»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Октябрь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Республиканский конкурс юных художников «Бояулар құпиясы»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Октябрь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 xml:space="preserve">Областной дебатный турнир «Независимость- гордость каждого казахстанца» </w:t>
            </w:r>
            <w:r w:rsidRPr="00BC762B">
              <w:rPr>
                <w:rFonts w:ascii="Times New Roman" w:hAnsi="Times New Roman" w:cs="Times New Roman"/>
                <w:i/>
                <w:iCs/>
                <w:color w:val="000000"/>
              </w:rPr>
              <w:t>(приуроченный к 30- летию Независимости РК)</w:t>
            </w: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и</w:t>
            </w: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  <w:r w:rsidRPr="00BC762B">
              <w:rPr>
                <w:rFonts w:ascii="Times New Roman" w:hAnsi="Times New Roman" w:cs="Times New Roman"/>
                <w:color w:val="000000"/>
              </w:rPr>
              <w:t>новационный медиа- проект «Жас талант»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На постоянной основе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Информационный проект «Звезды дебатного движения»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Январь- март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 в социальных 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Республиканский фестиваль-конкурс театрального искусства «Театрдың ғажайып әлемі»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Ноябрь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Организация Пресс- тура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На постоянной основе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BC762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Формирование профильных смен для отдыха и оздоровление детей в РУОЦ "Балдаурен"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trHeight w:val="397"/>
          <w:jc w:val="center"/>
        </w:trPr>
        <w:tc>
          <w:tcPr>
            <w:tcW w:w="10637" w:type="dxa"/>
            <w:gridSpan w:val="16"/>
            <w:vAlign w:val="center"/>
          </w:tcPr>
          <w:p w:rsidR="00033A70" w:rsidRPr="00A326E7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>Профилактика аутодеструктивного и девиантного поведения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D47016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суицидальных случаев среди несовершеннолетних в организациях образования области и формирование банка данных несовершеннолетних, зарегистрированных в интернет-группах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нравственно-духовного развития личности-самопознания,</w:t>
            </w: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РЦППиДО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C1C1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подростковой преступности в организациях образования области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нравственно-духовного развития личности-самопознания</w:t>
            </w: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4F3DAC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семинара-практикума по теме «Организация досуга учащихся как фактор профилактики преступлений и правонарушений среди несовершеннолетних» на базе города Костаная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нравственно-духовного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развития личности-самопознания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4F3DAC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Месячника гражданского правосознания и профилактики правонарушений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Октябрь-ноябрь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нравственно-духовного развития личности-самопознания</w:t>
            </w: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Круглый стол "Профилактика аутодеструктивного поведения молодежи" с приглашением сотрудника ювенального суда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 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Протокол,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Гостевой тренинг с приглашением представителя антикоррупционной службы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 ТиПО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Протокол,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 xml:space="preserve">Проект «Профилактика употребления </w:t>
            </w:r>
            <w:r w:rsidRPr="00BC762B">
              <w:rPr>
                <w:rFonts w:ascii="Times New Roman" w:hAnsi="Times New Roman" w:cs="Times New Roman"/>
                <w:color w:val="000000"/>
              </w:rPr>
              <w:br/>
              <w:t xml:space="preserve">психоактивных веществ в </w:t>
            </w:r>
            <w:r w:rsidRPr="00BC762B">
              <w:rPr>
                <w:rFonts w:ascii="Times New Roman" w:hAnsi="Times New Roman" w:cs="Times New Roman"/>
                <w:color w:val="000000"/>
              </w:rPr>
              <w:br/>
              <w:t>подростково-молодежной среде»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4F3DAC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Проект «Профессиональное и эмоциональное выгорание педагогов"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4F3DAC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Проект «Повышение психологической грамотности населения (родительской общественности крупных предприятий Костанайской области) по профилактике суицидального поведения и половой неприкосновенности несовершеннолетних» (совместно с Прокуратурой области)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В течение года (по отдельному плану)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4F3DAC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Методические дни выезда мобильной группы Центра психологической поддержки и дополнительного образования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В течение года (по отдельному графику)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Методический день Центра психологической поддержки и дополнительного образования в организациях дополнительного образования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В течение года (по отдельному графику)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Изучение международного передового опыта «Новые подходы в психотерапии, коррекция аутодеструкции», г. Челябинск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Единое областное общешкольное «Актуальное родительское собрание по профилактике суицидального поведения и бытового насилия» для родительской общественности 5-11 классов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Кустовой семинар – практикум «Новые формы и методы профилактики аутодеструктивного поведения несовершеннолетних, профилактика бытового насилия»</w:t>
            </w:r>
            <w:r>
              <w:rPr>
                <w:rFonts w:ascii="Times New Roman" w:hAnsi="Times New Roman" w:cs="Times New Roman"/>
                <w:color w:val="000000"/>
              </w:rPr>
              <w:t xml:space="preserve"> в г. Лисаковск для педагогов </w:t>
            </w:r>
            <w:r w:rsidRPr="00BC762B">
              <w:rPr>
                <w:rFonts w:ascii="Times New Roman" w:hAnsi="Times New Roman" w:cs="Times New Roman"/>
                <w:color w:val="000000"/>
              </w:rPr>
              <w:t>психологов, специалистов, курирующих направление психологической работы, инспекторов полиции   г. Лисаковск, района Б.Майлина и Денисовского района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Количество проведенных в 2019 году: кустовых семинаров - 8, обучающих семинаров - 15, охвачено - 1512 человек, в 2020 году - 8.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Отдел образования г.Лисаковска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Изучение республиканского передового опыта «Новые подходы в консультировании кризисных случаев с применением нейрографики и графической визуализации»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(г. Нур-Султан)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Кустовой семинар –практикум «Новые формы и методы профилактики аутодеструктивного поведения несовершеннолетних, профилактика бытового насилия» в г. Костанай    для педагогов - психологов, специалистов, курирующих направление психологической работы, инспекторов полиции г.Костанай, г.Рудный и Костанайского района.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Отдел образования г. Костанай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Кустовой семинар –практикум «Новые формы и методы профилактики аутодеструктивного поведения несовершеннолетних, профилактика бытового насилия» в Сарыкольском районе для педагогов - психологов, специалистов, курирующих направление психологической работы, инспекторов полиции Алтынсаринского, Карасуского и Сарыкольского районов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Отдел образования Сарыкольского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 xml:space="preserve">Международная диалоговая площадка </w:t>
            </w:r>
            <w:r w:rsidRPr="00BC762B">
              <w:rPr>
                <w:rFonts w:ascii="Times New Roman" w:hAnsi="Times New Roman" w:cs="Times New Roman"/>
                <w:bCs/>
                <w:color w:val="000000"/>
              </w:rPr>
              <w:br/>
              <w:t>«Профилактика суицидального поведения несовершеннолетних, буллинга, кибербуллинга, бытового насилия», г. Костанай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Апрель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Кустовой семинар –практикум ««Новые формы и методы профилактики аутодеструктивного поведения несовершеннолетних, профилактика бытового насилия» для педагогов - психологов, специалистов, курирующих направление</w:t>
            </w:r>
          </w:p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психологической работы, инспекторов полиции Амангельдинского, Джангельдинского, Житикаринского, Камыстинского, Карабалыкского, Федоровского районов и</w:t>
            </w:r>
          </w:p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г. Аркалыка.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Отделы образования Амангельдинского, Джангельдинского, Житикаринского, Камыстинского, Карабалыкского, Федоровского районов и</w:t>
            </w: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г. Аркалыка.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Изучение международного передового опыта структуры дополнительного образования,</w:t>
            </w:r>
          </w:p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г. Магнитогорск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Областная информационно- разъяснительная акция «Если трудно, позвони»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Апрель, сентябрь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4F3DAC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Кустовой семинар –практикум «Новые формы и методы профилактики аутодеструктивного поведения несовершеннолетних, профилактика бытового насилия» в Мендыкаринском районе    для педагогов - психологов, специалистов, курирующих направление психологической работы, инспекторов полиции Аулиекольского, Мендыкаринского,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Наурзумского,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Узункольского районов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Отдел образования Мендыкаринского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Изучение международного передового опыта «Инфографика: графическая визуализация в работе психолога»,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г. Москва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Областная информационно-пропагандистская акция по профилактике суицидального поведения «Протяни руку жизни!» с привлечением волонтеров и детей «группы риска».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 на сайт УО, сайт РЦППиДО.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Изучение республиканского передового опыта «Инновационные методы психологического консультирования», г. Шымкент.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Организация, внедрение и контроль проекта             «Семейный клуб» для родителей учащихся школ и ТиПО.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Анализ работы,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Изучение республиканского передового опыта «Новые подходы в кризисном консультировании и психоанализе»,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г. Нур-Султан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Международная научно-практическая конференция «Психологическое сопровождение учебно-воспитательного процесса, новые формы, методы и подходы в системе консультирования» г. Костанай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Октябрь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Cs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заочный конкурс отрядов Юных помощников полиции «Нұрлы болашақ»</w:t>
            </w:r>
          </w:p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i/>
                <w:iCs/>
                <w:color w:val="000000"/>
              </w:rPr>
              <w:t>(приуроченный к 30-летию Независимости РК)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Ноябрь- декабрь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1811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Ведение анализа статистических данных по фактам попыток и завершенных суицидов в образовательных учреждениях Костанайской области.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4F3DAC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Мониторинг суицидальных случаев среди несовершеннолетних в организациях образования области и формирование банка данных несовершеннолетних, зарегистрированных в интернет-группах</w:t>
            </w:r>
            <w:r w:rsidRPr="00BC762B">
              <w:rPr>
                <w:rFonts w:ascii="Times New Roman" w:hAnsi="Times New Roman" w:cs="Times New Roman"/>
              </w:rPr>
              <w:t xml:space="preserve"> </w:t>
            </w:r>
            <w:r w:rsidRPr="00BC762B">
              <w:rPr>
                <w:rFonts w:ascii="Times New Roman" w:hAnsi="Times New Roman" w:cs="Times New Roman"/>
                <w:color w:val="000000"/>
              </w:rPr>
              <w:t>суицидальной направленности.</w:t>
            </w:r>
          </w:p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Аналитическая 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4F3DAC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Мониторинг эффективности действий психологических служб образовательных учреждений Костанайской области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4F3DAC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Изготовление и трансляция видеороликов для повышения психологической грамотности участ</w:t>
            </w:r>
            <w:r>
              <w:rPr>
                <w:rFonts w:ascii="Times New Roman" w:hAnsi="Times New Roman" w:cs="Times New Roman"/>
                <w:color w:val="000000"/>
              </w:rPr>
              <w:t>ников образовательного процесса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trHeight w:val="510"/>
          <w:jc w:val="center"/>
        </w:trPr>
        <w:tc>
          <w:tcPr>
            <w:tcW w:w="10637" w:type="dxa"/>
            <w:gridSpan w:val="16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>Психологическое сопровождение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62B">
              <w:rPr>
                <w:rFonts w:ascii="Times New Roman" w:hAnsi="Times New Roman" w:cs="Times New Roman"/>
                <w:b/>
                <w:bCs/>
              </w:rPr>
              <w:t>Группа мобильного реагирования по случаям суицида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Выезды мобильной группы с целью оказания психологической и методической помощи в образовательные учреждения Костанайской области.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По запросу 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Анализ работы, информация на сайт, акт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Осуществление выезда мобильной группы по фактам попыток и завершенных суицидов в образовательные учреждения Костанайской области.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По отдельному графику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Анализ работы, акт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Осуществление выезда мобильной группы для проведения тренингов на летних площадках психологической поддержки с детьми «группы риска».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Июнь-август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Анализ                работы, информация на сайт</w:t>
            </w:r>
          </w:p>
        </w:tc>
      </w:tr>
      <w:tr w:rsidR="00033A70" w:rsidRPr="00BC762B" w:rsidTr="009A6A9C">
        <w:trPr>
          <w:trHeight w:val="283"/>
          <w:jc w:val="center"/>
        </w:trPr>
        <w:tc>
          <w:tcPr>
            <w:tcW w:w="10637" w:type="dxa"/>
            <w:gridSpan w:val="16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62B">
              <w:rPr>
                <w:rFonts w:ascii="Times New Roman" w:hAnsi="Times New Roman" w:cs="Times New Roman"/>
                <w:b/>
                <w:bCs/>
              </w:rPr>
              <w:t>Телефон доверия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Круглосуточное психологическое консультирование по телефону доверия</w:t>
            </w:r>
          </w:p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На постоянной основе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val="kk-KZ" w:eastAsia="ru-RU"/>
              </w:rPr>
              <w:t>РЦППиДО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Анализ работы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03" w:type="dxa"/>
            <w:vAlign w:val="center"/>
            <w:hideMark/>
          </w:tcPr>
          <w:p w:rsidR="00033A70" w:rsidRDefault="00033A70" w:rsidP="00033A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Очное психологическое консультирование в Центре по оказанию психологической поддержки</w:t>
            </w:r>
          </w:p>
          <w:p w:rsidR="00033A70" w:rsidRDefault="00033A70" w:rsidP="00033A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На постоянной основе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val="kk-KZ" w:eastAsia="ru-RU"/>
              </w:rPr>
              <w:t>РЦППиДО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Анализ работы</w:t>
            </w:r>
          </w:p>
        </w:tc>
      </w:tr>
      <w:tr w:rsidR="00033A70" w:rsidRPr="00BC762B" w:rsidTr="009A6A9C">
        <w:trPr>
          <w:trHeight w:val="283"/>
          <w:jc w:val="center"/>
        </w:trPr>
        <w:tc>
          <w:tcPr>
            <w:tcW w:w="10637" w:type="dxa"/>
            <w:gridSpan w:val="16"/>
            <w:vAlign w:val="center"/>
          </w:tcPr>
          <w:p w:rsidR="00033A70" w:rsidRPr="007E24B6" w:rsidRDefault="00033A70" w:rsidP="00033A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в интернет пространстве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 xml:space="preserve">Организация диалоговых площадок в социальных сетях </w:t>
            </w:r>
            <w:r w:rsidRPr="00BC762B">
              <w:rPr>
                <w:rFonts w:ascii="Times New Roman" w:hAnsi="Times New Roman" w:cs="Times New Roman"/>
                <w:i/>
                <w:iCs/>
                <w:color w:val="000000"/>
              </w:rPr>
              <w:t>(ВКонтакте, одноклассники, facebook, Instagram),</w:t>
            </w:r>
            <w:r w:rsidRPr="00BC762B">
              <w:rPr>
                <w:rFonts w:ascii="Times New Roman" w:hAnsi="Times New Roman" w:cs="Times New Roman"/>
                <w:color w:val="000000"/>
              </w:rPr>
              <w:t xml:space="preserve"> психологическая онлайн консультация.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На постоянной основе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lang w:val="kk-KZ" w:eastAsia="ru-RU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Анализ работы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Размещение информационных писем в интернет-пространстве о родительской ответственности за безопасность детей.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На постоянной основе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lang w:val="kk-KZ" w:eastAsia="ru-RU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Анализ работы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Формирование банка данных несовершеннолетних, зарегистрированных в интернет-группах суицидальной направленности.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lang w:val="kk-KZ" w:eastAsia="ru-RU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Статистические данные</w:t>
            </w:r>
          </w:p>
        </w:tc>
      </w:tr>
      <w:tr w:rsidR="00033A70" w:rsidRPr="00BC762B" w:rsidTr="009A6A9C">
        <w:trPr>
          <w:trHeight w:val="283"/>
          <w:jc w:val="center"/>
        </w:trPr>
        <w:tc>
          <w:tcPr>
            <w:tcW w:w="10637" w:type="dxa"/>
            <w:gridSpan w:val="16"/>
            <w:vAlign w:val="center"/>
          </w:tcPr>
          <w:p w:rsidR="00033A70" w:rsidRPr="007B40CF" w:rsidRDefault="00033A70" w:rsidP="00033A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62B">
              <w:rPr>
                <w:rFonts w:ascii="Times New Roman" w:hAnsi="Times New Roman" w:cs="Times New Roman"/>
                <w:b/>
                <w:bCs/>
              </w:rPr>
              <w:t>Сотрудничество с ГУ и НПО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Участие в Комиссии по делам несовершеннолетних и защите их прав при акимате Костанайской области.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lang w:val="kk-KZ" w:eastAsia="ru-RU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Анализ работы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Сотрудничество с общественными организациями и объединениями.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lang w:val="kk-KZ" w:eastAsia="ru-RU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Анализ                работы, информация на сайт.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Сотрудничество с ВУЗами Костанайской области.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lang w:val="kk-KZ" w:eastAsia="ru-RU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Анализ                работы, информация на сайт</w:t>
            </w:r>
          </w:p>
        </w:tc>
      </w:tr>
      <w:tr w:rsidR="00033A70" w:rsidRPr="00BC762B" w:rsidTr="009A6A9C">
        <w:trPr>
          <w:trHeight w:val="20"/>
          <w:jc w:val="center"/>
        </w:trPr>
        <w:tc>
          <w:tcPr>
            <w:tcW w:w="10637" w:type="dxa"/>
            <w:gridSpan w:val="16"/>
            <w:shd w:val="clear" w:color="auto" w:fill="D99594" w:themeFill="accent2" w:themeFillTint="99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X</w:t>
            </w: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>. РЕАЛИЗАЦИЯ ПОДПРОГРАММЫ "ТӘРБИЕ ЖӘНЕ БІЛІМ" В РАМКАХ ПРОГРАММЫ "РУХАНИ ЖАҢҒЫРУ"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Конкурс «Лучшая организация среднего образования»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val="kk-KZ" w:eastAsia="ru-RU"/>
              </w:rPr>
              <w:t>Май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МКДиОСО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справка, </w:t>
            </w:r>
            <w:r w:rsidRPr="00BC762B">
              <w:rPr>
                <w:rFonts w:ascii="Times New Roman" w:eastAsia="Times New Roman" w:hAnsi="Times New Roman" w:cs="Times New Roman"/>
                <w:lang w:val="kk-KZ" w:eastAsia="ru-RU"/>
              </w:rPr>
              <w:t>протокол</w:t>
            </w: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Открытие современных школьных библиотек в рамках проекта «Читающая школа» </w:t>
            </w:r>
            <w:r w:rsidRPr="00BC76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  <w:t>(г. Костанай, г. Рудный, л. Лисаковск, г. Тобыл)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val="kk-KZ" w:eastAsia="ru-RU"/>
              </w:rPr>
              <w:t>Декабрь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развития дошкольного и общего среднего образования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жизнеобеспечения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Отдел бюджетного планирования</w:t>
            </w:r>
          </w:p>
        </w:tc>
        <w:tc>
          <w:tcPr>
            <w:tcW w:w="1701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Открытые лекции «Новое гуманитарное образование. 100 новых учебников на казахском языке»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Январь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МКДиОСО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</w:p>
          <w:p w:rsidR="00033A70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Методический</w:t>
            </w:r>
            <w:r>
              <w:rPr>
                <w:rFonts w:ascii="Times New Roman" w:hAnsi="Times New Roman" w:cs="Times New Roman"/>
              </w:rPr>
              <w:t xml:space="preserve"> кабинет ТиПО, колледжи области</w:t>
            </w:r>
          </w:p>
          <w:p w:rsidR="00033A70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762B">
              <w:rPr>
                <w:rFonts w:ascii="Times New Roman" w:hAnsi="Times New Roman" w:cs="Times New Roman"/>
              </w:rPr>
              <w:t>Открытые лекции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Серия инфографики «100 новых учебников»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Consolas" w:hAnsi="Times New Roman" w:cs="Times New Roman"/>
              </w:rPr>
              <w:t>Январь февраль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МКДиОСО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Методический кабинет ТиПО, колледжи области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hAnsi="Times New Roman" w:cs="Times New Roman"/>
              </w:rPr>
              <w:t>Информация в социальных 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Продвижение челленджа национальных традиции  «</w:t>
            </w:r>
            <w:r w:rsidRPr="00BC762B">
              <w:rPr>
                <w:rFonts w:ascii="Times New Roman" w:hAnsi="Times New Roman" w:cs="Times New Roman"/>
              </w:rPr>
              <w:t>Dastur»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Consolas" w:hAnsi="Times New Roman" w:cs="Times New Roman"/>
              </w:rPr>
              <w:t>Март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МКДиОСО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Челлендж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lang w:eastAsia="ru-RU"/>
              </w:rPr>
            </w:pPr>
            <w:r w:rsidRPr="00BC762B">
              <w:rPr>
                <w:rFonts w:ascii="Times New Roman" w:hAnsi="Times New Roman" w:cs="Times New Roman"/>
                <w:lang w:eastAsia="ru-RU"/>
              </w:rPr>
              <w:t xml:space="preserve">Областная выставка-конкурс художественного и декоративно-прикладного </w:t>
            </w:r>
            <w:r w:rsidR="006258CE">
              <w:rPr>
                <w:rFonts w:ascii="Times New Roman" w:hAnsi="Times New Roman" w:cs="Times New Roman"/>
                <w:lang w:eastAsia="ru-RU"/>
              </w:rPr>
              <w:t>детского творчества «Жас Дарын»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МКДиОСО</w:t>
            </w: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КГУ «Региональный центр психологической поддержки и дополнительного образования»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762B">
              <w:rPr>
                <w:rFonts w:ascii="Times New Roman" w:hAnsi="Times New Roman" w:cs="Times New Roman"/>
                <w:lang w:eastAsia="ru-RU"/>
              </w:rPr>
              <w:t>Конкурс-выставка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Челлендж</w:t>
            </w:r>
            <w:r w:rsidRPr="00BC762B">
              <w:rPr>
                <w:rFonts w:ascii="Times New Roman" w:hAnsi="Times New Roman" w:cs="Times New Roman"/>
              </w:rPr>
              <w:t xml:space="preserve"> «</w:t>
            </w:r>
            <w:r w:rsidRPr="00BC762B">
              <w:rPr>
                <w:rFonts w:ascii="Times New Roman" w:hAnsi="Times New Roman" w:cs="Times New Roman"/>
                <w:lang w:val="kk-KZ"/>
              </w:rPr>
              <w:t>Рахмет</w:t>
            </w:r>
            <w:r w:rsidR="006258CE">
              <w:rPr>
                <w:rFonts w:ascii="Times New Roman" w:hAnsi="Times New Roman" w:cs="Times New Roman"/>
                <w:lang w:val="kk-KZ"/>
              </w:rPr>
              <w:t>,</w:t>
            </w:r>
            <w:r w:rsidRPr="00BC762B">
              <w:rPr>
                <w:rFonts w:ascii="Times New Roman" w:hAnsi="Times New Roman" w:cs="Times New Roman"/>
                <w:lang w:val="kk-KZ"/>
              </w:rPr>
              <w:t xml:space="preserve"> алтын ұя мектебім»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Апрель-май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МКДиОСО</w:t>
            </w: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Акция,челлендж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Областная акция «Экотолқын – 2021»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Апрель октябрь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МКДиОСО</w:t>
            </w: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ГУ «Отдел образования акимата города Костаная»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762B">
              <w:rPr>
                <w:rFonts w:ascii="Times New Roman" w:hAnsi="Times New Roman" w:cs="Times New Roman"/>
              </w:rPr>
              <w:t>Акция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Челлендж «Ұлттық тағам: құрт»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МКДиОСО</w:t>
            </w: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Челлендж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</w:rPr>
              <w:t>Областной фестиваль мультимедийных проектов «IT</w:t>
            </w:r>
            <w:r>
              <w:rPr>
                <w:rFonts w:ascii="Times New Roman" w:hAnsi="Times New Roman" w:cs="Times New Roman"/>
                <w:lang w:val="kk-KZ"/>
              </w:rPr>
              <w:t xml:space="preserve"> Казахстан»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Май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МКДиОСО</w:t>
            </w: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КГУ «Центр информатизации и оценки качества образования»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</w:rPr>
              <w:t>Фестиваль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Слет юных краеведов и туристов «Менің</w:t>
            </w:r>
            <w:r>
              <w:rPr>
                <w:rFonts w:ascii="Times New Roman" w:hAnsi="Times New Roman" w:cs="Times New Roman"/>
              </w:rPr>
              <w:t xml:space="preserve"> Отаным - Қазақстан»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Май – июнь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МКДиОСО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КГУ «Региональный центр физической культуры и детско-юношеского туризма»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hAnsi="Times New Roman" w:cs="Times New Roman"/>
              </w:rPr>
              <w:t>Слет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 xml:space="preserve">Пропаганда отечественного бренда </w:t>
            </w:r>
            <w:r w:rsidRPr="00BC762B">
              <w:rPr>
                <w:rFonts w:ascii="Times New Roman" w:hAnsi="Times New Roman" w:cs="Times New Roman"/>
              </w:rPr>
              <w:t>«</w:t>
            </w:r>
            <w:r w:rsidRPr="00BC762B">
              <w:rPr>
                <w:rFonts w:ascii="Times New Roman" w:hAnsi="Times New Roman" w:cs="Times New Roman"/>
                <w:lang w:val="kk-KZ"/>
              </w:rPr>
              <w:t>Қымыз іш»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textAlignment w:val="baseline"/>
              <w:rPr>
                <w:rFonts w:ascii="Times New Roman" w:hAnsi="Times New Roman" w:cs="Times New Roman"/>
                <w:lang w:val="kk-KZ" w:eastAsia="ru-RU"/>
              </w:rPr>
            </w:pPr>
            <w:r w:rsidRPr="00BC762B">
              <w:rPr>
                <w:rFonts w:ascii="Times New Roman" w:eastAsia="Consolas" w:hAnsi="Times New Roman" w:cs="Times New Roman"/>
              </w:rPr>
              <w:t>Май- июнь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МКДиОСО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Челлендж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</w:rPr>
              <w:t>Проведение</w:t>
            </w:r>
            <w:r w:rsidRPr="00BC762B">
              <w:rPr>
                <w:rFonts w:ascii="Times New Roman" w:hAnsi="Times New Roman" w:cs="Times New Roman"/>
                <w:color w:val="000000"/>
              </w:rPr>
              <w:t xml:space="preserve"> этнографического фестиваля</w:t>
            </w:r>
            <w:r w:rsidRPr="00BC762B">
              <w:rPr>
                <w:rFonts w:ascii="Times New Roman" w:hAnsi="Times New Roman" w:cs="Times New Roman"/>
                <w:lang w:val="kk-KZ"/>
              </w:rPr>
              <w:t xml:space="preserve"> «Ұлттық құндылықтар тоғысы»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Июнь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МКДиОСО</w:t>
            </w:r>
          </w:p>
          <w:p w:rsidR="00033A70" w:rsidRPr="00BC762B" w:rsidRDefault="00033A70" w:rsidP="00033A70">
            <w:pPr>
              <w:jc w:val="center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КГУ «Отдел образования акимата Амангельдинского района»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Фестиваль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Мониторинг эффективности реализации программы «Рухани жаңғыру»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Июнь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МКДиОСО</w:t>
            </w:r>
          </w:p>
          <w:p w:rsidR="00033A70" w:rsidRPr="00BC762B" w:rsidRDefault="00033A70" w:rsidP="00033A70">
            <w:pPr>
              <w:ind w:left="-57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совещание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 xml:space="preserve">Учебно-полевые сборы </w:t>
            </w:r>
            <w:r w:rsidRPr="00BC762B">
              <w:rPr>
                <w:rFonts w:ascii="Times New Roman" w:hAnsi="Times New Roman" w:cs="Times New Roman"/>
              </w:rPr>
              <w:t>«</w:t>
            </w:r>
            <w:r w:rsidRPr="00BC762B">
              <w:rPr>
                <w:rFonts w:ascii="Times New Roman" w:hAnsi="Times New Roman" w:cs="Times New Roman"/>
                <w:lang w:val="kk-KZ"/>
              </w:rPr>
              <w:t>Каникулы на заставе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Июль – август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МКДиОСО</w:t>
            </w: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КГУ «Отдел образования акимата Карабалыкского района»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762B">
              <w:rPr>
                <w:rFonts w:ascii="Times New Roman" w:hAnsi="Times New Roman" w:cs="Times New Roman"/>
              </w:rPr>
              <w:t>Учебно-полевые сборы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 xml:space="preserve">Неделя будущего педагога </w:t>
            </w:r>
            <w:r w:rsidRPr="00BC762B">
              <w:rPr>
                <w:rFonts w:ascii="Times New Roman" w:hAnsi="Times New Roman" w:cs="Times New Roman"/>
                <w:color w:val="000000"/>
              </w:rPr>
              <w:t xml:space="preserve">с целью </w:t>
            </w: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>оказания профориентационной поддержки учащимся в процессе выбора будущей профессии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МКДиОСО</w:t>
            </w: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ГУ «Отдел образования акимата Аулиекольского района»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762B">
              <w:rPr>
                <w:rFonts w:ascii="Times New Roman" w:hAnsi="Times New Roman" w:cs="Times New Roman"/>
              </w:rPr>
              <w:t>Неделя профориентационной работы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Областной туристский фестиваль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«Европа -Азия»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Сентябрь – октябрь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МКДиОСО</w:t>
            </w: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33A70" w:rsidRPr="00BC762B" w:rsidRDefault="00033A70" w:rsidP="00033A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КГУ «Региональный центр физической культуры и детско-юношеского туризма»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hAnsi="Times New Roman" w:cs="Times New Roman"/>
              </w:rPr>
              <w:t>Фестиваль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Областной конкурс «Мариям оқулары», посвященный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115-летию М.Хакимжановой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Октябрь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МКДиОСО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ГУ «Отдел образования акимата города Костаная»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hAnsi="Times New Roman" w:cs="Times New Roman"/>
              </w:rPr>
              <w:t>Конкурс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Республиканская научно – практическая конференция «Современная казахс</w:t>
            </w:r>
            <w:r>
              <w:rPr>
                <w:rFonts w:ascii="Times New Roman" w:hAnsi="Times New Roman" w:cs="Times New Roman"/>
              </w:rPr>
              <w:t>кая культура в глобальном мире»</w:t>
            </w:r>
          </w:p>
          <w:p w:rsidR="00033A70" w:rsidRDefault="00033A70" w:rsidP="00033A70">
            <w:pPr>
              <w:rPr>
                <w:rFonts w:ascii="Times New Roman" w:hAnsi="Times New Roman" w:cs="Times New Roman"/>
              </w:rPr>
            </w:pPr>
          </w:p>
          <w:p w:rsidR="00033A70" w:rsidRDefault="00033A70" w:rsidP="00033A70">
            <w:pPr>
              <w:rPr>
                <w:rFonts w:ascii="Times New Roman" w:hAnsi="Times New Roman" w:cs="Times New Roman"/>
              </w:rPr>
            </w:pPr>
          </w:p>
          <w:p w:rsidR="00033A70" w:rsidRDefault="00033A70" w:rsidP="00033A70">
            <w:pPr>
              <w:rPr>
                <w:rFonts w:ascii="Times New Roman" w:hAnsi="Times New Roman" w:cs="Times New Roman"/>
              </w:rPr>
            </w:pPr>
          </w:p>
          <w:p w:rsidR="00033A70" w:rsidRPr="00F04518" w:rsidRDefault="00033A70" w:rsidP="00033A7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BC762B">
              <w:rPr>
                <w:rFonts w:ascii="Times New Roman" w:hAnsi="Times New Roman" w:cs="Times New Roman"/>
                <w:spacing w:val="2"/>
              </w:rPr>
              <w:t>Ноябрь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МКДиОСО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BC762B">
              <w:rPr>
                <w:rFonts w:ascii="Times New Roman" w:hAnsi="Times New Roman" w:cs="Times New Roman"/>
              </w:rPr>
              <w:t>Методический кабинет ТиПО, колледжи области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hAnsi="Times New Roman" w:cs="Times New Roman"/>
              </w:rPr>
              <w:t>Конференция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Областной конкурс «5 новых лиц в сфере образования Костанайской области»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Ноябрь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МКДиОСО</w:t>
            </w:r>
          </w:p>
          <w:p w:rsidR="00033A70" w:rsidRPr="00A715FA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ГУ «Отдел образования» акимата Костанайского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762B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762B">
              <w:rPr>
                <w:rFonts w:ascii="Times New Roman" w:eastAsia="Times New Roman" w:hAnsi="Times New Roman" w:cs="Times New Roman"/>
              </w:rPr>
              <w:t>Конкурс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конкурс детских творческих работ «Независимый Казахстан глазами детей»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КГУ «Региональный научно-практический центр «Костанай дарыны»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Детский конкурс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</w:rPr>
              <w:t xml:space="preserve">Соревнования </w:t>
            </w:r>
            <w:r w:rsidRPr="00BC762B">
              <w:rPr>
                <w:rFonts w:ascii="Times New Roman" w:hAnsi="Times New Roman" w:cs="Times New Roman"/>
                <w:lang w:val="kk-KZ"/>
              </w:rPr>
              <w:t>«</w:t>
            </w:r>
            <w:r w:rsidRPr="00BC762B">
              <w:rPr>
                <w:rFonts w:ascii="Times New Roman" w:hAnsi="Times New Roman" w:cs="Times New Roman"/>
              </w:rPr>
              <w:t>Национальная школьная лига»</w:t>
            </w:r>
          </w:p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В течение года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КГУ «Региональный центр физической культуры и детско-юношеского туризма»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hAnsi="Times New Roman" w:cs="Times New Roman"/>
              </w:rPr>
              <w:t>Участие в спортивных соревнованиях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Default="00033A70" w:rsidP="00033A70">
            <w:pPr>
              <w:ind w:left="-113" w:right="-113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Встреча «Қызым саған айтам»</w:t>
            </w:r>
          </w:p>
          <w:p w:rsidR="00033A70" w:rsidRDefault="00033A70" w:rsidP="00033A70">
            <w:pPr>
              <w:ind w:left="-113" w:right="-113"/>
              <w:rPr>
                <w:rFonts w:ascii="Times New Roman" w:hAnsi="Times New Roman" w:cs="Times New Roman"/>
                <w:lang w:val="kk-KZ"/>
              </w:rPr>
            </w:pPr>
          </w:p>
          <w:p w:rsidR="00033A70" w:rsidRDefault="00033A70" w:rsidP="00033A70">
            <w:pPr>
              <w:ind w:left="-113" w:right="-113"/>
              <w:rPr>
                <w:rFonts w:ascii="Times New Roman" w:hAnsi="Times New Roman" w:cs="Times New Roman"/>
                <w:lang w:val="kk-KZ"/>
              </w:rPr>
            </w:pPr>
          </w:p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В течение года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Встреча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b/>
                <w:lang w:val="kk-KZ"/>
              </w:rPr>
            </w:pPr>
            <w:r w:rsidRPr="00BC762B">
              <w:rPr>
                <w:rFonts w:ascii="Times New Roman" w:hAnsi="Times New Roman" w:cs="Times New Roman"/>
              </w:rPr>
              <w:t xml:space="preserve">Литературный вечер </w:t>
            </w:r>
            <w:r w:rsidRPr="00BC762B">
              <w:rPr>
                <w:rFonts w:ascii="Times New Roman" w:hAnsi="Times New Roman" w:cs="Times New Roman"/>
                <w:lang w:val="kk-KZ"/>
              </w:rPr>
              <w:t>«Клуб любителей книг»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В течение года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МКДиОСО</w:t>
            </w:r>
          </w:p>
          <w:p w:rsidR="00033A70" w:rsidRPr="00BC762B" w:rsidRDefault="00033A70" w:rsidP="00033A70">
            <w:pPr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Вечер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Фестиваль «Студенческая Весна»</w:t>
            </w:r>
          </w:p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 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Форум, информация на сайт,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форум волонтеров "Твори добро", приуроченный к 180 –летию Ибрая Алтынсарина</w:t>
            </w:r>
          </w:p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Количество обучающихся колледжей, участвующих в Чемпионате «WorldSkills Kazakhstan» -180          Уровень удовлетворенности участниками качеством проведения мероприятия - не менее 80%.</w:t>
            </w:r>
          </w:p>
          <w:p w:rsidR="00033A70" w:rsidRPr="00BC762B" w:rsidRDefault="00033A70" w:rsidP="00033A70">
            <w:pPr>
              <w:ind w:left="-113" w:right="-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 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Аналитическая справка, информация на сайт, в соцсетях, флэш-моб, челлендж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Республиканская научно – практическая конференция «Жаһандық әлемдегі заманауи қазақ мәдениеті», посвященная 30-летию Независимости РК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 ТиПО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Сборник материалов НПК, концертная программа,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Серия инфографики в рамках проекта «100 новых учебников»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Январь – февраль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МК ТиПО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 на сайте колледжей и в социальных сетях,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заочный конкурс детского кино «Дети Казахстана в мире без границ!»</w:t>
            </w:r>
            <w:r w:rsidRPr="00BC762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(приуроченный  к 30- летию Независимости РК)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Январь-февраль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 xml:space="preserve">55-й областной образовательный </w:t>
            </w:r>
            <w:r w:rsidRPr="00BC762B">
              <w:rPr>
                <w:rFonts w:ascii="Times New Roman" w:hAnsi="Times New Roman" w:cs="Times New Roman"/>
                <w:color w:val="000000"/>
              </w:rPr>
              <w:br/>
              <w:t>фестиваль-конкурс юных музыкантов – учащихся отделений фортепиано и хоровых коллективов детских музыкальных школ и</w:t>
            </w:r>
            <w:r w:rsidRPr="00BC762B">
              <w:rPr>
                <w:rFonts w:ascii="Times New Roman" w:hAnsi="Times New Roman" w:cs="Times New Roman"/>
                <w:color w:val="000000"/>
              </w:rPr>
              <w:br/>
              <w:t xml:space="preserve"> детских школ искусств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фестиваль детского творчества «Армандастар» среди самодеятельных театральных и хореографических коллективов (</w:t>
            </w:r>
            <w:r w:rsidRPr="00BC762B">
              <w:rPr>
                <w:rFonts w:ascii="Times New Roman" w:hAnsi="Times New Roman" w:cs="Times New Roman"/>
                <w:i/>
                <w:iCs/>
                <w:color w:val="000000"/>
              </w:rPr>
              <w:t>приуроченный к 180- летию И.Алтынсарина)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 xml:space="preserve">Областной конкурс детских социальных инициатив и творческих проектов «Есть идея» </w:t>
            </w:r>
            <w:r w:rsidRPr="00BC762B">
              <w:rPr>
                <w:rFonts w:ascii="Times New Roman" w:hAnsi="Times New Roman" w:cs="Times New Roman"/>
                <w:i/>
                <w:iCs/>
                <w:color w:val="000000"/>
              </w:rPr>
              <w:t>(приуроченный к 30-летию Независимости РК)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Областная выставка-конкурс художественного и декоративно-прикладного детского творчества «Жас Дарын»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заочный конкурс юных экологов, краеведов и натуралистов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Апрель-май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Областной конкурс "Открываем мир профессий"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 xml:space="preserve">Областной конкурс «Лучший школьный музей» </w:t>
            </w:r>
            <w:r w:rsidRPr="00BC762B">
              <w:rPr>
                <w:rFonts w:ascii="Times New Roman" w:hAnsi="Times New Roman" w:cs="Times New Roman"/>
                <w:i/>
                <w:iCs/>
                <w:color w:val="000000"/>
              </w:rPr>
              <w:t>(приуроченный к 180- летию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i/>
                <w:iCs/>
                <w:color w:val="000000"/>
              </w:rPr>
              <w:t>И. Алтынсарина)</w:t>
            </w: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Областные соревнования по авиа, судо, авто и начально- техническому моделированию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 xml:space="preserve">Областной конкурс "Территория лидеров" «Каким я вижу будущее своей страны» </w:t>
            </w:r>
            <w:r w:rsidRPr="00BC762B">
              <w:rPr>
                <w:rFonts w:ascii="Times New Roman" w:hAnsi="Times New Roman" w:cs="Times New Roman"/>
                <w:i/>
                <w:iCs/>
                <w:color w:val="000000"/>
              </w:rPr>
              <w:t>(приуроченный к 30-летию Независимости РК)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Май-июнь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 xml:space="preserve">Областной слет военно-патриотических клубов «Жас </w:t>
            </w: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>Ә</w:t>
            </w:r>
            <w:r w:rsidRPr="00BC762B">
              <w:rPr>
                <w:rFonts w:ascii="Times New Roman" w:hAnsi="Times New Roman" w:cs="Times New Roman"/>
                <w:color w:val="000000"/>
              </w:rPr>
              <w:t>скер»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РЦППиДО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Приказ УО, информация на сайт</w:t>
            </w:r>
          </w:p>
        </w:tc>
      </w:tr>
      <w:tr w:rsidR="00033A70" w:rsidRPr="00BC762B" w:rsidTr="009A6A9C">
        <w:trPr>
          <w:trHeight w:val="459"/>
          <w:jc w:val="center"/>
        </w:trPr>
        <w:tc>
          <w:tcPr>
            <w:tcW w:w="10637" w:type="dxa"/>
            <w:gridSpan w:val="16"/>
            <w:shd w:val="clear" w:color="auto" w:fill="D99594" w:themeFill="accent2" w:themeFillTint="99"/>
            <w:vAlign w:val="center"/>
          </w:tcPr>
          <w:p w:rsidR="00033A70" w:rsidRPr="00F04518" w:rsidRDefault="00033A70" w:rsidP="00033A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>X. СОЦИАЛЬНАЯ ЗАЩИТА ДЕТСТВА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Организация и проведение обучающего семинара для председателей и секретарей комиссии по делам несовершеннолетних и защите их прав по вопросам лишения, ограничения родительских прав и во</w:t>
            </w:r>
            <w:r w:rsidRPr="00BC762B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Pr="00BC762B">
              <w:rPr>
                <w:rFonts w:ascii="Times New Roman" w:hAnsi="Times New Roman" w:cs="Times New Roman"/>
                <w:color w:val="000000"/>
              </w:rPr>
              <w:t>становления в родительских правах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Отдел социальной защиты детства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Организация серии обучающих семинаров для психологов, социальных педагогов и родителей по программе «Личная безопасность» в рамках реализации проекта «Семейный центр»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Отдел социальной защиты детства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Анализ деятельности центров поддержки для детей, находящихся в трудной жизненной ситуации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Отдел социальной защиты детства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Организация и проведение круглого стола по вопросам половой неприкосновенности несовершеннолетних совместно с правоохранительными органами, управления здравоохранения и организациями образования области в рамках реализации Дорожной карты по усилению прав ребенка, противодействию бытовому насилию и решению вопросов суицидальности среди подростков на 2020 – 2023 годы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Июль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Отдел социальной защиты детства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Реализация социально-значимого проекта «Семейный центр»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Отдел социальной защиты детства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Семинар для органов опеки и попечительства по защите имущественных и неимущественных прав, и законных интересов несовершеннолетних.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Отдел социальной защиты детства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Организация областного слёта Детских представительств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Отдел социальной защиты детства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Заселение в Дома юношества воспитанников детских деревень и выпускников детских домов, школ-интернатов для детей-сирот и детей, оставшихся без попечения родителей, в возрасте от шестнадцати до двадцати трех лет, за исключением лиц, имеющих психоневрологические заболевания</w:t>
            </w:r>
          </w:p>
          <w:p w:rsidR="00033A70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tabs>
                <w:tab w:val="left" w:pos="398"/>
                <w:tab w:val="center" w:pos="7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технического и профессионального образования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УО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Мониторинг деятельности колледжей в рамках защиты прав сирот и детей, оставшихся без попечения родителей, обучающихся в колледжах области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технического и профессионального образования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noWrap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Мониторинг работы колледжей со студентами-инвалидами и студентами с особыми образовательными потребностями, обучающихся в организациях технического и профессионального образования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762B">
              <w:rPr>
                <w:rFonts w:ascii="Times New Roman" w:hAnsi="Times New Roman" w:cs="Times New Roman"/>
                <w:lang w:val="kk-KZ"/>
              </w:rPr>
              <w:t>Отдел технического и профессионального образования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  <w:tr w:rsidR="00033A70" w:rsidRPr="00BC762B" w:rsidTr="009A6A9C">
        <w:trPr>
          <w:trHeight w:val="397"/>
          <w:jc w:val="center"/>
        </w:trPr>
        <w:tc>
          <w:tcPr>
            <w:tcW w:w="10637" w:type="dxa"/>
            <w:gridSpan w:val="16"/>
            <w:shd w:val="clear" w:color="auto" w:fill="D99594" w:themeFill="accent2" w:themeFillTint="99"/>
            <w:vAlign w:val="center"/>
          </w:tcPr>
          <w:p w:rsidR="00033A70" w:rsidRPr="00F04518" w:rsidRDefault="00033A70" w:rsidP="00033A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XI</w:t>
            </w: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>. ПОДДЕРЖКА И РАЗВИТИЕ ОДАРЕННОСТИ</w:t>
            </w:r>
          </w:p>
        </w:tc>
      </w:tr>
      <w:tr w:rsidR="00033A70" w:rsidRPr="00BC762B" w:rsidTr="009A6A9C">
        <w:trPr>
          <w:trHeight w:val="397"/>
          <w:jc w:val="center"/>
        </w:trPr>
        <w:tc>
          <w:tcPr>
            <w:tcW w:w="10637" w:type="dxa"/>
            <w:gridSpan w:val="16"/>
            <w:vAlign w:val="center"/>
          </w:tcPr>
          <w:p w:rsidR="00033A70" w:rsidRPr="00F04518" w:rsidRDefault="00033A70" w:rsidP="00033A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>Международные и республиканские олимпиады и конкурсы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Международные олимпиады, конкурсы, соревнования, интеллектуальные игры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Всероссийская олимпиада научно-исследовательских и учебно-исследовательских проектов детей и молодежи по проблеме защиты окружающей среды «Человек-Земля-Космос»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Информация, приказ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Евразийская олимпиада по информатике (отборочный и заключительный этапы)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Октябрь, декабрь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Учебно-тренировочные сборы для олимпийского резерва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Информация, приказ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Программа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 «Медаль Елбасы»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Информация, отчеты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 xml:space="preserve">Проект </w:t>
            </w:r>
            <w:r w:rsidRPr="00BC762B">
              <w:rPr>
                <w:rFonts w:ascii="Times New Roman" w:hAnsi="Times New Roman" w:cs="Times New Roman"/>
                <w:color w:val="000000"/>
              </w:rPr>
              <w:br/>
              <w:t>«Qabilet» - диагностика способностей и профориентации школьников для выявления и поддержки детей, а также консультации учащихся и их родителей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Информация, отчеты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Республиканские олимпиады,  конкурсы, турниры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Информация, приказ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Национальная интеллектуальная олимпиада для сельских школ «Мың бала» для учащихся 5-6 классов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Февраль-апрель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Республиканский конкурс научных проектов школьников по общеобразовательным предметам (республиканский, районный/городской и областной этапы)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Февраль, март-май, ноябрь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Смены в РУОЦ «Балдаурен»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 об участии в смене, списки участников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Наурызовские встречи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Республиканские Макатаевские чтения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 xml:space="preserve">Республиканская премия «Жас </w:t>
            </w:r>
            <w:r w:rsidRPr="00BC762B">
              <w:rPr>
                <w:rFonts w:ascii="Times New Roman" w:hAnsi="Times New Roman" w:cs="Times New Roman"/>
                <w:lang w:val="kk-KZ"/>
              </w:rPr>
              <w:t>Ө</w:t>
            </w:r>
            <w:r w:rsidRPr="00BC762B">
              <w:rPr>
                <w:rFonts w:ascii="Times New Roman" w:hAnsi="Times New Roman" w:cs="Times New Roman"/>
              </w:rPr>
              <w:t>ркен»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Республиканская дистанционная юниорская олимпиада по ЕМЦ (областной, республиканский этап)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Апрель, май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Информация, приказ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Открытый республиканский слет юных астрономов и космонавтов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Учебно-тренировочные сборы по лингвистике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Информация, приказ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F04518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</w:t>
            </w:r>
            <w:r>
              <w:rPr>
                <w:rFonts w:ascii="Times New Roman" w:hAnsi="Times New Roman" w:cs="Times New Roman"/>
              </w:rPr>
              <w:t>ликанские Жансугуровские чтения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Информация, приказ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Республиканские Абайские и Махамбетовские чтения (областной, республиканский этапы)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Апрель, август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 об итогах,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Республиканский математический турнир «Бастау» для младших школьников (областной, республиканский этапы)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Май, 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Республиканский экологический конкурс рисунков и поделок «DARYN ECOART» (областной и республиканский этап)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Май, октябрь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Республиканский конкурс инновационных идей «Первый шаг к великому изобретению»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(областной и республиканский этапы)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Май, октябрь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Регистрация научных проектов школьников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Июнь, сентябрь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База данных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Проект «Olimpic Summer School» для учащихся 1-6 классов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Республиканский конкурс среди школьников в транспортной отрасли (отборочный, заключительный этапы)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Республиканское научное соревнование школьников по астрономии и физике космоса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им. Т. Омарова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Президентская олимпиада для учащихся 11-х классов (региональный, дистанционный, республиканский этапы)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Сентябрь-ноябрь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Республиканский фестиваль для детей с особыми образовательными потребностями «Жизнь без границ» (областной и республиканский этапы)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Республиканский экологический конкурс «Путешествие в ECOSTAN» (областной и республиканский этап)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Республиканский конкурс юных историков «Моя малая Родина» (районный/городской, областной, республиканский этапы)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Республиканская олимпиада по химии им. К. Сатпаева для учащихся 9-х классов (региональный, республиканский этапы)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Республиканский турнир школьников им. М. Абдильдина «Человек. Земля. Вселенная»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Республиканская олимпиада для учащихся 5-6 классов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Октябрь-декабрь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Республиканский интеллектуальный марафон «Ақ бота»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Октябрь ноябрь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Республиканский семинар-тренинг «Болашаққа жол өзіңнен басталады»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Республиканские Абишевские чтения (областной, республиканские этапы)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Декабрь</w:t>
            </w:r>
          </w:p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Информация, приказ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Рейтинговые предметные олимпиады для учащихся 9-10 классов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TEDx проект для инновационных школ (видеоролики выступлений)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Реализация проекта «Жас ғалым»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Областной марафон «Великое наследие», посвященный 180-летию И. Алтынсарина (конкурс чтецов стихов, дистанционная олимпиада, конкурс проектов, конкурс авторских стихотворений, конкурс эссе)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Январь-март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Областной конкурс эссе «Охранять природу значит охранять Родину» для 6-11 классов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Областной заочный конкурс рисунков «Времена года» с помощью программы Microsoft Paint (графический редактор)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Январь, март, июнь, ноябрь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Юниорская олимпиада по географии для учащихся 6-8 классов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Областные соревнования по спортивному программированию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конкурс чтения произведений классической литературы «Кітап-асыл қазына»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Январь, апрель, сентябрь, ноябрь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Областной конкурс «Мультфильм своими руками»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Январь-апрель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Областной конкурс авторских стихов, посвященный 175-летию Ж. Жабаева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«Білімді ұрпақ - ел болашағы»: викторина для учащихся "Эрудит"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Областная интеллектуально-познавательная игра «Атамекен» для учащихся 1-4 классов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Приказ об итогах,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Региональная научно-практическая конференция школьников «Интеллектуальный потенциал подрастающего поколения – залог успешного индустриально-инновационного развития Казахстана»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Информация, приказ, списки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Областная олимпиада по робототехнике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Информация, приказ, списки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конкурс исследовательских и проектных работ «Экология родного края»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Учебно-тренировочные сборы для участников республиканской олимпиады</w:t>
            </w:r>
          </w:p>
        </w:tc>
        <w:tc>
          <w:tcPr>
            <w:tcW w:w="1536" w:type="dxa"/>
            <w:gridSpan w:val="3"/>
            <w:vAlign w:val="center"/>
            <w:hideMark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033A70" w:rsidRPr="00BC762B" w:rsidRDefault="00033A70" w:rsidP="00033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2B">
              <w:rPr>
                <w:rFonts w:ascii="Times New Roman" w:eastAsia="Times New Roman" w:hAnsi="Times New Roman" w:cs="Times New Roman"/>
                <w:lang w:eastAsia="ru-RU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Юниорская олимпиада по химии для учащихся 7-8 классов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конкурс авторских стихотворений «Жырлайды жүрек», посвященный 90-летию М. Макатаева.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Областные соревнования по робототехнике IT-Skills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Информация, приказ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Областной этап Республиканских Жансугуровских и Макатаевских чтений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Конкурс работ декоративно-прикладного искусства, посвященный празднованию Наурыз мейрамы</w:t>
            </w:r>
          </w:p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</w:tcBorders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Первый тур Республиканской олимпиады «STEM Олимпиада – Инновации в Образовании»</w:t>
            </w:r>
          </w:p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конкурс «Лучший буктрейлер»</w:t>
            </w:r>
          </w:p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Областной конкурс знатоков казахского языка среди учащихся неказахской национальности «Тіл шамшырақтары»</w:t>
            </w:r>
          </w:p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«Білімді ұрпақ - ел болашағы»: олимпиада по краеведению, приуроченная к Международному дню памятников и исторических мест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конкурс эссе «Ер есімі-ел есінде», посвященный Победе в Великой Отечественной войне (герои Великой Отечественной войны Костанайской области)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Дебатный турнир среди учащихся СОООД "30 лет Мира и Созидания"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Областная олимпиада для учащихся 1-4 классов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конкурс «Комикс», посвященный 60 летию Всемирного дня авиации и космонавтики и 75-летию со дня рождения первого космонавта Республики Казахстан Т.Аубакирова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Литературно-поэтический конкурс «Тәуелсіздік - теңдігім, егемендік – елдігім»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</w:tcBorders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Областной конкурс детского творчества «Казақстан – жаңа әлемде», посвященный 30-летию Независимости РК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Областная экологическая викторина для начальных классов «Знаете ли Вы?»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«Кітап - асыл қазына»- панорама видеороликов учащихся о книгах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Информация, приказ, списки участников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"Парад лучших олимпийцев Костанайской области"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Областной конкурс проектов «Лучшие идеи для летнего отдыха»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Летний профильный лагерь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Областной конкурс рисунков «Менің астанам»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Областной конкурс эссе «Лето – это маленькая жизнь» для учащихся 1-8 классов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«Білімді ұрпақ - ел болашағы»: викторина «Мәңгілік ел» на знание достижений Независимости Республики Казахстан, посвященная 30-летию Независимости Республики Казахстан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</w:tcBorders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«Білімді ұрпақ - ел болашағы»: олимпиада по казахскому языку, посвященная празднованию Дня языков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Областной шахматный турнир на кубок РНПЦ «Костанай дарыны»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«Мәриям оқулары» конкурс, посвященный 115 - летию поэтессы М. Хакимжановой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«Білімді ұрпақ - ел болашағы»: викторина «Ой көкпар», посвященная 30-летию Независимости Республики Казахстан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Юниорская олимпиада по математике и информатике для учащихся 5-8 классов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</w:tcBorders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Юниорская олимпиада по биологии для учащихся 5-8 классов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Областная школа олимпийского резерва «Білім»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Естественно-математическая школа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Октябрь-декабрь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Областные соревнования по киберспорту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Конкурс эссе «Мен - тәуелсіз елдің ұланымын», посвященный 30-летию Независимости Республики Казахстан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«Білімді ұрпақ - ел болашағы»: интеллектуальный экономический онлайн-турнир «Жас кәсіпкер», посвященный 30-летию Независимости Республики Казахстан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</w:tcBorders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Видеоролики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Юниорская олимпиада по физике для учащихся 7-8 классов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Информация в соцсетях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Церемония чествования победителей «Триумф»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«Білімді ұрпақ - ел болашағы»: викторина на знание государственных символов Республики Казахстан, посвященная 30-летию Независимости Республики Казахстан</w:t>
            </w: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Областной конкурс детских творческих работ «Независимый Казахстан глазами детей», посвященный 30-летию независимости РК</w:t>
            </w:r>
          </w:p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033A70" w:rsidRPr="00BC762B" w:rsidRDefault="00033A70" w:rsidP="00033A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gridSpan w:val="3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10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Республиканские дистанционные олимпиады для учителей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10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Республиканские дистанционные олимпиады по общеобразовательным предметам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Сертификаты, дипломы</w:t>
            </w:r>
          </w:p>
        </w:tc>
      </w:tr>
      <w:tr w:rsidR="00033A70" w:rsidRPr="00BC762B" w:rsidTr="009A6A9C">
        <w:trPr>
          <w:gridAfter w:val="1"/>
          <w:wAfter w:w="13" w:type="dxa"/>
          <w:trHeight w:val="10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Дистанционные олимпиады по общеобразовательным предметам для учащихся 7-10 классов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10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Дистанционная олимпиада по страноведению «Around the world»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Сертификаты, дипломы</w:t>
            </w:r>
          </w:p>
        </w:tc>
      </w:tr>
      <w:tr w:rsidR="00033A70" w:rsidRPr="00BC762B" w:rsidTr="009A6A9C">
        <w:trPr>
          <w:gridAfter w:val="1"/>
          <w:wAfter w:w="13" w:type="dxa"/>
          <w:trHeight w:val="10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Дистанционная олимпиада «Полиглот» для учащихся 5-6 классов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Сертификаты, дипломы</w:t>
            </w:r>
          </w:p>
        </w:tc>
      </w:tr>
      <w:tr w:rsidR="00033A70" w:rsidRPr="00BC762B" w:rsidTr="009A6A9C">
        <w:trPr>
          <w:gridAfter w:val="1"/>
          <w:wAfter w:w="13" w:type="dxa"/>
          <w:trHeight w:val="10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Дистанционная олимпиада по английскому языку «Funny English» для 2-4 классов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033A70" w:rsidRPr="00BC762B" w:rsidTr="009A6A9C">
        <w:trPr>
          <w:gridAfter w:val="1"/>
          <w:wAfter w:w="13" w:type="dxa"/>
          <w:trHeight w:val="10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ind w:left="-57" w:right="-57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Областной конкурс фотоколлажей «Мое счастливое детство», посвященный 30-летию Независимости Республики Казахстан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trHeight w:val="397"/>
          <w:jc w:val="center"/>
        </w:trPr>
        <w:tc>
          <w:tcPr>
            <w:tcW w:w="10637" w:type="dxa"/>
            <w:gridSpan w:val="16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  <w:b/>
                <w:bCs/>
                <w:color w:val="000000"/>
              </w:rPr>
              <w:t>Научно-методическая работа с педагогами, работающими с одаренными детьми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B6E58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Республиканские научно-методические семинары для учителей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Реализация проекта «КӨМЕКTIMES» - поддержка сельских школ специализированными школами для одаренных учащихся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Областная заочная конференция «Тәуелсіздік - ел тұғыры»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Сборник материалов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Областной семинар «Исследовательская деятельность учащихся как средство развития творческой среды и самореализации» (из опыта работы гимназии Житикаринского района)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Областной семинар «Ғылыми жобаларды әзірлеу арқылы білім алушылардың зерттеу дағдыларын дамыту//Развитие исследовательских навыков обучающихся через разработку научных проектов» Школа-гимназия им. Н. Наушабаева г. Тобыл Костанайского района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Республиканская педагогическая олимпиада «Талантливый учитель - одаренным детям» (областной, республиканский этапы)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Март, 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  <w:color w:val="000000"/>
              </w:rPr>
            </w:pPr>
            <w:r w:rsidRPr="00BC762B">
              <w:rPr>
                <w:rFonts w:ascii="Times New Roman" w:hAnsi="Times New Roman" w:cs="Times New Roman"/>
                <w:color w:val="000000"/>
              </w:rPr>
              <w:t>Семинар «Развитие творческих способностей у учащихся с особыми образовательными потребностями» (для сельских школ)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Областная олимпиада общественно-гуманитарного направления среди учителей специализированных организаций образования для одаренных детей и инновационных школ Костанайской области</w:t>
            </w: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Областной конкурс "Лучшая организация среднего образования"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Отбор работ, протокол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Награждение обладателей знака "Алтын белгі"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Наградные материалы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Мастер-класс «Решение олимпиадных задач» по предметам ЕМЦ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Октябрь-декабрь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Республиканский конкурс «Лучшая авторская программа» (областной, республиканский этапы)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Май, октябрь, ноябрь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Областная заочная научно-практическая конференция, посвященная 180-летию Ибрая Алтынсарина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Сборник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Республиканский конкурс «Лучший психолог 2021 года» (об</w:t>
            </w:r>
            <w:r>
              <w:rPr>
                <w:rFonts w:ascii="Times New Roman" w:hAnsi="Times New Roman" w:cs="Times New Roman"/>
              </w:rPr>
              <w:t>ластной, республиканский этапы)</w:t>
            </w:r>
          </w:p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Октябрь, ноябрь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Приказ, информация на сайт</w:t>
            </w:r>
          </w:p>
        </w:tc>
      </w:tr>
      <w:tr w:rsidR="00033A70" w:rsidRPr="00BC762B" w:rsidTr="009A6A9C">
        <w:trPr>
          <w:gridAfter w:val="1"/>
          <w:wAfter w:w="13" w:type="dxa"/>
          <w:trHeight w:val="20"/>
          <w:jc w:val="center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033A70" w:rsidRPr="008E196B" w:rsidRDefault="00033A70" w:rsidP="00033A70">
            <w:pPr>
              <w:pStyle w:val="a4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Республиканский конкурс «Фестиваль инновационных педагогических идей» (областной, республиканский этапы)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РНПЦ «Қостанай Дарыны»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0" w:rsidRPr="00BC762B" w:rsidRDefault="00033A70" w:rsidP="00033A70">
            <w:pPr>
              <w:jc w:val="center"/>
              <w:rPr>
                <w:rFonts w:ascii="Times New Roman" w:hAnsi="Times New Roman" w:cs="Times New Roman"/>
              </w:rPr>
            </w:pPr>
            <w:r w:rsidRPr="00BC762B">
              <w:rPr>
                <w:rFonts w:ascii="Times New Roman" w:hAnsi="Times New Roman" w:cs="Times New Roman"/>
              </w:rPr>
              <w:t>Информация на сайт</w:t>
            </w:r>
          </w:p>
        </w:tc>
      </w:tr>
    </w:tbl>
    <w:p w:rsidR="00E85ED1" w:rsidRDefault="00946BE6" w:rsidP="00E92A82">
      <w:pPr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hAnsi="Times New Roman" w:cs="Times New Roman"/>
          <w:b/>
          <w:lang w:val="kk-KZ"/>
        </w:rPr>
        <w:t>Примеча</w:t>
      </w:r>
      <w:r w:rsidR="00E85ED1" w:rsidRPr="00946BE6">
        <w:rPr>
          <w:rFonts w:ascii="Times New Roman" w:hAnsi="Times New Roman" w:cs="Times New Roman"/>
          <w:b/>
          <w:lang w:val="kk-KZ"/>
        </w:rPr>
        <w:t>ние:</w:t>
      </w:r>
      <w:r w:rsidR="00E85ED1">
        <w:rPr>
          <w:rFonts w:ascii="Times New Roman" w:hAnsi="Times New Roman" w:cs="Times New Roman"/>
          <w:lang w:val="kk-KZ"/>
        </w:rPr>
        <w:t xml:space="preserve"> МК ДиОСО</w:t>
      </w:r>
      <w:r>
        <w:rPr>
          <w:rFonts w:ascii="Times New Roman" w:hAnsi="Times New Roman" w:cs="Times New Roman"/>
          <w:lang w:val="kk-KZ"/>
        </w:rPr>
        <w:t xml:space="preserve"> – методический кабинет дошкольного и общего среднего образования</w:t>
      </w:r>
      <w:r w:rsidR="00E85ED1">
        <w:rPr>
          <w:rFonts w:ascii="Times New Roman" w:hAnsi="Times New Roman" w:cs="Times New Roman"/>
          <w:lang w:val="kk-KZ"/>
        </w:rPr>
        <w:t>, МК ТиПО</w:t>
      </w:r>
      <w:r>
        <w:rPr>
          <w:rFonts w:ascii="Times New Roman" w:hAnsi="Times New Roman" w:cs="Times New Roman"/>
          <w:lang w:val="kk-KZ"/>
        </w:rPr>
        <w:t xml:space="preserve"> - методический кабинет технического и профессионального образования</w:t>
      </w:r>
      <w:r w:rsidR="00E85ED1">
        <w:rPr>
          <w:rFonts w:ascii="Times New Roman" w:hAnsi="Times New Roman" w:cs="Times New Roman"/>
          <w:lang w:val="kk-KZ"/>
        </w:rPr>
        <w:t xml:space="preserve">, </w:t>
      </w:r>
      <w:r w:rsidR="00E85ED1">
        <w:rPr>
          <w:rFonts w:ascii="Times New Roman" w:eastAsia="Times New Roman" w:hAnsi="Times New Roman" w:cs="Times New Roman"/>
          <w:lang w:val="kk-KZ" w:eastAsia="ru-RU"/>
        </w:rPr>
        <w:t>РЦППиДО</w:t>
      </w:r>
      <w:r>
        <w:rPr>
          <w:rFonts w:ascii="Times New Roman" w:eastAsia="Times New Roman" w:hAnsi="Times New Roman" w:cs="Times New Roman"/>
          <w:lang w:val="kk-KZ" w:eastAsia="ru-RU"/>
        </w:rPr>
        <w:t xml:space="preserve"> – региональный центр психологической поддержки и дополнительного образования</w:t>
      </w:r>
      <w:r w:rsidR="00E85ED1">
        <w:rPr>
          <w:rFonts w:ascii="Times New Roman" w:eastAsia="Times New Roman" w:hAnsi="Times New Roman" w:cs="Times New Roman"/>
          <w:lang w:val="kk-KZ" w:eastAsia="ru-RU"/>
        </w:rPr>
        <w:t>,</w:t>
      </w:r>
      <w:r w:rsidR="00241A62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E85ED1">
        <w:rPr>
          <w:rFonts w:ascii="Times New Roman" w:hAnsi="Times New Roman" w:cs="Times New Roman"/>
          <w:lang w:val="kk-KZ"/>
        </w:rPr>
        <w:t>РЦФК</w:t>
      </w:r>
      <w:r>
        <w:rPr>
          <w:rFonts w:ascii="Times New Roman" w:hAnsi="Times New Roman" w:cs="Times New Roman"/>
          <w:lang w:val="kk-KZ"/>
        </w:rPr>
        <w:t xml:space="preserve"> региональный центр физической культуры и спорта</w:t>
      </w:r>
      <w:r w:rsidR="00E85ED1">
        <w:rPr>
          <w:rFonts w:ascii="Times New Roman" w:hAnsi="Times New Roman" w:cs="Times New Roman"/>
          <w:lang w:val="kk-KZ"/>
        </w:rPr>
        <w:t xml:space="preserve">, </w:t>
      </w:r>
      <w:r w:rsidR="00E85ED1">
        <w:rPr>
          <w:rFonts w:ascii="Times New Roman" w:eastAsia="Times New Roman" w:hAnsi="Times New Roman" w:cs="Times New Roman"/>
          <w:color w:val="000000"/>
          <w:lang w:val="kk-KZ" w:eastAsia="ru-RU"/>
        </w:rPr>
        <w:t>РНПЦ «Қостанай Дарыны»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- региональный научно-практический центр «Қостанай Дарыны»</w:t>
      </w:r>
    </w:p>
    <w:p w:rsidR="000C4BDD" w:rsidRPr="00DB0EB1" w:rsidRDefault="000C4BDD" w:rsidP="0019726F">
      <w:pPr>
        <w:rPr>
          <w:rFonts w:ascii="Times New Roman" w:hAnsi="Times New Roman" w:cs="Times New Roman"/>
          <w:lang w:val="kk-KZ"/>
        </w:rPr>
      </w:pPr>
    </w:p>
    <w:sectPr w:rsidR="000C4BDD" w:rsidRPr="00DB0EB1" w:rsidSect="00D01B93">
      <w:footerReference w:type="default" r:id="rId8"/>
      <w:pgSz w:w="11906" w:h="16838"/>
      <w:pgMar w:top="1134" w:right="850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BBC" w:rsidRDefault="00C94BBC" w:rsidP="005D40A2">
      <w:pPr>
        <w:spacing w:after="0" w:line="240" w:lineRule="auto"/>
      </w:pPr>
      <w:r>
        <w:separator/>
      </w:r>
    </w:p>
  </w:endnote>
  <w:endnote w:type="continuationSeparator" w:id="0">
    <w:p w:rsidR="00C94BBC" w:rsidRDefault="00C94BBC" w:rsidP="005D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016071"/>
      <w:docPartObj>
        <w:docPartGallery w:val="Page Numbers (Bottom of Page)"/>
        <w:docPartUnique/>
      </w:docPartObj>
    </w:sdtPr>
    <w:sdtEndPr/>
    <w:sdtContent>
      <w:p w:rsidR="00C94BBC" w:rsidRDefault="00C94B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B12">
          <w:rPr>
            <w:noProof/>
          </w:rPr>
          <w:t>37</w:t>
        </w:r>
        <w:r>
          <w:fldChar w:fldCharType="end"/>
        </w:r>
      </w:p>
    </w:sdtContent>
  </w:sdt>
  <w:p w:rsidR="00C94BBC" w:rsidRDefault="00C94B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BBC" w:rsidRDefault="00C94BBC" w:rsidP="005D40A2">
      <w:pPr>
        <w:spacing w:after="0" w:line="240" w:lineRule="auto"/>
      </w:pPr>
      <w:r>
        <w:separator/>
      </w:r>
    </w:p>
  </w:footnote>
  <w:footnote w:type="continuationSeparator" w:id="0">
    <w:p w:rsidR="00C94BBC" w:rsidRDefault="00C94BBC" w:rsidP="005D4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26A7"/>
    <w:multiLevelType w:val="hybridMultilevel"/>
    <w:tmpl w:val="0C242CC4"/>
    <w:lvl w:ilvl="0" w:tplc="BC907F3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9C1"/>
    <w:multiLevelType w:val="hybridMultilevel"/>
    <w:tmpl w:val="4FE6AF16"/>
    <w:lvl w:ilvl="0" w:tplc="F0B4BA2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0676969"/>
    <w:multiLevelType w:val="hybridMultilevel"/>
    <w:tmpl w:val="7B34F5A4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01D5F"/>
    <w:multiLevelType w:val="hybridMultilevel"/>
    <w:tmpl w:val="0F4C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2C9F"/>
    <w:multiLevelType w:val="hybridMultilevel"/>
    <w:tmpl w:val="28E2D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F2C21"/>
    <w:multiLevelType w:val="hybridMultilevel"/>
    <w:tmpl w:val="40D20578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07518"/>
    <w:multiLevelType w:val="multilevel"/>
    <w:tmpl w:val="D9F889E8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87B79DE"/>
    <w:multiLevelType w:val="hybridMultilevel"/>
    <w:tmpl w:val="8E50F89A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" w15:restartNumberingAfterBreak="0">
    <w:nsid w:val="3C3C02E0"/>
    <w:multiLevelType w:val="hybridMultilevel"/>
    <w:tmpl w:val="F3C0D396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82FEB"/>
    <w:multiLevelType w:val="hybridMultilevel"/>
    <w:tmpl w:val="09BEF7E4"/>
    <w:lvl w:ilvl="0" w:tplc="F0B4BA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A1D6C"/>
    <w:multiLevelType w:val="hybridMultilevel"/>
    <w:tmpl w:val="F606CC32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24B87"/>
    <w:multiLevelType w:val="hybridMultilevel"/>
    <w:tmpl w:val="8CCC1650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71DFC"/>
    <w:multiLevelType w:val="hybridMultilevel"/>
    <w:tmpl w:val="3402A314"/>
    <w:lvl w:ilvl="0" w:tplc="F0B4BA2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D6712"/>
    <w:multiLevelType w:val="hybridMultilevel"/>
    <w:tmpl w:val="3402A314"/>
    <w:lvl w:ilvl="0" w:tplc="F0B4BA2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86A2E"/>
    <w:multiLevelType w:val="hybridMultilevel"/>
    <w:tmpl w:val="7D2A222A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96C30"/>
    <w:multiLevelType w:val="hybridMultilevel"/>
    <w:tmpl w:val="79F63EC4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75634"/>
    <w:multiLevelType w:val="hybridMultilevel"/>
    <w:tmpl w:val="5C245880"/>
    <w:lvl w:ilvl="0" w:tplc="BC907F3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53EF9"/>
    <w:multiLevelType w:val="hybridMultilevel"/>
    <w:tmpl w:val="31169B2E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51430"/>
    <w:multiLevelType w:val="hybridMultilevel"/>
    <w:tmpl w:val="768EB590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86D"/>
    <w:multiLevelType w:val="hybridMultilevel"/>
    <w:tmpl w:val="F632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50A91"/>
    <w:multiLevelType w:val="hybridMultilevel"/>
    <w:tmpl w:val="F7CCE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059C3"/>
    <w:multiLevelType w:val="hybridMultilevel"/>
    <w:tmpl w:val="91A00AC8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F7D12"/>
    <w:multiLevelType w:val="hybridMultilevel"/>
    <w:tmpl w:val="F40AC3E4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A0739"/>
    <w:multiLevelType w:val="hybridMultilevel"/>
    <w:tmpl w:val="3DA8DAEE"/>
    <w:lvl w:ilvl="0" w:tplc="249E0BE8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3"/>
  </w:num>
  <w:num w:numId="5">
    <w:abstractNumId w:val="20"/>
  </w:num>
  <w:num w:numId="6">
    <w:abstractNumId w:val="1"/>
  </w:num>
  <w:num w:numId="7">
    <w:abstractNumId w:val="14"/>
  </w:num>
  <w:num w:numId="8">
    <w:abstractNumId w:val="15"/>
  </w:num>
  <w:num w:numId="9">
    <w:abstractNumId w:val="8"/>
  </w:num>
  <w:num w:numId="10">
    <w:abstractNumId w:val="10"/>
  </w:num>
  <w:num w:numId="11">
    <w:abstractNumId w:val="12"/>
  </w:num>
  <w:num w:numId="12">
    <w:abstractNumId w:val="13"/>
  </w:num>
  <w:num w:numId="13">
    <w:abstractNumId w:val="22"/>
  </w:num>
  <w:num w:numId="14">
    <w:abstractNumId w:val="16"/>
  </w:num>
  <w:num w:numId="15">
    <w:abstractNumId w:val="0"/>
  </w:num>
  <w:num w:numId="16">
    <w:abstractNumId w:val="11"/>
  </w:num>
  <w:num w:numId="17">
    <w:abstractNumId w:val="2"/>
  </w:num>
  <w:num w:numId="18">
    <w:abstractNumId w:val="21"/>
  </w:num>
  <w:num w:numId="19">
    <w:abstractNumId w:val="5"/>
  </w:num>
  <w:num w:numId="20">
    <w:abstractNumId w:val="18"/>
  </w:num>
  <w:num w:numId="21">
    <w:abstractNumId w:val="17"/>
  </w:num>
  <w:num w:numId="22">
    <w:abstractNumId w:val="7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A5"/>
    <w:rsid w:val="0000247E"/>
    <w:rsid w:val="00002FA4"/>
    <w:rsid w:val="00003187"/>
    <w:rsid w:val="0000337A"/>
    <w:rsid w:val="00006436"/>
    <w:rsid w:val="00007291"/>
    <w:rsid w:val="000102EF"/>
    <w:rsid w:val="00011750"/>
    <w:rsid w:val="000134F2"/>
    <w:rsid w:val="000135B6"/>
    <w:rsid w:val="00013634"/>
    <w:rsid w:val="0001487C"/>
    <w:rsid w:val="00014E6E"/>
    <w:rsid w:val="00022C50"/>
    <w:rsid w:val="00024E17"/>
    <w:rsid w:val="0003359D"/>
    <w:rsid w:val="0003394B"/>
    <w:rsid w:val="00033A70"/>
    <w:rsid w:val="00037390"/>
    <w:rsid w:val="000505B3"/>
    <w:rsid w:val="00050B9D"/>
    <w:rsid w:val="00051C29"/>
    <w:rsid w:val="00051EA4"/>
    <w:rsid w:val="0005565F"/>
    <w:rsid w:val="00056186"/>
    <w:rsid w:val="000568E9"/>
    <w:rsid w:val="00056FC6"/>
    <w:rsid w:val="00062ACE"/>
    <w:rsid w:val="000649FA"/>
    <w:rsid w:val="000672DA"/>
    <w:rsid w:val="00067597"/>
    <w:rsid w:val="00074371"/>
    <w:rsid w:val="0007543C"/>
    <w:rsid w:val="000756A4"/>
    <w:rsid w:val="00076A9A"/>
    <w:rsid w:val="00080680"/>
    <w:rsid w:val="00082E3B"/>
    <w:rsid w:val="00085160"/>
    <w:rsid w:val="00085440"/>
    <w:rsid w:val="00087318"/>
    <w:rsid w:val="000875CD"/>
    <w:rsid w:val="00090493"/>
    <w:rsid w:val="000920B5"/>
    <w:rsid w:val="00093C28"/>
    <w:rsid w:val="000946AA"/>
    <w:rsid w:val="000A2253"/>
    <w:rsid w:val="000A2C96"/>
    <w:rsid w:val="000A520A"/>
    <w:rsid w:val="000A5D75"/>
    <w:rsid w:val="000B1234"/>
    <w:rsid w:val="000B24AE"/>
    <w:rsid w:val="000B6299"/>
    <w:rsid w:val="000B67A6"/>
    <w:rsid w:val="000C2FA0"/>
    <w:rsid w:val="000C2FEA"/>
    <w:rsid w:val="000C4BDD"/>
    <w:rsid w:val="000C6933"/>
    <w:rsid w:val="000D4B9E"/>
    <w:rsid w:val="000D4C04"/>
    <w:rsid w:val="000D6201"/>
    <w:rsid w:val="000D6A1C"/>
    <w:rsid w:val="000E116F"/>
    <w:rsid w:val="000F4032"/>
    <w:rsid w:val="000F470E"/>
    <w:rsid w:val="000F5675"/>
    <w:rsid w:val="000F5B3E"/>
    <w:rsid w:val="001016B6"/>
    <w:rsid w:val="001023AE"/>
    <w:rsid w:val="001103CF"/>
    <w:rsid w:val="00113C86"/>
    <w:rsid w:val="00117B77"/>
    <w:rsid w:val="001202D6"/>
    <w:rsid w:val="001217F0"/>
    <w:rsid w:val="00124DA0"/>
    <w:rsid w:val="00125479"/>
    <w:rsid w:val="001277AB"/>
    <w:rsid w:val="00131CC5"/>
    <w:rsid w:val="00137E42"/>
    <w:rsid w:val="00141ED9"/>
    <w:rsid w:val="0014794E"/>
    <w:rsid w:val="00161C2F"/>
    <w:rsid w:val="00164A2C"/>
    <w:rsid w:val="001654B0"/>
    <w:rsid w:val="00167933"/>
    <w:rsid w:val="00167A2C"/>
    <w:rsid w:val="00173878"/>
    <w:rsid w:val="00173B4B"/>
    <w:rsid w:val="0017464B"/>
    <w:rsid w:val="00176EAE"/>
    <w:rsid w:val="0017734F"/>
    <w:rsid w:val="00180ABA"/>
    <w:rsid w:val="00191D0B"/>
    <w:rsid w:val="00192133"/>
    <w:rsid w:val="00195363"/>
    <w:rsid w:val="00195DED"/>
    <w:rsid w:val="001966C1"/>
    <w:rsid w:val="0019726F"/>
    <w:rsid w:val="001A17E6"/>
    <w:rsid w:val="001A2AA0"/>
    <w:rsid w:val="001A43EC"/>
    <w:rsid w:val="001A6084"/>
    <w:rsid w:val="001A6322"/>
    <w:rsid w:val="001A72F0"/>
    <w:rsid w:val="001B08BB"/>
    <w:rsid w:val="001B17E9"/>
    <w:rsid w:val="001B32D3"/>
    <w:rsid w:val="001C3535"/>
    <w:rsid w:val="001C4199"/>
    <w:rsid w:val="001C7AFB"/>
    <w:rsid w:val="001D29F5"/>
    <w:rsid w:val="001D5824"/>
    <w:rsid w:val="001E783E"/>
    <w:rsid w:val="001F36A2"/>
    <w:rsid w:val="001F4692"/>
    <w:rsid w:val="001F542B"/>
    <w:rsid w:val="001F6F93"/>
    <w:rsid w:val="00210920"/>
    <w:rsid w:val="002116DF"/>
    <w:rsid w:val="00212C90"/>
    <w:rsid w:val="00212E59"/>
    <w:rsid w:val="00215B25"/>
    <w:rsid w:val="00217349"/>
    <w:rsid w:val="00220CF7"/>
    <w:rsid w:val="00221826"/>
    <w:rsid w:val="002228D7"/>
    <w:rsid w:val="00226832"/>
    <w:rsid w:val="00226D8E"/>
    <w:rsid w:val="0023004A"/>
    <w:rsid w:val="00231505"/>
    <w:rsid w:val="00235353"/>
    <w:rsid w:val="00236755"/>
    <w:rsid w:val="00236907"/>
    <w:rsid w:val="00241A62"/>
    <w:rsid w:val="00243C17"/>
    <w:rsid w:val="00246E6A"/>
    <w:rsid w:val="0025137F"/>
    <w:rsid w:val="00251F94"/>
    <w:rsid w:val="00252166"/>
    <w:rsid w:val="002576C6"/>
    <w:rsid w:val="0026098B"/>
    <w:rsid w:val="002610BA"/>
    <w:rsid w:val="00261182"/>
    <w:rsid w:val="0026298D"/>
    <w:rsid w:val="00262A9C"/>
    <w:rsid w:val="00262CC7"/>
    <w:rsid w:val="002750DA"/>
    <w:rsid w:val="00276C4C"/>
    <w:rsid w:val="00276EBF"/>
    <w:rsid w:val="0028304A"/>
    <w:rsid w:val="00287573"/>
    <w:rsid w:val="00290DD8"/>
    <w:rsid w:val="00290DF9"/>
    <w:rsid w:val="002911FC"/>
    <w:rsid w:val="0029349E"/>
    <w:rsid w:val="00296042"/>
    <w:rsid w:val="002A1E32"/>
    <w:rsid w:val="002A4A4A"/>
    <w:rsid w:val="002A4B18"/>
    <w:rsid w:val="002A4B69"/>
    <w:rsid w:val="002A6584"/>
    <w:rsid w:val="002B7369"/>
    <w:rsid w:val="002C0936"/>
    <w:rsid w:val="002C199F"/>
    <w:rsid w:val="002D03C1"/>
    <w:rsid w:val="002D04A4"/>
    <w:rsid w:val="002D18BD"/>
    <w:rsid w:val="002D49D7"/>
    <w:rsid w:val="002D6B08"/>
    <w:rsid w:val="002D72C8"/>
    <w:rsid w:val="002D750F"/>
    <w:rsid w:val="002D7F57"/>
    <w:rsid w:val="002E0709"/>
    <w:rsid w:val="002E2431"/>
    <w:rsid w:val="002E33E3"/>
    <w:rsid w:val="002E4463"/>
    <w:rsid w:val="002E4FC1"/>
    <w:rsid w:val="002F11DB"/>
    <w:rsid w:val="002F48B4"/>
    <w:rsid w:val="002F7686"/>
    <w:rsid w:val="002F7974"/>
    <w:rsid w:val="0030120F"/>
    <w:rsid w:val="00303D6C"/>
    <w:rsid w:val="00303E8C"/>
    <w:rsid w:val="00305068"/>
    <w:rsid w:val="00311109"/>
    <w:rsid w:val="00311599"/>
    <w:rsid w:val="00311C23"/>
    <w:rsid w:val="00317E58"/>
    <w:rsid w:val="00320A12"/>
    <w:rsid w:val="00320F19"/>
    <w:rsid w:val="0032652E"/>
    <w:rsid w:val="00326D14"/>
    <w:rsid w:val="00331889"/>
    <w:rsid w:val="00333026"/>
    <w:rsid w:val="00334E13"/>
    <w:rsid w:val="00335A01"/>
    <w:rsid w:val="00335EFE"/>
    <w:rsid w:val="0034165A"/>
    <w:rsid w:val="003418BB"/>
    <w:rsid w:val="00342CB5"/>
    <w:rsid w:val="003432EA"/>
    <w:rsid w:val="00343851"/>
    <w:rsid w:val="00345F4D"/>
    <w:rsid w:val="00346DB0"/>
    <w:rsid w:val="00347483"/>
    <w:rsid w:val="0035025F"/>
    <w:rsid w:val="0035179E"/>
    <w:rsid w:val="0036000C"/>
    <w:rsid w:val="003616F1"/>
    <w:rsid w:val="00363FE9"/>
    <w:rsid w:val="00365206"/>
    <w:rsid w:val="00365937"/>
    <w:rsid w:val="00365F79"/>
    <w:rsid w:val="003726C9"/>
    <w:rsid w:val="0038025B"/>
    <w:rsid w:val="0038413A"/>
    <w:rsid w:val="00386EA2"/>
    <w:rsid w:val="00387230"/>
    <w:rsid w:val="00390600"/>
    <w:rsid w:val="00390ED9"/>
    <w:rsid w:val="0039629B"/>
    <w:rsid w:val="00396FB0"/>
    <w:rsid w:val="003A3D3F"/>
    <w:rsid w:val="003B1A74"/>
    <w:rsid w:val="003C01CC"/>
    <w:rsid w:val="003C0308"/>
    <w:rsid w:val="003C31E7"/>
    <w:rsid w:val="003C3FA6"/>
    <w:rsid w:val="003D0E44"/>
    <w:rsid w:val="003D1D7F"/>
    <w:rsid w:val="003D5F22"/>
    <w:rsid w:val="003E0502"/>
    <w:rsid w:val="003E08C5"/>
    <w:rsid w:val="003E1F28"/>
    <w:rsid w:val="003F28D2"/>
    <w:rsid w:val="003F2A90"/>
    <w:rsid w:val="003F55A1"/>
    <w:rsid w:val="004000C4"/>
    <w:rsid w:val="00400D0C"/>
    <w:rsid w:val="00403BF9"/>
    <w:rsid w:val="00404D52"/>
    <w:rsid w:val="00410919"/>
    <w:rsid w:val="00411C92"/>
    <w:rsid w:val="00412C6E"/>
    <w:rsid w:val="004142E4"/>
    <w:rsid w:val="00420DDB"/>
    <w:rsid w:val="00421B44"/>
    <w:rsid w:val="00422306"/>
    <w:rsid w:val="004253A9"/>
    <w:rsid w:val="00425D18"/>
    <w:rsid w:val="004264DB"/>
    <w:rsid w:val="00426CC0"/>
    <w:rsid w:val="00426CC9"/>
    <w:rsid w:val="00430413"/>
    <w:rsid w:val="00433135"/>
    <w:rsid w:val="00433F5D"/>
    <w:rsid w:val="00434642"/>
    <w:rsid w:val="00434CD7"/>
    <w:rsid w:val="004357A2"/>
    <w:rsid w:val="00436708"/>
    <w:rsid w:val="00440FF8"/>
    <w:rsid w:val="004423A0"/>
    <w:rsid w:val="00444256"/>
    <w:rsid w:val="004456DC"/>
    <w:rsid w:val="00445DA7"/>
    <w:rsid w:val="0044647C"/>
    <w:rsid w:val="0044720D"/>
    <w:rsid w:val="0045016C"/>
    <w:rsid w:val="00453267"/>
    <w:rsid w:val="004554D6"/>
    <w:rsid w:val="00456289"/>
    <w:rsid w:val="00456A7E"/>
    <w:rsid w:val="0046216D"/>
    <w:rsid w:val="00462D52"/>
    <w:rsid w:val="00462F88"/>
    <w:rsid w:val="0046658B"/>
    <w:rsid w:val="004665F0"/>
    <w:rsid w:val="00467684"/>
    <w:rsid w:val="00471B07"/>
    <w:rsid w:val="0047265D"/>
    <w:rsid w:val="004738DC"/>
    <w:rsid w:val="00475B93"/>
    <w:rsid w:val="00476303"/>
    <w:rsid w:val="00476A8C"/>
    <w:rsid w:val="00476AFA"/>
    <w:rsid w:val="00476C5B"/>
    <w:rsid w:val="00480D35"/>
    <w:rsid w:val="00481CBF"/>
    <w:rsid w:val="004838FE"/>
    <w:rsid w:val="00483E3F"/>
    <w:rsid w:val="00490430"/>
    <w:rsid w:val="00494593"/>
    <w:rsid w:val="00496D33"/>
    <w:rsid w:val="004A0B59"/>
    <w:rsid w:val="004A0F98"/>
    <w:rsid w:val="004A37EF"/>
    <w:rsid w:val="004B76A2"/>
    <w:rsid w:val="004C009C"/>
    <w:rsid w:val="004D0354"/>
    <w:rsid w:val="004D09D0"/>
    <w:rsid w:val="004D1FDA"/>
    <w:rsid w:val="004E4187"/>
    <w:rsid w:val="004E4493"/>
    <w:rsid w:val="004E4776"/>
    <w:rsid w:val="004E540A"/>
    <w:rsid w:val="004E558E"/>
    <w:rsid w:val="004E5A91"/>
    <w:rsid w:val="004F33F9"/>
    <w:rsid w:val="004F3DAC"/>
    <w:rsid w:val="004F3F8A"/>
    <w:rsid w:val="004F53B8"/>
    <w:rsid w:val="004F58EA"/>
    <w:rsid w:val="0050040F"/>
    <w:rsid w:val="00501320"/>
    <w:rsid w:val="00502FCC"/>
    <w:rsid w:val="00505C7A"/>
    <w:rsid w:val="00506443"/>
    <w:rsid w:val="00506A38"/>
    <w:rsid w:val="005130AC"/>
    <w:rsid w:val="00513A21"/>
    <w:rsid w:val="00514249"/>
    <w:rsid w:val="00515FAD"/>
    <w:rsid w:val="005171AA"/>
    <w:rsid w:val="00517FAD"/>
    <w:rsid w:val="005271D4"/>
    <w:rsid w:val="005340F3"/>
    <w:rsid w:val="005343A8"/>
    <w:rsid w:val="00537E92"/>
    <w:rsid w:val="0054325D"/>
    <w:rsid w:val="0054502D"/>
    <w:rsid w:val="00545486"/>
    <w:rsid w:val="00545E1B"/>
    <w:rsid w:val="0055023B"/>
    <w:rsid w:val="00556DF6"/>
    <w:rsid w:val="005626E4"/>
    <w:rsid w:val="00562E0A"/>
    <w:rsid w:val="00562E97"/>
    <w:rsid w:val="0056419C"/>
    <w:rsid w:val="005702F8"/>
    <w:rsid w:val="005824C8"/>
    <w:rsid w:val="0058341A"/>
    <w:rsid w:val="00583655"/>
    <w:rsid w:val="0058513F"/>
    <w:rsid w:val="00585EE7"/>
    <w:rsid w:val="00587567"/>
    <w:rsid w:val="00590AD5"/>
    <w:rsid w:val="0059197D"/>
    <w:rsid w:val="00592611"/>
    <w:rsid w:val="00596879"/>
    <w:rsid w:val="005A153A"/>
    <w:rsid w:val="005A2517"/>
    <w:rsid w:val="005A7575"/>
    <w:rsid w:val="005B1447"/>
    <w:rsid w:val="005B59EA"/>
    <w:rsid w:val="005C19D5"/>
    <w:rsid w:val="005C7530"/>
    <w:rsid w:val="005D288E"/>
    <w:rsid w:val="005D40A2"/>
    <w:rsid w:val="005D52C6"/>
    <w:rsid w:val="005D789B"/>
    <w:rsid w:val="005E7196"/>
    <w:rsid w:val="005F08DC"/>
    <w:rsid w:val="005F0BD1"/>
    <w:rsid w:val="005F2665"/>
    <w:rsid w:val="005F2E07"/>
    <w:rsid w:val="005F7031"/>
    <w:rsid w:val="0060233E"/>
    <w:rsid w:val="00604021"/>
    <w:rsid w:val="0061131F"/>
    <w:rsid w:val="0062321A"/>
    <w:rsid w:val="00623C9E"/>
    <w:rsid w:val="00624E88"/>
    <w:rsid w:val="0062583D"/>
    <w:rsid w:val="006258CE"/>
    <w:rsid w:val="006268AF"/>
    <w:rsid w:val="006268DB"/>
    <w:rsid w:val="00631D3B"/>
    <w:rsid w:val="00633938"/>
    <w:rsid w:val="00635015"/>
    <w:rsid w:val="006353B4"/>
    <w:rsid w:val="006405E0"/>
    <w:rsid w:val="006411D6"/>
    <w:rsid w:val="00642B2D"/>
    <w:rsid w:val="00644E11"/>
    <w:rsid w:val="006471AC"/>
    <w:rsid w:val="00650512"/>
    <w:rsid w:val="006526DF"/>
    <w:rsid w:val="00654017"/>
    <w:rsid w:val="00655073"/>
    <w:rsid w:val="006554AE"/>
    <w:rsid w:val="00660E04"/>
    <w:rsid w:val="0066203D"/>
    <w:rsid w:val="00663073"/>
    <w:rsid w:val="006633F1"/>
    <w:rsid w:val="0066343A"/>
    <w:rsid w:val="00666E1F"/>
    <w:rsid w:val="00672F54"/>
    <w:rsid w:val="0068292E"/>
    <w:rsid w:val="006853EC"/>
    <w:rsid w:val="00693863"/>
    <w:rsid w:val="006965E6"/>
    <w:rsid w:val="006A00EE"/>
    <w:rsid w:val="006A1F52"/>
    <w:rsid w:val="006A3B7E"/>
    <w:rsid w:val="006A573E"/>
    <w:rsid w:val="006A616E"/>
    <w:rsid w:val="006A655D"/>
    <w:rsid w:val="006A7D49"/>
    <w:rsid w:val="006B07D2"/>
    <w:rsid w:val="006B24DC"/>
    <w:rsid w:val="006B4208"/>
    <w:rsid w:val="006B4D77"/>
    <w:rsid w:val="006C166B"/>
    <w:rsid w:val="006C4955"/>
    <w:rsid w:val="006D093C"/>
    <w:rsid w:val="006D1C8A"/>
    <w:rsid w:val="006D24C3"/>
    <w:rsid w:val="006D6870"/>
    <w:rsid w:val="006E0552"/>
    <w:rsid w:val="006F0D11"/>
    <w:rsid w:val="006F16D5"/>
    <w:rsid w:val="006F2AE5"/>
    <w:rsid w:val="006F384D"/>
    <w:rsid w:val="006F6C6C"/>
    <w:rsid w:val="006F706E"/>
    <w:rsid w:val="00702C2A"/>
    <w:rsid w:val="0071302E"/>
    <w:rsid w:val="007156C3"/>
    <w:rsid w:val="00715B79"/>
    <w:rsid w:val="00717CCF"/>
    <w:rsid w:val="007207FC"/>
    <w:rsid w:val="007217C3"/>
    <w:rsid w:val="0072186B"/>
    <w:rsid w:val="00725C07"/>
    <w:rsid w:val="00730026"/>
    <w:rsid w:val="007335B1"/>
    <w:rsid w:val="0073390C"/>
    <w:rsid w:val="00733D00"/>
    <w:rsid w:val="00735C95"/>
    <w:rsid w:val="00740758"/>
    <w:rsid w:val="00741D05"/>
    <w:rsid w:val="00743282"/>
    <w:rsid w:val="00743844"/>
    <w:rsid w:val="007446AB"/>
    <w:rsid w:val="0074635A"/>
    <w:rsid w:val="00746450"/>
    <w:rsid w:val="00747E02"/>
    <w:rsid w:val="00750862"/>
    <w:rsid w:val="0075638F"/>
    <w:rsid w:val="0076768F"/>
    <w:rsid w:val="007719AA"/>
    <w:rsid w:val="00772FB4"/>
    <w:rsid w:val="00773DBB"/>
    <w:rsid w:val="00776792"/>
    <w:rsid w:val="00780B9F"/>
    <w:rsid w:val="007815E0"/>
    <w:rsid w:val="00782BB3"/>
    <w:rsid w:val="00782C9B"/>
    <w:rsid w:val="007870AA"/>
    <w:rsid w:val="00793ED8"/>
    <w:rsid w:val="0079699D"/>
    <w:rsid w:val="00797EE0"/>
    <w:rsid w:val="007A21E5"/>
    <w:rsid w:val="007A34F0"/>
    <w:rsid w:val="007A50CF"/>
    <w:rsid w:val="007B08CA"/>
    <w:rsid w:val="007B1ADD"/>
    <w:rsid w:val="007B2616"/>
    <w:rsid w:val="007B3CD6"/>
    <w:rsid w:val="007B40CF"/>
    <w:rsid w:val="007B7AD1"/>
    <w:rsid w:val="007C0827"/>
    <w:rsid w:val="007C76F5"/>
    <w:rsid w:val="007D0175"/>
    <w:rsid w:val="007D1476"/>
    <w:rsid w:val="007E2399"/>
    <w:rsid w:val="007E24B6"/>
    <w:rsid w:val="007E2DE3"/>
    <w:rsid w:val="007E5794"/>
    <w:rsid w:val="007E637E"/>
    <w:rsid w:val="007F1146"/>
    <w:rsid w:val="007F1CF1"/>
    <w:rsid w:val="007F7B96"/>
    <w:rsid w:val="00803D88"/>
    <w:rsid w:val="00803E71"/>
    <w:rsid w:val="00804F85"/>
    <w:rsid w:val="008058FA"/>
    <w:rsid w:val="0080595B"/>
    <w:rsid w:val="00806032"/>
    <w:rsid w:val="00810A93"/>
    <w:rsid w:val="008116D7"/>
    <w:rsid w:val="00813120"/>
    <w:rsid w:val="00814A2B"/>
    <w:rsid w:val="00816480"/>
    <w:rsid w:val="0082207F"/>
    <w:rsid w:val="0082236E"/>
    <w:rsid w:val="008230CD"/>
    <w:rsid w:val="0083422E"/>
    <w:rsid w:val="00834646"/>
    <w:rsid w:val="0083527C"/>
    <w:rsid w:val="00835E26"/>
    <w:rsid w:val="00836B71"/>
    <w:rsid w:val="008373F1"/>
    <w:rsid w:val="00840B3E"/>
    <w:rsid w:val="00841AF1"/>
    <w:rsid w:val="00846DEF"/>
    <w:rsid w:val="0084782C"/>
    <w:rsid w:val="00851723"/>
    <w:rsid w:val="00855EC4"/>
    <w:rsid w:val="008646E2"/>
    <w:rsid w:val="00864A88"/>
    <w:rsid w:val="00865196"/>
    <w:rsid w:val="008664AF"/>
    <w:rsid w:val="00867FBF"/>
    <w:rsid w:val="00870158"/>
    <w:rsid w:val="00870946"/>
    <w:rsid w:val="008753F0"/>
    <w:rsid w:val="0087698A"/>
    <w:rsid w:val="00884E81"/>
    <w:rsid w:val="00885A95"/>
    <w:rsid w:val="00885D14"/>
    <w:rsid w:val="0088686C"/>
    <w:rsid w:val="00895920"/>
    <w:rsid w:val="00897B02"/>
    <w:rsid w:val="008A0207"/>
    <w:rsid w:val="008A10A1"/>
    <w:rsid w:val="008A37EB"/>
    <w:rsid w:val="008A519A"/>
    <w:rsid w:val="008A7CC9"/>
    <w:rsid w:val="008B0275"/>
    <w:rsid w:val="008B3C2C"/>
    <w:rsid w:val="008B6E58"/>
    <w:rsid w:val="008C1C1B"/>
    <w:rsid w:val="008C25FF"/>
    <w:rsid w:val="008C28DD"/>
    <w:rsid w:val="008C2EFC"/>
    <w:rsid w:val="008C3731"/>
    <w:rsid w:val="008C536B"/>
    <w:rsid w:val="008C5F43"/>
    <w:rsid w:val="008D094E"/>
    <w:rsid w:val="008D0A0B"/>
    <w:rsid w:val="008D2555"/>
    <w:rsid w:val="008E196B"/>
    <w:rsid w:val="008E3A3E"/>
    <w:rsid w:val="008E75B4"/>
    <w:rsid w:val="008E7AD3"/>
    <w:rsid w:val="008E7EBE"/>
    <w:rsid w:val="008F09EC"/>
    <w:rsid w:val="008F42B5"/>
    <w:rsid w:val="008F50CA"/>
    <w:rsid w:val="008F5E20"/>
    <w:rsid w:val="008F6608"/>
    <w:rsid w:val="00901E95"/>
    <w:rsid w:val="009051D1"/>
    <w:rsid w:val="009072DD"/>
    <w:rsid w:val="00907809"/>
    <w:rsid w:val="00912551"/>
    <w:rsid w:val="00912744"/>
    <w:rsid w:val="009131E7"/>
    <w:rsid w:val="00916A95"/>
    <w:rsid w:val="00920156"/>
    <w:rsid w:val="00923F49"/>
    <w:rsid w:val="00924D6A"/>
    <w:rsid w:val="0092579D"/>
    <w:rsid w:val="00927225"/>
    <w:rsid w:val="00927861"/>
    <w:rsid w:val="00933022"/>
    <w:rsid w:val="00935608"/>
    <w:rsid w:val="009368B2"/>
    <w:rsid w:val="00936B5C"/>
    <w:rsid w:val="00944F04"/>
    <w:rsid w:val="00946BE6"/>
    <w:rsid w:val="00947648"/>
    <w:rsid w:val="009506CA"/>
    <w:rsid w:val="00951E12"/>
    <w:rsid w:val="009544A8"/>
    <w:rsid w:val="00954692"/>
    <w:rsid w:val="0096435E"/>
    <w:rsid w:val="00965586"/>
    <w:rsid w:val="00973227"/>
    <w:rsid w:val="00976304"/>
    <w:rsid w:val="0097777C"/>
    <w:rsid w:val="00980D5F"/>
    <w:rsid w:val="009820E2"/>
    <w:rsid w:val="00984AD7"/>
    <w:rsid w:val="009915F2"/>
    <w:rsid w:val="00992ED4"/>
    <w:rsid w:val="00995240"/>
    <w:rsid w:val="00995662"/>
    <w:rsid w:val="009A18AA"/>
    <w:rsid w:val="009A24F9"/>
    <w:rsid w:val="009A3028"/>
    <w:rsid w:val="009A587D"/>
    <w:rsid w:val="009A6A9C"/>
    <w:rsid w:val="009A709F"/>
    <w:rsid w:val="009B1624"/>
    <w:rsid w:val="009B2B14"/>
    <w:rsid w:val="009B4DFD"/>
    <w:rsid w:val="009C1599"/>
    <w:rsid w:val="009C25F7"/>
    <w:rsid w:val="009C5395"/>
    <w:rsid w:val="009C678A"/>
    <w:rsid w:val="009C768C"/>
    <w:rsid w:val="009D152E"/>
    <w:rsid w:val="009D68D9"/>
    <w:rsid w:val="009E03E6"/>
    <w:rsid w:val="009E10AE"/>
    <w:rsid w:val="009E21D9"/>
    <w:rsid w:val="009E2619"/>
    <w:rsid w:val="009E2F3C"/>
    <w:rsid w:val="009F154D"/>
    <w:rsid w:val="009F3AB4"/>
    <w:rsid w:val="009F631E"/>
    <w:rsid w:val="009F6575"/>
    <w:rsid w:val="00A030B2"/>
    <w:rsid w:val="00A03E28"/>
    <w:rsid w:val="00A12A4F"/>
    <w:rsid w:val="00A157A7"/>
    <w:rsid w:val="00A15C7F"/>
    <w:rsid w:val="00A17950"/>
    <w:rsid w:val="00A20E60"/>
    <w:rsid w:val="00A22E37"/>
    <w:rsid w:val="00A257D0"/>
    <w:rsid w:val="00A258E1"/>
    <w:rsid w:val="00A259D2"/>
    <w:rsid w:val="00A2606A"/>
    <w:rsid w:val="00A3054F"/>
    <w:rsid w:val="00A326E7"/>
    <w:rsid w:val="00A337B2"/>
    <w:rsid w:val="00A34020"/>
    <w:rsid w:val="00A3789E"/>
    <w:rsid w:val="00A40D15"/>
    <w:rsid w:val="00A40E56"/>
    <w:rsid w:val="00A410EB"/>
    <w:rsid w:val="00A41DFA"/>
    <w:rsid w:val="00A44523"/>
    <w:rsid w:val="00A45EA9"/>
    <w:rsid w:val="00A469BC"/>
    <w:rsid w:val="00A476C6"/>
    <w:rsid w:val="00A576AA"/>
    <w:rsid w:val="00A6332C"/>
    <w:rsid w:val="00A65573"/>
    <w:rsid w:val="00A65B8F"/>
    <w:rsid w:val="00A70510"/>
    <w:rsid w:val="00A707C3"/>
    <w:rsid w:val="00A70CF9"/>
    <w:rsid w:val="00A715FA"/>
    <w:rsid w:val="00A72FF9"/>
    <w:rsid w:val="00A73E8B"/>
    <w:rsid w:val="00A80CCC"/>
    <w:rsid w:val="00A82E41"/>
    <w:rsid w:val="00A84391"/>
    <w:rsid w:val="00A8439A"/>
    <w:rsid w:val="00A84619"/>
    <w:rsid w:val="00A846EE"/>
    <w:rsid w:val="00A86D88"/>
    <w:rsid w:val="00A92C72"/>
    <w:rsid w:val="00A947F3"/>
    <w:rsid w:val="00A9582A"/>
    <w:rsid w:val="00A95D3D"/>
    <w:rsid w:val="00A97C7A"/>
    <w:rsid w:val="00AA2448"/>
    <w:rsid w:val="00AA39F8"/>
    <w:rsid w:val="00AA3C58"/>
    <w:rsid w:val="00AA53D1"/>
    <w:rsid w:val="00AA75F7"/>
    <w:rsid w:val="00AA7A92"/>
    <w:rsid w:val="00AB0469"/>
    <w:rsid w:val="00AB41F6"/>
    <w:rsid w:val="00AB66BB"/>
    <w:rsid w:val="00AC038F"/>
    <w:rsid w:val="00AC03E4"/>
    <w:rsid w:val="00AC2DBF"/>
    <w:rsid w:val="00AC531E"/>
    <w:rsid w:val="00AD4412"/>
    <w:rsid w:val="00AE0721"/>
    <w:rsid w:val="00AE1C56"/>
    <w:rsid w:val="00AE23BE"/>
    <w:rsid w:val="00AE27AF"/>
    <w:rsid w:val="00AE5440"/>
    <w:rsid w:val="00AF0297"/>
    <w:rsid w:val="00AF2754"/>
    <w:rsid w:val="00AF2819"/>
    <w:rsid w:val="00B00965"/>
    <w:rsid w:val="00B00E6E"/>
    <w:rsid w:val="00B044E5"/>
    <w:rsid w:val="00B06180"/>
    <w:rsid w:val="00B06696"/>
    <w:rsid w:val="00B07927"/>
    <w:rsid w:val="00B1075A"/>
    <w:rsid w:val="00B10F69"/>
    <w:rsid w:val="00B11811"/>
    <w:rsid w:val="00B1188B"/>
    <w:rsid w:val="00B11BC6"/>
    <w:rsid w:val="00B145B8"/>
    <w:rsid w:val="00B161B7"/>
    <w:rsid w:val="00B165DF"/>
    <w:rsid w:val="00B23337"/>
    <w:rsid w:val="00B2607B"/>
    <w:rsid w:val="00B26887"/>
    <w:rsid w:val="00B273D9"/>
    <w:rsid w:val="00B302C2"/>
    <w:rsid w:val="00B34E93"/>
    <w:rsid w:val="00B34F15"/>
    <w:rsid w:val="00B35440"/>
    <w:rsid w:val="00B360C4"/>
    <w:rsid w:val="00B363BE"/>
    <w:rsid w:val="00B42313"/>
    <w:rsid w:val="00B46DD1"/>
    <w:rsid w:val="00B47126"/>
    <w:rsid w:val="00B47218"/>
    <w:rsid w:val="00B5278D"/>
    <w:rsid w:val="00B54EAD"/>
    <w:rsid w:val="00B574A5"/>
    <w:rsid w:val="00B577F7"/>
    <w:rsid w:val="00B61363"/>
    <w:rsid w:val="00B647DA"/>
    <w:rsid w:val="00B650E8"/>
    <w:rsid w:val="00B7376C"/>
    <w:rsid w:val="00B73C99"/>
    <w:rsid w:val="00B747B7"/>
    <w:rsid w:val="00B74F79"/>
    <w:rsid w:val="00B7588C"/>
    <w:rsid w:val="00B804D8"/>
    <w:rsid w:val="00B8473A"/>
    <w:rsid w:val="00B84D18"/>
    <w:rsid w:val="00B855C9"/>
    <w:rsid w:val="00B85604"/>
    <w:rsid w:val="00B85C39"/>
    <w:rsid w:val="00B868E7"/>
    <w:rsid w:val="00B87839"/>
    <w:rsid w:val="00B90FA5"/>
    <w:rsid w:val="00B92B12"/>
    <w:rsid w:val="00B92C03"/>
    <w:rsid w:val="00B950E0"/>
    <w:rsid w:val="00B9642D"/>
    <w:rsid w:val="00BA0F30"/>
    <w:rsid w:val="00BA67DC"/>
    <w:rsid w:val="00BA68A5"/>
    <w:rsid w:val="00BA703B"/>
    <w:rsid w:val="00BB2DEA"/>
    <w:rsid w:val="00BB593C"/>
    <w:rsid w:val="00BB6F16"/>
    <w:rsid w:val="00BC6002"/>
    <w:rsid w:val="00BC6A99"/>
    <w:rsid w:val="00BC762B"/>
    <w:rsid w:val="00BD2BEB"/>
    <w:rsid w:val="00BD68BA"/>
    <w:rsid w:val="00BE1689"/>
    <w:rsid w:val="00BE19B8"/>
    <w:rsid w:val="00BE4016"/>
    <w:rsid w:val="00BE6E47"/>
    <w:rsid w:val="00BE72E8"/>
    <w:rsid w:val="00BF06CC"/>
    <w:rsid w:val="00BF6091"/>
    <w:rsid w:val="00BF6372"/>
    <w:rsid w:val="00BF69A9"/>
    <w:rsid w:val="00BF6B98"/>
    <w:rsid w:val="00C022A1"/>
    <w:rsid w:val="00C026C1"/>
    <w:rsid w:val="00C02C2A"/>
    <w:rsid w:val="00C03584"/>
    <w:rsid w:val="00C0429C"/>
    <w:rsid w:val="00C06C61"/>
    <w:rsid w:val="00C11C8C"/>
    <w:rsid w:val="00C12C4A"/>
    <w:rsid w:val="00C22262"/>
    <w:rsid w:val="00C24EC6"/>
    <w:rsid w:val="00C2779D"/>
    <w:rsid w:val="00C320B3"/>
    <w:rsid w:val="00C34F01"/>
    <w:rsid w:val="00C372E3"/>
    <w:rsid w:val="00C37A9C"/>
    <w:rsid w:val="00C40D4B"/>
    <w:rsid w:val="00C47547"/>
    <w:rsid w:val="00C5346E"/>
    <w:rsid w:val="00C54178"/>
    <w:rsid w:val="00C55AA5"/>
    <w:rsid w:val="00C60707"/>
    <w:rsid w:val="00C66422"/>
    <w:rsid w:val="00C66671"/>
    <w:rsid w:val="00C706A2"/>
    <w:rsid w:val="00C716C0"/>
    <w:rsid w:val="00C80C31"/>
    <w:rsid w:val="00C84EC2"/>
    <w:rsid w:val="00C86BAA"/>
    <w:rsid w:val="00C86DD1"/>
    <w:rsid w:val="00C907E4"/>
    <w:rsid w:val="00C90EF0"/>
    <w:rsid w:val="00C921C3"/>
    <w:rsid w:val="00C94BBC"/>
    <w:rsid w:val="00CA34EE"/>
    <w:rsid w:val="00CA5B53"/>
    <w:rsid w:val="00CA6AE7"/>
    <w:rsid w:val="00CB2080"/>
    <w:rsid w:val="00CB299C"/>
    <w:rsid w:val="00CB4DEF"/>
    <w:rsid w:val="00CB7EDC"/>
    <w:rsid w:val="00CC2A87"/>
    <w:rsid w:val="00CC4E3A"/>
    <w:rsid w:val="00CC7BF4"/>
    <w:rsid w:val="00CD2511"/>
    <w:rsid w:val="00CD2859"/>
    <w:rsid w:val="00CD2F38"/>
    <w:rsid w:val="00CD3AC5"/>
    <w:rsid w:val="00CD6AA0"/>
    <w:rsid w:val="00CD6E57"/>
    <w:rsid w:val="00CE03E2"/>
    <w:rsid w:val="00CE1FAE"/>
    <w:rsid w:val="00CE671D"/>
    <w:rsid w:val="00CE7B82"/>
    <w:rsid w:val="00CF3A04"/>
    <w:rsid w:val="00CF57E2"/>
    <w:rsid w:val="00CF7B5B"/>
    <w:rsid w:val="00CF7C3A"/>
    <w:rsid w:val="00D01538"/>
    <w:rsid w:val="00D01B93"/>
    <w:rsid w:val="00D020E9"/>
    <w:rsid w:val="00D03AAD"/>
    <w:rsid w:val="00D03B11"/>
    <w:rsid w:val="00D04BBA"/>
    <w:rsid w:val="00D05C51"/>
    <w:rsid w:val="00D15281"/>
    <w:rsid w:val="00D1670A"/>
    <w:rsid w:val="00D2132C"/>
    <w:rsid w:val="00D22BFA"/>
    <w:rsid w:val="00D231A4"/>
    <w:rsid w:val="00D23226"/>
    <w:rsid w:val="00D239BB"/>
    <w:rsid w:val="00D24B32"/>
    <w:rsid w:val="00D30279"/>
    <w:rsid w:val="00D30838"/>
    <w:rsid w:val="00D37B3E"/>
    <w:rsid w:val="00D463D1"/>
    <w:rsid w:val="00D46DD7"/>
    <w:rsid w:val="00D47016"/>
    <w:rsid w:val="00D475B4"/>
    <w:rsid w:val="00D50DB2"/>
    <w:rsid w:val="00D5102D"/>
    <w:rsid w:val="00D52209"/>
    <w:rsid w:val="00D54179"/>
    <w:rsid w:val="00D601B6"/>
    <w:rsid w:val="00D64116"/>
    <w:rsid w:val="00D7690E"/>
    <w:rsid w:val="00D773F0"/>
    <w:rsid w:val="00D77A1A"/>
    <w:rsid w:val="00D8157E"/>
    <w:rsid w:val="00D87D2A"/>
    <w:rsid w:val="00D90E3C"/>
    <w:rsid w:val="00D9755B"/>
    <w:rsid w:val="00DA1164"/>
    <w:rsid w:val="00DA1913"/>
    <w:rsid w:val="00DA199A"/>
    <w:rsid w:val="00DA1E88"/>
    <w:rsid w:val="00DA2A2D"/>
    <w:rsid w:val="00DA2DF8"/>
    <w:rsid w:val="00DA3C91"/>
    <w:rsid w:val="00DA7F6B"/>
    <w:rsid w:val="00DB0EB1"/>
    <w:rsid w:val="00DB1640"/>
    <w:rsid w:val="00DB315F"/>
    <w:rsid w:val="00DB641A"/>
    <w:rsid w:val="00DB6DD6"/>
    <w:rsid w:val="00DB7161"/>
    <w:rsid w:val="00DC0377"/>
    <w:rsid w:val="00DC1D0E"/>
    <w:rsid w:val="00DC21EE"/>
    <w:rsid w:val="00DC25C9"/>
    <w:rsid w:val="00DC41F2"/>
    <w:rsid w:val="00DC5B6A"/>
    <w:rsid w:val="00DC7376"/>
    <w:rsid w:val="00DD1DEC"/>
    <w:rsid w:val="00DD5636"/>
    <w:rsid w:val="00DD669A"/>
    <w:rsid w:val="00DD7F4F"/>
    <w:rsid w:val="00DE4149"/>
    <w:rsid w:val="00DE652A"/>
    <w:rsid w:val="00DF3263"/>
    <w:rsid w:val="00DF32A5"/>
    <w:rsid w:val="00E0395A"/>
    <w:rsid w:val="00E05AD0"/>
    <w:rsid w:val="00E12011"/>
    <w:rsid w:val="00E12766"/>
    <w:rsid w:val="00E12DA5"/>
    <w:rsid w:val="00E13EE7"/>
    <w:rsid w:val="00E14A4A"/>
    <w:rsid w:val="00E14AD7"/>
    <w:rsid w:val="00E16AE7"/>
    <w:rsid w:val="00E171A0"/>
    <w:rsid w:val="00E1765C"/>
    <w:rsid w:val="00E237E3"/>
    <w:rsid w:val="00E23A96"/>
    <w:rsid w:val="00E26FD8"/>
    <w:rsid w:val="00E3071C"/>
    <w:rsid w:val="00E36A58"/>
    <w:rsid w:val="00E377F3"/>
    <w:rsid w:val="00E4118A"/>
    <w:rsid w:val="00E442CB"/>
    <w:rsid w:val="00E45075"/>
    <w:rsid w:val="00E55C65"/>
    <w:rsid w:val="00E56C00"/>
    <w:rsid w:val="00E577A3"/>
    <w:rsid w:val="00E61193"/>
    <w:rsid w:val="00E61373"/>
    <w:rsid w:val="00E61D4C"/>
    <w:rsid w:val="00E6409C"/>
    <w:rsid w:val="00E66F76"/>
    <w:rsid w:val="00E6784E"/>
    <w:rsid w:val="00E715CF"/>
    <w:rsid w:val="00E71D86"/>
    <w:rsid w:val="00E8084E"/>
    <w:rsid w:val="00E80C41"/>
    <w:rsid w:val="00E84C63"/>
    <w:rsid w:val="00E85ED1"/>
    <w:rsid w:val="00E86573"/>
    <w:rsid w:val="00E86923"/>
    <w:rsid w:val="00E87563"/>
    <w:rsid w:val="00E91123"/>
    <w:rsid w:val="00E92A82"/>
    <w:rsid w:val="00EA2309"/>
    <w:rsid w:val="00EB1920"/>
    <w:rsid w:val="00EB1F06"/>
    <w:rsid w:val="00EB2897"/>
    <w:rsid w:val="00EB7D0D"/>
    <w:rsid w:val="00EC022A"/>
    <w:rsid w:val="00EC0417"/>
    <w:rsid w:val="00EC0431"/>
    <w:rsid w:val="00EC207D"/>
    <w:rsid w:val="00EC2FA3"/>
    <w:rsid w:val="00EC6F5F"/>
    <w:rsid w:val="00ED195D"/>
    <w:rsid w:val="00ED3BEF"/>
    <w:rsid w:val="00ED5FF5"/>
    <w:rsid w:val="00EE1ABC"/>
    <w:rsid w:val="00EE1C52"/>
    <w:rsid w:val="00EE68B9"/>
    <w:rsid w:val="00EF1539"/>
    <w:rsid w:val="00EF1D36"/>
    <w:rsid w:val="00EF21A4"/>
    <w:rsid w:val="00EF3FB7"/>
    <w:rsid w:val="00EF5AEC"/>
    <w:rsid w:val="00EF6E41"/>
    <w:rsid w:val="00F00B21"/>
    <w:rsid w:val="00F00EA3"/>
    <w:rsid w:val="00F01B35"/>
    <w:rsid w:val="00F02390"/>
    <w:rsid w:val="00F04518"/>
    <w:rsid w:val="00F06538"/>
    <w:rsid w:val="00F15573"/>
    <w:rsid w:val="00F15C4A"/>
    <w:rsid w:val="00F20A0E"/>
    <w:rsid w:val="00F21071"/>
    <w:rsid w:val="00F248B8"/>
    <w:rsid w:val="00F27727"/>
    <w:rsid w:val="00F32766"/>
    <w:rsid w:val="00F33A52"/>
    <w:rsid w:val="00F340D0"/>
    <w:rsid w:val="00F36083"/>
    <w:rsid w:val="00F378B6"/>
    <w:rsid w:val="00F41575"/>
    <w:rsid w:val="00F425A5"/>
    <w:rsid w:val="00F4363C"/>
    <w:rsid w:val="00F4775F"/>
    <w:rsid w:val="00F515B1"/>
    <w:rsid w:val="00F518DD"/>
    <w:rsid w:val="00F52FBB"/>
    <w:rsid w:val="00F54237"/>
    <w:rsid w:val="00F5649D"/>
    <w:rsid w:val="00F56BBD"/>
    <w:rsid w:val="00F57315"/>
    <w:rsid w:val="00F66EDF"/>
    <w:rsid w:val="00F67B76"/>
    <w:rsid w:val="00F71E5D"/>
    <w:rsid w:val="00F82735"/>
    <w:rsid w:val="00F82A1E"/>
    <w:rsid w:val="00F84C19"/>
    <w:rsid w:val="00F84CFB"/>
    <w:rsid w:val="00F87C2C"/>
    <w:rsid w:val="00F91FAE"/>
    <w:rsid w:val="00FA1E65"/>
    <w:rsid w:val="00FA2BFE"/>
    <w:rsid w:val="00FA2D2E"/>
    <w:rsid w:val="00FA5C91"/>
    <w:rsid w:val="00FA60D9"/>
    <w:rsid w:val="00FA6CC8"/>
    <w:rsid w:val="00FA6D77"/>
    <w:rsid w:val="00FA7121"/>
    <w:rsid w:val="00FA7280"/>
    <w:rsid w:val="00FA72DB"/>
    <w:rsid w:val="00FA77EE"/>
    <w:rsid w:val="00FB2F56"/>
    <w:rsid w:val="00FB4B55"/>
    <w:rsid w:val="00FB6DEA"/>
    <w:rsid w:val="00FC07D0"/>
    <w:rsid w:val="00FC0EA1"/>
    <w:rsid w:val="00FC217E"/>
    <w:rsid w:val="00FC79F5"/>
    <w:rsid w:val="00FD02EA"/>
    <w:rsid w:val="00FD0CCC"/>
    <w:rsid w:val="00FE0A76"/>
    <w:rsid w:val="00FE21E5"/>
    <w:rsid w:val="00FF0188"/>
    <w:rsid w:val="00FF0AE4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CAF22-3B5A-49FF-B04B-E69F5AF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6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C5F4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C5F43"/>
  </w:style>
  <w:style w:type="paragraph" w:styleId="a6">
    <w:name w:val="header"/>
    <w:basedOn w:val="a"/>
    <w:link w:val="a7"/>
    <w:uiPriority w:val="99"/>
    <w:unhideWhenUsed/>
    <w:rsid w:val="005D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0A2"/>
  </w:style>
  <w:style w:type="paragraph" w:styleId="a8">
    <w:name w:val="footer"/>
    <w:basedOn w:val="a"/>
    <w:link w:val="a9"/>
    <w:uiPriority w:val="99"/>
    <w:unhideWhenUsed/>
    <w:rsid w:val="005D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0A2"/>
  </w:style>
  <w:style w:type="paragraph" w:styleId="aa">
    <w:name w:val="Balloon Text"/>
    <w:basedOn w:val="a"/>
    <w:link w:val="ab"/>
    <w:uiPriority w:val="99"/>
    <w:semiHidden/>
    <w:unhideWhenUsed/>
    <w:rsid w:val="009B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2B14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814A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qFormat/>
    <w:locked/>
    <w:rsid w:val="00814A2B"/>
    <w:rPr>
      <w:rFonts w:ascii="Calibri" w:eastAsia="Calibri" w:hAnsi="Calibri" w:cs="Times New Roman"/>
    </w:rPr>
  </w:style>
  <w:style w:type="character" w:styleId="ae">
    <w:name w:val="Subtle Emphasis"/>
    <w:uiPriority w:val="19"/>
    <w:qFormat/>
    <w:rsid w:val="00AB66BB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AB6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Emphasis"/>
    <w:uiPriority w:val="20"/>
    <w:qFormat/>
    <w:rsid w:val="00AB66BB"/>
    <w:rPr>
      <w:i/>
      <w:iCs/>
    </w:rPr>
  </w:style>
  <w:style w:type="character" w:customStyle="1" w:styleId="s1">
    <w:name w:val="s1"/>
    <w:rsid w:val="00D239B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8220-A9CB-4F58-AFE8-5A0CF772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57</Pages>
  <Words>13713</Words>
  <Characters>78169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</dc:creator>
  <cp:keywords/>
  <dc:description/>
  <cp:lastModifiedBy>Admin</cp:lastModifiedBy>
  <cp:revision>54</cp:revision>
  <cp:lastPrinted>2021-01-11T04:03:00Z</cp:lastPrinted>
  <dcterms:created xsi:type="dcterms:W3CDTF">2021-01-08T10:31:00Z</dcterms:created>
  <dcterms:modified xsi:type="dcterms:W3CDTF">2021-01-15T12:22:00Z</dcterms:modified>
</cp:coreProperties>
</file>