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289" w:rsidRPr="00CA07A4" w:rsidRDefault="00827289" w:rsidP="005A50AA">
      <w:pPr>
        <w:pStyle w:val="a3"/>
        <w:spacing w:line="276" w:lineRule="auto"/>
        <w:jc w:val="center"/>
        <w:rPr>
          <w:b/>
          <w:snapToGrid w:val="0"/>
          <w:sz w:val="28"/>
          <w:szCs w:val="28"/>
          <w:lang w:val="kk-KZ"/>
        </w:rPr>
      </w:pPr>
      <w:bookmarkStart w:id="0" w:name="_GoBack"/>
      <w:r w:rsidRPr="00CA07A4">
        <w:rPr>
          <w:b/>
          <w:snapToGrid w:val="0"/>
          <w:sz w:val="28"/>
          <w:szCs w:val="28"/>
          <w:lang w:val="kk-KZ"/>
        </w:rPr>
        <w:t>Отчет</w:t>
      </w:r>
    </w:p>
    <w:p w:rsidR="00827289" w:rsidRPr="00CA07A4" w:rsidRDefault="00827289" w:rsidP="00A55CF3">
      <w:pPr>
        <w:pStyle w:val="a3"/>
        <w:spacing w:line="276" w:lineRule="auto"/>
        <w:ind w:firstLine="567"/>
        <w:jc w:val="center"/>
        <w:rPr>
          <w:b/>
          <w:snapToGrid w:val="0"/>
          <w:sz w:val="28"/>
          <w:szCs w:val="28"/>
          <w:lang w:val="kk-KZ"/>
        </w:rPr>
      </w:pPr>
      <w:r w:rsidRPr="00CA07A4">
        <w:rPr>
          <w:b/>
          <w:snapToGrid w:val="0"/>
          <w:sz w:val="28"/>
          <w:szCs w:val="28"/>
          <w:lang w:val="kk-KZ"/>
        </w:rPr>
        <w:t>акима Кенес</w:t>
      </w:r>
      <w:r w:rsidR="00833283" w:rsidRPr="00CA07A4">
        <w:rPr>
          <w:b/>
          <w:snapToGrid w:val="0"/>
          <w:sz w:val="28"/>
          <w:szCs w:val="28"/>
          <w:lang w:val="kk-KZ"/>
        </w:rPr>
        <w:t>аринского сельского округа Ахметова А.А</w:t>
      </w:r>
      <w:r w:rsidRPr="00CA07A4">
        <w:rPr>
          <w:b/>
          <w:snapToGrid w:val="0"/>
          <w:sz w:val="28"/>
          <w:szCs w:val="28"/>
          <w:lang w:val="kk-KZ"/>
        </w:rPr>
        <w:t>.</w:t>
      </w:r>
    </w:p>
    <w:p w:rsidR="00827289" w:rsidRPr="00CA07A4" w:rsidRDefault="00827289" w:rsidP="00A55CF3">
      <w:pPr>
        <w:pStyle w:val="a3"/>
        <w:spacing w:line="276" w:lineRule="auto"/>
        <w:ind w:firstLine="567"/>
        <w:jc w:val="center"/>
        <w:rPr>
          <w:b/>
          <w:snapToGrid w:val="0"/>
          <w:sz w:val="28"/>
          <w:szCs w:val="28"/>
          <w:lang w:val="kk-KZ"/>
        </w:rPr>
      </w:pPr>
      <w:r w:rsidRPr="00CA07A4">
        <w:rPr>
          <w:b/>
          <w:snapToGrid w:val="0"/>
          <w:sz w:val="28"/>
          <w:szCs w:val="28"/>
          <w:lang w:val="kk-KZ"/>
        </w:rPr>
        <w:t xml:space="preserve"> «О социально – экономическом развитии Кенесар</w:t>
      </w:r>
      <w:r w:rsidR="00D218C9" w:rsidRPr="00CA07A4">
        <w:rPr>
          <w:b/>
          <w:snapToGrid w:val="0"/>
          <w:sz w:val="28"/>
          <w:szCs w:val="28"/>
          <w:lang w:val="kk-KZ"/>
        </w:rPr>
        <w:t xml:space="preserve">инского сельского округа </w:t>
      </w:r>
      <w:r w:rsidR="0017537D" w:rsidRPr="00CA07A4">
        <w:rPr>
          <w:b/>
          <w:snapToGrid w:val="0"/>
          <w:sz w:val="28"/>
          <w:szCs w:val="28"/>
          <w:lang w:val="kk-KZ"/>
        </w:rPr>
        <w:t>в</w:t>
      </w:r>
      <w:r w:rsidR="00804604">
        <w:rPr>
          <w:b/>
          <w:snapToGrid w:val="0"/>
          <w:sz w:val="28"/>
          <w:szCs w:val="28"/>
          <w:lang w:val="kk-KZ"/>
        </w:rPr>
        <w:t xml:space="preserve"> 2020</w:t>
      </w:r>
      <w:r w:rsidR="00D218C9" w:rsidRPr="00CA07A4">
        <w:rPr>
          <w:b/>
          <w:snapToGrid w:val="0"/>
          <w:sz w:val="28"/>
          <w:szCs w:val="28"/>
          <w:lang w:val="kk-KZ"/>
        </w:rPr>
        <w:t xml:space="preserve"> год</w:t>
      </w:r>
      <w:r w:rsidR="0017537D" w:rsidRPr="00CA07A4">
        <w:rPr>
          <w:b/>
          <w:snapToGrid w:val="0"/>
          <w:sz w:val="28"/>
          <w:szCs w:val="28"/>
          <w:lang w:val="kk-KZ"/>
        </w:rPr>
        <w:t>у</w:t>
      </w:r>
      <w:r w:rsidR="00D218C9" w:rsidRPr="00CA07A4">
        <w:rPr>
          <w:b/>
          <w:snapToGrid w:val="0"/>
          <w:sz w:val="28"/>
          <w:szCs w:val="28"/>
          <w:lang w:val="kk-KZ"/>
        </w:rPr>
        <w:t xml:space="preserve"> и задач</w:t>
      </w:r>
      <w:r w:rsidR="00617560" w:rsidRPr="00CA07A4">
        <w:rPr>
          <w:b/>
          <w:snapToGrid w:val="0"/>
          <w:sz w:val="28"/>
          <w:szCs w:val="28"/>
          <w:lang w:val="kk-KZ"/>
        </w:rPr>
        <w:t>ах</w:t>
      </w:r>
      <w:r w:rsidR="00804604">
        <w:rPr>
          <w:b/>
          <w:snapToGrid w:val="0"/>
          <w:sz w:val="28"/>
          <w:szCs w:val="28"/>
          <w:lang w:val="kk-KZ"/>
        </w:rPr>
        <w:t xml:space="preserve"> на 2021</w:t>
      </w:r>
      <w:r w:rsidRPr="00CA07A4">
        <w:rPr>
          <w:b/>
          <w:snapToGrid w:val="0"/>
          <w:sz w:val="28"/>
          <w:szCs w:val="28"/>
          <w:lang w:val="kk-KZ"/>
        </w:rPr>
        <w:t xml:space="preserve"> год»</w:t>
      </w:r>
    </w:p>
    <w:p w:rsidR="005864DD" w:rsidRPr="00CA07A4" w:rsidRDefault="005864DD" w:rsidP="00A55CF3">
      <w:pPr>
        <w:pStyle w:val="a3"/>
        <w:spacing w:line="276" w:lineRule="auto"/>
        <w:ind w:firstLine="567"/>
        <w:jc w:val="center"/>
        <w:rPr>
          <w:b/>
          <w:snapToGrid w:val="0"/>
          <w:sz w:val="28"/>
          <w:szCs w:val="28"/>
          <w:lang w:val="kk-KZ"/>
        </w:rPr>
      </w:pPr>
    </w:p>
    <w:p w:rsidR="006E5C63" w:rsidRPr="006E5C63" w:rsidRDefault="006E5C63" w:rsidP="006E5C63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6E5C63">
        <w:rPr>
          <w:color w:val="000000"/>
          <w:sz w:val="28"/>
          <w:szCs w:val="28"/>
        </w:rPr>
        <w:t>Проводимые ежегодно отчётные встречи акимов всех уровней перед населением являются открытым диалогом власти с народом, позволяющим не только информировать население об осуществленной за прошедший год работе, но и своевременно определить перспективу в решении насущных проблем.</w:t>
      </w:r>
    </w:p>
    <w:p w:rsidR="007D65D4" w:rsidRPr="009271D6" w:rsidRDefault="00C01591" w:rsidP="000B5DC7">
      <w:pPr>
        <w:pStyle w:val="a3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271D6">
        <w:rPr>
          <w:snapToGrid w:val="0"/>
          <w:sz w:val="28"/>
          <w:szCs w:val="28"/>
        </w:rPr>
        <w:t xml:space="preserve">На отчетных встречах </w:t>
      </w:r>
      <w:r w:rsidR="00804604" w:rsidRPr="009271D6">
        <w:rPr>
          <w:snapToGrid w:val="0"/>
          <w:sz w:val="28"/>
          <w:szCs w:val="28"/>
        </w:rPr>
        <w:t>2020</w:t>
      </w:r>
      <w:r w:rsidR="007D65D4" w:rsidRPr="009271D6">
        <w:rPr>
          <w:snapToGrid w:val="0"/>
          <w:sz w:val="28"/>
          <w:szCs w:val="28"/>
        </w:rPr>
        <w:t xml:space="preserve">  года  от  населения сельского окр</w:t>
      </w:r>
      <w:r w:rsidR="006E43BA" w:rsidRPr="009271D6">
        <w:rPr>
          <w:snapToGrid w:val="0"/>
          <w:sz w:val="28"/>
          <w:szCs w:val="28"/>
        </w:rPr>
        <w:t>уга поступило 1 предложение</w:t>
      </w:r>
      <w:r w:rsidR="007D65D4" w:rsidRPr="009271D6">
        <w:rPr>
          <w:snapToGrid w:val="0"/>
          <w:sz w:val="28"/>
          <w:szCs w:val="28"/>
        </w:rPr>
        <w:t xml:space="preserve">: </w:t>
      </w:r>
      <w:r w:rsidR="000B5DC7" w:rsidRPr="009271D6">
        <w:rPr>
          <w:sz w:val="28"/>
          <w:szCs w:val="28"/>
        </w:rPr>
        <w:t>о</w:t>
      </w:r>
      <w:r w:rsidR="0096241A" w:rsidRPr="009271D6">
        <w:rPr>
          <w:sz w:val="28"/>
          <w:szCs w:val="28"/>
        </w:rPr>
        <w:t xml:space="preserve"> проведений реконструкции водопроводных сетей а</w:t>
      </w:r>
      <w:proofErr w:type="gramStart"/>
      <w:r w:rsidR="0096241A" w:rsidRPr="009271D6">
        <w:rPr>
          <w:sz w:val="28"/>
          <w:szCs w:val="28"/>
        </w:rPr>
        <w:t>.Б</w:t>
      </w:r>
      <w:proofErr w:type="gramEnd"/>
      <w:r w:rsidR="0096241A" w:rsidRPr="009271D6">
        <w:rPr>
          <w:sz w:val="28"/>
          <w:szCs w:val="28"/>
        </w:rPr>
        <w:t>аянбай</w:t>
      </w:r>
      <w:r w:rsidR="000B5DC7" w:rsidRPr="009271D6">
        <w:rPr>
          <w:sz w:val="28"/>
          <w:szCs w:val="28"/>
        </w:rPr>
        <w:t xml:space="preserve">. </w:t>
      </w:r>
      <w:r w:rsidR="009271D6">
        <w:rPr>
          <w:sz w:val="28"/>
          <w:szCs w:val="28"/>
        </w:rPr>
        <w:t>Для решения данного вопроса отделом строительства Бурабайского района  п</w:t>
      </w:r>
      <w:r w:rsidR="009271D6" w:rsidRPr="009271D6">
        <w:rPr>
          <w:color w:val="000000" w:themeColor="text1"/>
          <w:sz w:val="28"/>
          <w:szCs w:val="28"/>
          <w:shd w:val="clear" w:color="auto" w:fill="FFFFFF"/>
        </w:rPr>
        <w:t>одготовлены  соответствующие  документы на составление  ПСД .</w:t>
      </w:r>
      <w:r w:rsidR="009271D6">
        <w:rPr>
          <w:color w:val="000000" w:themeColor="text1"/>
          <w:sz w:val="28"/>
          <w:szCs w:val="28"/>
          <w:shd w:val="clear" w:color="auto" w:fill="FFFFFF"/>
        </w:rPr>
        <w:t xml:space="preserve">В настоящее время находится на стадии разработки ПСД </w:t>
      </w:r>
      <w:r w:rsidR="009271D6" w:rsidRPr="009271D6">
        <w:rPr>
          <w:color w:val="000000" w:themeColor="text1"/>
          <w:sz w:val="28"/>
          <w:szCs w:val="28"/>
          <w:shd w:val="clear" w:color="auto" w:fill="FFFFFF"/>
        </w:rPr>
        <w:t>для  реконструкции  водопроводных сетей а</w:t>
      </w:r>
      <w:proofErr w:type="gramStart"/>
      <w:r w:rsidR="009271D6" w:rsidRPr="009271D6">
        <w:rPr>
          <w:color w:val="000000" w:themeColor="text1"/>
          <w:sz w:val="28"/>
          <w:szCs w:val="28"/>
          <w:shd w:val="clear" w:color="auto" w:fill="FFFFFF"/>
        </w:rPr>
        <w:t>.Б</w:t>
      </w:r>
      <w:proofErr w:type="gramEnd"/>
      <w:r w:rsidR="009271D6" w:rsidRPr="009271D6">
        <w:rPr>
          <w:color w:val="000000" w:themeColor="text1"/>
          <w:sz w:val="28"/>
          <w:szCs w:val="28"/>
          <w:shd w:val="clear" w:color="auto" w:fill="FFFFFF"/>
        </w:rPr>
        <w:t>аянбай  на сумму 8 млн 035 тт</w:t>
      </w:r>
      <w:r w:rsidR="009271D6">
        <w:rPr>
          <w:color w:val="000000" w:themeColor="text1"/>
          <w:sz w:val="28"/>
          <w:szCs w:val="28"/>
          <w:shd w:val="clear" w:color="auto" w:fill="FFFFFF"/>
        </w:rPr>
        <w:t>.</w:t>
      </w:r>
      <w:r w:rsidR="009271D6" w:rsidRPr="009271D6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B5DC7" w:rsidRPr="00F4423B" w:rsidRDefault="000B5DC7" w:rsidP="000B5DC7">
      <w:pPr>
        <w:pStyle w:val="a3"/>
        <w:ind w:firstLine="567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987A02" w:rsidRPr="00CA07A4" w:rsidRDefault="00987A02" w:rsidP="00A55CF3">
      <w:pPr>
        <w:pStyle w:val="a3"/>
        <w:spacing w:line="276" w:lineRule="auto"/>
        <w:ind w:firstLine="567"/>
        <w:jc w:val="both"/>
        <w:rPr>
          <w:b/>
          <w:sz w:val="28"/>
          <w:szCs w:val="28"/>
          <w:u w:val="single"/>
        </w:rPr>
      </w:pPr>
      <w:r w:rsidRPr="00CA07A4">
        <w:rPr>
          <w:b/>
          <w:sz w:val="28"/>
          <w:szCs w:val="28"/>
          <w:u w:val="single"/>
        </w:rPr>
        <w:t>Сельское хозяйство</w:t>
      </w:r>
      <w:r w:rsidR="00C20247" w:rsidRPr="00CA07A4">
        <w:rPr>
          <w:b/>
          <w:sz w:val="28"/>
          <w:szCs w:val="28"/>
          <w:u w:val="single"/>
        </w:rPr>
        <w:t>.</w:t>
      </w:r>
    </w:p>
    <w:p w:rsidR="00427CDA" w:rsidRDefault="00BC55A6" w:rsidP="00647F3E">
      <w:pPr>
        <w:pStyle w:val="a3"/>
        <w:spacing w:line="276" w:lineRule="auto"/>
        <w:ind w:firstLine="567"/>
        <w:jc w:val="both"/>
        <w:rPr>
          <w:snapToGrid w:val="0"/>
          <w:color w:val="000000" w:themeColor="text1"/>
          <w:sz w:val="28"/>
          <w:szCs w:val="28"/>
        </w:rPr>
      </w:pPr>
      <w:r>
        <w:rPr>
          <w:snapToGrid w:val="0"/>
          <w:color w:val="000000" w:themeColor="text1"/>
          <w:sz w:val="28"/>
          <w:szCs w:val="28"/>
        </w:rPr>
        <w:t>Одним из ключ</w:t>
      </w:r>
      <w:r w:rsidR="000E2B1D">
        <w:rPr>
          <w:snapToGrid w:val="0"/>
          <w:color w:val="000000" w:themeColor="text1"/>
          <w:sz w:val="28"/>
          <w:szCs w:val="28"/>
        </w:rPr>
        <w:t xml:space="preserve">евых  показателей экономического </w:t>
      </w:r>
      <w:r>
        <w:rPr>
          <w:snapToGrid w:val="0"/>
          <w:color w:val="000000" w:themeColor="text1"/>
          <w:sz w:val="28"/>
          <w:szCs w:val="28"/>
        </w:rPr>
        <w:t xml:space="preserve">уровня </w:t>
      </w:r>
      <w:r w:rsidR="009271D6">
        <w:rPr>
          <w:snapToGrid w:val="0"/>
          <w:color w:val="000000" w:themeColor="text1"/>
          <w:sz w:val="28"/>
          <w:szCs w:val="28"/>
        </w:rPr>
        <w:t xml:space="preserve">округа </w:t>
      </w:r>
      <w:r>
        <w:rPr>
          <w:snapToGrid w:val="0"/>
          <w:color w:val="000000" w:themeColor="text1"/>
          <w:sz w:val="28"/>
          <w:szCs w:val="28"/>
        </w:rPr>
        <w:t>явл</w:t>
      </w:r>
      <w:r w:rsidR="000E2B1D">
        <w:rPr>
          <w:snapToGrid w:val="0"/>
          <w:color w:val="000000" w:themeColor="text1"/>
          <w:sz w:val="28"/>
          <w:szCs w:val="28"/>
        </w:rPr>
        <w:t>яется сельское хозяйство.</w:t>
      </w:r>
      <w:r>
        <w:rPr>
          <w:snapToGrid w:val="0"/>
          <w:color w:val="000000" w:themeColor="text1"/>
          <w:sz w:val="28"/>
          <w:szCs w:val="28"/>
        </w:rPr>
        <w:t xml:space="preserve"> </w:t>
      </w:r>
      <w:r w:rsidR="00647F3E" w:rsidRPr="00CA07A4">
        <w:rPr>
          <w:snapToGrid w:val="0"/>
          <w:color w:val="000000" w:themeColor="text1"/>
          <w:sz w:val="28"/>
          <w:szCs w:val="28"/>
        </w:rPr>
        <w:t>На территории с</w:t>
      </w:r>
      <w:r w:rsidR="000E2B1D">
        <w:rPr>
          <w:snapToGrid w:val="0"/>
          <w:color w:val="000000" w:themeColor="text1"/>
          <w:sz w:val="28"/>
          <w:szCs w:val="28"/>
        </w:rPr>
        <w:t>ельского округа функционирует 30</w:t>
      </w:r>
      <w:r w:rsidR="00647F3E" w:rsidRPr="00CA07A4">
        <w:rPr>
          <w:snapToGrid w:val="0"/>
          <w:color w:val="000000" w:themeColor="text1"/>
          <w:sz w:val="28"/>
          <w:szCs w:val="28"/>
        </w:rPr>
        <w:t xml:space="preserve"> крестьянских х</w:t>
      </w:r>
      <w:r w:rsidR="00427CDA">
        <w:rPr>
          <w:snapToGrid w:val="0"/>
          <w:color w:val="000000" w:themeColor="text1"/>
          <w:sz w:val="28"/>
          <w:szCs w:val="28"/>
        </w:rPr>
        <w:t xml:space="preserve">озяйств и 8 ТОО, </w:t>
      </w:r>
      <w:r w:rsidR="000E2B1D">
        <w:rPr>
          <w:snapToGrid w:val="0"/>
          <w:color w:val="000000" w:themeColor="text1"/>
          <w:sz w:val="28"/>
          <w:szCs w:val="28"/>
        </w:rPr>
        <w:t>работающих 184</w:t>
      </w:r>
      <w:r w:rsidR="00647F3E" w:rsidRPr="00CA07A4">
        <w:rPr>
          <w:snapToGrid w:val="0"/>
          <w:color w:val="000000" w:themeColor="text1"/>
          <w:sz w:val="28"/>
          <w:szCs w:val="28"/>
        </w:rPr>
        <w:t xml:space="preserve"> человек</w:t>
      </w:r>
      <w:r w:rsidR="00427CDA">
        <w:rPr>
          <w:snapToGrid w:val="0"/>
          <w:color w:val="000000" w:themeColor="text1"/>
          <w:sz w:val="28"/>
          <w:szCs w:val="28"/>
        </w:rPr>
        <w:t>.</w:t>
      </w:r>
    </w:p>
    <w:p w:rsidR="00647F3E" w:rsidRPr="00B37BD2" w:rsidRDefault="000E2B1D" w:rsidP="00647F3E">
      <w:pPr>
        <w:pStyle w:val="a3"/>
        <w:spacing w:line="276" w:lineRule="auto"/>
        <w:ind w:firstLine="567"/>
        <w:jc w:val="both"/>
        <w:rPr>
          <w:snapToGrid w:val="0"/>
          <w:color w:val="000000" w:themeColor="text1"/>
          <w:sz w:val="28"/>
          <w:szCs w:val="28"/>
        </w:rPr>
      </w:pPr>
      <w:r>
        <w:rPr>
          <w:b/>
          <w:snapToGrid w:val="0"/>
          <w:color w:val="000000" w:themeColor="text1"/>
          <w:sz w:val="28"/>
          <w:szCs w:val="28"/>
        </w:rPr>
        <w:t xml:space="preserve"> </w:t>
      </w:r>
      <w:r w:rsidR="00647F3E" w:rsidRPr="00B37BD2">
        <w:rPr>
          <w:snapToGrid w:val="0"/>
          <w:color w:val="000000" w:themeColor="text1"/>
          <w:sz w:val="28"/>
          <w:szCs w:val="28"/>
        </w:rPr>
        <w:t>На должном уровне проведены уборочные работы на площади – 16 834</w:t>
      </w:r>
      <w:r w:rsidR="001D2D9A" w:rsidRPr="00B37BD2">
        <w:rPr>
          <w:snapToGrid w:val="0"/>
          <w:color w:val="000000" w:themeColor="text1"/>
          <w:sz w:val="28"/>
          <w:szCs w:val="28"/>
          <w:lang w:val="kk-KZ"/>
        </w:rPr>
        <w:t xml:space="preserve"> гектаров,</w:t>
      </w:r>
      <w:r w:rsidR="00D34534" w:rsidRPr="00B37BD2">
        <w:rPr>
          <w:snapToGrid w:val="0"/>
          <w:color w:val="000000" w:themeColor="text1"/>
          <w:sz w:val="28"/>
          <w:szCs w:val="28"/>
          <w:lang w:val="kk-KZ"/>
        </w:rPr>
        <w:t xml:space="preserve"> </w:t>
      </w:r>
      <w:r w:rsidR="002F21B2">
        <w:rPr>
          <w:snapToGrid w:val="0"/>
          <w:color w:val="000000" w:themeColor="text1"/>
          <w:sz w:val="28"/>
          <w:szCs w:val="28"/>
        </w:rPr>
        <w:t>з</w:t>
      </w:r>
      <w:r w:rsidR="00647F3E" w:rsidRPr="00B37BD2">
        <w:rPr>
          <w:snapToGrid w:val="0"/>
          <w:color w:val="000000" w:themeColor="text1"/>
          <w:sz w:val="28"/>
          <w:szCs w:val="28"/>
        </w:rPr>
        <w:t>ерновых и зернобобовых культур – 6721,4</w:t>
      </w:r>
      <w:r w:rsidR="003B2E98" w:rsidRPr="00B37BD2">
        <w:rPr>
          <w:snapToGrid w:val="0"/>
          <w:color w:val="000000" w:themeColor="text1"/>
          <w:sz w:val="28"/>
          <w:szCs w:val="28"/>
        </w:rPr>
        <w:t xml:space="preserve"> </w:t>
      </w:r>
      <w:r w:rsidR="00647F3E" w:rsidRPr="00B37BD2">
        <w:rPr>
          <w:snapToGrid w:val="0"/>
          <w:color w:val="000000" w:themeColor="text1"/>
          <w:sz w:val="28"/>
          <w:szCs w:val="28"/>
        </w:rPr>
        <w:t>гектаров, по сравне</w:t>
      </w:r>
      <w:r w:rsidR="009821DC">
        <w:rPr>
          <w:snapToGrid w:val="0"/>
          <w:color w:val="000000" w:themeColor="text1"/>
          <w:sz w:val="28"/>
          <w:szCs w:val="28"/>
        </w:rPr>
        <w:t>нию с прошлым годом составило, ячмень – 5 071 гектаров</w:t>
      </w:r>
      <w:r w:rsidR="002F21B2">
        <w:rPr>
          <w:snapToGrid w:val="0"/>
          <w:color w:val="000000" w:themeColor="text1"/>
          <w:sz w:val="28"/>
          <w:szCs w:val="28"/>
        </w:rPr>
        <w:t>, овес –</w:t>
      </w:r>
      <w:r w:rsidR="009821DC">
        <w:rPr>
          <w:snapToGrid w:val="0"/>
          <w:color w:val="000000" w:themeColor="text1"/>
          <w:sz w:val="28"/>
          <w:szCs w:val="28"/>
        </w:rPr>
        <w:t xml:space="preserve"> 190 гектар</w:t>
      </w:r>
      <w:r w:rsidR="00647F3E" w:rsidRPr="00B37BD2">
        <w:rPr>
          <w:snapToGrid w:val="0"/>
          <w:color w:val="000000" w:themeColor="text1"/>
          <w:sz w:val="28"/>
          <w:szCs w:val="28"/>
        </w:rPr>
        <w:t xml:space="preserve">, </w:t>
      </w:r>
      <w:r w:rsidR="002F21B2">
        <w:rPr>
          <w:snapToGrid w:val="0"/>
          <w:color w:val="000000" w:themeColor="text1"/>
          <w:sz w:val="28"/>
          <w:szCs w:val="28"/>
        </w:rPr>
        <w:t>зернобобовые – 121 гектар</w:t>
      </w:r>
      <w:proofErr w:type="gramStart"/>
      <w:r w:rsidR="002F21B2">
        <w:rPr>
          <w:snapToGrid w:val="0"/>
          <w:color w:val="000000" w:themeColor="text1"/>
          <w:sz w:val="28"/>
          <w:szCs w:val="28"/>
        </w:rPr>
        <w:t xml:space="preserve"> </w:t>
      </w:r>
      <w:r w:rsidR="00647F3E" w:rsidRPr="00B37BD2">
        <w:rPr>
          <w:snapToGrid w:val="0"/>
          <w:color w:val="000000" w:themeColor="text1"/>
          <w:sz w:val="28"/>
          <w:szCs w:val="28"/>
        </w:rPr>
        <w:t>.</w:t>
      </w:r>
      <w:proofErr w:type="gramEnd"/>
      <w:r w:rsidR="00647F3E" w:rsidRPr="00B37BD2">
        <w:rPr>
          <w:snapToGrid w:val="0"/>
          <w:color w:val="000000" w:themeColor="text1"/>
          <w:sz w:val="28"/>
          <w:szCs w:val="28"/>
        </w:rPr>
        <w:t xml:space="preserve"> Масличные культуры размещены на площади– 4 730 гектаров</w:t>
      </w:r>
      <w:r w:rsidR="0066590D" w:rsidRPr="00B37BD2">
        <w:rPr>
          <w:snapToGrid w:val="0"/>
          <w:color w:val="000000" w:themeColor="text1"/>
          <w:sz w:val="28"/>
          <w:szCs w:val="28"/>
        </w:rPr>
        <w:t xml:space="preserve">, </w:t>
      </w:r>
      <w:r w:rsidRPr="00B37BD2">
        <w:rPr>
          <w:snapToGrid w:val="0"/>
          <w:color w:val="000000" w:themeColor="text1"/>
          <w:sz w:val="28"/>
          <w:szCs w:val="28"/>
        </w:rPr>
        <w:t>картофеля – 4</w:t>
      </w:r>
      <w:r w:rsidR="009821DC">
        <w:rPr>
          <w:snapToGrid w:val="0"/>
          <w:color w:val="000000" w:themeColor="text1"/>
          <w:sz w:val="28"/>
          <w:szCs w:val="28"/>
        </w:rPr>
        <w:t xml:space="preserve">0 гектаров. </w:t>
      </w:r>
      <w:r w:rsidR="00647F3E" w:rsidRPr="00B37BD2">
        <w:rPr>
          <w:snapToGrid w:val="0"/>
          <w:color w:val="000000" w:themeColor="text1"/>
          <w:sz w:val="28"/>
          <w:szCs w:val="28"/>
        </w:rPr>
        <w:t>Урожайность по зерновым и зернобобовым культурам составило – 16 ц</w:t>
      </w:r>
      <w:r w:rsidR="00B37BD2">
        <w:rPr>
          <w:snapToGrid w:val="0"/>
          <w:color w:val="000000" w:themeColor="text1"/>
          <w:sz w:val="28"/>
          <w:szCs w:val="28"/>
        </w:rPr>
        <w:t>/га, по масличным культурам – 10</w:t>
      </w:r>
      <w:r w:rsidR="00647F3E" w:rsidRPr="00B37BD2">
        <w:rPr>
          <w:snapToGrid w:val="0"/>
          <w:color w:val="000000" w:themeColor="text1"/>
          <w:sz w:val="28"/>
          <w:szCs w:val="28"/>
        </w:rPr>
        <w:t xml:space="preserve"> ц/га</w:t>
      </w:r>
    </w:p>
    <w:p w:rsidR="000B463D" w:rsidRPr="000B463D" w:rsidRDefault="000B463D" w:rsidP="000B463D">
      <w:pPr>
        <w:pStyle w:val="a3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47F3E" w:rsidRPr="00CA07A4" w:rsidRDefault="00647F3E" w:rsidP="00647F3E">
      <w:pPr>
        <w:pStyle w:val="a3"/>
        <w:shd w:val="clear" w:color="auto" w:fill="FFFFFF" w:themeFill="background1"/>
        <w:spacing w:line="276" w:lineRule="auto"/>
        <w:ind w:firstLine="567"/>
        <w:jc w:val="both"/>
        <w:rPr>
          <w:b/>
          <w:snapToGrid w:val="0"/>
          <w:sz w:val="28"/>
          <w:szCs w:val="28"/>
        </w:rPr>
      </w:pPr>
      <w:r w:rsidRPr="00CA07A4">
        <w:rPr>
          <w:b/>
          <w:snapToGrid w:val="0"/>
          <w:sz w:val="28"/>
          <w:szCs w:val="28"/>
        </w:rPr>
        <w:t>Заготовка кормов.</w:t>
      </w:r>
    </w:p>
    <w:p w:rsidR="00647F3E" w:rsidRPr="00CA07A4" w:rsidRDefault="00647F3E" w:rsidP="00647F3E">
      <w:pPr>
        <w:pStyle w:val="a3"/>
        <w:spacing w:line="276" w:lineRule="auto"/>
        <w:ind w:firstLine="567"/>
        <w:jc w:val="both"/>
        <w:rPr>
          <w:snapToGrid w:val="0"/>
          <w:sz w:val="28"/>
          <w:szCs w:val="28"/>
        </w:rPr>
      </w:pPr>
      <w:r w:rsidRPr="00CA07A4">
        <w:rPr>
          <w:snapToGrid w:val="0"/>
          <w:sz w:val="28"/>
          <w:szCs w:val="28"/>
        </w:rPr>
        <w:t xml:space="preserve">Потребность сена по округу составляет </w:t>
      </w:r>
      <w:r w:rsidR="000E2B1D">
        <w:rPr>
          <w:snapToGrid w:val="0"/>
          <w:sz w:val="28"/>
          <w:szCs w:val="28"/>
        </w:rPr>
        <w:t xml:space="preserve">10 000 тонн, за истекший период </w:t>
      </w:r>
      <w:r>
        <w:rPr>
          <w:snapToGrid w:val="0"/>
          <w:sz w:val="28"/>
          <w:szCs w:val="28"/>
        </w:rPr>
        <w:t>потребность закрыта на 100</w:t>
      </w:r>
      <w:r w:rsidRPr="00CA07A4">
        <w:rPr>
          <w:snapToGrid w:val="0"/>
          <w:sz w:val="28"/>
          <w:szCs w:val="28"/>
        </w:rPr>
        <w:t xml:space="preserve">%.  </w:t>
      </w:r>
    </w:p>
    <w:p w:rsidR="006F21A9" w:rsidRPr="00CA07A4" w:rsidRDefault="006F21A9" w:rsidP="006F21A9">
      <w:pPr>
        <w:pStyle w:val="a3"/>
        <w:spacing w:line="276" w:lineRule="auto"/>
        <w:ind w:firstLine="567"/>
        <w:jc w:val="both"/>
        <w:rPr>
          <w:b/>
          <w:color w:val="000000" w:themeColor="text1"/>
          <w:sz w:val="28"/>
          <w:szCs w:val="28"/>
          <w:u w:val="single"/>
        </w:rPr>
      </w:pPr>
    </w:p>
    <w:p w:rsidR="006F21A9" w:rsidRPr="00CA07A4" w:rsidRDefault="006F21A9" w:rsidP="006F21A9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CA07A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Демографические показатели округа.</w:t>
      </w:r>
    </w:p>
    <w:p w:rsidR="00647F3E" w:rsidRPr="00CA07A4" w:rsidRDefault="00297D0B" w:rsidP="00647F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сельского округа имеется 3 населенных пункта, о</w:t>
      </w:r>
      <w:r w:rsidR="00647F3E" w:rsidRPr="00CA07A4">
        <w:rPr>
          <w:rFonts w:ascii="Times New Roman" w:hAnsi="Times New Roman" w:cs="Times New Roman"/>
          <w:color w:val="000000" w:themeColor="text1"/>
          <w:sz w:val="28"/>
          <w:szCs w:val="28"/>
        </w:rPr>
        <w:t>бщая численность сельского округа</w:t>
      </w:r>
      <w:r w:rsidR="00647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</w:t>
      </w:r>
      <w:r w:rsidR="00647F3E" w:rsidRPr="00CA0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80460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2340</w:t>
      </w:r>
      <w:r w:rsidR="00647F3E" w:rsidRPr="00CA0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</w:t>
      </w:r>
      <w:r w:rsidR="00804604">
        <w:rPr>
          <w:rFonts w:ascii="Times New Roman" w:hAnsi="Times New Roman" w:cs="Times New Roman"/>
          <w:color w:val="000000" w:themeColor="text1"/>
          <w:sz w:val="28"/>
          <w:szCs w:val="28"/>
        </w:rPr>
        <w:t>к, в том числе в а</w:t>
      </w:r>
      <w:proofErr w:type="gramStart"/>
      <w:r w:rsidR="00804604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804604">
        <w:rPr>
          <w:rFonts w:ascii="Times New Roman" w:hAnsi="Times New Roman" w:cs="Times New Roman"/>
          <w:color w:val="000000" w:themeColor="text1"/>
          <w:sz w:val="28"/>
          <w:szCs w:val="28"/>
        </w:rPr>
        <w:t>енесары – 1678</w:t>
      </w:r>
      <w:r w:rsidR="00647F3E" w:rsidRPr="00CA0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человек, а.Баянбай –5</w:t>
      </w:r>
      <w:r w:rsidR="00804604">
        <w:rPr>
          <w:rFonts w:ascii="Times New Roman" w:hAnsi="Times New Roman" w:cs="Times New Roman"/>
          <w:color w:val="000000" w:themeColor="text1"/>
          <w:sz w:val="28"/>
          <w:szCs w:val="28"/>
        </w:rPr>
        <w:t>67</w:t>
      </w:r>
      <w:r w:rsidR="00647F3E" w:rsidRPr="00CA0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человек, с.Брусиловка – </w:t>
      </w:r>
      <w:r w:rsidR="00647F3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95</w:t>
      </w:r>
      <w:r w:rsidR="00647F3E" w:rsidRPr="00CA0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  <w:r w:rsidR="00103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7F3E" w:rsidRPr="00CA07A4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Экономически активное население 1</w:t>
      </w:r>
      <w:r w:rsidR="00103978">
        <w:rPr>
          <w:rFonts w:ascii="Times New Roman" w:hAnsi="Times New Roman" w:cs="Times New Roman"/>
          <w:color w:val="000000" w:themeColor="text1"/>
          <w:sz w:val="28"/>
          <w:szCs w:val="28"/>
        </w:rPr>
        <w:t>482</w:t>
      </w:r>
      <w:r w:rsidR="00647F3E" w:rsidRPr="00CA0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человек, работают 1</w:t>
      </w:r>
      <w:r w:rsidR="00103978">
        <w:rPr>
          <w:rFonts w:ascii="Times New Roman" w:hAnsi="Times New Roman" w:cs="Times New Roman"/>
          <w:color w:val="000000" w:themeColor="text1"/>
          <w:sz w:val="28"/>
          <w:szCs w:val="28"/>
        </w:rPr>
        <w:t>354</w:t>
      </w:r>
      <w:r w:rsidR="00647F3E" w:rsidRPr="00CA07A4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самозанятых - 53 человека. За отч</w:t>
      </w:r>
      <w:r w:rsidR="00103978">
        <w:rPr>
          <w:rFonts w:ascii="Times New Roman" w:hAnsi="Times New Roman" w:cs="Times New Roman"/>
          <w:color w:val="000000" w:themeColor="text1"/>
          <w:sz w:val="28"/>
          <w:szCs w:val="28"/>
        </w:rPr>
        <w:t>етный период родилось 36  детей, зарегистрировано 8</w:t>
      </w:r>
      <w:r w:rsidR="00647F3E" w:rsidRPr="00CA0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браков.</w:t>
      </w:r>
    </w:p>
    <w:p w:rsidR="00BC08F1" w:rsidRPr="00CA07A4" w:rsidRDefault="00BC08F1" w:rsidP="00A55CF3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DB16AD" w:rsidRPr="00CA07A4" w:rsidRDefault="00DB16AD" w:rsidP="00A55CF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07A4">
        <w:rPr>
          <w:rFonts w:ascii="Times New Roman" w:hAnsi="Times New Roman" w:cs="Times New Roman"/>
          <w:b/>
          <w:sz w:val="28"/>
          <w:szCs w:val="28"/>
          <w:u w:val="single"/>
        </w:rPr>
        <w:t>Образование</w:t>
      </w:r>
      <w:r w:rsidR="00926042" w:rsidRPr="00CA07A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D2D9A" w:rsidRDefault="000E2B1D" w:rsidP="00A55C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</w:t>
      </w:r>
      <w:r w:rsidR="00297D0B">
        <w:rPr>
          <w:rFonts w:ascii="Times New Roman" w:hAnsi="Times New Roman" w:cs="Times New Roman"/>
          <w:sz w:val="28"/>
          <w:szCs w:val="28"/>
        </w:rPr>
        <w:t xml:space="preserve">ритории  округа </w:t>
      </w:r>
      <w:r>
        <w:rPr>
          <w:rFonts w:ascii="Times New Roman" w:hAnsi="Times New Roman" w:cs="Times New Roman"/>
          <w:sz w:val="28"/>
          <w:szCs w:val="28"/>
        </w:rPr>
        <w:t xml:space="preserve"> 2 средние школы, в них 338 детей. В связи с пандемией обучаются 119 детей, из них 31 учащихся </w:t>
      </w:r>
      <w:r w:rsidR="008046F5">
        <w:rPr>
          <w:rFonts w:ascii="Times New Roman" w:hAnsi="Times New Roman" w:cs="Times New Roman"/>
          <w:sz w:val="28"/>
          <w:szCs w:val="28"/>
        </w:rPr>
        <w:t>обучаются в деж</w:t>
      </w:r>
      <w:r w:rsidR="00297D0B">
        <w:rPr>
          <w:rFonts w:ascii="Times New Roman" w:hAnsi="Times New Roman" w:cs="Times New Roman"/>
          <w:sz w:val="28"/>
          <w:szCs w:val="28"/>
        </w:rPr>
        <w:t xml:space="preserve">урных </w:t>
      </w:r>
      <w:r w:rsidR="008046F5">
        <w:rPr>
          <w:rFonts w:ascii="Times New Roman" w:hAnsi="Times New Roman" w:cs="Times New Roman"/>
          <w:sz w:val="28"/>
          <w:szCs w:val="28"/>
        </w:rPr>
        <w:lastRenderedPageBreak/>
        <w:t>кл</w:t>
      </w:r>
      <w:r w:rsidR="00297D0B">
        <w:rPr>
          <w:rFonts w:ascii="Times New Roman" w:hAnsi="Times New Roman" w:cs="Times New Roman"/>
          <w:sz w:val="28"/>
          <w:szCs w:val="28"/>
        </w:rPr>
        <w:t>ассов СШ.им</w:t>
      </w:r>
      <w:proofErr w:type="gramStart"/>
      <w:r w:rsidR="00297D0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297D0B">
        <w:rPr>
          <w:rFonts w:ascii="Times New Roman" w:hAnsi="Times New Roman" w:cs="Times New Roman"/>
          <w:sz w:val="28"/>
          <w:szCs w:val="28"/>
        </w:rPr>
        <w:t xml:space="preserve">атпаева </w:t>
      </w:r>
      <w:r w:rsidR="008046F5">
        <w:rPr>
          <w:rFonts w:ascii="Times New Roman" w:hAnsi="Times New Roman" w:cs="Times New Roman"/>
          <w:sz w:val="28"/>
          <w:szCs w:val="28"/>
        </w:rPr>
        <w:t xml:space="preserve">,СШ а.Баянбай традиционно. В </w:t>
      </w:r>
      <w:r w:rsidR="00DB16AD" w:rsidRPr="00CA07A4">
        <w:rPr>
          <w:rFonts w:ascii="Times New Roman" w:hAnsi="Times New Roman" w:cs="Times New Roman"/>
          <w:sz w:val="28"/>
          <w:szCs w:val="28"/>
        </w:rPr>
        <w:t xml:space="preserve"> школах округа </w:t>
      </w:r>
      <w:r w:rsidR="00297D0B">
        <w:rPr>
          <w:rFonts w:ascii="Times New Roman" w:hAnsi="Times New Roman" w:cs="Times New Roman"/>
          <w:sz w:val="28"/>
          <w:szCs w:val="28"/>
        </w:rPr>
        <w:t xml:space="preserve"> соблюдается полная</w:t>
      </w:r>
      <w:r w:rsidR="008046F5">
        <w:rPr>
          <w:rFonts w:ascii="Times New Roman" w:hAnsi="Times New Roman" w:cs="Times New Roman"/>
          <w:sz w:val="28"/>
          <w:szCs w:val="28"/>
        </w:rPr>
        <w:t xml:space="preserve"> сан</w:t>
      </w:r>
      <w:r w:rsidR="00297D0B">
        <w:rPr>
          <w:rFonts w:ascii="Times New Roman" w:hAnsi="Times New Roman" w:cs="Times New Roman"/>
          <w:sz w:val="28"/>
          <w:szCs w:val="28"/>
        </w:rPr>
        <w:t>итарная норма</w:t>
      </w:r>
      <w:r w:rsidR="008046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2D9A" w:rsidRPr="00D34534" w:rsidRDefault="00297D0B" w:rsidP="001D2D9A">
      <w:pPr>
        <w:pStyle w:val="a3"/>
        <w:spacing w:line="276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Ежегодно проводится акция</w:t>
      </w:r>
      <w:r w:rsidR="001D2D9A" w:rsidRPr="00D34534">
        <w:rPr>
          <w:snapToGrid w:val="0"/>
          <w:sz w:val="28"/>
          <w:szCs w:val="28"/>
        </w:rPr>
        <w:t xml:space="preserve"> «Дорога в школу»</w:t>
      </w:r>
      <w:r>
        <w:rPr>
          <w:snapToGrid w:val="0"/>
          <w:sz w:val="28"/>
          <w:szCs w:val="28"/>
        </w:rPr>
        <w:t>,учащимся 1 класса а</w:t>
      </w:r>
      <w:proofErr w:type="gramStart"/>
      <w:r>
        <w:rPr>
          <w:snapToGrid w:val="0"/>
          <w:sz w:val="28"/>
          <w:szCs w:val="28"/>
        </w:rPr>
        <w:t>.Б</w:t>
      </w:r>
      <w:proofErr w:type="gramEnd"/>
      <w:r>
        <w:rPr>
          <w:snapToGrid w:val="0"/>
          <w:sz w:val="28"/>
          <w:szCs w:val="28"/>
        </w:rPr>
        <w:t xml:space="preserve">аянбай </w:t>
      </w:r>
      <w:r w:rsidR="001D2D9A" w:rsidRPr="00D34534">
        <w:rPr>
          <w:snapToGrid w:val="0"/>
          <w:sz w:val="28"/>
          <w:szCs w:val="28"/>
        </w:rPr>
        <w:t xml:space="preserve"> были приобретены школьные принадлежности  9  первоклассникам а.Баянбай</w:t>
      </w:r>
      <w:r>
        <w:rPr>
          <w:snapToGrid w:val="0"/>
          <w:sz w:val="28"/>
          <w:szCs w:val="28"/>
        </w:rPr>
        <w:t xml:space="preserve"> на сумму 81</w:t>
      </w:r>
      <w:r w:rsidR="008046F5">
        <w:rPr>
          <w:snapToGrid w:val="0"/>
          <w:sz w:val="28"/>
          <w:szCs w:val="28"/>
        </w:rPr>
        <w:t xml:space="preserve"> тысяч тенге</w:t>
      </w:r>
      <w:r w:rsidR="001D2D9A" w:rsidRPr="00D34534">
        <w:rPr>
          <w:snapToGrid w:val="0"/>
          <w:sz w:val="28"/>
          <w:szCs w:val="28"/>
        </w:rPr>
        <w:t xml:space="preserve">, спонсорскую помощь оказало ТОО «Есиль-Агро». </w:t>
      </w:r>
    </w:p>
    <w:p w:rsidR="001D2D9A" w:rsidRPr="00103978" w:rsidRDefault="001D2D9A" w:rsidP="0061664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21A9" w:rsidRPr="00CB4BBD" w:rsidRDefault="00D73B1C" w:rsidP="0061664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4BBD">
        <w:rPr>
          <w:rFonts w:ascii="Times New Roman" w:hAnsi="Times New Roman" w:cs="Times New Roman"/>
          <w:b/>
          <w:sz w:val="28"/>
          <w:szCs w:val="28"/>
          <w:u w:val="single"/>
        </w:rPr>
        <w:t>Государственные услуги</w:t>
      </w:r>
      <w:r w:rsidR="00492F41" w:rsidRPr="00CB4BB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73B1C" w:rsidRPr="008B31F5" w:rsidRDefault="00D73B1C" w:rsidP="00E37F4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7A4">
        <w:rPr>
          <w:rFonts w:ascii="Times New Roman" w:hAnsi="Times New Roman" w:cs="Times New Roman"/>
          <w:sz w:val="28"/>
          <w:szCs w:val="28"/>
        </w:rPr>
        <w:t xml:space="preserve">Принимаются меры по повышению качества оказания государственных услуг с учетом </w:t>
      </w:r>
      <w:proofErr w:type="gramStart"/>
      <w:r w:rsidRPr="00CA07A4">
        <w:rPr>
          <w:rFonts w:ascii="Times New Roman" w:hAnsi="Times New Roman" w:cs="Times New Roman"/>
          <w:sz w:val="28"/>
          <w:szCs w:val="28"/>
        </w:rPr>
        <w:t>рекомендаций общественного мониторинга качества оказания государственных услуг</w:t>
      </w:r>
      <w:proofErr w:type="gramEnd"/>
      <w:r w:rsidRPr="00CA07A4">
        <w:rPr>
          <w:rFonts w:ascii="Times New Roman" w:hAnsi="Times New Roman" w:cs="Times New Roman"/>
          <w:sz w:val="28"/>
          <w:szCs w:val="28"/>
        </w:rPr>
        <w:t>.</w:t>
      </w:r>
      <w:r w:rsidR="00804604">
        <w:rPr>
          <w:rFonts w:ascii="Times New Roman" w:hAnsi="Times New Roman" w:cs="Times New Roman"/>
          <w:sz w:val="28"/>
          <w:szCs w:val="28"/>
        </w:rPr>
        <w:t xml:space="preserve"> За истекший период 2020</w:t>
      </w:r>
      <w:r w:rsidR="00F26955" w:rsidRPr="00CA07A4">
        <w:rPr>
          <w:rFonts w:ascii="Times New Roman" w:hAnsi="Times New Roman" w:cs="Times New Roman"/>
          <w:sz w:val="28"/>
          <w:szCs w:val="28"/>
        </w:rPr>
        <w:t xml:space="preserve"> года ока</w:t>
      </w:r>
      <w:r w:rsidR="00804604">
        <w:rPr>
          <w:rFonts w:ascii="Times New Roman" w:hAnsi="Times New Roman" w:cs="Times New Roman"/>
          <w:sz w:val="28"/>
          <w:szCs w:val="28"/>
        </w:rPr>
        <w:t>зано государственных услуг – 38</w:t>
      </w:r>
      <w:r w:rsidR="00E37F43">
        <w:rPr>
          <w:rFonts w:ascii="Times New Roman" w:hAnsi="Times New Roman" w:cs="Times New Roman"/>
          <w:sz w:val="28"/>
          <w:szCs w:val="28"/>
        </w:rPr>
        <w:t>.</w:t>
      </w:r>
      <w:r w:rsidR="00297D0B">
        <w:rPr>
          <w:rFonts w:ascii="Times New Roman" w:hAnsi="Times New Roman" w:cs="Times New Roman"/>
          <w:sz w:val="28"/>
          <w:szCs w:val="28"/>
        </w:rPr>
        <w:t xml:space="preserve"> </w:t>
      </w:r>
      <w:r w:rsidR="00297D0B" w:rsidRPr="008B31F5">
        <w:rPr>
          <w:rFonts w:ascii="Times New Roman" w:hAnsi="Times New Roman" w:cs="Times New Roman"/>
          <w:sz w:val="28"/>
          <w:szCs w:val="28"/>
        </w:rPr>
        <w:t>В здании акимата имеется уголок самообслуживания для удобства жителей округа.</w:t>
      </w:r>
      <w:r w:rsidR="008B31F5" w:rsidRPr="008B31F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8B31F5" w:rsidRPr="008B3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Благодаря нему, граждане</w:t>
      </w:r>
      <w:r w:rsidR="008B3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округа </w:t>
      </w:r>
      <w:r w:rsidR="008B31F5" w:rsidRPr="008B3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3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могу оформить ЭЦП удаленно, </w:t>
      </w:r>
      <w:r w:rsidR="008B31F5" w:rsidRPr="008B3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наличии электронно-циф</w:t>
      </w:r>
      <w:r w:rsidR="008B3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ровой подписи (ЭЦП),  получают</w:t>
      </w:r>
      <w:r w:rsidR="008B31F5" w:rsidRPr="008B3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различные госу</w:t>
      </w:r>
      <w:r w:rsidR="008B3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дарственные услуги (</w:t>
      </w:r>
      <w:r w:rsidR="008B31F5" w:rsidRPr="008B3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выдача справки о наличии либо отсутствии судимости, выдача справки об отсутствии (наличии) недвижимого имущества, получение справки о пенсионных отчислениях и пр.) через портал электронного правительства (egov.kz).</w:t>
      </w:r>
    </w:p>
    <w:p w:rsidR="00E37F43" w:rsidRPr="00E37F43" w:rsidRDefault="00E37F43" w:rsidP="00E37F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2CA3" w:rsidRDefault="003B2CA3" w:rsidP="00E26A08">
      <w:pPr>
        <w:pStyle w:val="a3"/>
        <w:spacing w:line="276" w:lineRule="auto"/>
        <w:ind w:left="786"/>
        <w:jc w:val="both"/>
        <w:rPr>
          <w:b/>
          <w:sz w:val="28"/>
          <w:szCs w:val="28"/>
        </w:rPr>
      </w:pPr>
      <w:r w:rsidRPr="001A6BFE">
        <w:rPr>
          <w:b/>
          <w:sz w:val="28"/>
          <w:szCs w:val="28"/>
        </w:rPr>
        <w:t xml:space="preserve">Адресная социальная помощь </w:t>
      </w:r>
      <w:r w:rsidR="001A6BFE" w:rsidRPr="001A6BFE">
        <w:rPr>
          <w:b/>
          <w:sz w:val="28"/>
          <w:szCs w:val="28"/>
        </w:rPr>
        <w:t>нового формата.</w:t>
      </w:r>
    </w:p>
    <w:p w:rsidR="001A6BFE" w:rsidRPr="00297D0B" w:rsidRDefault="00596D3F" w:rsidP="00596D3F">
      <w:pPr>
        <w:pStyle w:val="a3"/>
        <w:spacing w:line="276" w:lineRule="auto"/>
        <w:ind w:firstLine="644"/>
        <w:jc w:val="both"/>
        <w:rPr>
          <w:sz w:val="28"/>
          <w:szCs w:val="28"/>
        </w:rPr>
      </w:pPr>
      <w:r w:rsidRPr="00596D3F">
        <w:rPr>
          <w:sz w:val="28"/>
          <w:szCs w:val="28"/>
        </w:rPr>
        <w:t xml:space="preserve">Адресная </w:t>
      </w:r>
      <w:r>
        <w:rPr>
          <w:sz w:val="28"/>
          <w:szCs w:val="28"/>
        </w:rPr>
        <w:t>социальная помощь оказывается ма</w:t>
      </w:r>
      <w:r w:rsidRPr="00596D3F">
        <w:rPr>
          <w:sz w:val="28"/>
          <w:szCs w:val="28"/>
        </w:rPr>
        <w:t>лобеспеченным и многодетным семьям</w:t>
      </w:r>
      <w:r>
        <w:rPr>
          <w:sz w:val="28"/>
          <w:szCs w:val="28"/>
        </w:rPr>
        <w:t>, имеющим 4 и более детей, п</w:t>
      </w:r>
      <w:r w:rsidR="001A6BFE" w:rsidRPr="008046F5">
        <w:rPr>
          <w:sz w:val="28"/>
          <w:szCs w:val="28"/>
        </w:rPr>
        <w:t>о н</w:t>
      </w:r>
      <w:r w:rsidR="008046F5" w:rsidRPr="008046F5">
        <w:rPr>
          <w:sz w:val="28"/>
          <w:szCs w:val="28"/>
        </w:rPr>
        <w:t xml:space="preserve">ашему округу получателей </w:t>
      </w:r>
      <w:r w:rsidR="002110C7">
        <w:rPr>
          <w:sz w:val="28"/>
          <w:szCs w:val="28"/>
        </w:rPr>
        <w:t xml:space="preserve"> </w:t>
      </w:r>
      <w:r w:rsidR="008046F5" w:rsidRPr="008046F5">
        <w:rPr>
          <w:sz w:val="28"/>
          <w:szCs w:val="28"/>
        </w:rPr>
        <w:t>АСП -19</w:t>
      </w:r>
      <w:r w:rsidR="00F4423B" w:rsidRPr="008046F5">
        <w:rPr>
          <w:sz w:val="28"/>
          <w:szCs w:val="28"/>
        </w:rPr>
        <w:t xml:space="preserve">  семей</w:t>
      </w:r>
      <w:r w:rsidR="001A6BFE" w:rsidRPr="008046F5">
        <w:rPr>
          <w:sz w:val="28"/>
          <w:szCs w:val="28"/>
        </w:rPr>
        <w:t>,</w:t>
      </w:r>
      <w:r w:rsidR="008046F5" w:rsidRPr="008046F5">
        <w:rPr>
          <w:sz w:val="28"/>
          <w:szCs w:val="28"/>
        </w:rPr>
        <w:t xml:space="preserve"> </w:t>
      </w:r>
      <w:r w:rsidR="001A6BFE" w:rsidRPr="008046F5">
        <w:rPr>
          <w:sz w:val="28"/>
          <w:szCs w:val="28"/>
        </w:rPr>
        <w:t xml:space="preserve">в них </w:t>
      </w:r>
      <w:r w:rsidR="008046F5" w:rsidRPr="008046F5">
        <w:rPr>
          <w:sz w:val="28"/>
          <w:szCs w:val="28"/>
        </w:rPr>
        <w:t>79</w:t>
      </w:r>
      <w:r w:rsidR="001A6BFE" w:rsidRPr="008046F5">
        <w:rPr>
          <w:sz w:val="28"/>
          <w:szCs w:val="28"/>
        </w:rPr>
        <w:t xml:space="preserve"> человек,</w:t>
      </w:r>
      <w:r w:rsidR="002110C7">
        <w:rPr>
          <w:sz w:val="28"/>
          <w:szCs w:val="28"/>
        </w:rPr>
        <w:t xml:space="preserve"> </w:t>
      </w:r>
      <w:r w:rsidR="00297D0B">
        <w:rPr>
          <w:sz w:val="28"/>
          <w:szCs w:val="28"/>
        </w:rPr>
        <w:t xml:space="preserve">в том числе </w:t>
      </w:r>
      <w:r w:rsidR="00792AB5" w:rsidRPr="008046F5">
        <w:rPr>
          <w:sz w:val="28"/>
          <w:szCs w:val="28"/>
        </w:rPr>
        <w:t xml:space="preserve"> </w:t>
      </w:r>
      <w:r w:rsidR="008046F5" w:rsidRPr="008046F5">
        <w:rPr>
          <w:sz w:val="28"/>
          <w:szCs w:val="28"/>
        </w:rPr>
        <w:t xml:space="preserve">48 </w:t>
      </w:r>
      <w:r w:rsidR="002110C7">
        <w:rPr>
          <w:sz w:val="28"/>
          <w:szCs w:val="28"/>
        </w:rPr>
        <w:t xml:space="preserve"> детей, назначено 4 </w:t>
      </w:r>
      <w:proofErr w:type="gramStart"/>
      <w:r w:rsidR="002110C7">
        <w:rPr>
          <w:sz w:val="28"/>
          <w:szCs w:val="28"/>
        </w:rPr>
        <w:t>млн</w:t>
      </w:r>
      <w:proofErr w:type="gramEnd"/>
      <w:r w:rsidR="002110C7">
        <w:rPr>
          <w:sz w:val="28"/>
          <w:szCs w:val="28"/>
        </w:rPr>
        <w:t xml:space="preserve"> 128 493 тт.</w:t>
      </w:r>
      <w:r w:rsidR="001A6BFE" w:rsidRPr="008046F5">
        <w:rPr>
          <w:sz w:val="28"/>
          <w:szCs w:val="28"/>
        </w:rPr>
        <w:t xml:space="preserve"> </w:t>
      </w:r>
    </w:p>
    <w:p w:rsidR="003B2CA3" w:rsidRDefault="003B2CA3" w:rsidP="001A6BFE">
      <w:pPr>
        <w:pStyle w:val="a3"/>
        <w:spacing w:line="276" w:lineRule="auto"/>
        <w:jc w:val="both"/>
        <w:rPr>
          <w:b/>
          <w:sz w:val="28"/>
          <w:szCs w:val="28"/>
          <w:u w:val="single"/>
        </w:rPr>
      </w:pPr>
    </w:p>
    <w:p w:rsidR="006E53E6" w:rsidRPr="001A6BFE" w:rsidRDefault="006E53E6" w:rsidP="00E26A08">
      <w:pPr>
        <w:pStyle w:val="a3"/>
        <w:spacing w:line="276" w:lineRule="auto"/>
        <w:ind w:left="786"/>
        <w:jc w:val="both"/>
        <w:rPr>
          <w:b/>
          <w:sz w:val="28"/>
          <w:szCs w:val="28"/>
        </w:rPr>
      </w:pPr>
      <w:r w:rsidRPr="001A6BFE">
        <w:rPr>
          <w:b/>
          <w:sz w:val="28"/>
          <w:szCs w:val="28"/>
        </w:rPr>
        <w:t>Привлечение инвестиций</w:t>
      </w:r>
      <w:r w:rsidR="00E4145E" w:rsidRPr="001A6BFE">
        <w:rPr>
          <w:b/>
          <w:sz w:val="28"/>
          <w:szCs w:val="28"/>
        </w:rPr>
        <w:t>.</w:t>
      </w:r>
    </w:p>
    <w:p w:rsidR="00A916F5" w:rsidRDefault="006E53E6" w:rsidP="00D4368F">
      <w:pPr>
        <w:pStyle w:val="a3"/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  <w:r w:rsidRPr="00CA07A4">
        <w:rPr>
          <w:sz w:val="28"/>
          <w:szCs w:val="28"/>
        </w:rPr>
        <w:t>Объем ин</w:t>
      </w:r>
      <w:r w:rsidR="005F4667" w:rsidRPr="00CA07A4">
        <w:rPr>
          <w:sz w:val="28"/>
          <w:szCs w:val="28"/>
        </w:rPr>
        <w:t xml:space="preserve">вестиций </w:t>
      </w:r>
      <w:r w:rsidR="00297D0B">
        <w:rPr>
          <w:sz w:val="28"/>
          <w:szCs w:val="28"/>
        </w:rPr>
        <w:t xml:space="preserve">ТОО «Кенесары–Агро» </w:t>
      </w:r>
      <w:r w:rsidR="005F4667" w:rsidRPr="00CA07A4">
        <w:rPr>
          <w:sz w:val="28"/>
          <w:szCs w:val="28"/>
        </w:rPr>
        <w:t>в основной капитал за 12</w:t>
      </w:r>
      <w:r w:rsidR="00D4368F">
        <w:rPr>
          <w:sz w:val="28"/>
          <w:szCs w:val="28"/>
        </w:rPr>
        <w:t xml:space="preserve"> месяцев 2020</w:t>
      </w:r>
      <w:r w:rsidRPr="00CA07A4">
        <w:rPr>
          <w:sz w:val="28"/>
          <w:szCs w:val="28"/>
        </w:rPr>
        <w:t xml:space="preserve"> года составил – </w:t>
      </w:r>
      <w:r w:rsidR="00D4368F">
        <w:rPr>
          <w:sz w:val="28"/>
          <w:szCs w:val="28"/>
        </w:rPr>
        <w:t xml:space="preserve">13 </w:t>
      </w:r>
      <w:proofErr w:type="gramStart"/>
      <w:r w:rsidR="00CB4BBD">
        <w:rPr>
          <w:sz w:val="28"/>
          <w:szCs w:val="28"/>
        </w:rPr>
        <w:t>млн</w:t>
      </w:r>
      <w:proofErr w:type="gramEnd"/>
      <w:r w:rsidR="00D4368F">
        <w:rPr>
          <w:sz w:val="28"/>
          <w:szCs w:val="28"/>
        </w:rPr>
        <w:t> 322</w:t>
      </w:r>
      <w:r w:rsidR="00CB4BBD">
        <w:rPr>
          <w:sz w:val="28"/>
          <w:szCs w:val="28"/>
        </w:rPr>
        <w:t xml:space="preserve"> т</w:t>
      </w:r>
      <w:r w:rsidR="00033644" w:rsidRPr="00CA07A4">
        <w:rPr>
          <w:sz w:val="28"/>
          <w:szCs w:val="28"/>
        </w:rPr>
        <w:t>ыс</w:t>
      </w:r>
      <w:r w:rsidR="00B46BC2" w:rsidRPr="00CA07A4">
        <w:rPr>
          <w:sz w:val="28"/>
          <w:szCs w:val="28"/>
        </w:rPr>
        <w:t>.тенге</w:t>
      </w:r>
      <w:r w:rsidR="00A916F5">
        <w:rPr>
          <w:sz w:val="28"/>
          <w:szCs w:val="28"/>
        </w:rPr>
        <w:t>.</w:t>
      </w:r>
    </w:p>
    <w:p w:rsidR="00C01083" w:rsidRPr="00D4368F" w:rsidRDefault="00297D0B" w:rsidP="00D4368F">
      <w:pPr>
        <w:pStyle w:val="a3"/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53E6" w:rsidRPr="00CA07A4">
        <w:rPr>
          <w:sz w:val="28"/>
          <w:szCs w:val="28"/>
        </w:rPr>
        <w:t>ИП «Омаров С.Б.»</w:t>
      </w:r>
      <w:r w:rsidR="001927CF" w:rsidRPr="00CA07A4">
        <w:rPr>
          <w:sz w:val="28"/>
          <w:szCs w:val="28"/>
        </w:rPr>
        <w:t>:</w:t>
      </w:r>
      <w:r w:rsidR="006E53E6" w:rsidRPr="00CA07A4">
        <w:rPr>
          <w:sz w:val="28"/>
          <w:szCs w:val="28"/>
        </w:rPr>
        <w:t xml:space="preserve"> услуги пекарни </w:t>
      </w:r>
      <w:r w:rsidR="002C6872" w:rsidRPr="00CA07A4">
        <w:rPr>
          <w:sz w:val="28"/>
          <w:szCs w:val="28"/>
        </w:rPr>
        <w:t xml:space="preserve">-  </w:t>
      </w:r>
      <w:r w:rsidR="00D4368F">
        <w:rPr>
          <w:sz w:val="28"/>
          <w:szCs w:val="28"/>
        </w:rPr>
        <w:t xml:space="preserve">5 </w:t>
      </w:r>
      <w:proofErr w:type="gramStart"/>
      <w:r w:rsidR="00CB4BBD">
        <w:rPr>
          <w:sz w:val="28"/>
          <w:szCs w:val="28"/>
        </w:rPr>
        <w:t>млн</w:t>
      </w:r>
      <w:proofErr w:type="gramEnd"/>
      <w:r w:rsidR="00D4368F">
        <w:rPr>
          <w:sz w:val="28"/>
          <w:szCs w:val="28"/>
        </w:rPr>
        <w:t xml:space="preserve"> 2</w:t>
      </w:r>
      <w:r w:rsidR="00E1612F">
        <w:rPr>
          <w:sz w:val="28"/>
          <w:szCs w:val="28"/>
        </w:rPr>
        <w:t>1</w:t>
      </w:r>
      <w:r w:rsidR="00B73467" w:rsidRPr="00CA07A4">
        <w:rPr>
          <w:sz w:val="28"/>
          <w:szCs w:val="28"/>
        </w:rPr>
        <w:t>0</w:t>
      </w:r>
      <w:r w:rsidR="006E53E6" w:rsidRPr="00CA07A4">
        <w:rPr>
          <w:sz w:val="28"/>
          <w:szCs w:val="28"/>
        </w:rPr>
        <w:t>тыс.тенге.</w:t>
      </w:r>
    </w:p>
    <w:p w:rsidR="00F23425" w:rsidRPr="00D16DD7" w:rsidRDefault="00D16DD7" w:rsidP="00D16DD7">
      <w:pPr>
        <w:pStyle w:val="a3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КХ «БЕКЕ</w:t>
      </w:r>
      <w:r w:rsidR="00427CDA">
        <w:rPr>
          <w:color w:val="000000" w:themeColor="text1"/>
          <w:sz w:val="28"/>
          <w:szCs w:val="28"/>
        </w:rPr>
        <w:t xml:space="preserve">» </w:t>
      </w:r>
      <w:r w:rsidR="00D4368F">
        <w:rPr>
          <w:color w:val="000000" w:themeColor="text1"/>
          <w:sz w:val="28"/>
          <w:szCs w:val="28"/>
        </w:rPr>
        <w:t xml:space="preserve"> </w:t>
      </w:r>
      <w:r w:rsidR="00A916F5">
        <w:rPr>
          <w:color w:val="000000" w:themeColor="text1"/>
          <w:sz w:val="28"/>
          <w:szCs w:val="28"/>
        </w:rPr>
        <w:t xml:space="preserve">по программе «Сыбага» </w:t>
      </w:r>
      <w:r w:rsidR="00D4368F">
        <w:rPr>
          <w:color w:val="000000" w:themeColor="text1"/>
          <w:sz w:val="28"/>
          <w:szCs w:val="28"/>
        </w:rPr>
        <w:t>в</w:t>
      </w:r>
      <w:r w:rsidR="00A916F5">
        <w:rPr>
          <w:color w:val="000000" w:themeColor="text1"/>
          <w:sz w:val="28"/>
          <w:szCs w:val="28"/>
        </w:rPr>
        <w:t xml:space="preserve"> </w:t>
      </w:r>
      <w:r w:rsidR="00D4368F">
        <w:rPr>
          <w:color w:val="000000" w:themeColor="text1"/>
          <w:sz w:val="28"/>
          <w:szCs w:val="28"/>
        </w:rPr>
        <w:t xml:space="preserve"> ноябре </w:t>
      </w:r>
      <w:r w:rsidR="00A916F5">
        <w:rPr>
          <w:color w:val="000000" w:themeColor="text1"/>
          <w:sz w:val="28"/>
          <w:szCs w:val="28"/>
        </w:rPr>
        <w:t xml:space="preserve"> </w:t>
      </w:r>
      <w:r w:rsidR="00D4368F">
        <w:rPr>
          <w:color w:val="000000" w:themeColor="text1"/>
          <w:sz w:val="28"/>
          <w:szCs w:val="28"/>
        </w:rPr>
        <w:t>2020</w:t>
      </w:r>
      <w:r>
        <w:rPr>
          <w:color w:val="000000" w:themeColor="text1"/>
          <w:sz w:val="28"/>
          <w:szCs w:val="28"/>
        </w:rPr>
        <w:t xml:space="preserve"> год</w:t>
      </w:r>
      <w:r w:rsidR="00D4368F">
        <w:rPr>
          <w:color w:val="000000" w:themeColor="text1"/>
          <w:sz w:val="28"/>
          <w:szCs w:val="28"/>
        </w:rPr>
        <w:t xml:space="preserve">а приобрел 40 голов </w:t>
      </w:r>
      <w:r w:rsidR="00A916F5">
        <w:rPr>
          <w:color w:val="000000" w:themeColor="text1"/>
          <w:sz w:val="28"/>
          <w:szCs w:val="28"/>
        </w:rPr>
        <w:t xml:space="preserve"> </w:t>
      </w:r>
      <w:r w:rsidR="007F02EA">
        <w:rPr>
          <w:color w:val="000000" w:themeColor="text1"/>
          <w:sz w:val="28"/>
          <w:szCs w:val="28"/>
        </w:rPr>
        <w:t>телок</w:t>
      </w:r>
      <w:r w:rsidR="00A916F5">
        <w:rPr>
          <w:color w:val="000000" w:themeColor="text1"/>
          <w:sz w:val="28"/>
          <w:szCs w:val="28"/>
        </w:rPr>
        <w:t xml:space="preserve"> </w:t>
      </w:r>
      <w:r w:rsidR="007F02EA">
        <w:rPr>
          <w:color w:val="000000" w:themeColor="text1"/>
          <w:sz w:val="28"/>
          <w:szCs w:val="28"/>
        </w:rPr>
        <w:t xml:space="preserve"> мясомолочной </w:t>
      </w:r>
      <w:r>
        <w:rPr>
          <w:color w:val="000000" w:themeColor="text1"/>
          <w:sz w:val="28"/>
          <w:szCs w:val="28"/>
        </w:rPr>
        <w:t xml:space="preserve"> породы </w:t>
      </w:r>
      <w:r w:rsidR="00A916F5">
        <w:rPr>
          <w:color w:val="000000" w:themeColor="text1"/>
          <w:sz w:val="28"/>
          <w:szCs w:val="28"/>
        </w:rPr>
        <w:t>симментал</w:t>
      </w:r>
      <w:r w:rsidR="007F02EA">
        <w:rPr>
          <w:color w:val="000000" w:themeColor="text1"/>
          <w:sz w:val="28"/>
          <w:szCs w:val="28"/>
        </w:rPr>
        <w:t xml:space="preserve"> на сумму 35</w:t>
      </w:r>
      <w:r>
        <w:rPr>
          <w:color w:val="000000" w:themeColor="text1"/>
          <w:sz w:val="28"/>
          <w:szCs w:val="28"/>
        </w:rPr>
        <w:t>,0 млн</w:t>
      </w:r>
      <w:proofErr w:type="gramStart"/>
      <w:r>
        <w:rPr>
          <w:color w:val="000000" w:themeColor="text1"/>
          <w:sz w:val="28"/>
          <w:szCs w:val="28"/>
        </w:rPr>
        <w:t>.т</w:t>
      </w:r>
      <w:proofErr w:type="gramEnd"/>
      <w:r>
        <w:rPr>
          <w:color w:val="000000" w:themeColor="text1"/>
          <w:sz w:val="28"/>
          <w:szCs w:val="28"/>
        </w:rPr>
        <w:t xml:space="preserve">енге. </w:t>
      </w:r>
    </w:p>
    <w:p w:rsidR="003F7EFF" w:rsidRDefault="0083331C" w:rsidP="00A55CF3">
      <w:pPr>
        <w:pStyle w:val="a3"/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молока</w:t>
      </w:r>
      <w:r w:rsidR="00A916F5">
        <w:rPr>
          <w:sz w:val="28"/>
          <w:szCs w:val="28"/>
        </w:rPr>
        <w:t xml:space="preserve"> в 2020</w:t>
      </w:r>
      <w:r w:rsidR="00091D3A">
        <w:rPr>
          <w:sz w:val="28"/>
          <w:szCs w:val="28"/>
        </w:rPr>
        <w:t xml:space="preserve"> году по КХ «Омаров С.Б.» </w:t>
      </w:r>
      <w:r w:rsidR="002F341D">
        <w:rPr>
          <w:sz w:val="28"/>
          <w:szCs w:val="28"/>
        </w:rPr>
        <w:t xml:space="preserve">составило </w:t>
      </w:r>
      <w:r w:rsidR="007F02EA">
        <w:rPr>
          <w:sz w:val="28"/>
          <w:szCs w:val="28"/>
        </w:rPr>
        <w:t>2500</w:t>
      </w:r>
      <w:r w:rsidR="00942F6F">
        <w:rPr>
          <w:sz w:val="28"/>
          <w:szCs w:val="28"/>
        </w:rPr>
        <w:t xml:space="preserve"> тонн</w:t>
      </w:r>
      <w:r w:rsidR="003F7EFF">
        <w:rPr>
          <w:sz w:val="28"/>
          <w:szCs w:val="28"/>
        </w:rPr>
        <w:t xml:space="preserve">, </w:t>
      </w:r>
      <w:r w:rsidR="002F341D">
        <w:rPr>
          <w:sz w:val="28"/>
          <w:szCs w:val="28"/>
        </w:rPr>
        <w:t>по КХ «Беке</w:t>
      </w:r>
      <w:proofErr w:type="gramStart"/>
      <w:r w:rsidR="002F341D">
        <w:rPr>
          <w:sz w:val="28"/>
          <w:szCs w:val="28"/>
        </w:rPr>
        <w:t>»</w:t>
      </w:r>
      <w:r w:rsidR="00942F6F">
        <w:rPr>
          <w:sz w:val="28"/>
          <w:szCs w:val="28"/>
        </w:rPr>
        <w:t>р</w:t>
      </w:r>
      <w:proofErr w:type="gramEnd"/>
      <w:r w:rsidR="00942F6F">
        <w:rPr>
          <w:sz w:val="28"/>
          <w:szCs w:val="28"/>
        </w:rPr>
        <w:t>еализация молока</w:t>
      </w:r>
      <w:r w:rsidR="00A916F5">
        <w:rPr>
          <w:sz w:val="28"/>
          <w:szCs w:val="28"/>
        </w:rPr>
        <w:t xml:space="preserve"> </w:t>
      </w:r>
      <w:r w:rsidR="002F341D">
        <w:rPr>
          <w:sz w:val="28"/>
          <w:szCs w:val="28"/>
        </w:rPr>
        <w:t xml:space="preserve"> составило </w:t>
      </w:r>
      <w:r w:rsidR="007F02EA">
        <w:rPr>
          <w:sz w:val="28"/>
          <w:szCs w:val="28"/>
        </w:rPr>
        <w:t>960</w:t>
      </w:r>
      <w:r w:rsidR="00942F6F">
        <w:rPr>
          <w:sz w:val="28"/>
          <w:szCs w:val="28"/>
        </w:rPr>
        <w:t xml:space="preserve"> тонн</w:t>
      </w:r>
      <w:r w:rsidR="003F7EFF">
        <w:rPr>
          <w:sz w:val="28"/>
          <w:szCs w:val="28"/>
        </w:rPr>
        <w:t xml:space="preserve">. </w:t>
      </w:r>
    </w:p>
    <w:p w:rsidR="006E5C63" w:rsidRDefault="006E5C63" w:rsidP="00A55CF3">
      <w:pPr>
        <w:pStyle w:val="a3"/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</w:p>
    <w:p w:rsidR="00114F68" w:rsidRDefault="00F81C3D" w:rsidP="001D2D9A">
      <w:pPr>
        <w:pStyle w:val="a3"/>
        <w:spacing w:line="276" w:lineRule="auto"/>
        <w:ind w:left="426" w:firstLine="141"/>
        <w:jc w:val="both"/>
        <w:rPr>
          <w:b/>
          <w:sz w:val="28"/>
          <w:szCs w:val="28"/>
        </w:rPr>
      </w:pPr>
      <w:r w:rsidRPr="00CA07A4">
        <w:rPr>
          <w:b/>
          <w:sz w:val="28"/>
          <w:szCs w:val="28"/>
        </w:rPr>
        <w:t>Реал</w:t>
      </w:r>
      <w:r w:rsidR="00D31511" w:rsidRPr="00CA07A4">
        <w:rPr>
          <w:b/>
          <w:sz w:val="28"/>
          <w:szCs w:val="28"/>
        </w:rPr>
        <w:t>изация государственных программ.</w:t>
      </w:r>
    </w:p>
    <w:p w:rsidR="00B664C3" w:rsidRPr="00485C83" w:rsidRDefault="00485C83" w:rsidP="00485C83">
      <w:pPr>
        <w:pStyle w:val="a3"/>
        <w:spacing w:line="276" w:lineRule="auto"/>
        <w:ind w:firstLine="141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ab/>
      </w:r>
      <w:r w:rsidR="00B66CA3" w:rsidRPr="00485C83">
        <w:rPr>
          <w:sz w:val="28"/>
          <w:szCs w:val="28"/>
        </w:rPr>
        <w:t>Во исполнение Государственной программы развития продуктивной занятостии массового предпринимательства</w:t>
      </w:r>
      <w:r w:rsidR="00247085" w:rsidRPr="00485C8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по округу </w:t>
      </w:r>
      <w:r w:rsidR="006628C3" w:rsidRPr="00485C83">
        <w:rPr>
          <w:sz w:val="28"/>
          <w:szCs w:val="28"/>
        </w:rPr>
        <w:t>9</w:t>
      </w:r>
      <w:r w:rsidR="006301E7" w:rsidRPr="00485C83">
        <w:rPr>
          <w:sz w:val="28"/>
          <w:szCs w:val="28"/>
        </w:rPr>
        <w:t xml:space="preserve"> человек</w:t>
      </w:r>
      <w:r w:rsidR="005F4667" w:rsidRPr="00485C83">
        <w:rPr>
          <w:sz w:val="28"/>
          <w:szCs w:val="28"/>
        </w:rPr>
        <w:t xml:space="preserve"> получили кредит </w:t>
      </w:r>
      <w:r w:rsidR="00DF2CDB" w:rsidRPr="00485C83">
        <w:rPr>
          <w:sz w:val="28"/>
          <w:szCs w:val="28"/>
        </w:rPr>
        <w:t>на развитие</w:t>
      </w:r>
      <w:r w:rsidR="00103978" w:rsidRPr="00485C83">
        <w:rPr>
          <w:sz w:val="28"/>
          <w:szCs w:val="28"/>
        </w:rPr>
        <w:t xml:space="preserve"> </w:t>
      </w:r>
      <w:r w:rsidR="00DF2CDB" w:rsidRPr="00485C83">
        <w:rPr>
          <w:sz w:val="28"/>
          <w:szCs w:val="28"/>
        </w:rPr>
        <w:t xml:space="preserve"> животноводства</w:t>
      </w:r>
      <w:r w:rsidR="00103978" w:rsidRPr="00485C83">
        <w:rPr>
          <w:sz w:val="28"/>
          <w:szCs w:val="28"/>
        </w:rPr>
        <w:t xml:space="preserve"> </w:t>
      </w:r>
      <w:r w:rsidR="00DF2CDB" w:rsidRPr="00485C83">
        <w:rPr>
          <w:sz w:val="28"/>
          <w:szCs w:val="28"/>
        </w:rPr>
        <w:t xml:space="preserve"> общей</w:t>
      </w:r>
      <w:r w:rsidR="005F4667" w:rsidRPr="00485C83">
        <w:rPr>
          <w:sz w:val="28"/>
          <w:szCs w:val="28"/>
        </w:rPr>
        <w:t xml:space="preserve"> сумм</w:t>
      </w:r>
      <w:r w:rsidR="00DF2CDB" w:rsidRPr="00485C83">
        <w:rPr>
          <w:sz w:val="28"/>
          <w:szCs w:val="28"/>
        </w:rPr>
        <w:t>ой</w:t>
      </w:r>
      <w:r w:rsidR="006628C3" w:rsidRPr="00485C83">
        <w:rPr>
          <w:sz w:val="28"/>
          <w:szCs w:val="28"/>
        </w:rPr>
        <w:t xml:space="preserve"> 31</w:t>
      </w:r>
      <w:r w:rsidR="00103978" w:rsidRPr="00485C83">
        <w:rPr>
          <w:sz w:val="28"/>
          <w:szCs w:val="28"/>
        </w:rPr>
        <w:t xml:space="preserve"> </w:t>
      </w:r>
      <w:r w:rsidR="00942F6F" w:rsidRPr="00485C83">
        <w:rPr>
          <w:sz w:val="28"/>
          <w:szCs w:val="28"/>
        </w:rPr>
        <w:t>млн.</w:t>
      </w:r>
      <w:r w:rsidR="002C102E">
        <w:rPr>
          <w:sz w:val="28"/>
          <w:szCs w:val="28"/>
        </w:rPr>
        <w:t xml:space="preserve"> </w:t>
      </w:r>
      <w:r w:rsidR="003130AC" w:rsidRPr="00485C83">
        <w:rPr>
          <w:sz w:val="28"/>
          <w:szCs w:val="28"/>
        </w:rPr>
        <w:t>тенге</w:t>
      </w:r>
      <w:r w:rsidR="000A5C25" w:rsidRPr="00485C83">
        <w:rPr>
          <w:sz w:val="28"/>
          <w:szCs w:val="28"/>
        </w:rPr>
        <w:t>.</w:t>
      </w:r>
      <w:r w:rsidR="00103978" w:rsidRPr="00485C83">
        <w:rPr>
          <w:sz w:val="28"/>
          <w:szCs w:val="28"/>
        </w:rPr>
        <w:t xml:space="preserve"> </w:t>
      </w:r>
    </w:p>
    <w:p w:rsidR="0068694A" w:rsidRPr="00CA07A4" w:rsidRDefault="0068694A" w:rsidP="0083330B">
      <w:pPr>
        <w:pStyle w:val="a3"/>
        <w:spacing w:line="276" w:lineRule="auto"/>
        <w:ind w:firstLine="567"/>
        <w:jc w:val="both"/>
        <w:rPr>
          <w:b/>
          <w:snapToGrid w:val="0"/>
          <w:sz w:val="28"/>
          <w:szCs w:val="28"/>
        </w:rPr>
      </w:pPr>
    </w:p>
    <w:p w:rsidR="00103978" w:rsidRDefault="00236022" w:rsidP="0083330B">
      <w:pPr>
        <w:pStyle w:val="a3"/>
        <w:spacing w:line="276" w:lineRule="auto"/>
        <w:ind w:firstLine="567"/>
        <w:jc w:val="both"/>
        <w:rPr>
          <w:b/>
          <w:snapToGrid w:val="0"/>
          <w:sz w:val="28"/>
          <w:szCs w:val="28"/>
        </w:rPr>
      </w:pPr>
      <w:r w:rsidRPr="00CA07A4">
        <w:rPr>
          <w:b/>
          <w:snapToGrid w:val="0"/>
          <w:sz w:val="28"/>
          <w:szCs w:val="28"/>
        </w:rPr>
        <w:t>Создание новых рабочих мест, сокращение безработицы.</w:t>
      </w:r>
    </w:p>
    <w:p w:rsidR="00DC278F" w:rsidRPr="00DC278F" w:rsidRDefault="00DC278F" w:rsidP="0083330B">
      <w:pPr>
        <w:pStyle w:val="a3"/>
        <w:spacing w:line="276" w:lineRule="auto"/>
        <w:ind w:firstLine="567"/>
        <w:jc w:val="both"/>
        <w:rPr>
          <w:snapToGrid w:val="0"/>
          <w:sz w:val="28"/>
          <w:szCs w:val="28"/>
        </w:rPr>
      </w:pPr>
      <w:r w:rsidRPr="00DC278F">
        <w:rPr>
          <w:color w:val="333333"/>
          <w:sz w:val="28"/>
          <w:szCs w:val="28"/>
          <w:shd w:val="clear" w:color="auto" w:fill="FFFFFF"/>
        </w:rPr>
        <w:t>Активные меры по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DC278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DC278F">
        <w:rPr>
          <w:bCs/>
          <w:color w:val="333333"/>
          <w:sz w:val="28"/>
          <w:szCs w:val="28"/>
          <w:shd w:val="clear" w:color="auto" w:fill="FFFFFF"/>
        </w:rPr>
        <w:t>сокращению</w:t>
      </w:r>
      <w:r w:rsidRPr="00DC278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 </w:t>
      </w:r>
      <w:r w:rsidRPr="00DC278F">
        <w:rPr>
          <w:bCs/>
          <w:color w:val="333333"/>
          <w:sz w:val="28"/>
          <w:szCs w:val="28"/>
          <w:shd w:val="clear" w:color="auto" w:fill="FFFFFF"/>
        </w:rPr>
        <w:t>безработицы</w:t>
      </w:r>
      <w:r w:rsidRPr="00DC278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 </w:t>
      </w:r>
      <w:r w:rsidRPr="00DC278F">
        <w:rPr>
          <w:color w:val="333333"/>
          <w:sz w:val="28"/>
          <w:szCs w:val="28"/>
          <w:shd w:val="clear" w:color="auto" w:fill="FFFFFF"/>
        </w:rPr>
        <w:t xml:space="preserve">нацелены </w:t>
      </w:r>
      <w:r w:rsidRPr="00DC278F">
        <w:rPr>
          <w:color w:val="333333"/>
          <w:sz w:val="28"/>
          <w:szCs w:val="28"/>
          <w:shd w:val="clear" w:color="auto" w:fill="FFFFFF"/>
        </w:rPr>
        <w:lastRenderedPageBreak/>
        <w:t>на</w:t>
      </w:r>
      <w:r w:rsidRPr="00DC278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DC278F">
        <w:rPr>
          <w:bCs/>
          <w:color w:val="333333"/>
          <w:sz w:val="28"/>
          <w:szCs w:val="28"/>
          <w:shd w:val="clear" w:color="auto" w:fill="FFFFFF"/>
        </w:rPr>
        <w:t>создание</w:t>
      </w:r>
      <w:r w:rsidRPr="00DC278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DC278F">
        <w:rPr>
          <w:color w:val="333333"/>
          <w:sz w:val="28"/>
          <w:szCs w:val="28"/>
          <w:shd w:val="clear" w:color="auto" w:fill="FFFFFF"/>
        </w:rPr>
        <w:t xml:space="preserve">дополнительных </w:t>
      </w:r>
      <w:r w:rsidRPr="00DC278F">
        <w:rPr>
          <w:bCs/>
          <w:color w:val="333333"/>
          <w:sz w:val="28"/>
          <w:szCs w:val="28"/>
          <w:shd w:val="clear" w:color="auto" w:fill="FFFFFF"/>
        </w:rPr>
        <w:t>рабочих</w:t>
      </w:r>
      <w:r w:rsidRPr="00DC278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DC278F">
        <w:rPr>
          <w:bCs/>
          <w:color w:val="333333"/>
          <w:sz w:val="28"/>
          <w:szCs w:val="28"/>
          <w:shd w:val="clear" w:color="auto" w:fill="FFFFFF"/>
        </w:rPr>
        <w:t>мест</w:t>
      </w:r>
      <w:r>
        <w:rPr>
          <w:bCs/>
          <w:color w:val="333333"/>
          <w:sz w:val="28"/>
          <w:szCs w:val="28"/>
          <w:shd w:val="clear" w:color="auto" w:fill="FFFFFF"/>
        </w:rPr>
        <w:t>.</w:t>
      </w:r>
    </w:p>
    <w:p w:rsidR="0068694A" w:rsidRPr="00CA07A4" w:rsidRDefault="00236022" w:rsidP="00A55CF3">
      <w:pPr>
        <w:pStyle w:val="a3"/>
        <w:spacing w:line="276" w:lineRule="auto"/>
        <w:ind w:firstLine="708"/>
        <w:jc w:val="both"/>
        <w:rPr>
          <w:snapToGrid w:val="0"/>
          <w:sz w:val="28"/>
          <w:szCs w:val="28"/>
        </w:rPr>
      </w:pPr>
      <w:r w:rsidRPr="002110C7">
        <w:rPr>
          <w:snapToGrid w:val="0"/>
          <w:sz w:val="28"/>
          <w:szCs w:val="28"/>
        </w:rPr>
        <w:t>Количество</w:t>
      </w:r>
      <w:r w:rsidRPr="00CA07A4">
        <w:rPr>
          <w:snapToGrid w:val="0"/>
          <w:sz w:val="28"/>
          <w:szCs w:val="28"/>
        </w:rPr>
        <w:t xml:space="preserve"> постоянных созданных новых рабочих мест – </w:t>
      </w:r>
      <w:r w:rsidR="00103978">
        <w:rPr>
          <w:snapToGrid w:val="0"/>
          <w:sz w:val="28"/>
          <w:szCs w:val="28"/>
        </w:rPr>
        <w:t>35</w:t>
      </w:r>
      <w:r w:rsidR="0083330B" w:rsidRPr="00CA07A4">
        <w:rPr>
          <w:snapToGrid w:val="0"/>
          <w:sz w:val="28"/>
          <w:szCs w:val="28"/>
        </w:rPr>
        <w:t xml:space="preserve">. </w:t>
      </w:r>
      <w:r w:rsidRPr="00CA07A4">
        <w:rPr>
          <w:snapToGrid w:val="0"/>
          <w:sz w:val="28"/>
          <w:szCs w:val="28"/>
        </w:rPr>
        <w:t>Количе</w:t>
      </w:r>
      <w:r w:rsidR="005653B9" w:rsidRPr="00CA07A4">
        <w:rPr>
          <w:snapToGrid w:val="0"/>
          <w:sz w:val="28"/>
          <w:szCs w:val="28"/>
        </w:rPr>
        <w:t xml:space="preserve">ство временных созданных новых </w:t>
      </w:r>
      <w:r w:rsidRPr="00CA07A4">
        <w:rPr>
          <w:snapToGrid w:val="0"/>
          <w:sz w:val="28"/>
          <w:szCs w:val="28"/>
        </w:rPr>
        <w:t xml:space="preserve">рабочих мест  - </w:t>
      </w:r>
      <w:r w:rsidR="00103978">
        <w:rPr>
          <w:snapToGrid w:val="0"/>
          <w:sz w:val="28"/>
          <w:szCs w:val="28"/>
        </w:rPr>
        <w:t>27</w:t>
      </w:r>
      <w:r w:rsidR="0068694A" w:rsidRPr="00CA07A4">
        <w:rPr>
          <w:snapToGrid w:val="0"/>
          <w:sz w:val="28"/>
          <w:szCs w:val="28"/>
        </w:rPr>
        <w:t>.</w:t>
      </w:r>
    </w:p>
    <w:p w:rsidR="00236022" w:rsidRPr="00CA07A4" w:rsidRDefault="00804604" w:rsidP="00A55CF3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  12 месяцев  2020</w:t>
      </w:r>
      <w:r w:rsidR="002C6872" w:rsidRPr="00CA07A4">
        <w:rPr>
          <w:sz w:val="28"/>
          <w:szCs w:val="28"/>
        </w:rPr>
        <w:t xml:space="preserve"> года  направлены на общественные работы</w:t>
      </w:r>
      <w:r>
        <w:rPr>
          <w:sz w:val="28"/>
          <w:szCs w:val="28"/>
        </w:rPr>
        <w:t xml:space="preserve"> 10</w:t>
      </w:r>
      <w:r w:rsidR="00760184">
        <w:rPr>
          <w:sz w:val="28"/>
          <w:szCs w:val="28"/>
        </w:rPr>
        <w:t xml:space="preserve"> человек</w:t>
      </w:r>
      <w:r w:rsidR="0068694A" w:rsidRPr="00CA07A4">
        <w:rPr>
          <w:sz w:val="28"/>
          <w:szCs w:val="28"/>
        </w:rPr>
        <w:t>.</w:t>
      </w:r>
      <w:proofErr w:type="gramEnd"/>
    </w:p>
    <w:p w:rsidR="00A56691" w:rsidRDefault="00A56691" w:rsidP="0083330B">
      <w:pPr>
        <w:pStyle w:val="a5"/>
        <w:spacing w:after="0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0F3F" w:rsidRPr="00CA07A4" w:rsidRDefault="00B90F3F" w:rsidP="0083330B">
      <w:pPr>
        <w:pStyle w:val="a5"/>
        <w:spacing w:after="0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7A4">
        <w:rPr>
          <w:rFonts w:ascii="Times New Roman" w:hAnsi="Times New Roman" w:cs="Times New Roman"/>
          <w:b/>
          <w:sz w:val="28"/>
          <w:szCs w:val="28"/>
        </w:rPr>
        <w:t xml:space="preserve">Повышение среднемесячной заработной платы. </w:t>
      </w:r>
    </w:p>
    <w:p w:rsidR="001A5A0F" w:rsidRPr="00CA07A4" w:rsidRDefault="005653B9" w:rsidP="00A55C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7A4">
        <w:rPr>
          <w:rFonts w:ascii="Times New Roman" w:hAnsi="Times New Roman" w:cs="Times New Roman"/>
          <w:sz w:val="28"/>
          <w:szCs w:val="28"/>
        </w:rPr>
        <w:t>Среднемесячная заработная п</w:t>
      </w:r>
      <w:r w:rsidR="00616647" w:rsidRPr="00CA07A4">
        <w:rPr>
          <w:rFonts w:ascii="Times New Roman" w:hAnsi="Times New Roman" w:cs="Times New Roman"/>
          <w:sz w:val="28"/>
          <w:szCs w:val="28"/>
        </w:rPr>
        <w:t xml:space="preserve">лата по округу составляет </w:t>
      </w:r>
      <w:r w:rsidR="003B2E98">
        <w:rPr>
          <w:rFonts w:ascii="Times New Roman" w:hAnsi="Times New Roman" w:cs="Times New Roman"/>
          <w:sz w:val="28"/>
          <w:szCs w:val="28"/>
        </w:rPr>
        <w:t xml:space="preserve"> </w:t>
      </w:r>
      <w:r w:rsidR="003B3042" w:rsidRPr="00CA07A4">
        <w:rPr>
          <w:rFonts w:ascii="Times New Roman" w:hAnsi="Times New Roman" w:cs="Times New Roman"/>
          <w:sz w:val="28"/>
          <w:szCs w:val="28"/>
        </w:rPr>
        <w:t>90</w:t>
      </w:r>
      <w:r w:rsidR="003B3042">
        <w:rPr>
          <w:rFonts w:ascii="Times New Roman" w:hAnsi="Times New Roman" w:cs="Times New Roman"/>
          <w:sz w:val="28"/>
          <w:szCs w:val="28"/>
        </w:rPr>
        <w:t> </w:t>
      </w:r>
      <w:r w:rsidR="003B3042" w:rsidRPr="00CA07A4">
        <w:rPr>
          <w:rFonts w:ascii="Times New Roman" w:hAnsi="Times New Roman" w:cs="Times New Roman"/>
          <w:sz w:val="28"/>
          <w:szCs w:val="28"/>
        </w:rPr>
        <w:t xml:space="preserve">979 </w:t>
      </w:r>
      <w:r w:rsidRPr="00CA07A4">
        <w:rPr>
          <w:rFonts w:ascii="Times New Roman" w:hAnsi="Times New Roman" w:cs="Times New Roman"/>
          <w:sz w:val="28"/>
          <w:szCs w:val="28"/>
        </w:rPr>
        <w:t>тенге, в том числе</w:t>
      </w:r>
      <w:r w:rsidR="003B3042">
        <w:rPr>
          <w:rFonts w:ascii="Times New Roman" w:hAnsi="Times New Roman" w:cs="Times New Roman"/>
          <w:sz w:val="28"/>
          <w:szCs w:val="28"/>
        </w:rPr>
        <w:t>, по сельскому хозяйству  95 872 тенге, что на  104,</w:t>
      </w:r>
      <w:r w:rsidR="00711E3E" w:rsidRPr="00CA07A4">
        <w:rPr>
          <w:rFonts w:ascii="Times New Roman" w:hAnsi="Times New Roman" w:cs="Times New Roman"/>
          <w:sz w:val="28"/>
          <w:szCs w:val="28"/>
        </w:rPr>
        <w:t xml:space="preserve"> </w:t>
      </w:r>
      <w:r w:rsidRPr="00CA07A4">
        <w:rPr>
          <w:rFonts w:ascii="Times New Roman" w:hAnsi="Times New Roman" w:cs="Times New Roman"/>
          <w:sz w:val="28"/>
          <w:szCs w:val="28"/>
        </w:rPr>
        <w:t xml:space="preserve"> % превышает показатели прошлогоднего периода. </w:t>
      </w:r>
    </w:p>
    <w:p w:rsidR="00B90F3F" w:rsidRPr="00CA07A4" w:rsidRDefault="00B90F3F" w:rsidP="00A55C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7A4">
        <w:rPr>
          <w:rFonts w:ascii="Times New Roman" w:hAnsi="Times New Roman" w:cs="Times New Roman"/>
          <w:sz w:val="28"/>
          <w:szCs w:val="28"/>
        </w:rPr>
        <w:t>В целях обеспечения соблюдения трудового законодательства</w:t>
      </w:r>
      <w:r w:rsidR="00B56112" w:rsidRPr="00CA07A4">
        <w:rPr>
          <w:rFonts w:ascii="Times New Roman" w:hAnsi="Times New Roman" w:cs="Times New Roman"/>
          <w:sz w:val="28"/>
          <w:szCs w:val="28"/>
        </w:rPr>
        <w:t xml:space="preserve"> и </w:t>
      </w:r>
      <w:r w:rsidR="00346D9D" w:rsidRPr="00CA07A4">
        <w:rPr>
          <w:rFonts w:ascii="Times New Roman" w:hAnsi="Times New Roman" w:cs="Times New Roman"/>
          <w:sz w:val="28"/>
          <w:szCs w:val="28"/>
        </w:rPr>
        <w:t>с</w:t>
      </w:r>
      <w:r w:rsidR="00B56112" w:rsidRPr="00CA07A4">
        <w:rPr>
          <w:rFonts w:ascii="Times New Roman" w:hAnsi="Times New Roman" w:cs="Times New Roman"/>
          <w:sz w:val="28"/>
          <w:szCs w:val="28"/>
        </w:rPr>
        <w:t>в</w:t>
      </w:r>
      <w:r w:rsidRPr="00CA07A4">
        <w:rPr>
          <w:rFonts w:ascii="Times New Roman" w:hAnsi="Times New Roman" w:cs="Times New Roman"/>
          <w:sz w:val="28"/>
          <w:szCs w:val="28"/>
        </w:rPr>
        <w:t>оевременности оплаты труда</w:t>
      </w:r>
      <w:r w:rsidR="00483FC5" w:rsidRPr="00CA07A4">
        <w:rPr>
          <w:rFonts w:ascii="Times New Roman" w:hAnsi="Times New Roman" w:cs="Times New Roman"/>
          <w:sz w:val="28"/>
          <w:szCs w:val="28"/>
        </w:rPr>
        <w:t xml:space="preserve">,между акиматом района и работодателем </w:t>
      </w:r>
      <w:r w:rsidRPr="00CA07A4">
        <w:rPr>
          <w:rFonts w:ascii="Times New Roman" w:hAnsi="Times New Roman" w:cs="Times New Roman"/>
          <w:sz w:val="28"/>
          <w:szCs w:val="28"/>
        </w:rPr>
        <w:t>заключены Меморандумы о взаимопонимании</w:t>
      </w:r>
      <w:r w:rsidR="00457A57" w:rsidRPr="00CA07A4">
        <w:rPr>
          <w:rFonts w:ascii="Times New Roman" w:hAnsi="Times New Roman" w:cs="Times New Roman"/>
          <w:sz w:val="28"/>
          <w:szCs w:val="28"/>
        </w:rPr>
        <w:t>.</w:t>
      </w:r>
    </w:p>
    <w:p w:rsidR="000D6B07" w:rsidRPr="00CA07A4" w:rsidRDefault="000D6B07" w:rsidP="00A55CF3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3B2CA3" w:rsidRPr="001A6BFE" w:rsidRDefault="003B2CA3" w:rsidP="0083330B">
      <w:pPr>
        <w:pStyle w:val="a3"/>
        <w:spacing w:line="276" w:lineRule="auto"/>
        <w:ind w:left="426"/>
        <w:jc w:val="both"/>
        <w:rPr>
          <w:b/>
          <w:snapToGrid w:val="0"/>
          <w:sz w:val="28"/>
          <w:szCs w:val="28"/>
        </w:rPr>
      </w:pPr>
      <w:r w:rsidRPr="001A6BFE">
        <w:rPr>
          <w:b/>
          <w:snapToGrid w:val="0"/>
          <w:sz w:val="28"/>
          <w:szCs w:val="28"/>
        </w:rPr>
        <w:t>Состояние воинского учета.</w:t>
      </w:r>
    </w:p>
    <w:p w:rsidR="002C102E" w:rsidRDefault="003B2CA3" w:rsidP="0066590D">
      <w:pPr>
        <w:pStyle w:val="a3"/>
        <w:spacing w:line="276" w:lineRule="auto"/>
        <w:ind w:firstLine="282"/>
        <w:jc w:val="both"/>
        <w:rPr>
          <w:snapToGrid w:val="0"/>
          <w:sz w:val="28"/>
          <w:szCs w:val="28"/>
        </w:rPr>
      </w:pPr>
      <w:r w:rsidRPr="003B2CA3">
        <w:rPr>
          <w:snapToGrid w:val="0"/>
          <w:sz w:val="28"/>
          <w:szCs w:val="28"/>
        </w:rPr>
        <w:t xml:space="preserve">На </w:t>
      </w:r>
      <w:r>
        <w:rPr>
          <w:snapToGrid w:val="0"/>
          <w:sz w:val="28"/>
          <w:szCs w:val="28"/>
        </w:rPr>
        <w:t>основании Закона РК № 561 от 1</w:t>
      </w:r>
      <w:r w:rsidR="00760B71">
        <w:rPr>
          <w:snapToGrid w:val="0"/>
          <w:sz w:val="28"/>
          <w:szCs w:val="28"/>
        </w:rPr>
        <w:t xml:space="preserve">6 февраля 2012 года «О воинской </w:t>
      </w:r>
      <w:r>
        <w:rPr>
          <w:snapToGrid w:val="0"/>
          <w:sz w:val="28"/>
          <w:szCs w:val="28"/>
        </w:rPr>
        <w:t xml:space="preserve">службе и статусе военнослужащих» </w:t>
      </w:r>
      <w:r w:rsidR="00804604">
        <w:rPr>
          <w:snapToGrid w:val="0"/>
          <w:sz w:val="28"/>
          <w:szCs w:val="28"/>
        </w:rPr>
        <w:t>наряд на 2020</w:t>
      </w:r>
      <w:r>
        <w:rPr>
          <w:snapToGrid w:val="0"/>
          <w:sz w:val="28"/>
          <w:szCs w:val="28"/>
        </w:rPr>
        <w:t xml:space="preserve"> год в </w:t>
      </w:r>
      <w:r w:rsidR="00804604">
        <w:rPr>
          <w:snapToGrid w:val="0"/>
          <w:sz w:val="28"/>
          <w:szCs w:val="28"/>
        </w:rPr>
        <w:t>ряды Вооруженных сил составил 8</w:t>
      </w:r>
      <w:r w:rsidR="00A916F5">
        <w:rPr>
          <w:snapToGrid w:val="0"/>
          <w:sz w:val="28"/>
          <w:szCs w:val="28"/>
        </w:rPr>
        <w:t xml:space="preserve"> </w:t>
      </w:r>
      <w:r w:rsidR="006E43BA">
        <w:rPr>
          <w:snapToGrid w:val="0"/>
          <w:sz w:val="28"/>
          <w:szCs w:val="28"/>
        </w:rPr>
        <w:t>п</w:t>
      </w:r>
      <w:r w:rsidR="00306904">
        <w:rPr>
          <w:snapToGrid w:val="0"/>
          <w:sz w:val="28"/>
          <w:szCs w:val="28"/>
        </w:rPr>
        <w:t>ри</w:t>
      </w:r>
      <w:r w:rsidR="00804604">
        <w:rPr>
          <w:snapToGrid w:val="0"/>
          <w:sz w:val="28"/>
          <w:szCs w:val="28"/>
        </w:rPr>
        <w:t>зывников, план выполн</w:t>
      </w:r>
      <w:r w:rsidR="002C102E">
        <w:rPr>
          <w:snapToGrid w:val="0"/>
          <w:sz w:val="28"/>
          <w:szCs w:val="28"/>
        </w:rPr>
        <w:t>ен на 100 %</w:t>
      </w:r>
      <w:r w:rsidR="002F21B2">
        <w:rPr>
          <w:snapToGrid w:val="0"/>
          <w:sz w:val="28"/>
          <w:szCs w:val="28"/>
        </w:rPr>
        <w:t>,</w:t>
      </w:r>
      <w:r w:rsidR="002C102E">
        <w:rPr>
          <w:snapToGrid w:val="0"/>
          <w:sz w:val="28"/>
          <w:szCs w:val="28"/>
        </w:rPr>
        <w:t xml:space="preserve"> </w:t>
      </w:r>
      <w:r w:rsidR="002F21B2">
        <w:rPr>
          <w:snapToGrid w:val="0"/>
          <w:sz w:val="28"/>
          <w:szCs w:val="28"/>
        </w:rPr>
        <w:t xml:space="preserve">в рядах </w:t>
      </w:r>
      <w:proofErr w:type="gramStart"/>
      <w:r w:rsidR="002F21B2">
        <w:rPr>
          <w:snapToGrid w:val="0"/>
          <w:sz w:val="28"/>
          <w:szCs w:val="28"/>
        </w:rPr>
        <w:t>ВС</w:t>
      </w:r>
      <w:proofErr w:type="gramEnd"/>
      <w:r w:rsidR="002F21B2">
        <w:rPr>
          <w:snapToGrid w:val="0"/>
          <w:sz w:val="28"/>
          <w:szCs w:val="28"/>
        </w:rPr>
        <w:t xml:space="preserve"> служат </w:t>
      </w:r>
    </w:p>
    <w:p w:rsidR="000C6088" w:rsidRDefault="002F21B2" w:rsidP="002C102E">
      <w:pPr>
        <w:pStyle w:val="a3"/>
        <w:spacing w:line="276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9</w:t>
      </w:r>
      <w:r w:rsidR="003B2CA3">
        <w:rPr>
          <w:snapToGrid w:val="0"/>
          <w:sz w:val="28"/>
          <w:szCs w:val="28"/>
        </w:rPr>
        <w:t xml:space="preserve"> юношей.</w:t>
      </w:r>
    </w:p>
    <w:p w:rsidR="003B2CA3" w:rsidRPr="003B2CA3" w:rsidRDefault="003B2CA3" w:rsidP="003B2CA3">
      <w:pPr>
        <w:pStyle w:val="a3"/>
        <w:spacing w:line="276" w:lineRule="auto"/>
        <w:ind w:left="426" w:firstLine="282"/>
        <w:jc w:val="both"/>
        <w:rPr>
          <w:snapToGrid w:val="0"/>
          <w:sz w:val="28"/>
          <w:szCs w:val="28"/>
        </w:rPr>
      </w:pPr>
    </w:p>
    <w:p w:rsidR="00F23425" w:rsidRDefault="00641CEA" w:rsidP="004F4842">
      <w:pPr>
        <w:pStyle w:val="a3"/>
        <w:spacing w:line="276" w:lineRule="auto"/>
        <w:ind w:left="426"/>
        <w:jc w:val="both"/>
        <w:rPr>
          <w:sz w:val="28"/>
          <w:szCs w:val="28"/>
          <w:lang w:val="kk-KZ"/>
        </w:rPr>
      </w:pPr>
      <w:r w:rsidRPr="001A6BFE">
        <w:rPr>
          <w:b/>
          <w:snapToGrid w:val="0"/>
          <w:sz w:val="28"/>
          <w:szCs w:val="28"/>
        </w:rPr>
        <w:t xml:space="preserve">Регулирование земельных отношений. </w:t>
      </w:r>
      <w:r w:rsidR="005968F7" w:rsidRPr="00CA07A4">
        <w:rPr>
          <w:snapToGrid w:val="0"/>
          <w:sz w:val="28"/>
          <w:szCs w:val="28"/>
        </w:rPr>
        <w:t xml:space="preserve">Для ведения ЛПХ </w:t>
      </w:r>
      <w:r w:rsidR="00804604">
        <w:rPr>
          <w:snapToGrid w:val="0"/>
          <w:sz w:val="28"/>
          <w:szCs w:val="28"/>
        </w:rPr>
        <w:t>10</w:t>
      </w:r>
      <w:r w:rsidR="00103978">
        <w:rPr>
          <w:snapToGrid w:val="0"/>
          <w:sz w:val="28"/>
          <w:szCs w:val="28"/>
        </w:rPr>
        <w:t xml:space="preserve"> </w:t>
      </w:r>
      <w:r w:rsidR="0087135B" w:rsidRPr="00CA07A4">
        <w:rPr>
          <w:snapToGrid w:val="0"/>
          <w:sz w:val="28"/>
          <w:szCs w:val="28"/>
        </w:rPr>
        <w:t xml:space="preserve">жителей округа </w:t>
      </w:r>
      <w:r w:rsidR="0046687D" w:rsidRPr="00CA07A4">
        <w:rPr>
          <w:snapToGrid w:val="0"/>
          <w:sz w:val="28"/>
          <w:szCs w:val="28"/>
        </w:rPr>
        <w:t xml:space="preserve">получили </w:t>
      </w:r>
      <w:r w:rsidRPr="00CA07A4">
        <w:rPr>
          <w:snapToGrid w:val="0"/>
          <w:sz w:val="28"/>
          <w:szCs w:val="28"/>
        </w:rPr>
        <w:t xml:space="preserve"> право частной собственности на земельный участок</w:t>
      </w:r>
      <w:r w:rsidR="0087135B" w:rsidRPr="00CA07A4">
        <w:rPr>
          <w:snapToGrid w:val="0"/>
          <w:sz w:val="28"/>
          <w:szCs w:val="28"/>
        </w:rPr>
        <w:t>,</w:t>
      </w:r>
      <w:r w:rsidR="00A916F5">
        <w:rPr>
          <w:snapToGrid w:val="0"/>
          <w:sz w:val="28"/>
          <w:szCs w:val="28"/>
        </w:rPr>
        <w:t xml:space="preserve"> </w:t>
      </w:r>
      <w:r w:rsidR="00804604">
        <w:rPr>
          <w:snapToGrid w:val="0"/>
          <w:sz w:val="28"/>
          <w:szCs w:val="28"/>
        </w:rPr>
        <w:t>4</w:t>
      </w:r>
      <w:r w:rsidR="00103978">
        <w:rPr>
          <w:snapToGrid w:val="0"/>
          <w:sz w:val="28"/>
          <w:szCs w:val="28"/>
        </w:rPr>
        <w:t xml:space="preserve"> </w:t>
      </w:r>
      <w:r w:rsidR="003608AA" w:rsidRPr="00CA07A4">
        <w:rPr>
          <w:snapToGrid w:val="0"/>
          <w:sz w:val="28"/>
          <w:szCs w:val="28"/>
        </w:rPr>
        <w:t>юридических лиц</w:t>
      </w:r>
      <w:r w:rsidR="005076F6" w:rsidRPr="00CA07A4">
        <w:rPr>
          <w:snapToGrid w:val="0"/>
          <w:sz w:val="28"/>
          <w:szCs w:val="28"/>
        </w:rPr>
        <w:t>а</w:t>
      </w:r>
      <w:r w:rsidR="00103978">
        <w:rPr>
          <w:snapToGrid w:val="0"/>
          <w:sz w:val="28"/>
          <w:szCs w:val="28"/>
        </w:rPr>
        <w:t xml:space="preserve"> </w:t>
      </w:r>
      <w:r w:rsidR="0046687D" w:rsidRPr="00CA07A4">
        <w:rPr>
          <w:snapToGrid w:val="0"/>
          <w:sz w:val="28"/>
          <w:szCs w:val="28"/>
        </w:rPr>
        <w:t>получил</w:t>
      </w:r>
      <w:r w:rsidR="003608AA" w:rsidRPr="00CA07A4">
        <w:rPr>
          <w:snapToGrid w:val="0"/>
          <w:sz w:val="28"/>
          <w:szCs w:val="28"/>
        </w:rPr>
        <w:t>и</w:t>
      </w:r>
      <w:r w:rsidR="009A6D70">
        <w:rPr>
          <w:snapToGrid w:val="0"/>
          <w:sz w:val="28"/>
          <w:szCs w:val="28"/>
        </w:rPr>
        <w:t xml:space="preserve"> право постоянного</w:t>
      </w:r>
      <w:r w:rsidR="0046687D" w:rsidRPr="00CA07A4">
        <w:rPr>
          <w:snapToGrid w:val="0"/>
          <w:sz w:val="28"/>
          <w:szCs w:val="28"/>
        </w:rPr>
        <w:t xml:space="preserve"> з</w:t>
      </w:r>
      <w:r w:rsidR="003608AA" w:rsidRPr="00CA07A4">
        <w:rPr>
          <w:snapToGrid w:val="0"/>
          <w:sz w:val="28"/>
          <w:szCs w:val="28"/>
        </w:rPr>
        <w:t>емлепользования</w:t>
      </w:r>
      <w:r w:rsidR="007C1B5B">
        <w:rPr>
          <w:snapToGrid w:val="0"/>
          <w:sz w:val="28"/>
          <w:szCs w:val="28"/>
        </w:rPr>
        <w:t xml:space="preserve"> и</w:t>
      </w:r>
      <w:r w:rsidR="007C1B5B" w:rsidRPr="007C1B5B">
        <w:rPr>
          <w:sz w:val="28"/>
          <w:szCs w:val="28"/>
          <w:lang w:val="kk-KZ"/>
        </w:rPr>
        <w:t xml:space="preserve"> права временного долгосрочного землепользования (аренды</w:t>
      </w:r>
      <w:r w:rsidR="004F4842">
        <w:rPr>
          <w:sz w:val="28"/>
          <w:szCs w:val="28"/>
          <w:lang w:val="kk-KZ"/>
        </w:rPr>
        <w:t>).</w:t>
      </w:r>
    </w:p>
    <w:p w:rsidR="00293679" w:rsidRPr="00CA07A4" w:rsidRDefault="00293679" w:rsidP="00A55CF3">
      <w:pPr>
        <w:pStyle w:val="a3"/>
        <w:spacing w:line="276" w:lineRule="auto"/>
        <w:ind w:firstLine="567"/>
        <w:jc w:val="both"/>
        <w:rPr>
          <w:snapToGrid w:val="0"/>
          <w:sz w:val="28"/>
          <w:szCs w:val="28"/>
        </w:rPr>
      </w:pPr>
    </w:p>
    <w:p w:rsidR="002B5914" w:rsidRDefault="00D45B19" w:rsidP="00A55CF3">
      <w:pPr>
        <w:pStyle w:val="a3"/>
        <w:spacing w:line="276" w:lineRule="auto"/>
        <w:ind w:firstLine="567"/>
        <w:jc w:val="both"/>
        <w:rPr>
          <w:b/>
          <w:snapToGrid w:val="0"/>
          <w:sz w:val="28"/>
          <w:szCs w:val="28"/>
        </w:rPr>
      </w:pPr>
      <w:r w:rsidRPr="00CA07A4">
        <w:rPr>
          <w:b/>
          <w:snapToGrid w:val="0"/>
          <w:sz w:val="28"/>
          <w:szCs w:val="28"/>
        </w:rPr>
        <w:t>Расходование средств местного самоуправления</w:t>
      </w:r>
      <w:r w:rsidR="000D6B07" w:rsidRPr="00CA07A4">
        <w:rPr>
          <w:b/>
          <w:snapToGrid w:val="0"/>
          <w:sz w:val="28"/>
          <w:szCs w:val="28"/>
        </w:rPr>
        <w:t>.</w:t>
      </w:r>
    </w:p>
    <w:p w:rsidR="00673134" w:rsidRPr="000E2B1D" w:rsidRDefault="00673134" w:rsidP="00D34534">
      <w:pPr>
        <w:pStyle w:val="a3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E2B1D">
        <w:rPr>
          <w:color w:val="000000" w:themeColor="text1"/>
          <w:sz w:val="28"/>
          <w:szCs w:val="28"/>
          <w:shd w:val="clear" w:color="auto" w:fill="FFFFFF"/>
        </w:rPr>
        <w:t xml:space="preserve">Во исполнение </w:t>
      </w:r>
      <w:proofErr w:type="gramStart"/>
      <w:r w:rsidRPr="000E2B1D">
        <w:rPr>
          <w:color w:val="000000" w:themeColor="text1"/>
          <w:sz w:val="28"/>
          <w:szCs w:val="28"/>
          <w:shd w:val="clear" w:color="auto" w:fill="FFFFFF"/>
        </w:rPr>
        <w:t>поручении</w:t>
      </w:r>
      <w:proofErr w:type="gramEnd"/>
      <w:r w:rsidRPr="000E2B1D">
        <w:rPr>
          <w:color w:val="000000" w:themeColor="text1"/>
          <w:sz w:val="28"/>
          <w:szCs w:val="28"/>
          <w:shd w:val="clear" w:color="auto" w:fill="FFFFFF"/>
        </w:rPr>
        <w:t xml:space="preserve"> акима, поднимаемые вопросы находят свое решение.</w:t>
      </w:r>
      <w:r w:rsidR="00211F46" w:rsidRPr="000E2B1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E2B1D">
        <w:rPr>
          <w:color w:val="000000" w:themeColor="text1"/>
          <w:sz w:val="28"/>
          <w:szCs w:val="28"/>
          <w:shd w:val="clear" w:color="auto" w:fill="FFFFFF"/>
        </w:rPr>
        <w:t>В этом году установлено уличное освещение в ауле Баянбай на сумму</w:t>
      </w:r>
      <w:r w:rsidR="00211F46" w:rsidRPr="000E2B1D">
        <w:rPr>
          <w:color w:val="000000" w:themeColor="text1"/>
          <w:sz w:val="28"/>
          <w:szCs w:val="28"/>
          <w:shd w:val="clear" w:color="auto" w:fill="FFFFFF"/>
        </w:rPr>
        <w:t xml:space="preserve"> 2 </w:t>
      </w:r>
      <w:proofErr w:type="gramStart"/>
      <w:r w:rsidR="00211F46" w:rsidRPr="000E2B1D">
        <w:rPr>
          <w:color w:val="000000" w:themeColor="text1"/>
          <w:sz w:val="28"/>
          <w:szCs w:val="28"/>
          <w:shd w:val="clear" w:color="auto" w:fill="FFFFFF"/>
        </w:rPr>
        <w:t>млн</w:t>
      </w:r>
      <w:proofErr w:type="gramEnd"/>
      <w:r w:rsidR="00211F46" w:rsidRPr="000E2B1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E2B1D">
        <w:rPr>
          <w:color w:val="000000" w:themeColor="text1"/>
          <w:sz w:val="28"/>
          <w:szCs w:val="28"/>
          <w:shd w:val="clear" w:color="auto" w:fill="FFFFFF"/>
        </w:rPr>
        <w:t>385 854 тт,</w:t>
      </w:r>
      <w:r w:rsidR="00211F46" w:rsidRPr="000E2B1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E2B1D">
        <w:rPr>
          <w:color w:val="000000" w:themeColor="text1"/>
          <w:sz w:val="28"/>
          <w:szCs w:val="28"/>
          <w:shd w:val="clear" w:color="auto" w:fill="FFFFFF"/>
        </w:rPr>
        <w:t>протяженн</w:t>
      </w:r>
      <w:r w:rsidR="00211F46" w:rsidRPr="000E2B1D">
        <w:rPr>
          <w:color w:val="000000" w:themeColor="text1"/>
          <w:sz w:val="28"/>
          <w:szCs w:val="28"/>
          <w:shd w:val="clear" w:color="auto" w:fill="FFFFFF"/>
        </w:rPr>
        <w:t>о</w:t>
      </w:r>
      <w:r w:rsidRPr="000E2B1D">
        <w:rPr>
          <w:color w:val="000000" w:themeColor="text1"/>
          <w:sz w:val="28"/>
          <w:szCs w:val="28"/>
          <w:shd w:val="clear" w:color="auto" w:fill="FFFFFF"/>
        </w:rPr>
        <w:t>стью 600 метров.</w:t>
      </w:r>
    </w:p>
    <w:p w:rsidR="009271D6" w:rsidRPr="009271D6" w:rsidRDefault="00673134" w:rsidP="009271D6">
      <w:pPr>
        <w:pStyle w:val="a3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E2B1D">
        <w:rPr>
          <w:color w:val="000000" w:themeColor="text1"/>
          <w:sz w:val="28"/>
          <w:szCs w:val="28"/>
          <w:shd w:val="clear" w:color="auto" w:fill="FFFFFF"/>
        </w:rPr>
        <w:t xml:space="preserve"> Также п</w:t>
      </w:r>
      <w:r w:rsidR="00BC55A6" w:rsidRPr="000E2B1D">
        <w:rPr>
          <w:color w:val="000000" w:themeColor="text1"/>
          <w:sz w:val="28"/>
          <w:szCs w:val="28"/>
          <w:shd w:val="clear" w:color="auto" w:fill="FFFFFF"/>
        </w:rPr>
        <w:t>одана бюджетная заявка в отдел автомоби</w:t>
      </w:r>
      <w:r w:rsidR="00211F46" w:rsidRPr="000E2B1D">
        <w:rPr>
          <w:color w:val="000000" w:themeColor="text1"/>
          <w:sz w:val="28"/>
          <w:szCs w:val="28"/>
          <w:shd w:val="clear" w:color="auto" w:fill="FFFFFF"/>
        </w:rPr>
        <w:t>льных дорог Бурабайского района, с</w:t>
      </w:r>
      <w:r w:rsidR="00BC55A6" w:rsidRPr="000E2B1D">
        <w:rPr>
          <w:color w:val="000000" w:themeColor="text1"/>
          <w:sz w:val="28"/>
          <w:szCs w:val="28"/>
          <w:shd w:val="clear" w:color="auto" w:fill="FFFFFF"/>
        </w:rPr>
        <w:t>оставлен</w:t>
      </w:r>
      <w:r w:rsidR="00D34534" w:rsidRPr="000E2B1D">
        <w:rPr>
          <w:color w:val="000000" w:themeColor="text1"/>
          <w:sz w:val="28"/>
          <w:szCs w:val="28"/>
          <w:shd w:val="clear" w:color="auto" w:fill="FFFFFF"/>
        </w:rPr>
        <w:t xml:space="preserve"> ПСД на средний ремонт автодороги внутрипоселковых </w:t>
      </w:r>
      <w:r w:rsidR="00A916F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34534" w:rsidRPr="000E2B1D">
        <w:rPr>
          <w:color w:val="000000" w:themeColor="text1"/>
          <w:sz w:val="28"/>
          <w:szCs w:val="28"/>
          <w:shd w:val="clear" w:color="auto" w:fill="FFFFFF"/>
        </w:rPr>
        <w:t>дорог</w:t>
      </w:r>
      <w:r w:rsidR="00BC55A6" w:rsidRPr="000E2B1D">
        <w:rPr>
          <w:color w:val="000000" w:themeColor="text1"/>
          <w:sz w:val="28"/>
          <w:szCs w:val="28"/>
          <w:shd w:val="clear" w:color="auto" w:fill="FFFFFF"/>
        </w:rPr>
        <w:t xml:space="preserve"> а</w:t>
      </w:r>
      <w:proofErr w:type="gramStart"/>
      <w:r w:rsidR="00BC55A6" w:rsidRPr="000E2B1D">
        <w:rPr>
          <w:color w:val="000000" w:themeColor="text1"/>
          <w:sz w:val="28"/>
          <w:szCs w:val="28"/>
          <w:shd w:val="clear" w:color="auto" w:fill="FFFFFF"/>
        </w:rPr>
        <w:t>.Б</w:t>
      </w:r>
      <w:proofErr w:type="gramEnd"/>
      <w:r w:rsidR="00BC55A6" w:rsidRPr="000E2B1D">
        <w:rPr>
          <w:color w:val="000000" w:themeColor="text1"/>
          <w:sz w:val="28"/>
          <w:szCs w:val="28"/>
          <w:shd w:val="clear" w:color="auto" w:fill="FFFFFF"/>
        </w:rPr>
        <w:t>аянбай</w:t>
      </w:r>
      <w:r w:rsidR="00D34534" w:rsidRPr="000E2B1D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BC55A6" w:rsidRPr="000E2B1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34534" w:rsidRPr="000E2B1D">
        <w:rPr>
          <w:color w:val="000000" w:themeColor="text1"/>
          <w:sz w:val="28"/>
          <w:szCs w:val="28"/>
          <w:shd w:val="clear" w:color="auto" w:fill="FFFFFF"/>
        </w:rPr>
        <w:t>протяженностью 5,6 км</w:t>
      </w:r>
      <w:r w:rsidR="00BC55A6" w:rsidRPr="000E2B1D">
        <w:rPr>
          <w:color w:val="000000" w:themeColor="text1"/>
          <w:sz w:val="28"/>
          <w:szCs w:val="28"/>
          <w:shd w:val="clear" w:color="auto" w:fill="FFFFFF"/>
        </w:rPr>
        <w:t>, на сумму 50 млн 276 тт</w:t>
      </w:r>
      <w:r w:rsidR="00D34534" w:rsidRPr="000E2B1D">
        <w:rPr>
          <w:color w:val="000000" w:themeColor="text1"/>
          <w:sz w:val="28"/>
          <w:szCs w:val="28"/>
          <w:shd w:val="clear" w:color="auto" w:fill="FFFFFF"/>
        </w:rPr>
        <w:t>.</w:t>
      </w:r>
      <w:r w:rsidR="009271D6" w:rsidRPr="009271D6">
        <w:rPr>
          <w:color w:val="000000" w:themeColor="text1"/>
          <w:sz w:val="28"/>
          <w:szCs w:val="28"/>
          <w:shd w:val="clear" w:color="auto" w:fill="FFFFFF"/>
        </w:rPr>
        <w:t xml:space="preserve"> Планируется новое строительство освещения двух улиц а.Баянбай, Юбилейная и Целинная 1 600 м,  с.Брусиловка, протяженностью 300 метров. </w:t>
      </w:r>
    </w:p>
    <w:p w:rsidR="00673134" w:rsidRPr="000E2B1D" w:rsidRDefault="00673134" w:rsidP="00D34534">
      <w:pPr>
        <w:pStyle w:val="a3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7C0EF5" w:rsidRPr="00B37BD2" w:rsidRDefault="007C0EF5" w:rsidP="007C0EF5">
      <w:pPr>
        <w:pStyle w:val="a3"/>
        <w:spacing w:line="276" w:lineRule="auto"/>
        <w:ind w:firstLine="567"/>
        <w:jc w:val="both"/>
        <w:rPr>
          <w:b/>
          <w:snapToGrid w:val="0"/>
          <w:sz w:val="28"/>
          <w:szCs w:val="28"/>
        </w:rPr>
      </w:pPr>
      <w:r w:rsidRPr="00B37BD2">
        <w:rPr>
          <w:b/>
          <w:snapToGrid w:val="0"/>
          <w:sz w:val="28"/>
          <w:szCs w:val="28"/>
        </w:rPr>
        <w:t>Сбор налогов и других обязательных платежей, расширение налогооблагаемой базы.</w:t>
      </w:r>
    </w:p>
    <w:p w:rsidR="007C0EF5" w:rsidRPr="008B31F5" w:rsidRDefault="00EC3A05" w:rsidP="007C0EF5">
      <w:pPr>
        <w:pStyle w:val="a3"/>
        <w:spacing w:line="276" w:lineRule="auto"/>
        <w:ind w:firstLine="567"/>
        <w:jc w:val="both"/>
        <w:rPr>
          <w:snapToGrid w:val="0"/>
          <w:sz w:val="28"/>
          <w:szCs w:val="28"/>
        </w:rPr>
      </w:pPr>
      <w:r w:rsidRPr="008B31F5">
        <w:rPr>
          <w:snapToGrid w:val="0"/>
          <w:sz w:val="28"/>
          <w:szCs w:val="28"/>
        </w:rPr>
        <w:t>Запланировано на 2020</w:t>
      </w:r>
      <w:r w:rsidR="007C0EF5" w:rsidRPr="008B31F5">
        <w:rPr>
          <w:snapToGrid w:val="0"/>
          <w:sz w:val="28"/>
          <w:szCs w:val="28"/>
        </w:rPr>
        <w:t xml:space="preserve"> год </w:t>
      </w:r>
      <w:r w:rsidRPr="008B31F5">
        <w:rPr>
          <w:snapToGrid w:val="0"/>
          <w:sz w:val="28"/>
          <w:szCs w:val="28"/>
        </w:rPr>
        <w:t>6 459</w:t>
      </w:r>
      <w:r w:rsidR="007C0EF5" w:rsidRPr="008B31F5">
        <w:rPr>
          <w:snapToGrid w:val="0"/>
          <w:sz w:val="28"/>
          <w:szCs w:val="28"/>
        </w:rPr>
        <w:t xml:space="preserve"> млн.</w:t>
      </w:r>
      <w:r w:rsidR="00A56691">
        <w:rPr>
          <w:snapToGrid w:val="0"/>
          <w:sz w:val="28"/>
          <w:szCs w:val="28"/>
        </w:rPr>
        <w:t xml:space="preserve"> </w:t>
      </w:r>
      <w:r w:rsidRPr="008B31F5">
        <w:rPr>
          <w:snapToGrid w:val="0"/>
          <w:sz w:val="28"/>
          <w:szCs w:val="28"/>
        </w:rPr>
        <w:t>тенге, собрано за 12 месяцев 2020</w:t>
      </w:r>
      <w:r w:rsidR="007C0EF5" w:rsidRPr="008B31F5">
        <w:rPr>
          <w:snapToGrid w:val="0"/>
          <w:sz w:val="28"/>
          <w:szCs w:val="28"/>
        </w:rPr>
        <w:t xml:space="preserve"> года  – </w:t>
      </w:r>
      <w:r w:rsidRPr="008B31F5">
        <w:rPr>
          <w:snapToGrid w:val="0"/>
          <w:sz w:val="28"/>
          <w:szCs w:val="28"/>
        </w:rPr>
        <w:t>9 099 600</w:t>
      </w:r>
      <w:r w:rsidR="007C0EF5" w:rsidRPr="008B31F5">
        <w:rPr>
          <w:snapToGrid w:val="0"/>
          <w:sz w:val="28"/>
          <w:szCs w:val="28"/>
        </w:rPr>
        <w:t xml:space="preserve">  млн. тенге,</w:t>
      </w:r>
      <w:r w:rsidRPr="008B31F5">
        <w:rPr>
          <w:snapToGrid w:val="0"/>
          <w:sz w:val="28"/>
          <w:szCs w:val="28"/>
        </w:rPr>
        <w:t xml:space="preserve"> исполнено на 140</w:t>
      </w:r>
      <w:r w:rsidR="007C0EF5" w:rsidRPr="008B31F5">
        <w:rPr>
          <w:snapToGrid w:val="0"/>
          <w:sz w:val="28"/>
          <w:szCs w:val="28"/>
        </w:rPr>
        <w:t xml:space="preserve"> %  в том числе: земельный </w:t>
      </w:r>
      <w:r w:rsidRPr="008B31F5">
        <w:rPr>
          <w:snapToGrid w:val="0"/>
          <w:sz w:val="28"/>
          <w:szCs w:val="28"/>
        </w:rPr>
        <w:t>–</w:t>
      </w:r>
      <w:r w:rsidR="00A56691">
        <w:rPr>
          <w:snapToGrid w:val="0"/>
          <w:sz w:val="28"/>
          <w:szCs w:val="28"/>
        </w:rPr>
        <w:t xml:space="preserve"> </w:t>
      </w:r>
      <w:r w:rsidRPr="008B31F5">
        <w:rPr>
          <w:snapToGrid w:val="0"/>
          <w:sz w:val="28"/>
          <w:szCs w:val="28"/>
        </w:rPr>
        <w:t>487 130</w:t>
      </w:r>
      <w:r w:rsidR="007C0EF5" w:rsidRPr="008B31F5">
        <w:rPr>
          <w:snapToGrid w:val="0"/>
          <w:sz w:val="28"/>
          <w:szCs w:val="28"/>
        </w:rPr>
        <w:t xml:space="preserve"> тенге, налог на имущество – </w:t>
      </w:r>
      <w:r w:rsidR="004168B9" w:rsidRPr="008B31F5">
        <w:rPr>
          <w:snapToGrid w:val="0"/>
          <w:sz w:val="28"/>
          <w:szCs w:val="28"/>
        </w:rPr>
        <w:t>66 815</w:t>
      </w:r>
      <w:r w:rsidR="007C0EF5" w:rsidRPr="008B31F5">
        <w:rPr>
          <w:snapToGrid w:val="0"/>
          <w:sz w:val="28"/>
          <w:szCs w:val="28"/>
        </w:rPr>
        <w:t xml:space="preserve"> тенге.</w:t>
      </w:r>
      <w:r w:rsidR="00A56691">
        <w:rPr>
          <w:snapToGrid w:val="0"/>
          <w:sz w:val="28"/>
          <w:szCs w:val="28"/>
        </w:rPr>
        <w:t xml:space="preserve"> </w:t>
      </w:r>
      <w:r w:rsidR="007C0EF5" w:rsidRPr="008B31F5">
        <w:rPr>
          <w:snapToGrid w:val="0"/>
          <w:sz w:val="28"/>
          <w:szCs w:val="28"/>
        </w:rPr>
        <w:t>Бюджет сельского округа за 2</w:t>
      </w:r>
      <w:r w:rsidRPr="008B31F5">
        <w:rPr>
          <w:snapToGrid w:val="0"/>
          <w:sz w:val="28"/>
          <w:szCs w:val="28"/>
        </w:rPr>
        <w:t>020</w:t>
      </w:r>
      <w:r w:rsidR="007C0EF5" w:rsidRPr="008B31F5">
        <w:rPr>
          <w:snapToGrid w:val="0"/>
          <w:sz w:val="28"/>
          <w:szCs w:val="28"/>
        </w:rPr>
        <w:t xml:space="preserve"> год исполнен на 100%.</w:t>
      </w:r>
    </w:p>
    <w:p w:rsidR="00630BEA" w:rsidRDefault="00630BEA" w:rsidP="000B463D">
      <w:pPr>
        <w:pStyle w:val="a3"/>
        <w:spacing w:line="276" w:lineRule="auto"/>
        <w:ind w:firstLine="567"/>
        <w:jc w:val="both"/>
        <w:rPr>
          <w:sz w:val="28"/>
          <w:szCs w:val="28"/>
          <w:lang w:val="kk-KZ"/>
        </w:rPr>
      </w:pPr>
    </w:p>
    <w:p w:rsidR="00B37BD2" w:rsidRDefault="00B37BD2" w:rsidP="000B463D">
      <w:pPr>
        <w:pStyle w:val="a3"/>
        <w:spacing w:line="276" w:lineRule="auto"/>
        <w:ind w:firstLine="567"/>
        <w:jc w:val="both"/>
        <w:rPr>
          <w:sz w:val="28"/>
          <w:szCs w:val="28"/>
          <w:lang w:val="kk-KZ"/>
        </w:rPr>
      </w:pPr>
    </w:p>
    <w:p w:rsidR="006E0A39" w:rsidRPr="00CA07A4" w:rsidRDefault="006E0A39" w:rsidP="00A55CF3">
      <w:pPr>
        <w:pStyle w:val="a3"/>
        <w:spacing w:line="276" w:lineRule="auto"/>
        <w:ind w:firstLine="567"/>
        <w:jc w:val="both"/>
        <w:rPr>
          <w:b/>
          <w:sz w:val="28"/>
          <w:szCs w:val="28"/>
        </w:rPr>
      </w:pPr>
      <w:r w:rsidRPr="00CA07A4">
        <w:rPr>
          <w:b/>
          <w:sz w:val="28"/>
          <w:szCs w:val="28"/>
        </w:rPr>
        <w:lastRenderedPageBreak/>
        <w:t xml:space="preserve">Работа по благоустройству, освещению, озеленению и санитарной очистке населенных пунктов. </w:t>
      </w:r>
    </w:p>
    <w:p w:rsidR="009E69D2" w:rsidRPr="00CA07A4" w:rsidRDefault="006E0A39" w:rsidP="00A55C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7A4">
        <w:rPr>
          <w:rFonts w:ascii="Times New Roman" w:hAnsi="Times New Roman" w:cs="Times New Roman"/>
          <w:sz w:val="28"/>
          <w:szCs w:val="28"/>
        </w:rPr>
        <w:t>В период месяч</w:t>
      </w:r>
      <w:r w:rsidR="00804604">
        <w:rPr>
          <w:rFonts w:ascii="Times New Roman" w:hAnsi="Times New Roman" w:cs="Times New Roman"/>
          <w:sz w:val="28"/>
          <w:szCs w:val="28"/>
        </w:rPr>
        <w:t>ника 2020</w:t>
      </w:r>
      <w:r w:rsidR="00D218C9" w:rsidRPr="00CA07A4">
        <w:rPr>
          <w:rFonts w:ascii="Times New Roman" w:hAnsi="Times New Roman" w:cs="Times New Roman"/>
          <w:sz w:val="28"/>
          <w:szCs w:val="28"/>
        </w:rPr>
        <w:t xml:space="preserve"> года проведено</w:t>
      </w:r>
      <w:r w:rsidR="00804604">
        <w:rPr>
          <w:rFonts w:ascii="Times New Roman" w:hAnsi="Times New Roman" w:cs="Times New Roman"/>
          <w:sz w:val="28"/>
          <w:szCs w:val="28"/>
        </w:rPr>
        <w:t xml:space="preserve"> 3</w:t>
      </w:r>
      <w:r w:rsidR="00D218C9" w:rsidRPr="00CA07A4">
        <w:rPr>
          <w:rFonts w:ascii="Times New Roman" w:hAnsi="Times New Roman" w:cs="Times New Roman"/>
          <w:sz w:val="28"/>
          <w:szCs w:val="28"/>
        </w:rPr>
        <w:t xml:space="preserve"> схода</w:t>
      </w:r>
      <w:r w:rsidR="004C3912">
        <w:rPr>
          <w:rFonts w:ascii="Times New Roman" w:hAnsi="Times New Roman" w:cs="Times New Roman"/>
          <w:sz w:val="28"/>
          <w:szCs w:val="28"/>
        </w:rPr>
        <w:t xml:space="preserve"> по благоустройству, 6</w:t>
      </w:r>
      <w:r w:rsidRPr="00CA07A4">
        <w:rPr>
          <w:rFonts w:ascii="Times New Roman" w:hAnsi="Times New Roman" w:cs="Times New Roman"/>
          <w:sz w:val="28"/>
          <w:szCs w:val="28"/>
        </w:rPr>
        <w:t xml:space="preserve"> экологических субботников</w:t>
      </w:r>
      <w:r w:rsidR="003C5AAC" w:rsidRPr="00CA07A4">
        <w:rPr>
          <w:rFonts w:ascii="Times New Roman" w:hAnsi="Times New Roman" w:cs="Times New Roman"/>
          <w:sz w:val="28"/>
          <w:szCs w:val="28"/>
        </w:rPr>
        <w:t xml:space="preserve">, </w:t>
      </w:r>
      <w:r w:rsidR="00EC3A05">
        <w:rPr>
          <w:rFonts w:ascii="Times New Roman" w:hAnsi="Times New Roman" w:cs="Times New Roman"/>
          <w:sz w:val="28"/>
          <w:szCs w:val="28"/>
        </w:rPr>
        <w:t xml:space="preserve">вручено </w:t>
      </w:r>
      <w:r w:rsidR="00804604">
        <w:rPr>
          <w:rFonts w:ascii="Times New Roman" w:hAnsi="Times New Roman" w:cs="Times New Roman"/>
          <w:sz w:val="28"/>
          <w:szCs w:val="28"/>
        </w:rPr>
        <w:t xml:space="preserve"> 105</w:t>
      </w:r>
      <w:r w:rsidRPr="00CA07A4">
        <w:rPr>
          <w:rFonts w:ascii="Times New Roman" w:hAnsi="Times New Roman" w:cs="Times New Roman"/>
          <w:sz w:val="28"/>
          <w:szCs w:val="28"/>
        </w:rPr>
        <w:t xml:space="preserve"> предписаний по санитарной очистке придомовых терри</w:t>
      </w:r>
      <w:r w:rsidR="00EC3A05">
        <w:rPr>
          <w:rFonts w:ascii="Times New Roman" w:hAnsi="Times New Roman" w:cs="Times New Roman"/>
          <w:sz w:val="28"/>
          <w:szCs w:val="28"/>
        </w:rPr>
        <w:t>торий, ликвидированы 6</w:t>
      </w:r>
      <w:r w:rsidR="00A3262C" w:rsidRPr="00CA07A4">
        <w:rPr>
          <w:rFonts w:ascii="Times New Roman" w:hAnsi="Times New Roman" w:cs="Times New Roman"/>
          <w:sz w:val="28"/>
          <w:szCs w:val="28"/>
        </w:rPr>
        <w:t xml:space="preserve"> стихийные</w:t>
      </w:r>
      <w:r w:rsidR="00CC6BD3" w:rsidRPr="00CA07A4">
        <w:rPr>
          <w:rFonts w:ascii="Times New Roman" w:hAnsi="Times New Roman" w:cs="Times New Roman"/>
          <w:sz w:val="28"/>
          <w:szCs w:val="28"/>
        </w:rPr>
        <w:t xml:space="preserve"> свалки</w:t>
      </w:r>
      <w:r w:rsidR="00804604">
        <w:rPr>
          <w:rFonts w:ascii="Times New Roman" w:hAnsi="Times New Roman" w:cs="Times New Roman"/>
          <w:sz w:val="28"/>
          <w:szCs w:val="28"/>
        </w:rPr>
        <w:t>, вывезено более 490</w:t>
      </w:r>
      <w:r w:rsidRPr="00CA07A4">
        <w:rPr>
          <w:rFonts w:ascii="Times New Roman" w:hAnsi="Times New Roman" w:cs="Times New Roman"/>
          <w:sz w:val="28"/>
          <w:szCs w:val="28"/>
        </w:rPr>
        <w:t xml:space="preserve"> тонн мусора. </w:t>
      </w:r>
    </w:p>
    <w:p w:rsidR="00B92FDE" w:rsidRPr="00CA07A4" w:rsidRDefault="00B92FDE" w:rsidP="00C96A5A">
      <w:pPr>
        <w:pStyle w:val="a3"/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p w:rsidR="00C15409" w:rsidRPr="00CA07A4" w:rsidRDefault="00260D36" w:rsidP="00A55CF3">
      <w:pPr>
        <w:pStyle w:val="a3"/>
        <w:shd w:val="clear" w:color="auto" w:fill="FFFFFF" w:themeFill="background1"/>
        <w:spacing w:line="276" w:lineRule="auto"/>
        <w:ind w:firstLine="567"/>
        <w:jc w:val="both"/>
        <w:rPr>
          <w:b/>
          <w:sz w:val="28"/>
          <w:szCs w:val="28"/>
        </w:rPr>
      </w:pPr>
      <w:r w:rsidRPr="00CA07A4">
        <w:rPr>
          <w:b/>
          <w:sz w:val="28"/>
          <w:szCs w:val="28"/>
        </w:rPr>
        <w:t xml:space="preserve">Работа по развитию дорожной сети, организации общественного транспорта, подвоза учащихся до школ. </w:t>
      </w:r>
    </w:p>
    <w:p w:rsidR="001D5E24" w:rsidRPr="00CA07A4" w:rsidRDefault="001D5E24" w:rsidP="00A55CF3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CA07A4">
        <w:rPr>
          <w:sz w:val="28"/>
          <w:szCs w:val="28"/>
        </w:rPr>
        <w:t xml:space="preserve">Состояние дорог улиц населенных пунктов и дорог районного значения и областного значения </w:t>
      </w:r>
      <w:r w:rsidR="00AD631C" w:rsidRPr="00CA07A4">
        <w:rPr>
          <w:sz w:val="28"/>
          <w:szCs w:val="28"/>
        </w:rPr>
        <w:t xml:space="preserve">- </w:t>
      </w:r>
      <w:r w:rsidRPr="00CA07A4">
        <w:rPr>
          <w:sz w:val="28"/>
          <w:szCs w:val="28"/>
        </w:rPr>
        <w:t>удовлетворительное.</w:t>
      </w:r>
      <w:r w:rsidR="007B0691" w:rsidRPr="00CA07A4">
        <w:rPr>
          <w:sz w:val="28"/>
          <w:szCs w:val="28"/>
        </w:rPr>
        <w:t xml:space="preserve"> </w:t>
      </w:r>
      <w:r w:rsidR="00EC3A05">
        <w:rPr>
          <w:sz w:val="28"/>
          <w:szCs w:val="28"/>
        </w:rPr>
        <w:t xml:space="preserve">Своевременно проводятся обкос обочины и </w:t>
      </w:r>
      <w:proofErr w:type="spellStart"/>
      <w:r w:rsidR="00EC3A05">
        <w:rPr>
          <w:sz w:val="28"/>
          <w:szCs w:val="28"/>
        </w:rPr>
        <w:t>грейди</w:t>
      </w:r>
      <w:r w:rsidR="00A56691">
        <w:rPr>
          <w:sz w:val="28"/>
          <w:szCs w:val="28"/>
        </w:rPr>
        <w:t>рование</w:t>
      </w:r>
      <w:proofErr w:type="spellEnd"/>
      <w:r w:rsidR="00A56691">
        <w:rPr>
          <w:sz w:val="28"/>
          <w:szCs w:val="28"/>
        </w:rPr>
        <w:t xml:space="preserve"> дорог местного значения</w:t>
      </w:r>
      <w:r w:rsidR="00EC3A05">
        <w:rPr>
          <w:sz w:val="28"/>
          <w:szCs w:val="28"/>
        </w:rPr>
        <w:t xml:space="preserve">. </w:t>
      </w:r>
      <w:r w:rsidR="007B0691" w:rsidRPr="00CA07A4">
        <w:rPr>
          <w:sz w:val="28"/>
          <w:szCs w:val="28"/>
        </w:rPr>
        <w:t>В</w:t>
      </w:r>
      <w:r w:rsidR="00EC3A05">
        <w:rPr>
          <w:sz w:val="28"/>
          <w:szCs w:val="28"/>
        </w:rPr>
        <w:t xml:space="preserve"> </w:t>
      </w:r>
      <w:r w:rsidR="003E66D6" w:rsidRPr="00CA07A4">
        <w:rPr>
          <w:sz w:val="28"/>
          <w:szCs w:val="28"/>
        </w:rPr>
        <w:t xml:space="preserve">зимний период </w:t>
      </w:r>
      <w:r w:rsidR="002B0530" w:rsidRPr="00CA07A4">
        <w:rPr>
          <w:sz w:val="28"/>
          <w:szCs w:val="28"/>
        </w:rPr>
        <w:t>улицы</w:t>
      </w:r>
      <w:r w:rsidR="00C15409" w:rsidRPr="00CA07A4">
        <w:rPr>
          <w:sz w:val="28"/>
          <w:szCs w:val="28"/>
        </w:rPr>
        <w:t xml:space="preserve"> села</w:t>
      </w:r>
      <w:r w:rsidR="002B0530" w:rsidRPr="00CA07A4">
        <w:rPr>
          <w:sz w:val="28"/>
          <w:szCs w:val="28"/>
        </w:rPr>
        <w:t xml:space="preserve"> очища</w:t>
      </w:r>
      <w:r w:rsidR="008C48DF" w:rsidRPr="00CA07A4">
        <w:rPr>
          <w:sz w:val="28"/>
          <w:szCs w:val="28"/>
        </w:rPr>
        <w:t>ются</w:t>
      </w:r>
      <w:r w:rsidR="007B0691" w:rsidRPr="00CA07A4">
        <w:rPr>
          <w:sz w:val="28"/>
          <w:szCs w:val="28"/>
        </w:rPr>
        <w:t xml:space="preserve"> от </w:t>
      </w:r>
      <w:r w:rsidR="003C5AAC" w:rsidRPr="00CA07A4">
        <w:rPr>
          <w:sz w:val="28"/>
          <w:szCs w:val="28"/>
        </w:rPr>
        <w:t xml:space="preserve"> снежны</w:t>
      </w:r>
      <w:r w:rsidR="007B0691" w:rsidRPr="00CA07A4">
        <w:rPr>
          <w:sz w:val="28"/>
          <w:szCs w:val="28"/>
        </w:rPr>
        <w:t>х</w:t>
      </w:r>
      <w:r w:rsidR="003C5AAC" w:rsidRPr="00CA07A4">
        <w:rPr>
          <w:sz w:val="28"/>
          <w:szCs w:val="28"/>
        </w:rPr>
        <w:t xml:space="preserve"> занос</w:t>
      </w:r>
      <w:r w:rsidR="007B0691" w:rsidRPr="00CA07A4">
        <w:rPr>
          <w:sz w:val="28"/>
          <w:szCs w:val="28"/>
        </w:rPr>
        <w:t>ов</w:t>
      </w:r>
      <w:r w:rsidR="002B0530" w:rsidRPr="00CA07A4">
        <w:rPr>
          <w:sz w:val="28"/>
          <w:szCs w:val="28"/>
        </w:rPr>
        <w:t xml:space="preserve"> силами </w:t>
      </w:r>
      <w:r w:rsidR="00EC3A05">
        <w:rPr>
          <w:sz w:val="28"/>
          <w:szCs w:val="28"/>
        </w:rPr>
        <w:t xml:space="preserve"> </w:t>
      </w:r>
      <w:r w:rsidR="00C15409" w:rsidRPr="00CA07A4">
        <w:rPr>
          <w:sz w:val="28"/>
          <w:szCs w:val="28"/>
        </w:rPr>
        <w:t>ТОО «Есиль–</w:t>
      </w:r>
      <w:proofErr w:type="spellStart"/>
      <w:r w:rsidR="00C15409" w:rsidRPr="00CA07A4">
        <w:rPr>
          <w:sz w:val="28"/>
          <w:szCs w:val="28"/>
        </w:rPr>
        <w:t>Агро</w:t>
      </w:r>
      <w:proofErr w:type="spellEnd"/>
      <w:r w:rsidR="00C15409" w:rsidRPr="00CA07A4">
        <w:rPr>
          <w:sz w:val="28"/>
          <w:szCs w:val="28"/>
        </w:rPr>
        <w:t>»,</w:t>
      </w:r>
      <w:r w:rsidR="00B92FDE" w:rsidRPr="00CA07A4">
        <w:rPr>
          <w:sz w:val="28"/>
          <w:szCs w:val="28"/>
        </w:rPr>
        <w:t xml:space="preserve"> ТОО «</w:t>
      </w:r>
      <w:proofErr w:type="spellStart"/>
      <w:r w:rsidR="00B92FDE" w:rsidRPr="00CA07A4">
        <w:rPr>
          <w:sz w:val="28"/>
          <w:szCs w:val="28"/>
        </w:rPr>
        <w:t>Кенеса</w:t>
      </w:r>
      <w:r w:rsidR="007C1C01" w:rsidRPr="00CA07A4">
        <w:rPr>
          <w:sz w:val="28"/>
          <w:szCs w:val="28"/>
        </w:rPr>
        <w:t>ры</w:t>
      </w:r>
      <w:r w:rsidR="00EC3A05">
        <w:rPr>
          <w:sz w:val="28"/>
          <w:szCs w:val="28"/>
        </w:rPr>
        <w:t>-Агро</w:t>
      </w:r>
      <w:proofErr w:type="spellEnd"/>
      <w:r w:rsidR="00A56691">
        <w:rPr>
          <w:sz w:val="28"/>
          <w:szCs w:val="28"/>
        </w:rPr>
        <w:t xml:space="preserve">», КХ «Омаров С.Б.» и </w:t>
      </w:r>
      <w:r w:rsidR="00C15409" w:rsidRPr="00CA07A4">
        <w:rPr>
          <w:sz w:val="28"/>
          <w:szCs w:val="28"/>
        </w:rPr>
        <w:t xml:space="preserve">т.д.  </w:t>
      </w:r>
    </w:p>
    <w:p w:rsidR="001C5059" w:rsidRPr="00CA07A4" w:rsidRDefault="001C5059" w:rsidP="00C96A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B66" w:rsidRPr="00CA07A4" w:rsidRDefault="00276B14" w:rsidP="00A55C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7A4">
        <w:rPr>
          <w:rFonts w:ascii="Times New Roman" w:hAnsi="Times New Roman" w:cs="Times New Roman"/>
          <w:b/>
          <w:sz w:val="28"/>
          <w:szCs w:val="28"/>
        </w:rPr>
        <w:t>Содействие кадровому обеспечению организаций  з</w:t>
      </w:r>
      <w:r w:rsidR="00C86B66" w:rsidRPr="00CA07A4">
        <w:rPr>
          <w:rFonts w:ascii="Times New Roman" w:hAnsi="Times New Roman" w:cs="Times New Roman"/>
          <w:b/>
          <w:sz w:val="28"/>
          <w:szCs w:val="28"/>
        </w:rPr>
        <w:t>дравоохранени</w:t>
      </w:r>
      <w:r w:rsidRPr="00CA07A4">
        <w:rPr>
          <w:rFonts w:ascii="Times New Roman" w:hAnsi="Times New Roman" w:cs="Times New Roman"/>
          <w:b/>
          <w:sz w:val="28"/>
          <w:szCs w:val="28"/>
        </w:rPr>
        <w:t xml:space="preserve">я. </w:t>
      </w:r>
    </w:p>
    <w:p w:rsidR="00891733" w:rsidRDefault="00C86B66" w:rsidP="00A55C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7A4">
        <w:rPr>
          <w:rFonts w:ascii="Times New Roman" w:hAnsi="Times New Roman" w:cs="Times New Roman"/>
          <w:sz w:val="28"/>
          <w:szCs w:val="28"/>
        </w:rPr>
        <w:t>Система здравоохранения</w:t>
      </w:r>
      <w:r w:rsidR="00B3431F" w:rsidRPr="00CA07A4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CA07A4">
        <w:rPr>
          <w:rFonts w:ascii="Times New Roman" w:hAnsi="Times New Roman" w:cs="Times New Roman"/>
          <w:sz w:val="28"/>
          <w:szCs w:val="28"/>
        </w:rPr>
        <w:t xml:space="preserve"> включает в себя 1 врачебную амбулаторию,</w:t>
      </w:r>
      <w:r w:rsidR="00EC3A05">
        <w:rPr>
          <w:rFonts w:ascii="Times New Roman" w:hAnsi="Times New Roman" w:cs="Times New Roman"/>
          <w:sz w:val="28"/>
          <w:szCs w:val="28"/>
        </w:rPr>
        <w:t xml:space="preserve"> 2 медицин</w:t>
      </w:r>
      <w:r w:rsidR="004C3912">
        <w:rPr>
          <w:rFonts w:ascii="Times New Roman" w:hAnsi="Times New Roman" w:cs="Times New Roman"/>
          <w:sz w:val="28"/>
          <w:szCs w:val="28"/>
        </w:rPr>
        <w:t>ских пункта</w:t>
      </w:r>
      <w:r w:rsidRPr="00CA07A4">
        <w:rPr>
          <w:rFonts w:ascii="Times New Roman" w:hAnsi="Times New Roman" w:cs="Times New Roman"/>
          <w:sz w:val="28"/>
          <w:szCs w:val="28"/>
        </w:rPr>
        <w:t xml:space="preserve">. Численность медперсонала составляет </w:t>
      </w:r>
      <w:r w:rsidR="008B31F5">
        <w:rPr>
          <w:rFonts w:ascii="Times New Roman" w:hAnsi="Times New Roman" w:cs="Times New Roman"/>
          <w:sz w:val="28"/>
          <w:szCs w:val="28"/>
        </w:rPr>
        <w:t>8</w:t>
      </w:r>
      <w:r w:rsidRPr="00CA07A4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EC3A05" w:rsidRPr="00CA07A4" w:rsidRDefault="00EC3A05" w:rsidP="00A55C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6EA" w:rsidRPr="00CA07A4" w:rsidRDefault="002D4E2E" w:rsidP="00A036EA">
      <w:pPr>
        <w:pStyle w:val="a3"/>
        <w:spacing w:line="276" w:lineRule="auto"/>
        <w:ind w:firstLine="567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Задачи на 2021 </w:t>
      </w:r>
      <w:r w:rsidR="00A036EA" w:rsidRPr="00CA07A4">
        <w:rPr>
          <w:b/>
          <w:color w:val="000000" w:themeColor="text1"/>
          <w:sz w:val="28"/>
          <w:szCs w:val="28"/>
          <w:u w:val="single"/>
        </w:rPr>
        <w:t>год:</w:t>
      </w:r>
    </w:p>
    <w:p w:rsidR="00A036EA" w:rsidRPr="00CA07A4" w:rsidRDefault="00A036EA" w:rsidP="00A036EA">
      <w:pPr>
        <w:pStyle w:val="a3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CA07A4">
        <w:rPr>
          <w:color w:val="000000" w:themeColor="text1"/>
          <w:sz w:val="28"/>
          <w:szCs w:val="28"/>
        </w:rPr>
        <w:t>- Реализация государственных программ: «Развитие продуктивной занятости и массового предпринимательства на 2017-2021 год</w:t>
      </w:r>
      <w:r w:rsidR="002D4E2E">
        <w:rPr>
          <w:color w:val="000000" w:themeColor="text1"/>
          <w:sz w:val="28"/>
          <w:szCs w:val="28"/>
        </w:rPr>
        <w:t>ы»</w:t>
      </w:r>
      <w:r w:rsidRPr="00CA07A4">
        <w:rPr>
          <w:color w:val="000000" w:themeColor="text1"/>
          <w:sz w:val="28"/>
          <w:szCs w:val="28"/>
        </w:rPr>
        <w:t>, «Сыбаға», «Құлан», «Алтын Асық», «Ырыс».</w:t>
      </w:r>
    </w:p>
    <w:p w:rsidR="00A036EA" w:rsidRPr="00CA07A4" w:rsidRDefault="00A036EA" w:rsidP="00C96A5A">
      <w:pPr>
        <w:pStyle w:val="a3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CA07A4">
        <w:rPr>
          <w:color w:val="000000" w:themeColor="text1"/>
          <w:sz w:val="28"/>
          <w:szCs w:val="28"/>
        </w:rPr>
        <w:t xml:space="preserve">- провести диверсификацию </w:t>
      </w:r>
      <w:r w:rsidR="008B31F5">
        <w:rPr>
          <w:color w:val="000000" w:themeColor="text1"/>
          <w:sz w:val="28"/>
          <w:szCs w:val="28"/>
        </w:rPr>
        <w:t xml:space="preserve">посевных площадей, </w:t>
      </w:r>
      <w:r w:rsidRPr="00CA07A4">
        <w:rPr>
          <w:color w:val="000000" w:themeColor="text1"/>
          <w:sz w:val="28"/>
          <w:szCs w:val="28"/>
        </w:rPr>
        <w:t>увеличить площади кормовых культур</w:t>
      </w:r>
      <w:r w:rsidR="004F4842">
        <w:rPr>
          <w:color w:val="000000" w:themeColor="text1"/>
          <w:sz w:val="28"/>
          <w:szCs w:val="28"/>
        </w:rPr>
        <w:t>.</w:t>
      </w:r>
    </w:p>
    <w:bookmarkEnd w:id="0"/>
    <w:p w:rsidR="00673134" w:rsidRDefault="00673134" w:rsidP="00993958">
      <w:pPr>
        <w:pStyle w:val="a3"/>
        <w:spacing w:line="276" w:lineRule="auto"/>
        <w:ind w:firstLine="567"/>
        <w:jc w:val="both"/>
        <w:rPr>
          <w:sz w:val="28"/>
          <w:szCs w:val="28"/>
        </w:rPr>
      </w:pPr>
    </w:p>
    <w:p w:rsidR="00673134" w:rsidRDefault="00673134" w:rsidP="00993958">
      <w:pPr>
        <w:pStyle w:val="a3"/>
        <w:spacing w:line="276" w:lineRule="auto"/>
        <w:ind w:firstLine="567"/>
        <w:jc w:val="both"/>
        <w:rPr>
          <w:sz w:val="28"/>
          <w:szCs w:val="28"/>
        </w:rPr>
      </w:pPr>
    </w:p>
    <w:p w:rsidR="00673134" w:rsidRDefault="00673134" w:rsidP="00993958">
      <w:pPr>
        <w:pStyle w:val="a3"/>
        <w:spacing w:line="276" w:lineRule="auto"/>
        <w:ind w:firstLine="567"/>
        <w:jc w:val="both"/>
        <w:rPr>
          <w:sz w:val="28"/>
          <w:szCs w:val="28"/>
        </w:rPr>
      </w:pPr>
    </w:p>
    <w:sectPr w:rsidR="00673134" w:rsidSect="009821DC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61685"/>
    <w:multiLevelType w:val="hybridMultilevel"/>
    <w:tmpl w:val="BB0665D2"/>
    <w:lvl w:ilvl="0" w:tplc="D3E44EE2">
      <w:start w:val="15"/>
      <w:numFmt w:val="decimal"/>
      <w:lvlText w:val="%1."/>
      <w:lvlJc w:val="left"/>
      <w:pPr>
        <w:ind w:left="75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3138C"/>
    <w:multiLevelType w:val="hybridMultilevel"/>
    <w:tmpl w:val="36C464EE"/>
    <w:lvl w:ilvl="0" w:tplc="3EAE20A2">
      <w:start w:val="34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D22D0C"/>
    <w:multiLevelType w:val="hybridMultilevel"/>
    <w:tmpl w:val="9B7A3348"/>
    <w:lvl w:ilvl="0" w:tplc="D9CE57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1F77EF"/>
    <w:multiLevelType w:val="hybridMultilevel"/>
    <w:tmpl w:val="222A213E"/>
    <w:lvl w:ilvl="0" w:tplc="A2C6FDB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C2E14E5"/>
    <w:multiLevelType w:val="hybridMultilevel"/>
    <w:tmpl w:val="46F4782C"/>
    <w:lvl w:ilvl="0" w:tplc="48E01F62">
      <w:start w:val="2017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0F3954"/>
    <w:multiLevelType w:val="hybridMultilevel"/>
    <w:tmpl w:val="DAF22900"/>
    <w:lvl w:ilvl="0" w:tplc="8C3A170E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AA51A1D"/>
    <w:multiLevelType w:val="hybridMultilevel"/>
    <w:tmpl w:val="53CE60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A142EF"/>
    <w:multiLevelType w:val="hybridMultilevel"/>
    <w:tmpl w:val="9B7A3348"/>
    <w:lvl w:ilvl="0" w:tplc="D9CE57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9707E42"/>
    <w:multiLevelType w:val="hybridMultilevel"/>
    <w:tmpl w:val="DFD0E55E"/>
    <w:lvl w:ilvl="0" w:tplc="6FB84B58">
      <w:start w:val="12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E16439"/>
    <w:multiLevelType w:val="hybridMultilevel"/>
    <w:tmpl w:val="662033CE"/>
    <w:lvl w:ilvl="0" w:tplc="D9CE574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13E"/>
    <w:rsid w:val="0000184C"/>
    <w:rsid w:val="000173B3"/>
    <w:rsid w:val="00020662"/>
    <w:rsid w:val="00021C90"/>
    <w:rsid w:val="00027CC8"/>
    <w:rsid w:val="000324BB"/>
    <w:rsid w:val="00033644"/>
    <w:rsid w:val="00034E32"/>
    <w:rsid w:val="00036D66"/>
    <w:rsid w:val="00041532"/>
    <w:rsid w:val="000448DD"/>
    <w:rsid w:val="000468FF"/>
    <w:rsid w:val="000475BC"/>
    <w:rsid w:val="00054613"/>
    <w:rsid w:val="00054ECC"/>
    <w:rsid w:val="000573CC"/>
    <w:rsid w:val="00064983"/>
    <w:rsid w:val="00081172"/>
    <w:rsid w:val="0008412A"/>
    <w:rsid w:val="00084F1E"/>
    <w:rsid w:val="00085129"/>
    <w:rsid w:val="00091D3A"/>
    <w:rsid w:val="00094B2F"/>
    <w:rsid w:val="00096454"/>
    <w:rsid w:val="000A0D4B"/>
    <w:rsid w:val="000A2584"/>
    <w:rsid w:val="000A3BAE"/>
    <w:rsid w:val="000A4C50"/>
    <w:rsid w:val="000A5C25"/>
    <w:rsid w:val="000B04DE"/>
    <w:rsid w:val="000B23BF"/>
    <w:rsid w:val="000B3615"/>
    <w:rsid w:val="000B42E6"/>
    <w:rsid w:val="000B4595"/>
    <w:rsid w:val="000B463D"/>
    <w:rsid w:val="000B5DC7"/>
    <w:rsid w:val="000C2B8B"/>
    <w:rsid w:val="000C6088"/>
    <w:rsid w:val="000D5970"/>
    <w:rsid w:val="000D6B07"/>
    <w:rsid w:val="000D7CD6"/>
    <w:rsid w:val="000E2B1D"/>
    <w:rsid w:val="000F1B1B"/>
    <w:rsid w:val="000F2D01"/>
    <w:rsid w:val="000F54D4"/>
    <w:rsid w:val="000F6921"/>
    <w:rsid w:val="001000F8"/>
    <w:rsid w:val="00100CA7"/>
    <w:rsid w:val="00103978"/>
    <w:rsid w:val="00114C89"/>
    <w:rsid w:val="00114F68"/>
    <w:rsid w:val="00116926"/>
    <w:rsid w:val="001223E3"/>
    <w:rsid w:val="00134E3A"/>
    <w:rsid w:val="00136A14"/>
    <w:rsid w:val="0014612B"/>
    <w:rsid w:val="00151EC9"/>
    <w:rsid w:val="00152E4F"/>
    <w:rsid w:val="0016031F"/>
    <w:rsid w:val="001611D0"/>
    <w:rsid w:val="00164AFF"/>
    <w:rsid w:val="001651F0"/>
    <w:rsid w:val="0017172E"/>
    <w:rsid w:val="001717A0"/>
    <w:rsid w:val="0017537D"/>
    <w:rsid w:val="0017597A"/>
    <w:rsid w:val="001831A6"/>
    <w:rsid w:val="00190966"/>
    <w:rsid w:val="001927CF"/>
    <w:rsid w:val="001935F9"/>
    <w:rsid w:val="00194C98"/>
    <w:rsid w:val="00196BC5"/>
    <w:rsid w:val="001A595F"/>
    <w:rsid w:val="001A5A0F"/>
    <w:rsid w:val="001A6BFE"/>
    <w:rsid w:val="001A7001"/>
    <w:rsid w:val="001B1740"/>
    <w:rsid w:val="001B1E28"/>
    <w:rsid w:val="001B3116"/>
    <w:rsid w:val="001B6846"/>
    <w:rsid w:val="001B7395"/>
    <w:rsid w:val="001C5059"/>
    <w:rsid w:val="001D0667"/>
    <w:rsid w:val="001D2D9A"/>
    <w:rsid w:val="001D3C7E"/>
    <w:rsid w:val="001D52E9"/>
    <w:rsid w:val="001D5E24"/>
    <w:rsid w:val="001D70A6"/>
    <w:rsid w:val="001E17CF"/>
    <w:rsid w:val="001E1821"/>
    <w:rsid w:val="001E69B8"/>
    <w:rsid w:val="001F2AD5"/>
    <w:rsid w:val="001F42C9"/>
    <w:rsid w:val="001F7720"/>
    <w:rsid w:val="001F7A9F"/>
    <w:rsid w:val="002016F7"/>
    <w:rsid w:val="00202B63"/>
    <w:rsid w:val="00202CC8"/>
    <w:rsid w:val="00203C8E"/>
    <w:rsid w:val="00206261"/>
    <w:rsid w:val="002110C7"/>
    <w:rsid w:val="00211F46"/>
    <w:rsid w:val="002140A8"/>
    <w:rsid w:val="0022314C"/>
    <w:rsid w:val="00223325"/>
    <w:rsid w:val="00223959"/>
    <w:rsid w:val="00224846"/>
    <w:rsid w:val="00224FA7"/>
    <w:rsid w:val="00230A1C"/>
    <w:rsid w:val="00236022"/>
    <w:rsid w:val="002373F3"/>
    <w:rsid w:val="002416BB"/>
    <w:rsid w:val="002454EC"/>
    <w:rsid w:val="00246D54"/>
    <w:rsid w:val="00247085"/>
    <w:rsid w:val="00250898"/>
    <w:rsid w:val="0025381A"/>
    <w:rsid w:val="002557B6"/>
    <w:rsid w:val="00260D36"/>
    <w:rsid w:val="0026411F"/>
    <w:rsid w:val="00270A4C"/>
    <w:rsid w:val="002762DF"/>
    <w:rsid w:val="00276B14"/>
    <w:rsid w:val="002817AF"/>
    <w:rsid w:val="00282114"/>
    <w:rsid w:val="00283CCF"/>
    <w:rsid w:val="00285419"/>
    <w:rsid w:val="0029170C"/>
    <w:rsid w:val="00292EF6"/>
    <w:rsid w:val="00293679"/>
    <w:rsid w:val="00297D0B"/>
    <w:rsid w:val="002A5FC3"/>
    <w:rsid w:val="002B0530"/>
    <w:rsid w:val="002B5914"/>
    <w:rsid w:val="002B78A7"/>
    <w:rsid w:val="002C0204"/>
    <w:rsid w:val="002C102E"/>
    <w:rsid w:val="002C363D"/>
    <w:rsid w:val="002C657F"/>
    <w:rsid w:val="002C6872"/>
    <w:rsid w:val="002C72CF"/>
    <w:rsid w:val="002D08D4"/>
    <w:rsid w:val="002D4E2E"/>
    <w:rsid w:val="002D59DA"/>
    <w:rsid w:val="002D6B87"/>
    <w:rsid w:val="002D74E2"/>
    <w:rsid w:val="002E0EF1"/>
    <w:rsid w:val="002E4B83"/>
    <w:rsid w:val="002F21B2"/>
    <w:rsid w:val="002F341D"/>
    <w:rsid w:val="002F44DF"/>
    <w:rsid w:val="002F5C4A"/>
    <w:rsid w:val="00302FEC"/>
    <w:rsid w:val="00304C67"/>
    <w:rsid w:val="00306904"/>
    <w:rsid w:val="003073C2"/>
    <w:rsid w:val="003130AC"/>
    <w:rsid w:val="00313583"/>
    <w:rsid w:val="0031538E"/>
    <w:rsid w:val="00315A68"/>
    <w:rsid w:val="00320A5F"/>
    <w:rsid w:val="0032146C"/>
    <w:rsid w:val="003343CF"/>
    <w:rsid w:val="00345B1A"/>
    <w:rsid w:val="00346D9D"/>
    <w:rsid w:val="00347FE0"/>
    <w:rsid w:val="00351733"/>
    <w:rsid w:val="00356BC2"/>
    <w:rsid w:val="003608AA"/>
    <w:rsid w:val="00362518"/>
    <w:rsid w:val="003660D8"/>
    <w:rsid w:val="003756D0"/>
    <w:rsid w:val="00377FB6"/>
    <w:rsid w:val="00382370"/>
    <w:rsid w:val="00382F7E"/>
    <w:rsid w:val="00383F6A"/>
    <w:rsid w:val="00386ADD"/>
    <w:rsid w:val="0038749B"/>
    <w:rsid w:val="00393716"/>
    <w:rsid w:val="00393F4D"/>
    <w:rsid w:val="003A3304"/>
    <w:rsid w:val="003B06A0"/>
    <w:rsid w:val="003B0AEF"/>
    <w:rsid w:val="003B2CA3"/>
    <w:rsid w:val="003B2E98"/>
    <w:rsid w:val="003B3042"/>
    <w:rsid w:val="003C2FFF"/>
    <w:rsid w:val="003C5AAC"/>
    <w:rsid w:val="003D0F3F"/>
    <w:rsid w:val="003D127C"/>
    <w:rsid w:val="003D1EFB"/>
    <w:rsid w:val="003D4BD0"/>
    <w:rsid w:val="003D4CBB"/>
    <w:rsid w:val="003E11E7"/>
    <w:rsid w:val="003E2E07"/>
    <w:rsid w:val="003E66D6"/>
    <w:rsid w:val="003F02EB"/>
    <w:rsid w:val="003F151C"/>
    <w:rsid w:val="003F4EDE"/>
    <w:rsid w:val="003F55E3"/>
    <w:rsid w:val="003F6B6B"/>
    <w:rsid w:val="003F78F7"/>
    <w:rsid w:val="003F7EFF"/>
    <w:rsid w:val="00404491"/>
    <w:rsid w:val="00406DF7"/>
    <w:rsid w:val="004168B9"/>
    <w:rsid w:val="00421005"/>
    <w:rsid w:val="0042177A"/>
    <w:rsid w:val="00427CDA"/>
    <w:rsid w:val="004374F9"/>
    <w:rsid w:val="0044208C"/>
    <w:rsid w:val="00442CBD"/>
    <w:rsid w:val="00446372"/>
    <w:rsid w:val="00447896"/>
    <w:rsid w:val="00447DEA"/>
    <w:rsid w:val="00451EDB"/>
    <w:rsid w:val="00457A57"/>
    <w:rsid w:val="0046687D"/>
    <w:rsid w:val="004739CF"/>
    <w:rsid w:val="00481F24"/>
    <w:rsid w:val="0048352E"/>
    <w:rsid w:val="00483FC5"/>
    <w:rsid w:val="00485C83"/>
    <w:rsid w:val="00490DA8"/>
    <w:rsid w:val="00492F41"/>
    <w:rsid w:val="00496EF6"/>
    <w:rsid w:val="004A0AD7"/>
    <w:rsid w:val="004A0D85"/>
    <w:rsid w:val="004A3054"/>
    <w:rsid w:val="004A54B1"/>
    <w:rsid w:val="004C0326"/>
    <w:rsid w:val="004C3912"/>
    <w:rsid w:val="004C4690"/>
    <w:rsid w:val="004D170D"/>
    <w:rsid w:val="004D2D62"/>
    <w:rsid w:val="004D4E5C"/>
    <w:rsid w:val="004D5ABF"/>
    <w:rsid w:val="004E04CD"/>
    <w:rsid w:val="004E5406"/>
    <w:rsid w:val="004F2637"/>
    <w:rsid w:val="004F2A10"/>
    <w:rsid w:val="004F35E1"/>
    <w:rsid w:val="004F4842"/>
    <w:rsid w:val="004F7043"/>
    <w:rsid w:val="00500838"/>
    <w:rsid w:val="00504852"/>
    <w:rsid w:val="005076F6"/>
    <w:rsid w:val="0052422A"/>
    <w:rsid w:val="005246F2"/>
    <w:rsid w:val="005276E4"/>
    <w:rsid w:val="00545224"/>
    <w:rsid w:val="0054649C"/>
    <w:rsid w:val="00550EBF"/>
    <w:rsid w:val="005554B5"/>
    <w:rsid w:val="00555F9E"/>
    <w:rsid w:val="0056253D"/>
    <w:rsid w:val="00562F47"/>
    <w:rsid w:val="005653B9"/>
    <w:rsid w:val="00572B49"/>
    <w:rsid w:val="005741D0"/>
    <w:rsid w:val="00580212"/>
    <w:rsid w:val="00585599"/>
    <w:rsid w:val="005864DD"/>
    <w:rsid w:val="00586845"/>
    <w:rsid w:val="005968F7"/>
    <w:rsid w:val="00596D3F"/>
    <w:rsid w:val="005A50AA"/>
    <w:rsid w:val="005A53A7"/>
    <w:rsid w:val="005A5E2E"/>
    <w:rsid w:val="005B7106"/>
    <w:rsid w:val="005B7DBF"/>
    <w:rsid w:val="005C0594"/>
    <w:rsid w:val="005C3808"/>
    <w:rsid w:val="005C5B72"/>
    <w:rsid w:val="005D1B36"/>
    <w:rsid w:val="005D4813"/>
    <w:rsid w:val="005D7493"/>
    <w:rsid w:val="005E00B3"/>
    <w:rsid w:val="005E07AD"/>
    <w:rsid w:val="005E1634"/>
    <w:rsid w:val="005E3129"/>
    <w:rsid w:val="005F21B8"/>
    <w:rsid w:val="005F4667"/>
    <w:rsid w:val="005F4F07"/>
    <w:rsid w:val="005F567B"/>
    <w:rsid w:val="005F5A08"/>
    <w:rsid w:val="006050EA"/>
    <w:rsid w:val="006157D5"/>
    <w:rsid w:val="00616647"/>
    <w:rsid w:val="00617560"/>
    <w:rsid w:val="00617A4C"/>
    <w:rsid w:val="006220EC"/>
    <w:rsid w:val="00624CFF"/>
    <w:rsid w:val="0062530D"/>
    <w:rsid w:val="006301E7"/>
    <w:rsid w:val="00630BEA"/>
    <w:rsid w:val="00632DC0"/>
    <w:rsid w:val="00632F8A"/>
    <w:rsid w:val="00635302"/>
    <w:rsid w:val="006365D8"/>
    <w:rsid w:val="00641CEA"/>
    <w:rsid w:val="00643B12"/>
    <w:rsid w:val="00647809"/>
    <w:rsid w:val="00647F3E"/>
    <w:rsid w:val="00651A43"/>
    <w:rsid w:val="00652BF2"/>
    <w:rsid w:val="006550EE"/>
    <w:rsid w:val="00656AAD"/>
    <w:rsid w:val="00656E07"/>
    <w:rsid w:val="006628C3"/>
    <w:rsid w:val="00663411"/>
    <w:rsid w:val="00664BED"/>
    <w:rsid w:val="0066590D"/>
    <w:rsid w:val="00670A6E"/>
    <w:rsid w:val="006711C8"/>
    <w:rsid w:val="00673134"/>
    <w:rsid w:val="00673DA2"/>
    <w:rsid w:val="006844DA"/>
    <w:rsid w:val="00686532"/>
    <w:rsid w:val="0068694A"/>
    <w:rsid w:val="00694C44"/>
    <w:rsid w:val="00695C1A"/>
    <w:rsid w:val="006A069E"/>
    <w:rsid w:val="006A139D"/>
    <w:rsid w:val="006A322B"/>
    <w:rsid w:val="006A32B3"/>
    <w:rsid w:val="006A51B1"/>
    <w:rsid w:val="006A5588"/>
    <w:rsid w:val="006A5C06"/>
    <w:rsid w:val="006A5DB2"/>
    <w:rsid w:val="006A61DD"/>
    <w:rsid w:val="006B1BCA"/>
    <w:rsid w:val="006B2862"/>
    <w:rsid w:val="006B2AFE"/>
    <w:rsid w:val="006B385F"/>
    <w:rsid w:val="006B51A2"/>
    <w:rsid w:val="006C103A"/>
    <w:rsid w:val="006D406E"/>
    <w:rsid w:val="006E0A39"/>
    <w:rsid w:val="006E3FD9"/>
    <w:rsid w:val="006E43BA"/>
    <w:rsid w:val="006E4AFE"/>
    <w:rsid w:val="006E53E6"/>
    <w:rsid w:val="006E5C63"/>
    <w:rsid w:val="006E65DF"/>
    <w:rsid w:val="006F21A9"/>
    <w:rsid w:val="006F3BE1"/>
    <w:rsid w:val="006F4097"/>
    <w:rsid w:val="006F51BC"/>
    <w:rsid w:val="006F7201"/>
    <w:rsid w:val="00706FC0"/>
    <w:rsid w:val="0071092E"/>
    <w:rsid w:val="00711E3E"/>
    <w:rsid w:val="00712672"/>
    <w:rsid w:val="0071540A"/>
    <w:rsid w:val="0073456D"/>
    <w:rsid w:val="007347CB"/>
    <w:rsid w:val="00735A05"/>
    <w:rsid w:val="00735FDF"/>
    <w:rsid w:val="0073637A"/>
    <w:rsid w:val="00737B59"/>
    <w:rsid w:val="00740989"/>
    <w:rsid w:val="007432C8"/>
    <w:rsid w:val="00744F0B"/>
    <w:rsid w:val="00745002"/>
    <w:rsid w:val="00745FB5"/>
    <w:rsid w:val="00747F94"/>
    <w:rsid w:val="007512C1"/>
    <w:rsid w:val="00754B25"/>
    <w:rsid w:val="00760184"/>
    <w:rsid w:val="00760B71"/>
    <w:rsid w:val="0076176B"/>
    <w:rsid w:val="00762AF4"/>
    <w:rsid w:val="00764BFA"/>
    <w:rsid w:val="00766CD3"/>
    <w:rsid w:val="00772AEC"/>
    <w:rsid w:val="0078364C"/>
    <w:rsid w:val="00792AB5"/>
    <w:rsid w:val="007A1550"/>
    <w:rsid w:val="007A2E90"/>
    <w:rsid w:val="007B0691"/>
    <w:rsid w:val="007B2C33"/>
    <w:rsid w:val="007B6E49"/>
    <w:rsid w:val="007C0EF5"/>
    <w:rsid w:val="007C1B5B"/>
    <w:rsid w:val="007C1C01"/>
    <w:rsid w:val="007C1E06"/>
    <w:rsid w:val="007C2ABF"/>
    <w:rsid w:val="007D076C"/>
    <w:rsid w:val="007D65D4"/>
    <w:rsid w:val="007E6DAF"/>
    <w:rsid w:val="007E709B"/>
    <w:rsid w:val="007F02EA"/>
    <w:rsid w:val="00801C23"/>
    <w:rsid w:val="00804604"/>
    <w:rsid w:val="008046F5"/>
    <w:rsid w:val="008124F4"/>
    <w:rsid w:val="008148E5"/>
    <w:rsid w:val="00814981"/>
    <w:rsid w:val="00817C01"/>
    <w:rsid w:val="0082259A"/>
    <w:rsid w:val="00824A17"/>
    <w:rsid w:val="00827289"/>
    <w:rsid w:val="00833283"/>
    <w:rsid w:val="0083330B"/>
    <w:rsid w:val="0083331C"/>
    <w:rsid w:val="008515F7"/>
    <w:rsid w:val="008557EE"/>
    <w:rsid w:val="00861C8E"/>
    <w:rsid w:val="00865942"/>
    <w:rsid w:val="0086699F"/>
    <w:rsid w:val="00867237"/>
    <w:rsid w:val="00870186"/>
    <w:rsid w:val="00870EC0"/>
    <w:rsid w:val="0087135B"/>
    <w:rsid w:val="008753D6"/>
    <w:rsid w:val="00887213"/>
    <w:rsid w:val="008908A6"/>
    <w:rsid w:val="00891733"/>
    <w:rsid w:val="00892AB9"/>
    <w:rsid w:val="008970AC"/>
    <w:rsid w:val="008A656C"/>
    <w:rsid w:val="008A69F6"/>
    <w:rsid w:val="008A7F3D"/>
    <w:rsid w:val="008B2555"/>
    <w:rsid w:val="008B31F5"/>
    <w:rsid w:val="008C28B1"/>
    <w:rsid w:val="008C2B8C"/>
    <w:rsid w:val="008C48DF"/>
    <w:rsid w:val="008E1D8E"/>
    <w:rsid w:val="008E23A2"/>
    <w:rsid w:val="008E6EFB"/>
    <w:rsid w:val="008F0A5D"/>
    <w:rsid w:val="008F253C"/>
    <w:rsid w:val="008F271E"/>
    <w:rsid w:val="008F36D9"/>
    <w:rsid w:val="008F7758"/>
    <w:rsid w:val="009018F7"/>
    <w:rsid w:val="00911870"/>
    <w:rsid w:val="0091399A"/>
    <w:rsid w:val="00914EA1"/>
    <w:rsid w:val="00917A46"/>
    <w:rsid w:val="00926042"/>
    <w:rsid w:val="009271D6"/>
    <w:rsid w:val="009307CC"/>
    <w:rsid w:val="0093256C"/>
    <w:rsid w:val="00942F6F"/>
    <w:rsid w:val="00944641"/>
    <w:rsid w:val="0096241A"/>
    <w:rsid w:val="00962806"/>
    <w:rsid w:val="0096330D"/>
    <w:rsid w:val="00966063"/>
    <w:rsid w:val="00970DB8"/>
    <w:rsid w:val="009819BB"/>
    <w:rsid w:val="009821DC"/>
    <w:rsid w:val="0098227C"/>
    <w:rsid w:val="00987A02"/>
    <w:rsid w:val="00993958"/>
    <w:rsid w:val="009A5086"/>
    <w:rsid w:val="009A6D70"/>
    <w:rsid w:val="009B05E6"/>
    <w:rsid w:val="009C2FCD"/>
    <w:rsid w:val="009C512D"/>
    <w:rsid w:val="009D7F74"/>
    <w:rsid w:val="009E2A4D"/>
    <w:rsid w:val="009E2D0F"/>
    <w:rsid w:val="009E391F"/>
    <w:rsid w:val="009E3CE0"/>
    <w:rsid w:val="009E69D2"/>
    <w:rsid w:val="00A036EA"/>
    <w:rsid w:val="00A062A3"/>
    <w:rsid w:val="00A13E67"/>
    <w:rsid w:val="00A154D5"/>
    <w:rsid w:val="00A15770"/>
    <w:rsid w:val="00A27380"/>
    <w:rsid w:val="00A3262C"/>
    <w:rsid w:val="00A34354"/>
    <w:rsid w:val="00A34B72"/>
    <w:rsid w:val="00A35E36"/>
    <w:rsid w:val="00A36273"/>
    <w:rsid w:val="00A40E78"/>
    <w:rsid w:val="00A40EC3"/>
    <w:rsid w:val="00A53B4D"/>
    <w:rsid w:val="00A55667"/>
    <w:rsid w:val="00A55C18"/>
    <w:rsid w:val="00A55CF3"/>
    <w:rsid w:val="00A56691"/>
    <w:rsid w:val="00A61BDA"/>
    <w:rsid w:val="00A6253F"/>
    <w:rsid w:val="00A64F6F"/>
    <w:rsid w:val="00A7232C"/>
    <w:rsid w:val="00A76E94"/>
    <w:rsid w:val="00A777AD"/>
    <w:rsid w:val="00A812D1"/>
    <w:rsid w:val="00A8481C"/>
    <w:rsid w:val="00A86967"/>
    <w:rsid w:val="00A916F5"/>
    <w:rsid w:val="00A93E5E"/>
    <w:rsid w:val="00A960F9"/>
    <w:rsid w:val="00A9662A"/>
    <w:rsid w:val="00A966EB"/>
    <w:rsid w:val="00A9720F"/>
    <w:rsid w:val="00A9794A"/>
    <w:rsid w:val="00AA67AC"/>
    <w:rsid w:val="00AB453E"/>
    <w:rsid w:val="00AB6284"/>
    <w:rsid w:val="00AD411B"/>
    <w:rsid w:val="00AD631C"/>
    <w:rsid w:val="00AD7E12"/>
    <w:rsid w:val="00AE0F28"/>
    <w:rsid w:val="00AE5D02"/>
    <w:rsid w:val="00AF0992"/>
    <w:rsid w:val="00B04D25"/>
    <w:rsid w:val="00B06101"/>
    <w:rsid w:val="00B1005B"/>
    <w:rsid w:val="00B10415"/>
    <w:rsid w:val="00B10CE7"/>
    <w:rsid w:val="00B1441A"/>
    <w:rsid w:val="00B24FD3"/>
    <w:rsid w:val="00B304FD"/>
    <w:rsid w:val="00B30B48"/>
    <w:rsid w:val="00B31A80"/>
    <w:rsid w:val="00B3431F"/>
    <w:rsid w:val="00B37BD2"/>
    <w:rsid w:val="00B45C38"/>
    <w:rsid w:val="00B46BC2"/>
    <w:rsid w:val="00B519AB"/>
    <w:rsid w:val="00B51D50"/>
    <w:rsid w:val="00B5448F"/>
    <w:rsid w:val="00B56112"/>
    <w:rsid w:val="00B5677D"/>
    <w:rsid w:val="00B640C2"/>
    <w:rsid w:val="00B664C3"/>
    <w:rsid w:val="00B66CA3"/>
    <w:rsid w:val="00B720DA"/>
    <w:rsid w:val="00B73467"/>
    <w:rsid w:val="00B7360A"/>
    <w:rsid w:val="00B7766C"/>
    <w:rsid w:val="00B82B4F"/>
    <w:rsid w:val="00B863EC"/>
    <w:rsid w:val="00B90F3F"/>
    <w:rsid w:val="00B92792"/>
    <w:rsid w:val="00B92FDE"/>
    <w:rsid w:val="00B9652B"/>
    <w:rsid w:val="00BA19D4"/>
    <w:rsid w:val="00BA4DA6"/>
    <w:rsid w:val="00BA639B"/>
    <w:rsid w:val="00BA6905"/>
    <w:rsid w:val="00BA78B9"/>
    <w:rsid w:val="00BB4682"/>
    <w:rsid w:val="00BC08F1"/>
    <w:rsid w:val="00BC0F56"/>
    <w:rsid w:val="00BC1EF7"/>
    <w:rsid w:val="00BC2659"/>
    <w:rsid w:val="00BC285F"/>
    <w:rsid w:val="00BC3FD9"/>
    <w:rsid w:val="00BC55A6"/>
    <w:rsid w:val="00BD7ABA"/>
    <w:rsid w:val="00BE0366"/>
    <w:rsid w:val="00BE1078"/>
    <w:rsid w:val="00BF194F"/>
    <w:rsid w:val="00BF42E3"/>
    <w:rsid w:val="00BF4952"/>
    <w:rsid w:val="00BF51D6"/>
    <w:rsid w:val="00BF74D5"/>
    <w:rsid w:val="00C01083"/>
    <w:rsid w:val="00C01591"/>
    <w:rsid w:val="00C03E24"/>
    <w:rsid w:val="00C1062C"/>
    <w:rsid w:val="00C13040"/>
    <w:rsid w:val="00C14267"/>
    <w:rsid w:val="00C14BB7"/>
    <w:rsid w:val="00C15409"/>
    <w:rsid w:val="00C17D85"/>
    <w:rsid w:val="00C20247"/>
    <w:rsid w:val="00C203AB"/>
    <w:rsid w:val="00C30858"/>
    <w:rsid w:val="00C31160"/>
    <w:rsid w:val="00C31254"/>
    <w:rsid w:val="00C45416"/>
    <w:rsid w:val="00C4797D"/>
    <w:rsid w:val="00C53B13"/>
    <w:rsid w:val="00C55B42"/>
    <w:rsid w:val="00C56776"/>
    <w:rsid w:val="00C56942"/>
    <w:rsid w:val="00C60F56"/>
    <w:rsid w:val="00C646A7"/>
    <w:rsid w:val="00C65F45"/>
    <w:rsid w:val="00C66244"/>
    <w:rsid w:val="00C70B31"/>
    <w:rsid w:val="00C75EA5"/>
    <w:rsid w:val="00C76209"/>
    <w:rsid w:val="00C83174"/>
    <w:rsid w:val="00C8541C"/>
    <w:rsid w:val="00C864F6"/>
    <w:rsid w:val="00C86B66"/>
    <w:rsid w:val="00C87C18"/>
    <w:rsid w:val="00C96424"/>
    <w:rsid w:val="00C96A5A"/>
    <w:rsid w:val="00CA07A4"/>
    <w:rsid w:val="00CA2B73"/>
    <w:rsid w:val="00CB022B"/>
    <w:rsid w:val="00CB098F"/>
    <w:rsid w:val="00CB4BBD"/>
    <w:rsid w:val="00CC5334"/>
    <w:rsid w:val="00CC627D"/>
    <w:rsid w:val="00CC6BD3"/>
    <w:rsid w:val="00CC7C46"/>
    <w:rsid w:val="00CD03A2"/>
    <w:rsid w:val="00CD1F7B"/>
    <w:rsid w:val="00CD24CD"/>
    <w:rsid w:val="00CD49D8"/>
    <w:rsid w:val="00CE40F0"/>
    <w:rsid w:val="00CE4F19"/>
    <w:rsid w:val="00CE6EB9"/>
    <w:rsid w:val="00CE745A"/>
    <w:rsid w:val="00CE77DB"/>
    <w:rsid w:val="00CF274A"/>
    <w:rsid w:val="00D006F8"/>
    <w:rsid w:val="00D00FCA"/>
    <w:rsid w:val="00D01A6A"/>
    <w:rsid w:val="00D0713E"/>
    <w:rsid w:val="00D07B11"/>
    <w:rsid w:val="00D1196E"/>
    <w:rsid w:val="00D169AF"/>
    <w:rsid w:val="00D16DD7"/>
    <w:rsid w:val="00D218C9"/>
    <w:rsid w:val="00D24445"/>
    <w:rsid w:val="00D27948"/>
    <w:rsid w:val="00D30366"/>
    <w:rsid w:val="00D312AB"/>
    <w:rsid w:val="00D31511"/>
    <w:rsid w:val="00D33210"/>
    <w:rsid w:val="00D34534"/>
    <w:rsid w:val="00D4219E"/>
    <w:rsid w:val="00D429D7"/>
    <w:rsid w:val="00D42BD8"/>
    <w:rsid w:val="00D4368F"/>
    <w:rsid w:val="00D45746"/>
    <w:rsid w:val="00D45A07"/>
    <w:rsid w:val="00D45B19"/>
    <w:rsid w:val="00D45F19"/>
    <w:rsid w:val="00D50F8F"/>
    <w:rsid w:val="00D5313C"/>
    <w:rsid w:val="00D577C3"/>
    <w:rsid w:val="00D64C13"/>
    <w:rsid w:val="00D64FFB"/>
    <w:rsid w:val="00D65320"/>
    <w:rsid w:val="00D73B1C"/>
    <w:rsid w:val="00D8290D"/>
    <w:rsid w:val="00D93243"/>
    <w:rsid w:val="00D94221"/>
    <w:rsid w:val="00D974C1"/>
    <w:rsid w:val="00D97641"/>
    <w:rsid w:val="00DA15B0"/>
    <w:rsid w:val="00DA50E4"/>
    <w:rsid w:val="00DB16AD"/>
    <w:rsid w:val="00DC278F"/>
    <w:rsid w:val="00DC37D5"/>
    <w:rsid w:val="00DC413F"/>
    <w:rsid w:val="00DC4D57"/>
    <w:rsid w:val="00DC5FC5"/>
    <w:rsid w:val="00DC7DB6"/>
    <w:rsid w:val="00DD0CD9"/>
    <w:rsid w:val="00DD249B"/>
    <w:rsid w:val="00DD3489"/>
    <w:rsid w:val="00DD3511"/>
    <w:rsid w:val="00DD5858"/>
    <w:rsid w:val="00DE492E"/>
    <w:rsid w:val="00DF2CDB"/>
    <w:rsid w:val="00DF5C1C"/>
    <w:rsid w:val="00DF7EDC"/>
    <w:rsid w:val="00E003E6"/>
    <w:rsid w:val="00E05788"/>
    <w:rsid w:val="00E10DB3"/>
    <w:rsid w:val="00E119AB"/>
    <w:rsid w:val="00E12415"/>
    <w:rsid w:val="00E13F20"/>
    <w:rsid w:val="00E13FAF"/>
    <w:rsid w:val="00E1612F"/>
    <w:rsid w:val="00E17BDE"/>
    <w:rsid w:val="00E23A50"/>
    <w:rsid w:val="00E26A08"/>
    <w:rsid w:val="00E31C12"/>
    <w:rsid w:val="00E3492F"/>
    <w:rsid w:val="00E35910"/>
    <w:rsid w:val="00E37F43"/>
    <w:rsid w:val="00E4145E"/>
    <w:rsid w:val="00E44506"/>
    <w:rsid w:val="00E52AAA"/>
    <w:rsid w:val="00E53E69"/>
    <w:rsid w:val="00E62222"/>
    <w:rsid w:val="00E657AF"/>
    <w:rsid w:val="00E763F2"/>
    <w:rsid w:val="00E766C0"/>
    <w:rsid w:val="00E77502"/>
    <w:rsid w:val="00E8183F"/>
    <w:rsid w:val="00E86808"/>
    <w:rsid w:val="00E9096D"/>
    <w:rsid w:val="00E97BE4"/>
    <w:rsid w:val="00EA0746"/>
    <w:rsid w:val="00EA2B5D"/>
    <w:rsid w:val="00EB2306"/>
    <w:rsid w:val="00EB28A3"/>
    <w:rsid w:val="00EB3F07"/>
    <w:rsid w:val="00EB4F03"/>
    <w:rsid w:val="00EB6CD1"/>
    <w:rsid w:val="00EB77B0"/>
    <w:rsid w:val="00EC0D5C"/>
    <w:rsid w:val="00EC3A05"/>
    <w:rsid w:val="00EC41F0"/>
    <w:rsid w:val="00EC5C9C"/>
    <w:rsid w:val="00ED1173"/>
    <w:rsid w:val="00ED1876"/>
    <w:rsid w:val="00EE7788"/>
    <w:rsid w:val="00EF3124"/>
    <w:rsid w:val="00EF6BEC"/>
    <w:rsid w:val="00F02D29"/>
    <w:rsid w:val="00F05F8E"/>
    <w:rsid w:val="00F07018"/>
    <w:rsid w:val="00F170DF"/>
    <w:rsid w:val="00F2315F"/>
    <w:rsid w:val="00F23425"/>
    <w:rsid w:val="00F26955"/>
    <w:rsid w:val="00F309EC"/>
    <w:rsid w:val="00F30A89"/>
    <w:rsid w:val="00F335CA"/>
    <w:rsid w:val="00F33B6E"/>
    <w:rsid w:val="00F345A5"/>
    <w:rsid w:val="00F34F9E"/>
    <w:rsid w:val="00F3573E"/>
    <w:rsid w:val="00F37E40"/>
    <w:rsid w:val="00F43A3D"/>
    <w:rsid w:val="00F4423B"/>
    <w:rsid w:val="00F450E4"/>
    <w:rsid w:val="00F4728B"/>
    <w:rsid w:val="00F51928"/>
    <w:rsid w:val="00F533D0"/>
    <w:rsid w:val="00F61A93"/>
    <w:rsid w:val="00F61AD0"/>
    <w:rsid w:val="00F621EC"/>
    <w:rsid w:val="00F62D0C"/>
    <w:rsid w:val="00F63E6F"/>
    <w:rsid w:val="00F762D5"/>
    <w:rsid w:val="00F76F1A"/>
    <w:rsid w:val="00F80648"/>
    <w:rsid w:val="00F81C3D"/>
    <w:rsid w:val="00F84EC8"/>
    <w:rsid w:val="00F85874"/>
    <w:rsid w:val="00F87317"/>
    <w:rsid w:val="00F90225"/>
    <w:rsid w:val="00F948A1"/>
    <w:rsid w:val="00F95D30"/>
    <w:rsid w:val="00FA1289"/>
    <w:rsid w:val="00FA13FD"/>
    <w:rsid w:val="00FA364A"/>
    <w:rsid w:val="00FB0472"/>
    <w:rsid w:val="00FB0B84"/>
    <w:rsid w:val="00FB362D"/>
    <w:rsid w:val="00FB6264"/>
    <w:rsid w:val="00FC3F96"/>
    <w:rsid w:val="00FC55DB"/>
    <w:rsid w:val="00FD2CA2"/>
    <w:rsid w:val="00FD2FC5"/>
    <w:rsid w:val="00FE1145"/>
    <w:rsid w:val="00FE50D0"/>
    <w:rsid w:val="00FE6960"/>
    <w:rsid w:val="00FF3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071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D071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90F3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72B4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46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65320"/>
    <w:rPr>
      <w:b/>
      <w:bCs/>
    </w:rPr>
  </w:style>
  <w:style w:type="character" w:customStyle="1" w:styleId="apple-converted-space">
    <w:name w:val="apple-converted-space"/>
    <w:basedOn w:val="a0"/>
    <w:rsid w:val="00DD24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2E325-5995-47BB-A57F-F546E07CD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3122</TotalTime>
  <Pages>1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42</cp:revision>
  <cp:lastPrinted>2019-12-23T02:51:00Z</cp:lastPrinted>
  <dcterms:created xsi:type="dcterms:W3CDTF">2016-12-08T11:05:00Z</dcterms:created>
  <dcterms:modified xsi:type="dcterms:W3CDTF">2021-01-12T03:24:00Z</dcterms:modified>
</cp:coreProperties>
</file>