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674F7F" w:rsidRDefault="00674F7F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674F7F" w:rsidRDefault="00674F7F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7758DA" w:rsidRP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 «</w:t>
      </w:r>
      <w:r w:rsidR="00ED41FA" w:rsidRPr="00ED41F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Өңірлерді дамытудың 2020-2025 жылдарға арналған мемлекеттік бағдарламасын бекіту туралы</w:t>
      </w: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» Қазақстан Республикасы Үкіметінің 2020 жылғы 27 </w:t>
      </w:r>
      <w:r w:rsidR="00ED41F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желтоқсан</w:t>
      </w: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дағы № </w:t>
      </w:r>
      <w:r w:rsidR="00ED41FA" w:rsidRPr="00ED41F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9</w:t>
      </w:r>
      <w:r w:rsidR="00ED41F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90</w:t>
      </w: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 қаулысына өзгеріс енгізу туралы</w:t>
      </w:r>
    </w:p>
    <w:p w:rsidR="007758DA" w:rsidRPr="00006C71" w:rsidRDefault="007758DA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006C71" w:rsidRPr="00006C71" w:rsidRDefault="00006C71" w:rsidP="00006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006C71" w:rsidRPr="00674F7F" w:rsidRDefault="00006C71" w:rsidP="000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674F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Республикасының Үкіметі </w:t>
      </w:r>
      <w:r w:rsidRPr="00674F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ҚАУЛЫ ЕТЕДІ:</w:t>
      </w:r>
    </w:p>
    <w:p w:rsidR="00006C71" w:rsidRDefault="00006C71" w:rsidP="00ED41F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«</w:t>
      </w:r>
      <w:r w:rsidR="00ED41FA"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Өңірлерді дамытудың 2020-2025 жылдарға арналған мемлекеттік бағдарламасын бекіту туралы</w:t>
      </w: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» Қазақстан Республикасы Үкіметінің 2020 жылғы 27 </w:t>
      </w:r>
      <w:r w:rsidR="00ED41FA"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желтоқсан</w:t>
      </w: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дағы № </w:t>
      </w:r>
      <w:r w:rsidR="00ED41FA"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990</w:t>
      </w: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қаулысына мынадай өзгеріс енгізілсін:</w:t>
      </w:r>
    </w:p>
    <w:p w:rsidR="00306182" w:rsidRPr="00306182" w:rsidRDefault="00306182" w:rsidP="00306182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3061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көрсетілген қаулымен бекітілген Өңірлерді 2020 - 2025 жылдарға арналған дамытудың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</w:t>
      </w:r>
      <w:r w:rsidRPr="003061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емлекеттік бағдарламасында::</w:t>
      </w:r>
    </w:p>
    <w:p w:rsidR="00306182" w:rsidRPr="00ED41FA" w:rsidRDefault="00306182" w:rsidP="00306182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</w:t>
      </w:r>
      <w:r w:rsidRPr="003061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емлекеттік бағдарламаның негізгі бағыттары, қойылған мақсаттарына қол жетк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ізу жолдары және тиісті шаралар»</w:t>
      </w:r>
      <w:r w:rsidRPr="003061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деген 5-бөлімнің жиырма жетінші абзацы мынадай редакцияда жазылсын:</w:t>
      </w:r>
    </w:p>
    <w:p w:rsidR="00306182" w:rsidRPr="00306182" w:rsidRDefault="00306182" w:rsidP="000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306182">
        <w:rPr>
          <w:rFonts w:ascii="Times New Roman" w:hAnsi="Times New Roman"/>
          <w:color w:val="000000"/>
          <w:sz w:val="28"/>
          <w:szCs w:val="28"/>
          <w:lang w:val="kk-KZ"/>
        </w:rPr>
        <w:t xml:space="preserve">Соңғы 20-25 жылда ауыл тұрғындарының (әсіресе жастардың) ірі және үлкен қалаларға, ФҚА құрамындағы өзге де елді мекендерге қарқынды ішкі көші-қоны байқалады. ФҚА-ға шетелден келген </w:t>
      </w:r>
      <w:r w:rsidRPr="0030618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қандастар </w:t>
      </w:r>
      <w:r w:rsidRPr="00306182">
        <w:rPr>
          <w:rFonts w:ascii="Times New Roman" w:hAnsi="Times New Roman"/>
          <w:color w:val="000000"/>
          <w:sz w:val="28"/>
          <w:szCs w:val="28"/>
          <w:lang w:val="kk-KZ"/>
        </w:rPr>
        <w:t>да ұмтылады. Осыған байланысты барлық бағдарламалық құжаттарда «адамдар инфрақұрылымға» моделін енгізу қажет, мұның өзі Мемлекеттік бағдарламада ұзақ мерзімді кезеңге белгіленген перспективалы елді мекендерде ғана жаңа инфрақұрылымдық объектілерді озыңқы қарқынмен салуды білдіреді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.»</w:t>
      </w:r>
      <w:r w:rsidRPr="0030618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06C71" w:rsidRPr="00ED41FA" w:rsidRDefault="00006C71" w:rsidP="000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2. Осы қаулының орындалуын бақылау Қазақстан Республикасының </w:t>
      </w:r>
      <w:r w:rsid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Ұлттық экономика</w:t>
      </w: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министрлі</w:t>
      </w:r>
      <w:r w:rsid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г</w:t>
      </w:r>
      <w:r w:rsidRPr="00ED41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іне жүктелсін.</w:t>
      </w:r>
    </w:p>
    <w:p w:rsidR="00006C71" w:rsidRPr="00FB12DC" w:rsidRDefault="00006C71" w:rsidP="000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006C71" w:rsidRPr="00FB12DC" w:rsidRDefault="00006C71" w:rsidP="000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006C71" w:rsidRPr="00006C71" w:rsidRDefault="00006C71" w:rsidP="000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Қазақстан Республикасының</w:t>
      </w:r>
    </w:p>
    <w:p w:rsidR="007758DA" w:rsidRPr="00006C71" w:rsidRDefault="00006C71" w:rsidP="00006C71">
      <w:pPr>
        <w:shd w:val="clear" w:color="auto" w:fill="FFFFFF"/>
        <w:spacing w:after="0" w:line="24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Премьер-Министрі</w:t>
      </w: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Pr="00006C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А. Мамин</w:t>
      </w:r>
    </w:p>
    <w:sectPr w:rsidR="007758DA" w:rsidRPr="00006C71" w:rsidSect="00674F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0C" w:rsidRDefault="0045310C" w:rsidP="00674F7F">
      <w:pPr>
        <w:spacing w:after="0" w:line="240" w:lineRule="auto"/>
      </w:pPr>
      <w:r>
        <w:separator/>
      </w:r>
    </w:p>
  </w:endnote>
  <w:endnote w:type="continuationSeparator" w:id="0">
    <w:p w:rsidR="0045310C" w:rsidRDefault="0045310C" w:rsidP="0067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0C" w:rsidRDefault="0045310C" w:rsidP="00674F7F">
      <w:pPr>
        <w:spacing w:after="0" w:line="240" w:lineRule="auto"/>
      </w:pPr>
      <w:r>
        <w:separator/>
      </w:r>
    </w:p>
  </w:footnote>
  <w:footnote w:type="continuationSeparator" w:id="0">
    <w:p w:rsidR="0045310C" w:rsidRDefault="0045310C" w:rsidP="0067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12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4F7F" w:rsidRPr="00896AEF" w:rsidRDefault="00674F7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6A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6A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6A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41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6A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4F7F" w:rsidRDefault="00674F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47A5"/>
    <w:multiLevelType w:val="hybridMultilevel"/>
    <w:tmpl w:val="4A40D150"/>
    <w:lvl w:ilvl="0" w:tplc="4D02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2"/>
    <w:rsid w:val="00006C71"/>
    <w:rsid w:val="00213DB6"/>
    <w:rsid w:val="00306182"/>
    <w:rsid w:val="00342DE2"/>
    <w:rsid w:val="0045310C"/>
    <w:rsid w:val="00674F7F"/>
    <w:rsid w:val="006F0DC7"/>
    <w:rsid w:val="007758DA"/>
    <w:rsid w:val="00896AEF"/>
    <w:rsid w:val="00B45D85"/>
    <w:rsid w:val="00C760B3"/>
    <w:rsid w:val="00DC40AB"/>
    <w:rsid w:val="00ED41FA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9273"/>
  <w15:docId w15:val="{A8F0137E-EBBA-4415-B77F-CD8833B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8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F7F"/>
  </w:style>
  <w:style w:type="paragraph" w:styleId="a7">
    <w:name w:val="footer"/>
    <w:basedOn w:val="a"/>
    <w:link w:val="a8"/>
    <w:uiPriority w:val="99"/>
    <w:unhideWhenUsed/>
    <w:rsid w:val="0067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F7F"/>
  </w:style>
  <w:style w:type="paragraph" w:styleId="a9">
    <w:name w:val="List Paragraph"/>
    <w:basedOn w:val="a"/>
    <w:uiPriority w:val="34"/>
    <w:qFormat/>
    <w:rsid w:val="00ED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А. Алжанова</dc:creator>
  <cp:keywords/>
  <dc:description/>
  <cp:lastModifiedBy>мечта</cp:lastModifiedBy>
  <cp:revision>2</cp:revision>
  <dcterms:created xsi:type="dcterms:W3CDTF">2021-01-14T01:55:00Z</dcterms:created>
  <dcterms:modified xsi:type="dcterms:W3CDTF">2021-01-14T01:55:00Z</dcterms:modified>
</cp:coreProperties>
</file>