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9A" w:rsidRDefault="006C0E9A" w:rsidP="006C0E9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ИЗВЕЩЕНИЕ</w:t>
      </w:r>
    </w:p>
    <w:p w:rsidR="008E15AD" w:rsidRPr="008E15AD" w:rsidRDefault="008E15AD" w:rsidP="006C0E9A">
      <w:pPr>
        <w:jc w:val="center"/>
        <w:rPr>
          <w:b/>
          <w:sz w:val="28"/>
          <w:szCs w:val="28"/>
          <w:lang w:val="kk-KZ"/>
        </w:rPr>
      </w:pPr>
    </w:p>
    <w:p w:rsidR="0071119E" w:rsidRDefault="006C0E9A" w:rsidP="008E15AD">
      <w:pPr>
        <w:ind w:firstLine="708"/>
        <w:jc w:val="both"/>
        <w:rPr>
          <w:sz w:val="28"/>
        </w:rPr>
      </w:pPr>
      <w:proofErr w:type="gramStart"/>
      <w:r w:rsidRPr="008E15AD">
        <w:rPr>
          <w:sz w:val="28"/>
          <w:szCs w:val="28"/>
        </w:rPr>
        <w:t>Министерство индустрии и инфраструктурного развития  Республики Казахстан, сообщает, что аукцион</w:t>
      </w:r>
      <w:r w:rsidR="008E15AD" w:rsidRPr="008E15AD">
        <w:rPr>
          <w:sz w:val="28"/>
        </w:rPr>
        <w:t xml:space="preserve"> </w:t>
      </w:r>
      <w:r w:rsidR="008E15AD">
        <w:rPr>
          <w:sz w:val="28"/>
        </w:rPr>
        <w:t>среди заявителей, имеющих одинаков</w:t>
      </w:r>
      <w:r w:rsidR="00DF009F">
        <w:rPr>
          <w:sz w:val="28"/>
        </w:rPr>
        <w:t xml:space="preserve">ую приоритетность, объявленный </w:t>
      </w:r>
      <w:r w:rsidR="00DF009F" w:rsidRPr="00DF009F">
        <w:rPr>
          <w:sz w:val="28"/>
        </w:rPr>
        <w:t>14</w:t>
      </w:r>
      <w:r w:rsidR="008E15AD">
        <w:rPr>
          <w:sz w:val="28"/>
        </w:rPr>
        <w:t xml:space="preserve"> </w:t>
      </w:r>
      <w:r w:rsidR="00DF009F">
        <w:rPr>
          <w:sz w:val="28"/>
        </w:rPr>
        <w:t>августа</w:t>
      </w:r>
      <w:r w:rsidR="008E15AD">
        <w:rPr>
          <w:sz w:val="28"/>
        </w:rPr>
        <w:t xml:space="preserve"> 20</w:t>
      </w:r>
      <w:r w:rsidR="00DF009F">
        <w:rPr>
          <w:sz w:val="28"/>
        </w:rPr>
        <w:t>20</w:t>
      </w:r>
      <w:r w:rsidR="008E15AD">
        <w:rPr>
          <w:sz w:val="28"/>
        </w:rPr>
        <w:t xml:space="preserve"> года, по блокам</w:t>
      </w:r>
      <w:r w:rsidR="00DF009F">
        <w:rPr>
          <w:sz w:val="28"/>
        </w:rPr>
        <w:t xml:space="preserve"> </w:t>
      </w:r>
      <w:r w:rsidR="00DF009F" w:rsidRPr="00BA4E55">
        <w:rPr>
          <w:sz w:val="28"/>
        </w:rPr>
        <w:t>M-41-6-(10б-5в-13,14,15,19)</w:t>
      </w:r>
      <w:r w:rsidR="00DF009F">
        <w:rPr>
          <w:sz w:val="28"/>
        </w:rPr>
        <w:t>,</w:t>
      </w:r>
      <w:r w:rsidR="00DF009F" w:rsidRPr="005D7B36">
        <w:rPr>
          <w:sz w:val="28"/>
          <w:szCs w:val="28"/>
        </w:rPr>
        <w:t xml:space="preserve"> </w:t>
      </w:r>
      <w:r w:rsidR="00DF009F" w:rsidRPr="00B636A5">
        <w:rPr>
          <w:sz w:val="28"/>
          <w:szCs w:val="28"/>
        </w:rPr>
        <w:t>M</w:t>
      </w:r>
      <w:r w:rsidR="00DF009F" w:rsidRPr="005D7B36">
        <w:rPr>
          <w:sz w:val="28"/>
        </w:rPr>
        <w:t>-44-79-(10в-5а-24,25), M-44-79-(10в-5б-21,22), M-44-79-(10в-5в-4), M-44-79-(10в-5г-2,3,7,12)</w:t>
      </w:r>
      <w:r w:rsidR="00DF009F">
        <w:rPr>
          <w:sz w:val="28"/>
        </w:rPr>
        <w:t xml:space="preserve">, </w:t>
      </w:r>
      <w:r w:rsidR="00DF009F" w:rsidRPr="0004372D">
        <w:rPr>
          <w:sz w:val="28"/>
        </w:rPr>
        <w:t>L-43-43-(10г-5а-9)</w:t>
      </w:r>
      <w:r w:rsidR="008E15AD">
        <w:rPr>
          <w:sz w:val="28"/>
        </w:rPr>
        <w:t>, конкурсной комиссией по проведению конкурсов на предоставление права недропользования признан несостоявшимся, в связи регистрацией менее двух участников аукциона на дату его проведения</w:t>
      </w:r>
      <w:proofErr w:type="gramEnd"/>
      <w:r w:rsidR="008E15AD">
        <w:rPr>
          <w:sz w:val="28"/>
        </w:rPr>
        <w:t xml:space="preserve"> в соответствии с п.п.1 п.27 Правил проведения аукциона</w:t>
      </w:r>
      <w:r w:rsidR="008E15AD" w:rsidRPr="0074229B">
        <w:rPr>
          <w:sz w:val="28"/>
        </w:rPr>
        <w:t xml:space="preserve"> </w:t>
      </w:r>
      <w:r w:rsidR="008E15AD">
        <w:rPr>
          <w:sz w:val="28"/>
        </w:rPr>
        <w:t>среди заявителей, имеющих одинаковую приоритетность, утвержденных Приказом Министра по инвестициям и развитию Республики Казахстан от 11 мая 2018 года № 316.</w:t>
      </w:r>
    </w:p>
    <w:p w:rsidR="00824808" w:rsidRDefault="00824808" w:rsidP="008E15AD">
      <w:pPr>
        <w:ind w:firstLine="708"/>
        <w:jc w:val="both"/>
        <w:rPr>
          <w:sz w:val="28"/>
        </w:rPr>
      </w:pPr>
      <w:r>
        <w:rPr>
          <w:sz w:val="28"/>
        </w:rPr>
        <w:t xml:space="preserve">По блокам </w:t>
      </w:r>
      <w:r w:rsidRPr="00824808">
        <w:rPr>
          <w:sz w:val="28"/>
        </w:rPr>
        <w:t>M-44-93-(10г-5а-25), M-44-93-(10г-5б-21,22) , M-44-93-(10г-5г-8)</w:t>
      </w:r>
      <w:r w:rsidRPr="00824808">
        <w:rPr>
          <w:sz w:val="28"/>
        </w:rPr>
        <w:t xml:space="preserve"> </w:t>
      </w:r>
      <w:r>
        <w:rPr>
          <w:sz w:val="28"/>
        </w:rPr>
        <w:t>участники отказались от аукциона.</w:t>
      </w:r>
    </w:p>
    <w:p w:rsidR="008E15AD" w:rsidRPr="008E15AD" w:rsidRDefault="008E15AD" w:rsidP="008E15AD">
      <w:pPr>
        <w:ind w:firstLine="708"/>
        <w:jc w:val="both"/>
        <w:rPr>
          <w:sz w:val="28"/>
          <w:lang w:val="kk-KZ"/>
        </w:rPr>
      </w:pPr>
    </w:p>
    <w:p w:rsidR="008E15AD" w:rsidRPr="008E15AD" w:rsidRDefault="008E15AD" w:rsidP="008E15AD">
      <w:pPr>
        <w:ind w:firstLine="708"/>
        <w:jc w:val="center"/>
        <w:rPr>
          <w:b/>
          <w:sz w:val="28"/>
        </w:rPr>
      </w:pPr>
      <w:r w:rsidRPr="008E15AD">
        <w:rPr>
          <w:b/>
          <w:sz w:val="28"/>
        </w:rPr>
        <w:t>ХАБАРЛАМА</w:t>
      </w:r>
    </w:p>
    <w:p w:rsidR="008E15AD" w:rsidRDefault="008E15AD" w:rsidP="008E15AD">
      <w:pPr>
        <w:ind w:firstLine="708"/>
        <w:jc w:val="center"/>
        <w:rPr>
          <w:sz w:val="28"/>
        </w:rPr>
      </w:pPr>
    </w:p>
    <w:p w:rsidR="008E15AD" w:rsidRPr="008E15AD" w:rsidRDefault="008E15AD" w:rsidP="008E15AD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Қазақстан Республикасы Инвестицияла және даму министрлігі 20</w:t>
      </w:r>
      <w:r w:rsidR="00DF009F">
        <w:rPr>
          <w:sz w:val="28"/>
          <w:lang w:val="kk-KZ"/>
        </w:rPr>
        <w:t>20 жылғы 14</w:t>
      </w:r>
      <w:r>
        <w:rPr>
          <w:sz w:val="28"/>
          <w:lang w:val="kk-KZ"/>
        </w:rPr>
        <w:t xml:space="preserve"> </w:t>
      </w:r>
      <w:r w:rsidR="00DF009F">
        <w:rPr>
          <w:sz w:val="28"/>
          <w:lang w:val="kk-KZ"/>
        </w:rPr>
        <w:t>тамыздағы</w:t>
      </w:r>
      <w:r>
        <w:rPr>
          <w:sz w:val="28"/>
          <w:lang w:val="kk-KZ"/>
        </w:rPr>
        <w:t xml:space="preserve"> жарияланған </w:t>
      </w:r>
      <w:r w:rsidR="00DF009F" w:rsidRPr="00BA4E55">
        <w:rPr>
          <w:sz w:val="28"/>
        </w:rPr>
        <w:t>M-41-6-(10б-5в-13,14,15,19)</w:t>
      </w:r>
      <w:r w:rsidR="00DF009F">
        <w:rPr>
          <w:sz w:val="28"/>
        </w:rPr>
        <w:t>,</w:t>
      </w:r>
      <w:r w:rsidR="00DF009F" w:rsidRPr="005D7B36">
        <w:rPr>
          <w:sz w:val="28"/>
          <w:szCs w:val="28"/>
        </w:rPr>
        <w:t xml:space="preserve"> </w:t>
      </w:r>
      <w:r w:rsidR="00DF009F" w:rsidRPr="00B636A5">
        <w:rPr>
          <w:sz w:val="28"/>
          <w:szCs w:val="28"/>
        </w:rPr>
        <w:t>M</w:t>
      </w:r>
      <w:r w:rsidR="00DF009F" w:rsidRPr="005D7B36">
        <w:rPr>
          <w:sz w:val="28"/>
        </w:rPr>
        <w:t>-44-79-(10в-5а-24,25), M-44-79-(10в-5б-21,22), M-44-79-(10в-5в-4), M-44-79-(10в-5г-2,3,7,12)</w:t>
      </w:r>
      <w:r w:rsidR="00DF009F">
        <w:rPr>
          <w:sz w:val="28"/>
        </w:rPr>
        <w:t xml:space="preserve">, </w:t>
      </w:r>
      <w:r w:rsidR="00DF009F" w:rsidRPr="0004372D">
        <w:rPr>
          <w:sz w:val="28"/>
        </w:rPr>
        <w:t>L-43-43-(10г-5а-9)</w:t>
      </w:r>
      <w:r>
        <w:rPr>
          <w:sz w:val="28"/>
          <w:lang w:val="kk-KZ"/>
        </w:rPr>
        <w:t xml:space="preserve"> блоктары бойынша </w:t>
      </w:r>
      <w:r w:rsidRPr="008E15AD">
        <w:rPr>
          <w:sz w:val="28"/>
          <w:lang w:val="kk-KZ"/>
        </w:rPr>
        <w:t>бірдей басымдылығы бар өтініш берушілер арасында аукцион</w:t>
      </w:r>
      <w:r>
        <w:rPr>
          <w:sz w:val="28"/>
          <w:lang w:val="kk-KZ"/>
        </w:rPr>
        <w:t xml:space="preserve"> </w:t>
      </w:r>
      <w:r w:rsidRPr="008E15AD">
        <w:rPr>
          <w:sz w:val="28"/>
          <w:lang w:val="kk-KZ"/>
        </w:rPr>
        <w:t>Қазақстан Республикасы Инвестициялар және даму министрінің 2018 жылғы 11 мамырдағы № 316 бұйрығы</w:t>
      </w:r>
      <w:r>
        <w:rPr>
          <w:sz w:val="28"/>
          <w:lang w:val="kk-KZ"/>
        </w:rPr>
        <w:t xml:space="preserve">мен бекітілген </w:t>
      </w:r>
      <w:r w:rsidRPr="008E15AD">
        <w:rPr>
          <w:sz w:val="28"/>
          <w:lang w:val="kk-KZ"/>
        </w:rPr>
        <w:t>Бірдей басымдылығы бар өтініш берушілер арасында аукцион өткізу қағидаларын</w:t>
      </w:r>
      <w:r>
        <w:rPr>
          <w:sz w:val="28"/>
          <w:lang w:val="kk-KZ"/>
        </w:rPr>
        <w:t xml:space="preserve">ың 27 тармағы 1 тармақшасына сәйкес </w:t>
      </w:r>
      <w:r w:rsidRPr="008E15AD">
        <w:rPr>
          <w:sz w:val="28"/>
          <w:lang w:val="kk-KZ"/>
        </w:rPr>
        <w:t>аукционды өткізу күніне аукционға екі қатысушыдан кем тіркел</w:t>
      </w:r>
      <w:r>
        <w:rPr>
          <w:sz w:val="28"/>
          <w:lang w:val="kk-KZ"/>
        </w:rPr>
        <w:t>геніне байланысты Жер қойнауын пайдалану құқығын беруге конкурстар өткізу жөніндегі комиссиясымен өтпеді деп танылды.</w:t>
      </w:r>
    </w:p>
    <w:p w:rsidR="008E15AD" w:rsidRPr="00824808" w:rsidRDefault="00824808" w:rsidP="008E15AD">
      <w:pPr>
        <w:ind w:firstLine="708"/>
        <w:jc w:val="both"/>
        <w:rPr>
          <w:lang w:val="kk-KZ"/>
        </w:rPr>
      </w:pPr>
      <w:r>
        <w:rPr>
          <w:snapToGrid w:val="0"/>
          <w:sz w:val="28"/>
          <w:szCs w:val="28"/>
          <w:lang w:val="kk-KZ"/>
        </w:rPr>
        <w:t>Қ</w:t>
      </w:r>
      <w:r>
        <w:rPr>
          <w:snapToGrid w:val="0"/>
          <w:sz w:val="28"/>
          <w:szCs w:val="28"/>
          <w:lang w:val="kk-KZ"/>
        </w:rPr>
        <w:t>атысушылар</w:t>
      </w:r>
      <w:r w:rsidRPr="00302029">
        <w:rPr>
          <w:snapToGrid w:val="0"/>
          <w:sz w:val="28"/>
          <w:szCs w:val="28"/>
        </w:rPr>
        <w:t xml:space="preserve"> </w:t>
      </w:r>
      <w:r w:rsidRPr="00302029">
        <w:rPr>
          <w:snapToGrid w:val="0"/>
          <w:sz w:val="28"/>
          <w:szCs w:val="28"/>
        </w:rPr>
        <w:t>M-44-93-(10г-5а-25), M-44-93-(10г-5б-21,22) , M-44-93-(10г-5г-8)</w:t>
      </w:r>
      <w:r>
        <w:rPr>
          <w:snapToGrid w:val="0"/>
          <w:sz w:val="28"/>
          <w:szCs w:val="28"/>
          <w:lang w:val="kk-KZ"/>
        </w:rPr>
        <w:t xml:space="preserve"> блоктар бойынша аукционнан бас тартты.</w:t>
      </w:r>
      <w:bookmarkStart w:id="0" w:name="_GoBack"/>
      <w:bookmarkEnd w:id="0"/>
    </w:p>
    <w:sectPr w:rsidR="008E15AD" w:rsidRPr="0082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9A"/>
    <w:rsid w:val="006C0E9A"/>
    <w:rsid w:val="0071119E"/>
    <w:rsid w:val="00824808"/>
    <w:rsid w:val="008E15AD"/>
    <w:rsid w:val="00D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Капенова Мадина</dc:creator>
  <cp:lastModifiedBy>Казбек Юсупов</cp:lastModifiedBy>
  <cp:revision>3</cp:revision>
  <dcterms:created xsi:type="dcterms:W3CDTF">2020-09-14T04:18:00Z</dcterms:created>
  <dcterms:modified xsi:type="dcterms:W3CDTF">2020-09-14T05:31:00Z</dcterms:modified>
</cp:coreProperties>
</file>