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245"/>
        <w:gridCol w:w="1723"/>
        <w:gridCol w:w="2333"/>
        <w:gridCol w:w="2038"/>
        <w:gridCol w:w="1521"/>
      </w:tblGrid>
      <w:tr w:rsidR="009C2F30" w:rsidTr="009C2F30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C2F30" w:rsidRDefault="009C2F30">
            <w:pPr>
              <w:pStyle w:val="a3"/>
              <w:jc w:val="center"/>
            </w:pPr>
            <w:bookmarkStart w:id="0" w:name="_GoBack"/>
            <w:r>
              <w:rPr>
                <w:b/>
                <w:bCs/>
              </w:rPr>
              <w:t>Электротехническое машиностроение</w:t>
            </w:r>
            <w:bookmarkEnd w:id="0"/>
          </w:p>
        </w:tc>
      </w:tr>
      <w:tr w:rsidR="009C2F30" w:rsidTr="009C2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30" w:rsidRDefault="009C2F30">
            <w:pPr>
              <w:pStyle w:val="a3"/>
            </w:pPr>
            <w:r>
              <w:t xml:space="preserve">136. </w:t>
            </w:r>
          </w:p>
        </w:tc>
        <w:tc>
          <w:tcPr>
            <w:tcW w:w="0" w:type="auto"/>
            <w:vAlign w:val="center"/>
            <w:hideMark/>
          </w:tcPr>
          <w:p w:rsidR="009C2F30" w:rsidRDefault="009C2F30">
            <w:pPr>
              <w:pStyle w:val="a3"/>
            </w:pPr>
            <w:r>
              <w:t>ТОО «</w:t>
            </w:r>
            <w:proofErr w:type="spellStart"/>
            <w:r>
              <w:t>Энерджи-Тараз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9C2F30" w:rsidRDefault="009C2F30">
            <w:pPr>
              <w:pStyle w:val="a3"/>
            </w:pPr>
            <w:proofErr w:type="spellStart"/>
            <w:r>
              <w:t>Куздикбаев</w:t>
            </w:r>
            <w:proofErr w:type="spellEnd"/>
            <w:r>
              <w:t xml:space="preserve"> </w:t>
            </w:r>
            <w:proofErr w:type="spellStart"/>
            <w:r>
              <w:t>Нурбол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2F30" w:rsidRDefault="009C2F30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</w:t>
            </w:r>
            <w:proofErr w:type="spellStart"/>
            <w:r>
              <w:t>ул.Исатая</w:t>
            </w:r>
            <w:proofErr w:type="spellEnd"/>
            <w:r>
              <w:t xml:space="preserve">, 2а </w:t>
            </w:r>
          </w:p>
          <w:p w:rsidR="009C2F30" w:rsidRDefault="009C2F30">
            <w:pPr>
              <w:pStyle w:val="a3"/>
            </w:pPr>
            <w:r>
              <w:t>Телефон: 8 (7262) 54-01-01</w:t>
            </w:r>
          </w:p>
          <w:p w:rsidR="009C2F30" w:rsidRPr="009C2F30" w:rsidRDefault="009C2F30">
            <w:pPr>
              <w:pStyle w:val="a3"/>
              <w:rPr>
                <w:lang w:val="en-US"/>
              </w:rPr>
            </w:pPr>
            <w:r w:rsidRPr="009C2F30">
              <w:rPr>
                <w:lang w:val="en-US"/>
              </w:rPr>
              <w:t xml:space="preserve">e-mail: </w:t>
            </w:r>
            <w:hyperlink r:id="rId4" w:history="1">
              <w:r w:rsidRPr="009C2F30">
                <w:rPr>
                  <w:rStyle w:val="a4"/>
                  <w:lang w:val="en-US"/>
                </w:rPr>
                <w:t>k-taraz@mail.ru</w:t>
              </w:r>
            </w:hyperlink>
            <w:r w:rsidRPr="009C2F30">
              <w:rPr>
                <w:lang w:val="en-US"/>
              </w:rPr>
              <w:t xml:space="preserve">; </w:t>
            </w:r>
            <w:hyperlink r:id="rId5" w:history="1">
              <w:r w:rsidRPr="009C2F30">
                <w:rPr>
                  <w:rStyle w:val="a4"/>
                  <w:lang w:val="en-US"/>
                </w:rPr>
                <w:t>info@energy-taraz.kz</w:t>
              </w:r>
            </w:hyperlink>
            <w:r w:rsidRPr="009C2F30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F30" w:rsidRDefault="009C2F30">
            <w:pPr>
              <w:pStyle w:val="a3"/>
            </w:pPr>
            <w:r>
              <w:t>производство светодиодных светильников и ламп.</w:t>
            </w:r>
          </w:p>
        </w:tc>
        <w:tc>
          <w:tcPr>
            <w:tcW w:w="0" w:type="auto"/>
            <w:vAlign w:val="center"/>
            <w:hideMark/>
          </w:tcPr>
          <w:p w:rsidR="009C2F30" w:rsidRDefault="009C2F30">
            <w:pPr>
              <w:pStyle w:val="a3"/>
            </w:pPr>
            <w:r>
              <w:t>5000 светильников в год</w:t>
            </w:r>
          </w:p>
        </w:tc>
      </w:tr>
      <w:tr w:rsidR="009C2F30" w:rsidTr="009C2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F30" w:rsidRDefault="009C2F30">
            <w:pPr>
              <w:pStyle w:val="a3"/>
            </w:pPr>
            <w:r>
              <w:t xml:space="preserve">137. </w:t>
            </w:r>
          </w:p>
        </w:tc>
        <w:tc>
          <w:tcPr>
            <w:tcW w:w="0" w:type="auto"/>
            <w:vAlign w:val="center"/>
            <w:hideMark/>
          </w:tcPr>
          <w:p w:rsidR="009C2F30" w:rsidRDefault="009C2F30">
            <w:pPr>
              <w:pStyle w:val="a3"/>
            </w:pPr>
            <w:r>
              <w:t>ТОО «</w:t>
            </w:r>
            <w:proofErr w:type="spellStart"/>
            <w:r>
              <w:t>Аспан-Energy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9C2F30" w:rsidRDefault="009C2F30">
            <w:pPr>
              <w:pStyle w:val="a3"/>
            </w:pPr>
            <w:proofErr w:type="spellStart"/>
            <w:r>
              <w:t>Добросельский</w:t>
            </w:r>
            <w:proofErr w:type="spellEnd"/>
            <w:r>
              <w:t xml:space="preserve"> Виктор Николаевич</w:t>
            </w:r>
          </w:p>
        </w:tc>
        <w:tc>
          <w:tcPr>
            <w:tcW w:w="0" w:type="auto"/>
            <w:vAlign w:val="center"/>
            <w:hideMark/>
          </w:tcPr>
          <w:p w:rsidR="009C2F30" w:rsidRDefault="009C2F30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</w:t>
            </w:r>
            <w:proofErr w:type="spellStart"/>
            <w:r>
              <w:t>Ниеткалиева</w:t>
            </w:r>
            <w:proofErr w:type="spellEnd"/>
            <w:r>
              <w:t>, 108</w:t>
            </w:r>
          </w:p>
          <w:p w:rsidR="009C2F30" w:rsidRDefault="009C2F30">
            <w:pPr>
              <w:pStyle w:val="a3"/>
            </w:pPr>
            <w:r>
              <w:t>34-27-91</w:t>
            </w:r>
          </w:p>
          <w:p w:rsidR="009C2F30" w:rsidRDefault="009C2F30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6" w:history="1">
              <w:r>
                <w:rPr>
                  <w:rStyle w:val="a4"/>
                </w:rPr>
                <w:t>aspan.energy@mail.ru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F30" w:rsidRDefault="009C2F30">
            <w:pPr>
              <w:pStyle w:val="a3"/>
            </w:pPr>
            <w:r>
              <w:t>производство электросчетчиков</w:t>
            </w:r>
          </w:p>
        </w:tc>
        <w:tc>
          <w:tcPr>
            <w:tcW w:w="0" w:type="auto"/>
            <w:vAlign w:val="center"/>
            <w:hideMark/>
          </w:tcPr>
          <w:p w:rsidR="009C2F30" w:rsidRDefault="009C2F30">
            <w:pPr>
              <w:rPr>
                <w:sz w:val="20"/>
                <w:szCs w:val="20"/>
              </w:rPr>
            </w:pPr>
          </w:p>
        </w:tc>
      </w:tr>
    </w:tbl>
    <w:p w:rsidR="004266CF" w:rsidRPr="00FC4233" w:rsidRDefault="004266CF" w:rsidP="00FC4233"/>
    <w:sectPr w:rsidR="004266CF" w:rsidRPr="00F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2BF4"/>
    <w:rsid w:val="00066D03"/>
    <w:rsid w:val="00267D66"/>
    <w:rsid w:val="00306BCB"/>
    <w:rsid w:val="004266CF"/>
    <w:rsid w:val="004314E6"/>
    <w:rsid w:val="004A5957"/>
    <w:rsid w:val="0052433F"/>
    <w:rsid w:val="00691400"/>
    <w:rsid w:val="009C2F30"/>
    <w:rsid w:val="00AA04D9"/>
    <w:rsid w:val="00CD6A76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EF31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pan.energy@mail.ru" TargetMode="External"/><Relationship Id="rId5" Type="http://schemas.openxmlformats.org/officeDocument/2006/relationships/hyperlink" Target="mailto:info@energy-taraz.kz" TargetMode="External"/><Relationship Id="rId4" Type="http://schemas.openxmlformats.org/officeDocument/2006/relationships/hyperlink" Target="mailto:k-tar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2020-09-02T10:57:00Z</dcterms:created>
  <dcterms:modified xsi:type="dcterms:W3CDTF">2020-09-02T10:57:00Z</dcterms:modified>
</cp:coreProperties>
</file>