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F0" w:rsidRPr="004F3F58" w:rsidRDefault="001217F0" w:rsidP="001217F0">
      <w:pPr>
        <w:pStyle w:val="1"/>
        <w:jc w:val="center"/>
        <w:rPr>
          <w:b/>
          <w:sz w:val="28"/>
          <w:szCs w:val="28"/>
          <w:lang w:val="kk-KZ"/>
        </w:rPr>
      </w:pPr>
      <w:r w:rsidRPr="001217F0">
        <w:rPr>
          <w:b/>
          <w:sz w:val="28"/>
          <w:szCs w:val="28"/>
          <w:lang w:val="kk-KZ"/>
        </w:rPr>
        <w:t xml:space="preserve"> </w:t>
      </w:r>
      <w:r w:rsidRPr="004F3F58">
        <w:rPr>
          <w:b/>
          <w:sz w:val="28"/>
          <w:szCs w:val="28"/>
          <w:lang w:val="kk-KZ"/>
        </w:rPr>
        <w:t>Постановление</w:t>
      </w:r>
    </w:p>
    <w:p w:rsidR="001217F0" w:rsidRPr="004F3F58" w:rsidRDefault="001217F0" w:rsidP="001217F0">
      <w:pPr>
        <w:pStyle w:val="1"/>
        <w:jc w:val="center"/>
        <w:rPr>
          <w:b/>
          <w:sz w:val="28"/>
          <w:szCs w:val="28"/>
          <w:lang w:val="kk-KZ"/>
        </w:rPr>
      </w:pPr>
      <w:r w:rsidRPr="004F3F58">
        <w:rPr>
          <w:b/>
          <w:sz w:val="28"/>
          <w:szCs w:val="28"/>
          <w:lang w:val="kk-KZ"/>
        </w:rPr>
        <w:t>о внесении изменений и дополнений в Постановлени</w:t>
      </w:r>
      <w:r>
        <w:rPr>
          <w:b/>
          <w:sz w:val="28"/>
          <w:szCs w:val="28"/>
          <w:lang w:val="kk-KZ"/>
        </w:rPr>
        <w:t>я</w:t>
      </w:r>
      <w:r w:rsidRPr="004F3F58">
        <w:rPr>
          <w:b/>
          <w:sz w:val="28"/>
          <w:szCs w:val="28"/>
          <w:lang w:val="kk-KZ"/>
        </w:rPr>
        <w:t xml:space="preserve"> Главного</w:t>
      </w:r>
    </w:p>
    <w:p w:rsidR="001217F0" w:rsidRDefault="001217F0" w:rsidP="001217F0">
      <w:pPr>
        <w:pStyle w:val="1"/>
        <w:ind w:firstLine="709"/>
        <w:jc w:val="center"/>
        <w:rPr>
          <w:b/>
          <w:sz w:val="28"/>
          <w:szCs w:val="28"/>
        </w:rPr>
      </w:pPr>
      <w:r w:rsidRPr="004F3F58">
        <w:rPr>
          <w:b/>
          <w:sz w:val="28"/>
          <w:szCs w:val="28"/>
          <w:lang w:val="kk-KZ"/>
        </w:rPr>
        <w:t>государственного санитарного врача города Нур-Султан «</w:t>
      </w:r>
      <w:r>
        <w:rPr>
          <w:b/>
          <w:sz w:val="28"/>
          <w:szCs w:val="28"/>
          <w:lang w:val="kk-KZ"/>
        </w:rPr>
        <w:t xml:space="preserve">О </w:t>
      </w:r>
      <w:r w:rsidRPr="004828FF">
        <w:rPr>
          <w:b/>
          <w:sz w:val="28"/>
          <w:szCs w:val="28"/>
        </w:rPr>
        <w:t xml:space="preserve">поэтапном смягчении ограничительныхкарантинных мер </w:t>
      </w:r>
    </w:p>
    <w:p w:rsidR="001217F0" w:rsidRPr="0055703F" w:rsidRDefault="001217F0" w:rsidP="001217F0">
      <w:pPr>
        <w:pStyle w:val="1"/>
        <w:ind w:firstLine="709"/>
        <w:jc w:val="center"/>
        <w:rPr>
          <w:b/>
          <w:sz w:val="28"/>
          <w:szCs w:val="28"/>
        </w:rPr>
      </w:pPr>
      <w:r w:rsidRPr="004828FF">
        <w:rPr>
          <w:b/>
          <w:sz w:val="28"/>
          <w:szCs w:val="28"/>
        </w:rPr>
        <w:t>в городе Нур-Султан</w:t>
      </w:r>
      <w:r>
        <w:rPr>
          <w:b/>
          <w:sz w:val="28"/>
          <w:szCs w:val="28"/>
        </w:rPr>
        <w:t>»</w:t>
      </w:r>
    </w:p>
    <w:p w:rsidR="001217F0" w:rsidRDefault="001217F0" w:rsidP="001217F0">
      <w:pPr>
        <w:pStyle w:val="1"/>
        <w:jc w:val="center"/>
        <w:rPr>
          <w:b/>
          <w:sz w:val="28"/>
          <w:szCs w:val="28"/>
          <w:lang w:val="kk-KZ"/>
        </w:rPr>
      </w:pPr>
    </w:p>
    <w:p w:rsidR="001217F0" w:rsidRDefault="001217F0" w:rsidP="001217F0">
      <w:pPr>
        <w:pStyle w:val="1"/>
        <w:jc w:val="center"/>
        <w:rPr>
          <w:b/>
          <w:sz w:val="28"/>
          <w:szCs w:val="28"/>
          <w:lang w:val="kk-KZ"/>
        </w:rPr>
      </w:pPr>
    </w:p>
    <w:p w:rsidR="001217F0" w:rsidRPr="001217F0" w:rsidRDefault="001217F0" w:rsidP="001217F0">
      <w:pPr>
        <w:pStyle w:val="1"/>
        <w:ind w:firstLine="708"/>
        <w:jc w:val="both"/>
        <w:rPr>
          <w:sz w:val="28"/>
          <w:szCs w:val="28"/>
          <w:lang w:val="kk-KZ"/>
        </w:rPr>
      </w:pPr>
      <w:r w:rsidRPr="001217F0">
        <w:rPr>
          <w:sz w:val="28"/>
          <w:szCs w:val="28"/>
          <w:lang w:val="kk-KZ"/>
        </w:rPr>
        <w:t>11 сентября 2020 года</w:t>
      </w:r>
      <w:r w:rsidRPr="001217F0">
        <w:rPr>
          <w:sz w:val="28"/>
          <w:szCs w:val="28"/>
          <w:lang w:val="kk-KZ"/>
        </w:rPr>
        <w:tab/>
        <w:t xml:space="preserve">                                                 город Нур-Султан</w:t>
      </w:r>
    </w:p>
    <w:p w:rsidR="001217F0" w:rsidRPr="001217F0" w:rsidRDefault="001217F0" w:rsidP="001217F0">
      <w:pPr>
        <w:pStyle w:val="1"/>
        <w:ind w:firstLine="708"/>
        <w:jc w:val="both"/>
        <w:rPr>
          <w:sz w:val="28"/>
          <w:szCs w:val="28"/>
          <w:lang w:val="kk-KZ"/>
        </w:rPr>
      </w:pPr>
    </w:p>
    <w:p w:rsidR="001217F0" w:rsidRPr="001217F0" w:rsidRDefault="001217F0" w:rsidP="001217F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217F0">
        <w:rPr>
          <w:rFonts w:ascii="Times New Roman" w:hAnsi="Times New Roman" w:cs="Times New Roman"/>
          <w:sz w:val="28"/>
          <w:szCs w:val="28"/>
          <w:lang w:val="kk-KZ"/>
        </w:rPr>
        <w:t xml:space="preserve">Я, Главный государственный санитарный врач города Нур-Султан Пралиева Ж.К., </w:t>
      </w:r>
      <w:r w:rsidRPr="001217F0">
        <w:rPr>
          <w:rFonts w:ascii="Times New Roman" w:hAnsi="Times New Roman" w:cs="Times New Roman"/>
          <w:sz w:val="28"/>
          <w:szCs w:val="28"/>
        </w:rPr>
        <w:t>в соответствии со статьями 9, 36, 102, 104, 107 Кодекса Республики Казахстан «О здоровье народа и системе здравоохранения»,</w:t>
      </w:r>
      <w:r w:rsidRPr="001217F0">
        <w:rPr>
          <w:rFonts w:ascii="Times New Roman" w:hAnsi="Times New Roman" w:cs="Times New Roman"/>
          <w:sz w:val="28"/>
          <w:szCs w:val="28"/>
          <w:lang w:val="kk-KZ"/>
        </w:rPr>
        <w:t xml:space="preserve">Постановлением Главного государственного санитарного врача Республики Казахстан от 26 июня 2020 года №43 «О дальнейшем усилении мер по предупреждению заболеваний коронавирусной инфекцией среди населения Республики Казахстан», </w:t>
      </w:r>
      <w:r w:rsidRPr="001217F0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Республики Казахстан «</w:t>
      </w:r>
      <w:r w:rsidRPr="001217F0">
        <w:rPr>
          <w:rFonts w:ascii="Times New Roman" w:hAnsi="Times New Roman" w:cs="Times New Roman"/>
          <w:sz w:val="28"/>
          <w:szCs w:val="28"/>
          <w:lang w:val="kk-KZ"/>
        </w:rPr>
        <w:t xml:space="preserve">О внесении изменений и дополнений в постановление Главного государственного санитарного врача Республики Казахстан № 43 от 26 июня 2020 года» от 14 августа 2020 года № 47, </w:t>
      </w:r>
      <w:r w:rsidRPr="001217F0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Республики Казахстан «О внесении изменений и дополнений в Постановление Главного государственного санитарного врача Республики Казахстан от 15 августа 2020 года № 48» от 28 августа 2020 года № 50, решения </w:t>
      </w:r>
      <w:r w:rsidRPr="001217F0">
        <w:rPr>
          <w:rFonts w:ascii="Times New Roman" w:eastAsia="Calibri" w:hAnsi="Times New Roman" w:cs="Times New Roman"/>
          <w:sz w:val="28"/>
          <w:szCs w:val="28"/>
        </w:rPr>
        <w:t>Межведомственной комиссии по недопущениювозникновения и распространения коронавирусной инфекциина территории Республики Казахстан</w:t>
      </w:r>
      <w:r w:rsidRPr="001217F0">
        <w:rPr>
          <w:rFonts w:ascii="Times New Roman" w:hAnsi="Times New Roman" w:cs="Times New Roman"/>
          <w:sz w:val="28"/>
          <w:szCs w:val="28"/>
        </w:rPr>
        <w:t xml:space="preserve">от 7 сентября 2020 года, </w:t>
      </w:r>
      <w:r w:rsidRPr="001217F0">
        <w:rPr>
          <w:rFonts w:ascii="Times New Roman" w:hAnsi="Times New Roman" w:cs="Times New Roman"/>
          <w:b/>
          <w:sz w:val="28"/>
          <w:szCs w:val="28"/>
          <w:lang w:val="kk-KZ"/>
        </w:rPr>
        <w:t>ПОСТАНОВЛЯЮ:</w:t>
      </w:r>
    </w:p>
    <w:p w:rsidR="001217F0" w:rsidRPr="001217F0" w:rsidRDefault="001217F0" w:rsidP="001217F0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17F0">
        <w:rPr>
          <w:sz w:val="28"/>
          <w:szCs w:val="28"/>
        </w:rPr>
        <w:t>Подпункт 4.23. пункта 3 Постановления Главного государственного санитарного врача города Нур-Султан «</w:t>
      </w:r>
      <w:r w:rsidRPr="001217F0">
        <w:rPr>
          <w:sz w:val="28"/>
          <w:szCs w:val="28"/>
          <w:lang w:val="kk-KZ"/>
        </w:rPr>
        <w:t xml:space="preserve">О </w:t>
      </w:r>
      <w:r w:rsidRPr="001217F0">
        <w:rPr>
          <w:sz w:val="28"/>
          <w:szCs w:val="28"/>
        </w:rPr>
        <w:t>поэтапном смягчении ограничительных карантинных мер в городе Нур-Султан»от 15 августа 2020 года № 229 изменить и изложить в следующей редакции «организацию работы</w:t>
      </w:r>
      <w:r w:rsidRPr="001217F0">
        <w:rPr>
          <w:sz w:val="28"/>
          <w:szCs w:val="28"/>
          <w:lang w:val="kk-KZ"/>
        </w:rPr>
        <w:t xml:space="preserve"> бизнес-центров (услуги адвоката, нотариуса, бухгалтера и консалтинга, агентства по недвижимости, рекламные агентства, судебные исполнители, туроператоров и др.), </w:t>
      </w:r>
      <w:r w:rsidRPr="001217F0">
        <w:rPr>
          <w:sz w:val="28"/>
          <w:szCs w:val="28"/>
        </w:rPr>
        <w:t xml:space="preserve">с </w:t>
      </w:r>
      <w:r w:rsidRPr="001217F0">
        <w:rPr>
          <w:rFonts w:eastAsia="Calibri"/>
          <w:spacing w:val="-4"/>
          <w:sz w:val="28"/>
          <w:szCs w:val="28"/>
        </w:rPr>
        <w:t>соблюдением усиленных</w:t>
      </w:r>
      <w:r w:rsidRPr="001217F0">
        <w:rPr>
          <w:sz w:val="28"/>
          <w:szCs w:val="28"/>
        </w:rPr>
        <w:t xml:space="preserve"> санитарно-противоэпидемических, санитарно-профилактических мероприятий,</w:t>
      </w:r>
      <w:r w:rsidRPr="001217F0">
        <w:rPr>
          <w:sz w:val="28"/>
          <w:szCs w:val="28"/>
          <w:lang w:val="kk-KZ"/>
        </w:rPr>
        <w:t xml:space="preserve"> и установлением графика работы в будние и выходные дни с 9:00 до 20:00 часов»; </w:t>
      </w:r>
    </w:p>
    <w:p w:rsidR="001217F0" w:rsidRPr="001217F0" w:rsidRDefault="001217F0" w:rsidP="001217F0">
      <w:pPr>
        <w:pStyle w:val="1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17F0">
        <w:rPr>
          <w:sz w:val="28"/>
          <w:szCs w:val="28"/>
        </w:rPr>
        <w:t>Пункт 3 Постановления Главного государственного санитарного врача города Нур-Султан «</w:t>
      </w:r>
      <w:r w:rsidRPr="001217F0">
        <w:rPr>
          <w:sz w:val="28"/>
          <w:szCs w:val="28"/>
          <w:lang w:val="kk-KZ"/>
        </w:rPr>
        <w:t xml:space="preserve">О внесении изменений и дополнений в Постановление Главного государственного санитарного врача города Нур-Султан «О </w:t>
      </w:r>
      <w:r w:rsidRPr="001217F0">
        <w:rPr>
          <w:sz w:val="28"/>
          <w:szCs w:val="28"/>
        </w:rPr>
        <w:t xml:space="preserve">поэтапном смягчении ограничительных карантинных мер в городе Нур-Султан» от 8 сентября 2020 года № 238 дополнить после слов «с запретом проведения театральных представлений»словами «бассейнов без водных аттракционов, также расположенного в ТРЦ «Хан Шатыр» пляжного </w:t>
      </w:r>
      <w:r w:rsidRPr="001217F0">
        <w:rPr>
          <w:sz w:val="28"/>
          <w:szCs w:val="28"/>
        </w:rPr>
        <w:lastRenderedPageBreak/>
        <w:t>клуба «</w:t>
      </w:r>
      <w:r w:rsidRPr="001217F0">
        <w:rPr>
          <w:sz w:val="28"/>
          <w:szCs w:val="28"/>
          <w:lang w:val="en-US"/>
        </w:rPr>
        <w:t>SkyBeachClub</w:t>
      </w:r>
      <w:r w:rsidRPr="001217F0">
        <w:rPr>
          <w:sz w:val="28"/>
          <w:szCs w:val="28"/>
        </w:rPr>
        <w:t>» в части функционирования бассейнов без водных аттракционов, с заполняемостью не более 50 % от проектной мощности…</w:t>
      </w:r>
      <w:r w:rsidRPr="001217F0">
        <w:rPr>
          <w:bCs/>
          <w:sz w:val="28"/>
          <w:szCs w:val="28"/>
        </w:rPr>
        <w:t>»;</w:t>
      </w:r>
    </w:p>
    <w:p w:rsidR="001217F0" w:rsidRPr="001217F0" w:rsidRDefault="001217F0" w:rsidP="001217F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17F0">
        <w:rPr>
          <w:sz w:val="28"/>
          <w:szCs w:val="28"/>
        </w:rPr>
        <w:t>Подпункт 3.15. пункта 3 Постановления Главного государственного санитарного врача города Нур-Султан «</w:t>
      </w:r>
      <w:r w:rsidRPr="001217F0">
        <w:rPr>
          <w:sz w:val="28"/>
          <w:szCs w:val="28"/>
          <w:lang w:val="kk-KZ"/>
        </w:rPr>
        <w:t xml:space="preserve">О </w:t>
      </w:r>
      <w:r w:rsidRPr="001217F0">
        <w:rPr>
          <w:sz w:val="28"/>
          <w:szCs w:val="28"/>
        </w:rPr>
        <w:t xml:space="preserve">поэтапном смягчении ограничительных карантинных мер в городе Нур-Султан (второй этап)» от 29 августа 2020 года № 237 изменить и изложить в следующей редакции «организацию работы </w:t>
      </w:r>
      <w:r w:rsidRPr="001217F0">
        <w:rPr>
          <w:sz w:val="28"/>
          <w:szCs w:val="28"/>
          <w:lang w:val="kk-KZ"/>
        </w:rPr>
        <w:t xml:space="preserve">объектов общественного питания (рестораны, кафе, бары, столовые) </w:t>
      </w:r>
      <w:r w:rsidRPr="001217F0">
        <w:rPr>
          <w:sz w:val="28"/>
          <w:szCs w:val="28"/>
        </w:rPr>
        <w:t>при соблюдении условий по заполняемости</w:t>
      </w:r>
      <w:r w:rsidRPr="001217F0">
        <w:rPr>
          <w:sz w:val="28"/>
          <w:szCs w:val="28"/>
          <w:lang w:val="kk-KZ"/>
        </w:rPr>
        <w:t xml:space="preserve"> не более 30 посадочных мествнутри помещения и  не более 30 на летней площадке, </w:t>
      </w:r>
      <w:r w:rsidRPr="001217F0">
        <w:rPr>
          <w:bCs/>
          <w:sz w:val="28"/>
          <w:szCs w:val="28"/>
          <w:lang w:val="kk-KZ"/>
        </w:rPr>
        <w:t xml:space="preserve">с соблюдением социальной дистанции не менее 2-х метров между крайними местами соседних столов и рассадки за одним столом не более 4-6 человек, </w:t>
      </w:r>
      <w:r w:rsidRPr="001217F0">
        <w:rPr>
          <w:sz w:val="28"/>
          <w:szCs w:val="28"/>
          <w:lang w:val="kk-KZ"/>
        </w:rPr>
        <w:t>с</w:t>
      </w:r>
      <w:r w:rsidRPr="001217F0">
        <w:rPr>
          <w:bCs/>
          <w:sz w:val="28"/>
          <w:szCs w:val="28"/>
        </w:rPr>
        <w:t xml:space="preserve"> соблюдением</w:t>
      </w:r>
      <w:r w:rsidRPr="001217F0">
        <w:rPr>
          <w:spacing w:val="-4"/>
          <w:sz w:val="28"/>
          <w:szCs w:val="28"/>
        </w:rPr>
        <w:t xml:space="preserve"> усиленных</w:t>
      </w:r>
      <w:r w:rsidRPr="001217F0">
        <w:rPr>
          <w:bCs/>
          <w:sz w:val="28"/>
          <w:szCs w:val="28"/>
        </w:rPr>
        <w:t xml:space="preserve"> санитарно-противоэпидемических, санитарно-профилактических мероприятий, с установлением графика работы в будние и выходные дни с 9:00 часов до </w:t>
      </w:r>
      <w:r w:rsidRPr="001217F0">
        <w:rPr>
          <w:bCs/>
          <w:sz w:val="28"/>
          <w:szCs w:val="28"/>
          <w:lang w:val="kk-KZ"/>
        </w:rPr>
        <w:t>24</w:t>
      </w:r>
      <w:r w:rsidRPr="001217F0">
        <w:rPr>
          <w:bCs/>
          <w:sz w:val="28"/>
          <w:szCs w:val="28"/>
        </w:rPr>
        <w:t>:00 часов,  за исключением объектов, расположенных в жилых зданиях и на территориях жилой застройки, для которых график работы в будние и выходные дни с 9:00 до 22:00 часов.</w:t>
      </w:r>
      <w:r w:rsidRPr="001217F0">
        <w:rPr>
          <w:sz w:val="28"/>
          <w:szCs w:val="28"/>
          <w:lang w:val="kk-KZ"/>
        </w:rPr>
        <w:t>П</w:t>
      </w:r>
      <w:r w:rsidRPr="001217F0">
        <w:rPr>
          <w:sz w:val="28"/>
          <w:szCs w:val="28"/>
        </w:rPr>
        <w:t>ри этом з</w:t>
      </w:r>
      <w:r w:rsidRPr="001217F0">
        <w:rPr>
          <w:bCs/>
          <w:sz w:val="28"/>
          <w:szCs w:val="28"/>
          <w:lang w:val="kk-KZ"/>
        </w:rPr>
        <w:t>апрещается проведение коллективных, торжественных, семейных и других массовых мероприятий</w:t>
      </w:r>
      <w:r w:rsidRPr="001217F0">
        <w:rPr>
          <w:sz w:val="28"/>
          <w:szCs w:val="28"/>
        </w:rPr>
        <w:t>»;</w:t>
      </w:r>
    </w:p>
    <w:p w:rsidR="001217F0" w:rsidRPr="001217F0" w:rsidRDefault="001217F0" w:rsidP="001217F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17F0">
        <w:rPr>
          <w:sz w:val="28"/>
          <w:szCs w:val="28"/>
        </w:rPr>
        <w:t>Пункт 3.24. пункта 3 Постановления Главного государственного санитарного врача города Нур-Султан «</w:t>
      </w:r>
      <w:r w:rsidRPr="001217F0">
        <w:rPr>
          <w:sz w:val="28"/>
          <w:szCs w:val="28"/>
          <w:lang w:val="kk-KZ"/>
        </w:rPr>
        <w:t xml:space="preserve">О </w:t>
      </w:r>
      <w:r w:rsidRPr="001217F0">
        <w:rPr>
          <w:sz w:val="28"/>
          <w:szCs w:val="28"/>
        </w:rPr>
        <w:t>поэтапном смягчении ограничительных карантинных мер в городе Нур-Султан (второй этап)» от 29 августа 2020 года № 237 изменить и изложить в следующей редакции «организацию работы междугородних внутриобластных автобусных, микроавтобусных перевозок»;</w:t>
      </w:r>
    </w:p>
    <w:p w:rsidR="001217F0" w:rsidRPr="001217F0" w:rsidRDefault="001217F0" w:rsidP="001217F0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1217F0">
        <w:rPr>
          <w:sz w:val="28"/>
          <w:szCs w:val="28"/>
        </w:rPr>
        <w:t>Подпункт 3.10. пункта 3 Постановления Главного государственного санитарного врача города Нур-Султан «</w:t>
      </w:r>
      <w:r w:rsidRPr="001217F0">
        <w:rPr>
          <w:sz w:val="28"/>
          <w:szCs w:val="28"/>
          <w:lang w:val="kk-KZ"/>
        </w:rPr>
        <w:t xml:space="preserve">О </w:t>
      </w:r>
      <w:r w:rsidRPr="001217F0">
        <w:rPr>
          <w:sz w:val="28"/>
          <w:szCs w:val="28"/>
        </w:rPr>
        <w:t>поэтапном смягчении ограничительных карантинных мер в городе Нур-Султан (второй этап)» от 29 августа 2020 года № 237 изменить и изложить в следующей редакции «организацию работы</w:t>
      </w:r>
      <w:r w:rsidRPr="001217F0">
        <w:rPr>
          <w:spacing w:val="-4"/>
          <w:sz w:val="28"/>
          <w:szCs w:val="28"/>
        </w:rPr>
        <w:t xml:space="preserve"> о</w:t>
      </w:r>
      <w:r w:rsidRPr="001217F0">
        <w:rPr>
          <w:bCs/>
          <w:sz w:val="28"/>
          <w:szCs w:val="28"/>
          <w:lang w:val="kk-KZ"/>
        </w:rPr>
        <w:t xml:space="preserve">бразовательных центров, кружков для детей и взрослых, детских центров развития (по предварительной записи, группами до 15 человек), </w:t>
      </w:r>
      <w:r w:rsidRPr="001217F0">
        <w:rPr>
          <w:sz w:val="28"/>
          <w:szCs w:val="28"/>
        </w:rPr>
        <w:t xml:space="preserve">с </w:t>
      </w:r>
      <w:r w:rsidRPr="001217F0">
        <w:rPr>
          <w:rFonts w:eastAsia="Calibri"/>
          <w:spacing w:val="-4"/>
          <w:sz w:val="28"/>
          <w:szCs w:val="28"/>
        </w:rPr>
        <w:t>соблюдением усиленных</w:t>
      </w:r>
      <w:r w:rsidRPr="001217F0">
        <w:rPr>
          <w:sz w:val="28"/>
          <w:szCs w:val="28"/>
        </w:rPr>
        <w:t xml:space="preserve"> санитарно-противоэпидемических, санитарно-профилактических мероприятий</w:t>
      </w:r>
      <w:r w:rsidRPr="001217F0">
        <w:rPr>
          <w:bCs/>
          <w:sz w:val="28"/>
          <w:szCs w:val="28"/>
          <w:lang w:val="kk-KZ"/>
        </w:rPr>
        <w:t xml:space="preserve">и установлением графика работы в будние с 9:00 до 18:00 часов </w:t>
      </w:r>
      <w:r w:rsidRPr="001217F0">
        <w:rPr>
          <w:sz w:val="28"/>
          <w:szCs w:val="28"/>
          <w:lang w:val="kk-KZ"/>
        </w:rPr>
        <w:t>и запретом работы в выходные и праздничные дни».</w:t>
      </w:r>
    </w:p>
    <w:p w:rsidR="001217F0" w:rsidRPr="001217F0" w:rsidRDefault="001217F0" w:rsidP="001217F0">
      <w:pPr>
        <w:pStyle w:val="1"/>
        <w:numPr>
          <w:ilvl w:val="0"/>
          <w:numId w:val="1"/>
        </w:num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left="0" w:firstLine="709"/>
        <w:jc w:val="both"/>
        <w:rPr>
          <w:b/>
          <w:sz w:val="28"/>
          <w:szCs w:val="28"/>
          <w:lang w:val="kk-KZ"/>
        </w:rPr>
      </w:pPr>
      <w:r w:rsidRPr="001217F0">
        <w:rPr>
          <w:b/>
          <w:sz w:val="28"/>
          <w:szCs w:val="28"/>
          <w:lang w:val="kk-KZ"/>
        </w:rPr>
        <w:t xml:space="preserve">Управлению внутренней политики города Нур-Султан: </w:t>
      </w:r>
    </w:p>
    <w:p w:rsidR="001217F0" w:rsidRPr="001217F0" w:rsidRDefault="001217F0" w:rsidP="001217F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7F0">
        <w:rPr>
          <w:rFonts w:ascii="Times New Roman" w:hAnsi="Times New Roman" w:cs="Times New Roman"/>
          <w:sz w:val="28"/>
          <w:szCs w:val="28"/>
          <w:lang w:val="kk-KZ"/>
        </w:rPr>
        <w:t>6.1. обеспечить проведение информационного сопровождения в средствах массовой информации, социальных сетях и мессенджерах о принимаемых мерах, раскрыть важность решения, направленного на обеспечение безопасности человека и гражданина, общества и государства;</w:t>
      </w:r>
    </w:p>
    <w:p w:rsidR="001217F0" w:rsidRPr="001217F0" w:rsidRDefault="001217F0" w:rsidP="001217F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7F0">
        <w:rPr>
          <w:rFonts w:ascii="Times New Roman" w:hAnsi="Times New Roman" w:cs="Times New Roman"/>
          <w:sz w:val="28"/>
          <w:szCs w:val="28"/>
          <w:lang w:val="kk-KZ"/>
        </w:rPr>
        <w:lastRenderedPageBreak/>
        <w:tab/>
        <w:t xml:space="preserve">   6.2. довести настоящее Постановление до сведения всех заинтересованных государственных органов, организаций, субъектов предпринимательства и населения города. </w:t>
      </w:r>
      <w:bookmarkStart w:id="0" w:name="_gjdgxs"/>
      <w:bookmarkEnd w:id="0"/>
    </w:p>
    <w:p w:rsidR="001217F0" w:rsidRPr="001217F0" w:rsidRDefault="001217F0" w:rsidP="001217F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17F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7. Районным Управлениям Департамента КККБТУгорода Нур-Султан во взаимодействии с Департаментом полиции города Нур-Султан </w:t>
      </w:r>
      <w:r w:rsidRPr="001217F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обеспечить усиленный контроль за исполнением настоящего Постановления. </w:t>
      </w:r>
    </w:p>
    <w:p w:rsidR="001217F0" w:rsidRPr="001217F0" w:rsidRDefault="001217F0" w:rsidP="001217F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17F0">
        <w:rPr>
          <w:rFonts w:ascii="Times New Roman" w:hAnsi="Times New Roman" w:cs="Times New Roman"/>
          <w:color w:val="000000"/>
          <w:sz w:val="28"/>
          <w:szCs w:val="28"/>
          <w:lang w:val="kk-KZ"/>
        </w:rPr>
        <w:t>8. Постановление обязательно для исполнения всеми физическими и юридическими лицами независимо от форм собственности.</w:t>
      </w:r>
    </w:p>
    <w:p w:rsidR="001217F0" w:rsidRPr="001217F0" w:rsidRDefault="001217F0" w:rsidP="001217F0">
      <w:pPr>
        <w:pBdr>
          <w:bottom w:val="single" w:sz="4" w:space="31" w:color="FFFFFF"/>
        </w:pBdr>
        <w:shd w:val="clear" w:color="auto" w:fill="FFFFFF"/>
        <w:tabs>
          <w:tab w:val="num" w:pos="426"/>
          <w:tab w:val="left" w:pos="851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1217F0">
        <w:rPr>
          <w:rFonts w:ascii="Times New Roman" w:hAnsi="Times New Roman" w:cs="Times New Roman"/>
          <w:color w:val="000000"/>
          <w:sz w:val="28"/>
          <w:szCs w:val="28"/>
          <w:lang w:val="kk-KZ"/>
        </w:rPr>
        <w:t>9. Настоящее постановление вступает в силу со дня по подписания.</w:t>
      </w:r>
    </w:p>
    <w:p w:rsidR="001217F0" w:rsidRPr="001217F0" w:rsidRDefault="001217F0" w:rsidP="001217F0">
      <w:pPr>
        <w:pStyle w:val="1"/>
        <w:ind w:firstLine="720"/>
        <w:jc w:val="both"/>
        <w:rPr>
          <w:b/>
          <w:color w:val="000000"/>
          <w:sz w:val="28"/>
          <w:szCs w:val="28"/>
          <w:lang w:val="kk-KZ"/>
        </w:rPr>
      </w:pPr>
      <w:r w:rsidRPr="001217F0">
        <w:rPr>
          <w:b/>
          <w:color w:val="000000"/>
          <w:sz w:val="28"/>
          <w:szCs w:val="28"/>
          <w:lang w:val="kk-KZ"/>
        </w:rPr>
        <w:t xml:space="preserve">Главный государственный </w:t>
      </w:r>
    </w:p>
    <w:p w:rsidR="001217F0" w:rsidRPr="001217F0" w:rsidRDefault="001217F0" w:rsidP="001217F0">
      <w:pPr>
        <w:pStyle w:val="1"/>
        <w:jc w:val="both"/>
        <w:rPr>
          <w:b/>
          <w:color w:val="000000"/>
          <w:sz w:val="28"/>
          <w:szCs w:val="28"/>
          <w:lang w:val="kk-KZ"/>
        </w:rPr>
      </w:pPr>
      <w:r w:rsidRPr="001217F0">
        <w:rPr>
          <w:b/>
          <w:color w:val="000000"/>
          <w:sz w:val="28"/>
          <w:szCs w:val="28"/>
          <w:lang w:val="kk-KZ"/>
        </w:rPr>
        <w:t xml:space="preserve">          санитарный врач </w:t>
      </w:r>
    </w:p>
    <w:p w:rsidR="001217F0" w:rsidRPr="001217F0" w:rsidRDefault="001217F0" w:rsidP="001217F0">
      <w:pPr>
        <w:pStyle w:val="1"/>
        <w:ind w:firstLine="708"/>
        <w:jc w:val="both"/>
        <w:rPr>
          <w:b/>
          <w:color w:val="000000"/>
          <w:sz w:val="28"/>
          <w:szCs w:val="28"/>
          <w:lang w:val="kk-KZ"/>
        </w:rPr>
      </w:pPr>
      <w:r w:rsidRPr="001217F0">
        <w:rPr>
          <w:b/>
          <w:color w:val="000000"/>
          <w:sz w:val="28"/>
          <w:szCs w:val="28"/>
          <w:lang w:val="kk-KZ"/>
        </w:rPr>
        <w:t xml:space="preserve">города Нур-Султан </w:t>
      </w:r>
      <w:r w:rsidRPr="001217F0">
        <w:rPr>
          <w:b/>
          <w:color w:val="000000"/>
          <w:sz w:val="28"/>
          <w:szCs w:val="28"/>
          <w:lang w:val="kk-KZ"/>
        </w:rPr>
        <w:tab/>
      </w:r>
      <w:r w:rsidRPr="001217F0">
        <w:rPr>
          <w:b/>
          <w:color w:val="000000"/>
          <w:sz w:val="28"/>
          <w:szCs w:val="28"/>
          <w:lang w:val="kk-KZ"/>
        </w:rPr>
        <w:tab/>
        <w:t xml:space="preserve">                                                Ж. Пралиева</w:t>
      </w:r>
    </w:p>
    <w:p w:rsidR="001217F0" w:rsidRPr="001217F0" w:rsidRDefault="001217F0" w:rsidP="001217F0">
      <w:pPr>
        <w:pStyle w:val="1"/>
        <w:ind w:firstLine="708"/>
        <w:jc w:val="both"/>
        <w:rPr>
          <w:color w:val="000000"/>
          <w:sz w:val="28"/>
          <w:szCs w:val="28"/>
          <w:lang w:val="kk-KZ"/>
        </w:rPr>
      </w:pPr>
    </w:p>
    <w:p w:rsidR="001217F0" w:rsidRPr="001217F0" w:rsidRDefault="001217F0" w:rsidP="001217F0">
      <w:pPr>
        <w:pStyle w:val="1"/>
        <w:ind w:firstLine="708"/>
        <w:jc w:val="both"/>
        <w:rPr>
          <w:color w:val="000000"/>
          <w:sz w:val="28"/>
          <w:szCs w:val="28"/>
          <w:lang w:val="kk-KZ"/>
        </w:rPr>
      </w:pPr>
    </w:p>
    <w:p w:rsidR="001217F0" w:rsidRPr="001217F0" w:rsidRDefault="001217F0" w:rsidP="001217F0">
      <w:pPr>
        <w:pStyle w:val="1"/>
        <w:ind w:firstLine="708"/>
        <w:jc w:val="both"/>
        <w:rPr>
          <w:color w:val="000000"/>
          <w:sz w:val="28"/>
          <w:szCs w:val="28"/>
          <w:lang w:val="kk-KZ"/>
        </w:rPr>
      </w:pPr>
    </w:p>
    <w:p w:rsidR="001217F0" w:rsidRPr="001217F0" w:rsidRDefault="001217F0" w:rsidP="001217F0">
      <w:pPr>
        <w:pStyle w:val="1"/>
        <w:ind w:firstLine="708"/>
        <w:jc w:val="both"/>
        <w:rPr>
          <w:color w:val="000000"/>
          <w:sz w:val="28"/>
          <w:szCs w:val="28"/>
          <w:lang w:val="kk-KZ"/>
        </w:rPr>
      </w:pPr>
    </w:p>
    <w:p w:rsidR="00F36A88" w:rsidRPr="001217F0" w:rsidRDefault="001217F0" w:rsidP="001217F0">
      <w:pPr>
        <w:pStyle w:val="1"/>
        <w:rPr>
          <w:color w:val="0C0000"/>
          <w:sz w:val="20"/>
          <w:szCs w:val="28"/>
          <w:lang w:val="kk-KZ"/>
        </w:rPr>
      </w:pPr>
      <w:r w:rsidRPr="001217F0">
        <w:rPr>
          <w:b/>
          <w:color w:val="0C0000"/>
          <w:sz w:val="20"/>
          <w:szCs w:val="28"/>
          <w:lang w:val="kk-KZ"/>
        </w:rPr>
        <w:t>Результаты согласования</w:t>
      </w:r>
      <w:r w:rsidRPr="001217F0">
        <w:rPr>
          <w:b/>
          <w:color w:val="0C0000"/>
          <w:sz w:val="20"/>
          <w:szCs w:val="28"/>
          <w:lang w:val="kk-KZ"/>
        </w:rPr>
        <w:br/>
      </w:r>
      <w:r w:rsidRPr="001217F0">
        <w:rPr>
          <w:color w:val="0C0000"/>
          <w:sz w:val="20"/>
          <w:szCs w:val="28"/>
          <w:lang w:val="kk-KZ"/>
        </w:rPr>
        <w:t>11.09.2020 19:56:05: Шагалтаева А. К. (Руководство) - - cогласовано без замечаний</w:t>
      </w:r>
      <w:r w:rsidRPr="001217F0">
        <w:rPr>
          <w:color w:val="0C0000"/>
          <w:sz w:val="20"/>
          <w:szCs w:val="28"/>
          <w:lang w:val="kk-KZ"/>
        </w:rPr>
        <w:br/>
      </w:r>
    </w:p>
    <w:sectPr w:rsidR="00F36A88" w:rsidRPr="00121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88" w:rsidRDefault="00F36A88" w:rsidP="001217F0">
      <w:pPr>
        <w:spacing w:after="0" w:line="240" w:lineRule="auto"/>
      </w:pPr>
      <w:r>
        <w:separator/>
      </w:r>
    </w:p>
  </w:endnote>
  <w:endnote w:type="continuationSeparator" w:id="1">
    <w:p w:rsidR="00F36A88" w:rsidRDefault="00F36A88" w:rsidP="0012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88" w:rsidRDefault="00F36A88" w:rsidP="001217F0">
      <w:pPr>
        <w:spacing w:after="0" w:line="240" w:lineRule="auto"/>
      </w:pPr>
      <w:r>
        <w:separator/>
      </w:r>
    </w:p>
  </w:footnote>
  <w:footnote w:type="continuationSeparator" w:id="1">
    <w:p w:rsidR="00F36A88" w:rsidRDefault="00F36A88" w:rsidP="0012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60A"/>
    <w:multiLevelType w:val="hybridMultilevel"/>
    <w:tmpl w:val="92F07046"/>
    <w:lvl w:ilvl="0" w:tplc="9ED876B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7F0"/>
    <w:rsid w:val="001217F0"/>
    <w:rsid w:val="00F3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1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aliases w:val="маркированный,Абзац списка1"/>
    <w:basedOn w:val="a"/>
    <w:link w:val="a4"/>
    <w:uiPriority w:val="34"/>
    <w:qFormat/>
    <w:rsid w:val="001217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маркированный Знак,Абзац списка1 Знак"/>
    <w:link w:val="a3"/>
    <w:uiPriority w:val="34"/>
    <w:qFormat/>
    <w:locked/>
    <w:rsid w:val="001217F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2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7F0"/>
  </w:style>
  <w:style w:type="paragraph" w:styleId="a7">
    <w:name w:val="footer"/>
    <w:basedOn w:val="a"/>
    <w:link w:val="a8"/>
    <w:uiPriority w:val="99"/>
    <w:semiHidden/>
    <w:unhideWhenUsed/>
    <w:rsid w:val="001217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853</Words>
  <Characters>4868</Characters>
  <Application>Microsoft Office Word</Application>
  <DocSecurity>0</DocSecurity>
  <Lines>40</Lines>
  <Paragraphs>11</Paragraphs>
  <ScaleCrop>false</ScaleCrop>
  <Company>HP</Company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2020-09-12T14:25:00Z</dcterms:created>
  <dcterms:modified xsi:type="dcterms:W3CDTF">2020-09-12T14:30:00Z</dcterms:modified>
</cp:coreProperties>
</file>