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A0" w:rsidRPr="0059247C" w:rsidRDefault="00E120C5"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Қазақ</w:t>
      </w:r>
      <w:r w:rsidR="009D36A0" w:rsidRPr="0059247C">
        <w:rPr>
          <w:rFonts w:ascii="Times New Roman" w:hAnsi="Times New Roman" w:cs="Times New Roman"/>
          <w:sz w:val="28"/>
          <w:szCs w:val="28"/>
          <w:lang w:val="kk-KZ"/>
        </w:rPr>
        <w:t>стан Республикасыны</w:t>
      </w:r>
      <w:r w:rsidR="004961AE" w:rsidRPr="0059247C">
        <w:rPr>
          <w:rFonts w:ascii="Times New Roman" w:hAnsi="Times New Roman" w:cs="Times New Roman"/>
          <w:sz w:val="28"/>
          <w:szCs w:val="28"/>
          <w:lang w:val="kk-KZ"/>
        </w:rPr>
        <w:t>ң</w:t>
      </w:r>
    </w:p>
    <w:p w:rsidR="009D36A0" w:rsidRPr="0059247C" w:rsidRDefault="004961AE"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Э</w:t>
      </w:r>
      <w:r w:rsidR="00697107" w:rsidRPr="0059247C">
        <w:rPr>
          <w:rFonts w:ascii="Times New Roman" w:hAnsi="Times New Roman" w:cs="Times New Roman"/>
          <w:sz w:val="28"/>
          <w:szCs w:val="28"/>
          <w:lang w:val="kk-KZ"/>
        </w:rPr>
        <w:t>кология, геология және табиғи ресурстар</w:t>
      </w:r>
      <w:r w:rsidRPr="0059247C">
        <w:rPr>
          <w:rFonts w:ascii="Times New Roman" w:hAnsi="Times New Roman" w:cs="Times New Roman"/>
          <w:sz w:val="28"/>
          <w:szCs w:val="28"/>
          <w:lang w:val="kk-KZ"/>
        </w:rPr>
        <w:t xml:space="preserve"> министрлігі</w:t>
      </w:r>
    </w:p>
    <w:p w:rsidR="009D36A0" w:rsidRPr="0059247C" w:rsidRDefault="004961AE"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Жауапты хатшысының</w:t>
      </w:r>
    </w:p>
    <w:p w:rsidR="004961AE" w:rsidRPr="0059247C" w:rsidRDefault="009D36A0"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201</w:t>
      </w:r>
      <w:r w:rsidR="00697107" w:rsidRPr="0059247C">
        <w:rPr>
          <w:rFonts w:ascii="Times New Roman" w:hAnsi="Times New Roman" w:cs="Times New Roman"/>
          <w:sz w:val="28"/>
          <w:szCs w:val="28"/>
          <w:lang w:val="kk-KZ"/>
        </w:rPr>
        <w:t>9</w:t>
      </w:r>
      <w:r w:rsidRPr="0059247C">
        <w:rPr>
          <w:rFonts w:ascii="Times New Roman" w:hAnsi="Times New Roman" w:cs="Times New Roman"/>
          <w:sz w:val="28"/>
          <w:szCs w:val="28"/>
          <w:lang w:val="kk-KZ"/>
        </w:rPr>
        <w:t xml:space="preserve"> жыл</w:t>
      </w:r>
      <w:r w:rsidR="004961AE" w:rsidRPr="0059247C">
        <w:rPr>
          <w:rFonts w:ascii="Times New Roman" w:hAnsi="Times New Roman" w:cs="Times New Roman"/>
          <w:sz w:val="28"/>
          <w:szCs w:val="28"/>
          <w:lang w:val="kk-KZ"/>
        </w:rPr>
        <w:t>ғ</w:t>
      </w:r>
      <w:r w:rsidRPr="0059247C">
        <w:rPr>
          <w:rFonts w:ascii="Times New Roman" w:hAnsi="Times New Roman" w:cs="Times New Roman"/>
          <w:sz w:val="28"/>
          <w:szCs w:val="28"/>
          <w:lang w:val="kk-KZ"/>
        </w:rPr>
        <w:t xml:space="preserve">ы </w:t>
      </w:r>
      <w:r w:rsidR="00AB4DB5">
        <w:rPr>
          <w:rFonts w:ascii="Times New Roman" w:hAnsi="Times New Roman" w:cs="Times New Roman"/>
          <w:sz w:val="28"/>
          <w:szCs w:val="28"/>
          <w:lang w:val="kk-KZ"/>
        </w:rPr>
        <w:t>14 тамыздағы</w:t>
      </w:r>
    </w:p>
    <w:p w:rsidR="009D36A0" w:rsidRPr="0059247C" w:rsidRDefault="00E120C5"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 </w:t>
      </w:r>
      <w:r w:rsidR="00AB4DB5">
        <w:rPr>
          <w:rFonts w:ascii="Times New Roman" w:hAnsi="Times New Roman" w:cs="Times New Roman"/>
          <w:sz w:val="28"/>
          <w:szCs w:val="28"/>
          <w:lang w:val="kk-KZ"/>
        </w:rPr>
        <w:t>38-ж</w:t>
      </w:r>
      <w:bookmarkStart w:id="0" w:name="_GoBack"/>
      <w:bookmarkEnd w:id="0"/>
      <w:r w:rsidRPr="0059247C">
        <w:rPr>
          <w:rFonts w:ascii="Times New Roman" w:hAnsi="Times New Roman" w:cs="Times New Roman"/>
          <w:sz w:val="28"/>
          <w:szCs w:val="28"/>
          <w:lang w:val="kk-KZ"/>
        </w:rPr>
        <w:t xml:space="preserve"> бұ</w:t>
      </w:r>
      <w:r w:rsidR="009D36A0" w:rsidRPr="0059247C">
        <w:rPr>
          <w:rFonts w:ascii="Times New Roman" w:hAnsi="Times New Roman" w:cs="Times New Roman"/>
          <w:sz w:val="28"/>
          <w:szCs w:val="28"/>
          <w:lang w:val="kk-KZ"/>
        </w:rPr>
        <w:t>йры</w:t>
      </w:r>
      <w:r w:rsidRPr="0059247C">
        <w:rPr>
          <w:rFonts w:ascii="Times New Roman" w:hAnsi="Times New Roman" w:cs="Times New Roman"/>
          <w:sz w:val="28"/>
          <w:szCs w:val="28"/>
          <w:lang w:val="kk-KZ"/>
        </w:rPr>
        <w:t>ғ</w:t>
      </w:r>
      <w:r w:rsidR="009D36A0" w:rsidRPr="0059247C">
        <w:rPr>
          <w:rFonts w:ascii="Times New Roman" w:hAnsi="Times New Roman" w:cs="Times New Roman"/>
          <w:sz w:val="28"/>
          <w:szCs w:val="28"/>
          <w:lang w:val="kk-KZ"/>
        </w:rPr>
        <w:t>ымен</w:t>
      </w:r>
    </w:p>
    <w:p w:rsidR="009D36A0" w:rsidRPr="0059247C" w:rsidRDefault="00E120C5" w:rsidP="00FF7B86">
      <w:pPr>
        <w:autoSpaceDE w:val="0"/>
        <w:autoSpaceDN w:val="0"/>
        <w:adjustRightInd w:val="0"/>
        <w:spacing w:after="0" w:line="240" w:lineRule="auto"/>
        <w:ind w:left="5387"/>
        <w:jc w:val="center"/>
        <w:rPr>
          <w:rFonts w:ascii="Times New Roman" w:hAnsi="Times New Roman" w:cs="Times New Roman"/>
          <w:sz w:val="28"/>
          <w:szCs w:val="28"/>
          <w:lang w:val="kk-KZ"/>
        </w:rPr>
      </w:pPr>
      <w:r w:rsidRPr="0059247C">
        <w:rPr>
          <w:rFonts w:ascii="Times New Roman" w:hAnsi="Times New Roman" w:cs="Times New Roman"/>
          <w:sz w:val="28"/>
          <w:szCs w:val="28"/>
          <w:lang w:val="kk-KZ"/>
        </w:rPr>
        <w:t>б</w:t>
      </w:r>
      <w:r w:rsidR="009D36A0" w:rsidRPr="0059247C">
        <w:rPr>
          <w:rFonts w:ascii="Times New Roman" w:hAnsi="Times New Roman" w:cs="Times New Roman"/>
          <w:sz w:val="28"/>
          <w:szCs w:val="28"/>
          <w:lang w:val="kk-KZ"/>
        </w:rPr>
        <w:t>ек</w:t>
      </w:r>
      <w:r w:rsidRPr="0059247C">
        <w:rPr>
          <w:rFonts w:ascii="Times New Roman" w:hAnsi="Times New Roman" w:cs="Times New Roman"/>
          <w:sz w:val="28"/>
          <w:szCs w:val="28"/>
          <w:lang w:val="kk-KZ"/>
        </w:rPr>
        <w:t>ітілген</w:t>
      </w:r>
    </w:p>
    <w:p w:rsidR="00E120C5" w:rsidRPr="0059247C" w:rsidRDefault="00E120C5" w:rsidP="00FF7B86">
      <w:pPr>
        <w:autoSpaceDE w:val="0"/>
        <w:autoSpaceDN w:val="0"/>
        <w:adjustRightInd w:val="0"/>
        <w:spacing w:after="0" w:line="240" w:lineRule="auto"/>
        <w:ind w:firstLine="5529"/>
        <w:jc w:val="both"/>
        <w:rPr>
          <w:rFonts w:ascii="Times New Roman" w:hAnsi="Times New Roman" w:cs="Times New Roman"/>
          <w:sz w:val="28"/>
          <w:szCs w:val="28"/>
          <w:lang w:val="kk-KZ"/>
        </w:rPr>
      </w:pPr>
    </w:p>
    <w:p w:rsidR="00E120C5" w:rsidRPr="0059247C" w:rsidRDefault="00E120C5" w:rsidP="00FF7B86">
      <w:pPr>
        <w:autoSpaceDE w:val="0"/>
        <w:autoSpaceDN w:val="0"/>
        <w:adjustRightInd w:val="0"/>
        <w:spacing w:after="0" w:line="240" w:lineRule="auto"/>
        <w:ind w:firstLine="5529"/>
        <w:jc w:val="both"/>
        <w:rPr>
          <w:rFonts w:ascii="Times New Roman" w:hAnsi="Times New Roman" w:cs="Times New Roman"/>
          <w:sz w:val="28"/>
          <w:szCs w:val="28"/>
          <w:lang w:val="kk-KZ"/>
        </w:rPr>
      </w:pPr>
    </w:p>
    <w:p w:rsidR="009D36A0" w:rsidRPr="0059247C" w:rsidRDefault="00E120C5" w:rsidP="00FF7B86">
      <w:pPr>
        <w:autoSpaceDE w:val="0"/>
        <w:autoSpaceDN w:val="0"/>
        <w:adjustRightInd w:val="0"/>
        <w:spacing w:after="0" w:line="240" w:lineRule="auto"/>
        <w:jc w:val="center"/>
        <w:rPr>
          <w:rFonts w:ascii="Times New Roman" w:hAnsi="Times New Roman" w:cs="Times New Roman"/>
          <w:b/>
          <w:bCs/>
          <w:sz w:val="28"/>
          <w:szCs w:val="28"/>
          <w:lang w:val="kk-KZ"/>
        </w:rPr>
      </w:pPr>
      <w:r w:rsidRPr="0059247C">
        <w:rPr>
          <w:rFonts w:ascii="Times New Roman" w:hAnsi="Times New Roman" w:cs="Times New Roman"/>
          <w:b/>
          <w:bCs/>
          <w:sz w:val="28"/>
          <w:szCs w:val="28"/>
          <w:lang w:val="kk-KZ"/>
        </w:rPr>
        <w:t>Қазақ</w:t>
      </w:r>
      <w:r w:rsidR="009D36A0" w:rsidRPr="0059247C">
        <w:rPr>
          <w:rFonts w:ascii="Times New Roman" w:hAnsi="Times New Roman" w:cs="Times New Roman"/>
          <w:b/>
          <w:bCs/>
          <w:sz w:val="28"/>
          <w:szCs w:val="28"/>
          <w:lang w:val="kk-KZ"/>
        </w:rPr>
        <w:t xml:space="preserve">стан Республикасы </w:t>
      </w:r>
      <w:r w:rsidR="00697107" w:rsidRPr="0059247C">
        <w:rPr>
          <w:rFonts w:ascii="Times New Roman" w:hAnsi="Times New Roman" w:cs="Times New Roman"/>
          <w:b/>
          <w:bCs/>
          <w:sz w:val="28"/>
          <w:szCs w:val="28"/>
          <w:lang w:val="kk-KZ"/>
        </w:rPr>
        <w:br/>
        <w:t xml:space="preserve">Экология, геология және табиғи ресурстар </w:t>
      </w:r>
      <w:r w:rsidR="009D36A0" w:rsidRPr="0059247C">
        <w:rPr>
          <w:rFonts w:ascii="Times New Roman" w:hAnsi="Times New Roman" w:cs="Times New Roman"/>
          <w:b/>
          <w:bCs/>
          <w:sz w:val="28"/>
          <w:szCs w:val="28"/>
          <w:lang w:val="kk-KZ"/>
        </w:rPr>
        <w:t>министрл</w:t>
      </w:r>
      <w:r w:rsidRPr="0059247C">
        <w:rPr>
          <w:rFonts w:ascii="Times New Roman" w:hAnsi="Times New Roman" w:cs="Times New Roman"/>
          <w:b/>
          <w:bCs/>
          <w:sz w:val="28"/>
          <w:szCs w:val="28"/>
          <w:lang w:val="kk-KZ"/>
        </w:rPr>
        <w:t>ігінің</w:t>
      </w:r>
    </w:p>
    <w:p w:rsidR="009D36A0" w:rsidRPr="0059247C" w:rsidRDefault="00E120C5" w:rsidP="00FF7B86">
      <w:pPr>
        <w:autoSpaceDE w:val="0"/>
        <w:autoSpaceDN w:val="0"/>
        <w:adjustRightInd w:val="0"/>
        <w:spacing w:after="0" w:line="240" w:lineRule="auto"/>
        <w:jc w:val="center"/>
        <w:rPr>
          <w:rFonts w:ascii="Times New Roman" w:hAnsi="Times New Roman" w:cs="Times New Roman"/>
          <w:b/>
          <w:bCs/>
          <w:sz w:val="28"/>
          <w:szCs w:val="28"/>
          <w:lang w:val="kk-KZ"/>
        </w:rPr>
      </w:pPr>
      <w:r w:rsidRPr="0059247C">
        <w:rPr>
          <w:rFonts w:ascii="Times New Roman" w:hAnsi="Times New Roman" w:cs="Times New Roman"/>
          <w:b/>
          <w:bCs/>
          <w:sz w:val="28"/>
          <w:szCs w:val="28"/>
          <w:lang w:val="kk-KZ"/>
        </w:rPr>
        <w:t>Қалдықтарды</w:t>
      </w:r>
      <w:r w:rsidR="00DC5754" w:rsidRPr="0059247C">
        <w:rPr>
          <w:rFonts w:ascii="Times New Roman" w:hAnsi="Times New Roman" w:cs="Times New Roman"/>
          <w:b/>
          <w:bCs/>
          <w:sz w:val="28"/>
          <w:szCs w:val="28"/>
          <w:lang w:val="kk-KZ"/>
        </w:rPr>
        <w:t xml:space="preserve"> </w:t>
      </w:r>
      <w:r w:rsidR="009D36A0" w:rsidRPr="0059247C">
        <w:rPr>
          <w:rFonts w:ascii="Times New Roman" w:hAnsi="Times New Roman" w:cs="Times New Roman"/>
          <w:b/>
          <w:bCs/>
          <w:sz w:val="28"/>
          <w:szCs w:val="28"/>
          <w:lang w:val="kk-KZ"/>
        </w:rPr>
        <w:t>бас</w:t>
      </w:r>
      <w:r w:rsidR="002C7978">
        <w:rPr>
          <w:rFonts w:ascii="Times New Roman" w:hAnsi="Times New Roman" w:cs="Times New Roman"/>
          <w:b/>
          <w:bCs/>
          <w:sz w:val="28"/>
          <w:szCs w:val="28"/>
          <w:lang w:val="kk-KZ"/>
        </w:rPr>
        <w:t>қ</w:t>
      </w:r>
      <w:r w:rsidR="009D36A0" w:rsidRPr="0059247C">
        <w:rPr>
          <w:rFonts w:ascii="Times New Roman" w:hAnsi="Times New Roman" w:cs="Times New Roman"/>
          <w:b/>
          <w:bCs/>
          <w:sz w:val="28"/>
          <w:szCs w:val="28"/>
          <w:lang w:val="kk-KZ"/>
        </w:rPr>
        <w:t>ару</w:t>
      </w:r>
      <w:r w:rsidRPr="0059247C">
        <w:rPr>
          <w:rFonts w:ascii="Times New Roman" w:hAnsi="Times New Roman" w:cs="Times New Roman"/>
          <w:b/>
          <w:bCs/>
          <w:sz w:val="28"/>
          <w:szCs w:val="28"/>
          <w:lang w:val="kk-KZ"/>
        </w:rPr>
        <w:t>да мемлекеттік саясат</w:t>
      </w:r>
      <w:r w:rsidR="009D36A0" w:rsidRPr="0059247C">
        <w:rPr>
          <w:rFonts w:ascii="Times New Roman" w:hAnsi="Times New Roman" w:cs="Times New Roman"/>
          <w:b/>
          <w:bCs/>
          <w:sz w:val="28"/>
          <w:szCs w:val="28"/>
          <w:lang w:val="kk-KZ"/>
        </w:rPr>
        <w:t xml:space="preserve"> департамент</w:t>
      </w:r>
      <w:r w:rsidRPr="0059247C">
        <w:rPr>
          <w:rFonts w:ascii="Times New Roman" w:hAnsi="Times New Roman" w:cs="Times New Roman"/>
          <w:b/>
          <w:bCs/>
          <w:sz w:val="28"/>
          <w:szCs w:val="28"/>
          <w:lang w:val="kk-KZ"/>
        </w:rPr>
        <w:t>і</w:t>
      </w:r>
      <w:r w:rsidR="00DC5754" w:rsidRPr="0059247C">
        <w:rPr>
          <w:rFonts w:ascii="Times New Roman" w:hAnsi="Times New Roman" w:cs="Times New Roman"/>
          <w:b/>
          <w:bCs/>
          <w:sz w:val="28"/>
          <w:szCs w:val="28"/>
          <w:lang w:val="kk-KZ"/>
        </w:rPr>
        <w:t xml:space="preserve"> </w:t>
      </w:r>
      <w:r w:rsidR="009D36A0" w:rsidRPr="0059247C">
        <w:rPr>
          <w:rFonts w:ascii="Times New Roman" w:hAnsi="Times New Roman" w:cs="Times New Roman"/>
          <w:b/>
          <w:bCs/>
          <w:sz w:val="28"/>
          <w:szCs w:val="28"/>
          <w:lang w:val="kk-KZ"/>
        </w:rPr>
        <w:t>туралы</w:t>
      </w:r>
    </w:p>
    <w:p w:rsidR="009D36A0" w:rsidRPr="0059247C" w:rsidRDefault="004B2BDD" w:rsidP="00FF7B86">
      <w:pPr>
        <w:autoSpaceDE w:val="0"/>
        <w:autoSpaceDN w:val="0"/>
        <w:adjustRightInd w:val="0"/>
        <w:spacing w:after="0" w:line="240" w:lineRule="auto"/>
        <w:jc w:val="center"/>
        <w:rPr>
          <w:rFonts w:ascii="Times New Roman" w:hAnsi="Times New Roman" w:cs="Times New Roman"/>
          <w:b/>
          <w:bCs/>
          <w:sz w:val="28"/>
          <w:szCs w:val="28"/>
          <w:lang w:val="kk-KZ"/>
        </w:rPr>
      </w:pPr>
      <w:r w:rsidRPr="0059247C">
        <w:rPr>
          <w:rFonts w:ascii="Times New Roman" w:hAnsi="Times New Roman" w:cs="Times New Roman"/>
          <w:b/>
          <w:bCs/>
          <w:sz w:val="28"/>
          <w:szCs w:val="28"/>
          <w:lang w:val="kk-KZ"/>
        </w:rPr>
        <w:t>ереже</w:t>
      </w:r>
    </w:p>
    <w:p w:rsidR="00E120C5" w:rsidRPr="0059247C" w:rsidRDefault="00E120C5" w:rsidP="00FF7B86">
      <w:pPr>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9D36A0" w:rsidRPr="0059247C" w:rsidRDefault="009D36A0" w:rsidP="00FF7B86">
      <w:pPr>
        <w:autoSpaceDE w:val="0"/>
        <w:autoSpaceDN w:val="0"/>
        <w:adjustRightInd w:val="0"/>
        <w:spacing w:after="0" w:line="240" w:lineRule="auto"/>
        <w:jc w:val="center"/>
        <w:rPr>
          <w:rFonts w:ascii="Times New Roman" w:hAnsi="Times New Roman" w:cs="Times New Roman"/>
          <w:b/>
          <w:bCs/>
          <w:sz w:val="28"/>
          <w:szCs w:val="28"/>
          <w:lang w:val="kk-KZ"/>
        </w:rPr>
      </w:pPr>
      <w:r w:rsidRPr="0059247C">
        <w:rPr>
          <w:rFonts w:ascii="Times New Roman" w:hAnsi="Times New Roman" w:cs="Times New Roman"/>
          <w:b/>
          <w:bCs/>
          <w:sz w:val="28"/>
          <w:szCs w:val="28"/>
          <w:lang w:val="kk-KZ"/>
        </w:rPr>
        <w:t>1. Жалпы ережелер</w:t>
      </w:r>
    </w:p>
    <w:p w:rsidR="00E120C5" w:rsidRPr="0059247C" w:rsidRDefault="00E120C5" w:rsidP="00FF7B86">
      <w:pPr>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9D36A0" w:rsidRPr="0059247C" w:rsidRDefault="00E120C5"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 Қалдық</w:t>
      </w:r>
      <w:r w:rsidR="009D36A0" w:rsidRPr="0059247C">
        <w:rPr>
          <w:rFonts w:ascii="Times New Roman" w:hAnsi="Times New Roman" w:cs="Times New Roman"/>
          <w:sz w:val="28"/>
          <w:szCs w:val="28"/>
          <w:lang w:val="kk-KZ"/>
        </w:rPr>
        <w:t xml:space="preserve">тарды </w:t>
      </w:r>
      <w:r w:rsidR="00697107" w:rsidRPr="0059247C">
        <w:rPr>
          <w:rFonts w:ascii="Times New Roman" w:hAnsi="Times New Roman" w:cs="Times New Roman"/>
          <w:bCs/>
          <w:sz w:val="28"/>
          <w:szCs w:val="28"/>
          <w:lang w:val="kk-KZ"/>
        </w:rPr>
        <w:t>басқ</w:t>
      </w:r>
      <w:r w:rsidRPr="0059247C">
        <w:rPr>
          <w:rFonts w:ascii="Times New Roman" w:hAnsi="Times New Roman" w:cs="Times New Roman"/>
          <w:bCs/>
          <w:sz w:val="28"/>
          <w:szCs w:val="28"/>
          <w:lang w:val="kk-KZ"/>
        </w:rPr>
        <w:t xml:space="preserve">аруда мемлекеттік саясат департаменті </w:t>
      </w:r>
      <w:r w:rsidR="009D36A0" w:rsidRPr="0059247C">
        <w:rPr>
          <w:rFonts w:ascii="Times New Roman" w:hAnsi="Times New Roman" w:cs="Times New Roman"/>
          <w:sz w:val="28"/>
          <w:szCs w:val="28"/>
          <w:lang w:val="kk-KZ"/>
        </w:rPr>
        <w:t>(б</w:t>
      </w:r>
      <w:r w:rsidRPr="0059247C">
        <w:rPr>
          <w:rFonts w:ascii="Times New Roman" w:hAnsi="Times New Roman" w:cs="Times New Roman"/>
          <w:sz w:val="28"/>
          <w:szCs w:val="28"/>
          <w:lang w:val="kk-KZ"/>
        </w:rPr>
        <w:t>ұд</w:t>
      </w:r>
      <w:r w:rsidR="009D36A0" w:rsidRPr="0059247C">
        <w:rPr>
          <w:rFonts w:ascii="Times New Roman" w:hAnsi="Times New Roman" w:cs="Times New Roman"/>
          <w:sz w:val="28"/>
          <w:szCs w:val="28"/>
          <w:lang w:val="kk-KZ"/>
        </w:rPr>
        <w:t xml:space="preserve">ан </w:t>
      </w:r>
      <w:r w:rsidRPr="0059247C">
        <w:rPr>
          <w:rFonts w:ascii="Times New Roman" w:hAnsi="Times New Roman" w:cs="Times New Roman"/>
          <w:sz w:val="28"/>
          <w:szCs w:val="28"/>
          <w:lang w:val="kk-KZ"/>
        </w:rPr>
        <w:t>әрі–</w:t>
      </w:r>
      <w:r w:rsidR="009D36A0" w:rsidRPr="0059247C">
        <w:rPr>
          <w:rFonts w:ascii="Times New Roman" w:hAnsi="Times New Roman" w:cs="Times New Roman"/>
          <w:sz w:val="28"/>
          <w:szCs w:val="28"/>
          <w:lang w:val="kk-KZ"/>
        </w:rPr>
        <w:t xml:space="preserve"> Департамент)</w:t>
      </w:r>
      <w:r w:rsidR="00697107" w:rsidRPr="0059247C">
        <w:rPr>
          <w:rFonts w:ascii="Times New Roman" w:hAnsi="Times New Roman" w:cs="Times New Roman"/>
          <w:sz w:val="28"/>
          <w:szCs w:val="28"/>
          <w:lang w:val="kk-KZ"/>
        </w:rPr>
        <w:t xml:space="preserve"> </w:t>
      </w:r>
      <w:r w:rsidR="00747CB4" w:rsidRPr="0059247C">
        <w:rPr>
          <w:rFonts w:ascii="Times New Roman" w:hAnsi="Times New Roman" w:cs="Times New Roman"/>
          <w:sz w:val="28"/>
          <w:szCs w:val="28"/>
          <w:lang w:val="kk-KZ"/>
        </w:rPr>
        <w:t xml:space="preserve">Қазақстан </w:t>
      </w:r>
      <w:r w:rsidR="009D36A0" w:rsidRPr="0059247C">
        <w:rPr>
          <w:rFonts w:ascii="Times New Roman" w:hAnsi="Times New Roman" w:cs="Times New Roman"/>
          <w:sz w:val="28"/>
          <w:szCs w:val="28"/>
          <w:lang w:val="kk-KZ"/>
        </w:rPr>
        <w:t xml:space="preserve">Республикасы </w:t>
      </w:r>
      <w:r w:rsidR="00697107" w:rsidRPr="0059247C">
        <w:rPr>
          <w:rFonts w:ascii="Times New Roman" w:hAnsi="Times New Roman" w:cs="Times New Roman"/>
          <w:sz w:val="28"/>
          <w:szCs w:val="28"/>
          <w:lang w:val="kk-KZ"/>
        </w:rPr>
        <w:t xml:space="preserve">Экология, геология және табиғи ресурстар </w:t>
      </w:r>
      <w:r w:rsidR="009D36A0" w:rsidRPr="0059247C">
        <w:rPr>
          <w:rFonts w:ascii="Times New Roman" w:hAnsi="Times New Roman" w:cs="Times New Roman"/>
          <w:sz w:val="28"/>
          <w:szCs w:val="28"/>
          <w:lang w:val="kk-KZ"/>
        </w:rPr>
        <w:t>министрл</w:t>
      </w:r>
      <w:r w:rsidRPr="0059247C">
        <w:rPr>
          <w:rFonts w:ascii="Times New Roman" w:hAnsi="Times New Roman" w:cs="Times New Roman"/>
          <w:sz w:val="28"/>
          <w:szCs w:val="28"/>
          <w:lang w:val="kk-KZ"/>
        </w:rPr>
        <w:t>ігінің</w:t>
      </w:r>
      <w:r w:rsidR="009D36A0" w:rsidRPr="0059247C">
        <w:rPr>
          <w:rFonts w:ascii="Times New Roman" w:hAnsi="Times New Roman" w:cs="Times New Roman"/>
          <w:sz w:val="28"/>
          <w:szCs w:val="28"/>
          <w:lang w:val="kk-KZ"/>
        </w:rPr>
        <w:t xml:space="preserve"> (</w:t>
      </w:r>
      <w:r w:rsidRPr="0059247C">
        <w:rPr>
          <w:rFonts w:ascii="Times New Roman" w:hAnsi="Times New Roman" w:cs="Times New Roman"/>
          <w:sz w:val="28"/>
          <w:szCs w:val="28"/>
          <w:lang w:val="kk-KZ"/>
        </w:rPr>
        <w:t xml:space="preserve">бұдан әрі – </w:t>
      </w:r>
      <w:r w:rsidR="009D36A0" w:rsidRPr="0059247C">
        <w:rPr>
          <w:rFonts w:ascii="Times New Roman" w:hAnsi="Times New Roman" w:cs="Times New Roman"/>
          <w:sz w:val="28"/>
          <w:szCs w:val="28"/>
          <w:lang w:val="kk-KZ"/>
        </w:rPr>
        <w:t>Министрл</w:t>
      </w:r>
      <w:r w:rsidRPr="0059247C">
        <w:rPr>
          <w:rFonts w:ascii="Times New Roman" w:hAnsi="Times New Roman" w:cs="Times New Roman"/>
          <w:sz w:val="28"/>
          <w:szCs w:val="28"/>
          <w:lang w:val="kk-KZ"/>
        </w:rPr>
        <w:t>ік</w:t>
      </w:r>
      <w:r w:rsidR="009D36A0" w:rsidRPr="0059247C">
        <w:rPr>
          <w:rFonts w:ascii="Times New Roman" w:hAnsi="Times New Roman" w:cs="Times New Roman"/>
          <w:sz w:val="28"/>
          <w:szCs w:val="28"/>
          <w:lang w:val="kk-KZ"/>
        </w:rPr>
        <w:t>)</w:t>
      </w:r>
      <w:r w:rsidRPr="0059247C">
        <w:rPr>
          <w:rFonts w:ascii="Times New Roman" w:hAnsi="Times New Roman" w:cs="Times New Roman"/>
          <w:sz w:val="28"/>
          <w:szCs w:val="28"/>
          <w:lang w:val="kk-KZ"/>
        </w:rPr>
        <w:t xml:space="preserve"> құ</w:t>
      </w:r>
      <w:r w:rsidR="009D36A0" w:rsidRPr="0059247C">
        <w:rPr>
          <w:rFonts w:ascii="Times New Roman" w:hAnsi="Times New Roman" w:cs="Times New Roman"/>
          <w:sz w:val="28"/>
          <w:szCs w:val="28"/>
          <w:lang w:val="kk-KZ"/>
        </w:rPr>
        <w:t>рылымды</w:t>
      </w:r>
      <w:r w:rsidRPr="0059247C">
        <w:rPr>
          <w:rFonts w:ascii="Times New Roman" w:hAnsi="Times New Roman" w:cs="Times New Roman"/>
          <w:sz w:val="28"/>
          <w:szCs w:val="28"/>
          <w:lang w:val="kk-KZ"/>
        </w:rPr>
        <w:t>қ бөлімшесі</w:t>
      </w:r>
      <w:r w:rsidR="009D36A0" w:rsidRPr="0059247C">
        <w:rPr>
          <w:rFonts w:ascii="Times New Roman" w:hAnsi="Times New Roman" w:cs="Times New Roman"/>
          <w:sz w:val="28"/>
          <w:szCs w:val="28"/>
          <w:lang w:val="kk-KZ"/>
        </w:rPr>
        <w:t xml:space="preserve"> болып табылады.</w:t>
      </w:r>
    </w:p>
    <w:p w:rsidR="009D36A0" w:rsidRPr="0059247C" w:rsidRDefault="00E120C5"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2. Департамент ө</w:t>
      </w:r>
      <w:r w:rsidR="009D36A0" w:rsidRPr="0059247C">
        <w:rPr>
          <w:rFonts w:ascii="Times New Roman" w:hAnsi="Times New Roman" w:cs="Times New Roman"/>
          <w:sz w:val="28"/>
          <w:szCs w:val="28"/>
          <w:lang w:val="kk-KZ"/>
        </w:rPr>
        <w:t xml:space="preserve">з </w:t>
      </w:r>
      <w:r w:rsidR="00DD6749">
        <w:rPr>
          <w:rFonts w:ascii="Times New Roman" w:hAnsi="Times New Roman" w:cs="Times New Roman"/>
          <w:sz w:val="28"/>
          <w:szCs w:val="28"/>
          <w:lang w:val="kk-KZ"/>
        </w:rPr>
        <w:t>қ</w:t>
      </w:r>
      <w:r w:rsidR="009D36A0" w:rsidRPr="0059247C">
        <w:rPr>
          <w:rFonts w:ascii="Times New Roman" w:hAnsi="Times New Roman" w:cs="Times New Roman"/>
          <w:sz w:val="28"/>
          <w:szCs w:val="28"/>
          <w:lang w:val="kk-KZ"/>
        </w:rPr>
        <w:t>ызмет</w:t>
      </w:r>
      <w:r w:rsidRPr="0059247C">
        <w:rPr>
          <w:rFonts w:ascii="Times New Roman" w:hAnsi="Times New Roman" w:cs="Times New Roman"/>
          <w:sz w:val="28"/>
          <w:szCs w:val="28"/>
          <w:lang w:val="kk-KZ"/>
        </w:rPr>
        <w:t>інд</w:t>
      </w:r>
      <w:r w:rsidR="009D36A0" w:rsidRPr="0059247C">
        <w:rPr>
          <w:rFonts w:ascii="Times New Roman" w:hAnsi="Times New Roman" w:cs="Times New Roman"/>
          <w:sz w:val="28"/>
          <w:szCs w:val="28"/>
          <w:lang w:val="kk-KZ"/>
        </w:rPr>
        <w:t xml:space="preserve">е </w:t>
      </w:r>
      <w:r w:rsidRPr="0059247C">
        <w:rPr>
          <w:rFonts w:ascii="Times New Roman" w:hAnsi="Times New Roman" w:cs="Times New Roman"/>
          <w:sz w:val="28"/>
          <w:szCs w:val="28"/>
          <w:lang w:val="kk-KZ"/>
        </w:rPr>
        <w:t xml:space="preserve">Қазақстан Республикасының </w:t>
      </w:r>
      <w:r w:rsidR="009D36A0" w:rsidRPr="0059247C">
        <w:rPr>
          <w:rFonts w:ascii="Times New Roman" w:hAnsi="Times New Roman" w:cs="Times New Roman"/>
          <w:sz w:val="28"/>
          <w:szCs w:val="28"/>
          <w:lang w:val="kk-KZ"/>
        </w:rPr>
        <w:t>Конституциясын, за</w:t>
      </w:r>
      <w:r w:rsidRPr="0059247C">
        <w:rPr>
          <w:rFonts w:ascii="Times New Roman" w:hAnsi="Times New Roman" w:cs="Times New Roman"/>
          <w:sz w:val="28"/>
          <w:szCs w:val="28"/>
          <w:lang w:val="kk-KZ"/>
        </w:rPr>
        <w:t>ң</w:t>
      </w:r>
      <w:r w:rsidR="009D36A0" w:rsidRPr="0059247C">
        <w:rPr>
          <w:rFonts w:ascii="Times New Roman" w:hAnsi="Times New Roman" w:cs="Times New Roman"/>
          <w:sz w:val="28"/>
          <w:szCs w:val="28"/>
          <w:lang w:val="kk-KZ"/>
        </w:rPr>
        <w:t xml:space="preserve">дарын, </w:t>
      </w:r>
      <w:r w:rsidRPr="0059247C">
        <w:rPr>
          <w:rFonts w:ascii="Times New Roman" w:hAnsi="Times New Roman" w:cs="Times New Roman"/>
          <w:sz w:val="28"/>
          <w:szCs w:val="28"/>
          <w:lang w:val="kk-KZ"/>
        </w:rPr>
        <w:t>Қ</w:t>
      </w:r>
      <w:r w:rsidR="009D36A0" w:rsidRPr="0059247C">
        <w:rPr>
          <w:rFonts w:ascii="Times New Roman" w:hAnsi="Times New Roman" w:cs="Times New Roman"/>
          <w:sz w:val="28"/>
          <w:szCs w:val="28"/>
          <w:lang w:val="kk-KZ"/>
        </w:rPr>
        <w:t>аза</w:t>
      </w:r>
      <w:r w:rsidRPr="0059247C">
        <w:rPr>
          <w:rFonts w:ascii="Times New Roman" w:hAnsi="Times New Roman" w:cs="Times New Roman"/>
          <w:sz w:val="28"/>
          <w:szCs w:val="28"/>
          <w:lang w:val="kk-KZ"/>
        </w:rPr>
        <w:t>қ</w:t>
      </w:r>
      <w:r w:rsidR="009D36A0" w:rsidRPr="0059247C">
        <w:rPr>
          <w:rFonts w:ascii="Times New Roman" w:hAnsi="Times New Roman" w:cs="Times New Roman"/>
          <w:sz w:val="28"/>
          <w:szCs w:val="28"/>
          <w:lang w:val="kk-KZ"/>
        </w:rPr>
        <w:t>стан Республикасыны</w:t>
      </w:r>
      <w:r w:rsidRPr="0059247C">
        <w:rPr>
          <w:rFonts w:ascii="Times New Roman" w:hAnsi="Times New Roman" w:cs="Times New Roman"/>
          <w:sz w:val="28"/>
          <w:szCs w:val="28"/>
          <w:lang w:val="kk-KZ"/>
        </w:rPr>
        <w:t>ң</w:t>
      </w:r>
      <w:r w:rsidR="009D36A0" w:rsidRPr="0059247C">
        <w:rPr>
          <w:rFonts w:ascii="Times New Roman" w:hAnsi="Times New Roman" w:cs="Times New Roman"/>
          <w:sz w:val="28"/>
          <w:szCs w:val="28"/>
          <w:lang w:val="kk-KZ"/>
        </w:rPr>
        <w:t xml:space="preserve"> Президент</w:t>
      </w:r>
      <w:r w:rsidRPr="0059247C">
        <w:rPr>
          <w:rFonts w:ascii="Times New Roman" w:hAnsi="Times New Roman" w:cs="Times New Roman"/>
          <w:sz w:val="28"/>
          <w:szCs w:val="28"/>
          <w:lang w:val="kk-KZ"/>
        </w:rPr>
        <w:t>і</w:t>
      </w:r>
      <w:r w:rsidR="009D36A0" w:rsidRPr="0059247C">
        <w:rPr>
          <w:rFonts w:ascii="Times New Roman" w:hAnsi="Times New Roman" w:cs="Times New Roman"/>
          <w:sz w:val="28"/>
          <w:szCs w:val="28"/>
          <w:lang w:val="kk-KZ"/>
        </w:rPr>
        <w:t xml:space="preserve"> мен</w:t>
      </w:r>
      <w:r w:rsidRPr="0059247C">
        <w:rPr>
          <w:rFonts w:ascii="Times New Roman" w:hAnsi="Times New Roman" w:cs="Times New Roman"/>
          <w:sz w:val="28"/>
          <w:szCs w:val="28"/>
          <w:lang w:val="kk-KZ"/>
        </w:rPr>
        <w:t xml:space="preserve"> Үкіметінің </w:t>
      </w:r>
      <w:r w:rsidR="009D36A0" w:rsidRPr="0059247C">
        <w:rPr>
          <w:rFonts w:ascii="Times New Roman" w:hAnsi="Times New Roman" w:cs="Times New Roman"/>
          <w:sz w:val="28"/>
          <w:szCs w:val="28"/>
          <w:lang w:val="kk-KZ"/>
        </w:rPr>
        <w:t>акт</w:t>
      </w:r>
      <w:r w:rsidRPr="0059247C">
        <w:rPr>
          <w:rFonts w:ascii="Times New Roman" w:hAnsi="Times New Roman" w:cs="Times New Roman"/>
          <w:sz w:val="28"/>
          <w:szCs w:val="28"/>
          <w:lang w:val="kk-KZ"/>
        </w:rPr>
        <w:t>ілерін, ө</w:t>
      </w:r>
      <w:r w:rsidR="009D36A0" w:rsidRPr="0059247C">
        <w:rPr>
          <w:rFonts w:ascii="Times New Roman" w:hAnsi="Times New Roman" w:cs="Times New Roman"/>
          <w:sz w:val="28"/>
          <w:szCs w:val="28"/>
          <w:lang w:val="kk-KZ"/>
        </w:rPr>
        <w:t>зге де нормативт</w:t>
      </w:r>
      <w:r w:rsidRPr="0059247C">
        <w:rPr>
          <w:rFonts w:ascii="Times New Roman" w:hAnsi="Times New Roman" w:cs="Times New Roman"/>
          <w:sz w:val="28"/>
          <w:szCs w:val="28"/>
          <w:lang w:val="kk-KZ"/>
        </w:rPr>
        <w:t>ік құқықтық актілерд</w:t>
      </w:r>
      <w:r w:rsidR="00747CB4" w:rsidRPr="0059247C">
        <w:rPr>
          <w:rFonts w:ascii="Times New Roman" w:hAnsi="Times New Roman" w:cs="Times New Roman"/>
          <w:sz w:val="28"/>
          <w:szCs w:val="28"/>
          <w:lang w:val="kk-KZ"/>
        </w:rPr>
        <w:t>і</w:t>
      </w:r>
      <w:r w:rsidR="009D36A0" w:rsidRPr="0059247C">
        <w:rPr>
          <w:rFonts w:ascii="Times New Roman" w:hAnsi="Times New Roman" w:cs="Times New Roman"/>
          <w:sz w:val="28"/>
          <w:szCs w:val="28"/>
          <w:lang w:val="kk-KZ"/>
        </w:rPr>
        <w:t>, сондай-а</w:t>
      </w:r>
      <w:r w:rsidRPr="0059247C">
        <w:rPr>
          <w:rFonts w:ascii="Times New Roman" w:hAnsi="Times New Roman" w:cs="Times New Roman"/>
          <w:sz w:val="28"/>
          <w:szCs w:val="28"/>
          <w:lang w:val="kk-KZ"/>
        </w:rPr>
        <w:t>қ</w:t>
      </w:r>
      <w:r w:rsidR="009D36A0" w:rsidRPr="0059247C">
        <w:rPr>
          <w:rFonts w:ascii="Times New Roman" w:hAnsi="Times New Roman" w:cs="Times New Roman"/>
          <w:sz w:val="28"/>
          <w:szCs w:val="28"/>
          <w:lang w:val="kk-KZ"/>
        </w:rPr>
        <w:t xml:space="preserve"> осы</w:t>
      </w:r>
      <w:r w:rsidR="002C7978">
        <w:rPr>
          <w:rFonts w:ascii="Times New Roman" w:hAnsi="Times New Roman" w:cs="Times New Roman"/>
          <w:sz w:val="28"/>
          <w:szCs w:val="28"/>
          <w:lang w:val="kk-KZ"/>
        </w:rPr>
        <w:t xml:space="preserve"> </w:t>
      </w:r>
      <w:r w:rsidR="009D36A0" w:rsidRPr="0059247C">
        <w:rPr>
          <w:rFonts w:ascii="Times New Roman" w:hAnsi="Times New Roman" w:cs="Times New Roman"/>
          <w:sz w:val="28"/>
          <w:szCs w:val="28"/>
          <w:lang w:val="kk-KZ"/>
        </w:rPr>
        <w:t>Ереже</w:t>
      </w:r>
      <w:r w:rsidRPr="0059247C">
        <w:rPr>
          <w:rFonts w:ascii="Times New Roman" w:hAnsi="Times New Roman" w:cs="Times New Roman"/>
          <w:sz w:val="28"/>
          <w:szCs w:val="28"/>
          <w:lang w:val="kk-KZ"/>
        </w:rPr>
        <w:t>ні</w:t>
      </w:r>
      <w:r w:rsidR="009D36A0" w:rsidRPr="0059247C">
        <w:rPr>
          <w:rFonts w:ascii="Times New Roman" w:hAnsi="Times New Roman" w:cs="Times New Roman"/>
          <w:sz w:val="28"/>
          <w:szCs w:val="28"/>
          <w:lang w:val="kk-KZ"/>
        </w:rPr>
        <w:t xml:space="preserve"> басшылы</w:t>
      </w:r>
      <w:r w:rsidRPr="0059247C">
        <w:rPr>
          <w:rFonts w:ascii="Times New Roman" w:hAnsi="Times New Roman" w:cs="Times New Roman"/>
          <w:sz w:val="28"/>
          <w:szCs w:val="28"/>
          <w:lang w:val="kk-KZ"/>
        </w:rPr>
        <w:t>ққ</w:t>
      </w:r>
      <w:r w:rsidR="009D36A0" w:rsidRPr="0059247C">
        <w:rPr>
          <w:rFonts w:ascii="Times New Roman" w:hAnsi="Times New Roman" w:cs="Times New Roman"/>
          <w:sz w:val="28"/>
          <w:szCs w:val="28"/>
          <w:lang w:val="kk-KZ"/>
        </w:rPr>
        <w:t>а алады.</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3. Департаментт</w:t>
      </w:r>
      <w:r w:rsidR="00E120C5" w:rsidRPr="0059247C">
        <w:rPr>
          <w:rFonts w:ascii="Times New Roman" w:hAnsi="Times New Roman" w:cs="Times New Roman"/>
          <w:sz w:val="28"/>
          <w:szCs w:val="28"/>
          <w:lang w:val="kk-KZ"/>
        </w:rPr>
        <w:t>ің құрылымын, штат санын Қа</w:t>
      </w:r>
      <w:r w:rsidRPr="0059247C">
        <w:rPr>
          <w:rFonts w:ascii="Times New Roman" w:hAnsi="Times New Roman" w:cs="Times New Roman"/>
          <w:sz w:val="28"/>
          <w:szCs w:val="28"/>
          <w:lang w:val="kk-KZ"/>
        </w:rPr>
        <w:t>за</w:t>
      </w:r>
      <w:r w:rsidR="00E120C5" w:rsidRPr="0059247C">
        <w:rPr>
          <w:rFonts w:ascii="Times New Roman" w:hAnsi="Times New Roman" w:cs="Times New Roman"/>
          <w:sz w:val="28"/>
          <w:szCs w:val="28"/>
          <w:lang w:val="kk-KZ"/>
        </w:rPr>
        <w:t>қ</w:t>
      </w:r>
      <w:r w:rsidRPr="0059247C">
        <w:rPr>
          <w:rFonts w:ascii="Times New Roman" w:hAnsi="Times New Roman" w:cs="Times New Roman"/>
          <w:sz w:val="28"/>
          <w:szCs w:val="28"/>
          <w:lang w:val="kk-KZ"/>
        </w:rPr>
        <w:t>стан Республикасы</w:t>
      </w:r>
      <w:r w:rsidR="002C7978">
        <w:rPr>
          <w:rFonts w:ascii="Times New Roman" w:hAnsi="Times New Roman" w:cs="Times New Roman"/>
          <w:sz w:val="28"/>
          <w:szCs w:val="28"/>
          <w:lang w:val="kk-KZ"/>
        </w:rPr>
        <w:t xml:space="preserve"> </w:t>
      </w:r>
      <w:r w:rsidR="002C7978" w:rsidRPr="0059247C">
        <w:rPr>
          <w:rFonts w:ascii="Times New Roman" w:hAnsi="Times New Roman" w:cs="Times New Roman"/>
          <w:sz w:val="28"/>
          <w:szCs w:val="28"/>
          <w:lang w:val="kk-KZ"/>
        </w:rPr>
        <w:t xml:space="preserve">Экология, геология және табиғи ресурстар </w:t>
      </w:r>
      <w:r w:rsidRPr="0059247C">
        <w:rPr>
          <w:rFonts w:ascii="Times New Roman" w:hAnsi="Times New Roman" w:cs="Times New Roman"/>
          <w:sz w:val="28"/>
          <w:szCs w:val="28"/>
          <w:lang w:val="kk-KZ"/>
        </w:rPr>
        <w:t>министрл</w:t>
      </w:r>
      <w:r w:rsidR="00E120C5" w:rsidRPr="0059247C">
        <w:rPr>
          <w:rFonts w:ascii="Times New Roman" w:hAnsi="Times New Roman" w:cs="Times New Roman"/>
          <w:sz w:val="28"/>
          <w:szCs w:val="28"/>
          <w:lang w:val="kk-KZ"/>
        </w:rPr>
        <w:t>ігінің</w:t>
      </w:r>
      <w:r w:rsidRPr="0059247C">
        <w:rPr>
          <w:rFonts w:ascii="Times New Roman" w:hAnsi="Times New Roman" w:cs="Times New Roman"/>
          <w:sz w:val="28"/>
          <w:szCs w:val="28"/>
          <w:lang w:val="kk-KZ"/>
        </w:rPr>
        <w:t xml:space="preserve"> Жауапты хатшысы </w:t>
      </w:r>
      <w:r w:rsidR="002C7978" w:rsidRPr="0059247C">
        <w:rPr>
          <w:rFonts w:ascii="Times New Roman" w:hAnsi="Times New Roman" w:cs="Times New Roman"/>
          <w:sz w:val="28"/>
          <w:szCs w:val="28"/>
          <w:lang w:val="kk-KZ"/>
        </w:rPr>
        <w:t xml:space="preserve">Қазақстан </w:t>
      </w:r>
      <w:r w:rsidRPr="0059247C">
        <w:rPr>
          <w:rFonts w:ascii="Times New Roman" w:hAnsi="Times New Roman" w:cs="Times New Roman"/>
          <w:sz w:val="28"/>
          <w:szCs w:val="28"/>
          <w:lang w:val="kk-KZ"/>
        </w:rPr>
        <w:t>Республикасыны</w:t>
      </w:r>
      <w:r w:rsidR="00E120C5" w:rsidRPr="0059247C">
        <w:rPr>
          <w:rFonts w:ascii="Times New Roman" w:hAnsi="Times New Roman" w:cs="Times New Roman"/>
          <w:sz w:val="28"/>
          <w:szCs w:val="28"/>
          <w:lang w:val="kk-KZ"/>
        </w:rPr>
        <w:t xml:space="preserve">ң </w:t>
      </w:r>
      <w:r w:rsidRPr="0059247C">
        <w:rPr>
          <w:rFonts w:ascii="Times New Roman" w:hAnsi="Times New Roman" w:cs="Times New Roman"/>
          <w:sz w:val="28"/>
          <w:szCs w:val="28"/>
          <w:lang w:val="kk-KZ"/>
        </w:rPr>
        <w:t>за</w:t>
      </w:r>
      <w:r w:rsidR="00E120C5" w:rsidRPr="0059247C">
        <w:rPr>
          <w:rFonts w:ascii="Times New Roman" w:hAnsi="Times New Roman" w:cs="Times New Roman"/>
          <w:sz w:val="28"/>
          <w:szCs w:val="28"/>
          <w:lang w:val="kk-KZ"/>
        </w:rPr>
        <w:t>ң</w:t>
      </w:r>
      <w:r w:rsidRPr="0059247C">
        <w:rPr>
          <w:rFonts w:ascii="Times New Roman" w:hAnsi="Times New Roman" w:cs="Times New Roman"/>
          <w:sz w:val="28"/>
          <w:szCs w:val="28"/>
          <w:lang w:val="kk-KZ"/>
        </w:rPr>
        <w:t>намасында белг</w:t>
      </w:r>
      <w:r w:rsidR="00E120C5" w:rsidRPr="0059247C">
        <w:rPr>
          <w:rFonts w:ascii="Times New Roman" w:hAnsi="Times New Roman" w:cs="Times New Roman"/>
          <w:sz w:val="28"/>
          <w:szCs w:val="28"/>
          <w:lang w:val="kk-KZ"/>
        </w:rPr>
        <w:t>іленген</w:t>
      </w:r>
      <w:r w:rsidR="002C7978">
        <w:rPr>
          <w:rFonts w:ascii="Times New Roman" w:hAnsi="Times New Roman" w:cs="Times New Roman"/>
          <w:sz w:val="28"/>
          <w:szCs w:val="28"/>
          <w:lang w:val="kk-KZ"/>
        </w:rPr>
        <w:t xml:space="preserve"> </w:t>
      </w:r>
      <w:r w:rsidR="00E120C5" w:rsidRPr="0059247C">
        <w:rPr>
          <w:rFonts w:ascii="Times New Roman" w:hAnsi="Times New Roman" w:cs="Times New Roman"/>
          <w:sz w:val="28"/>
          <w:szCs w:val="28"/>
          <w:lang w:val="kk-KZ"/>
        </w:rPr>
        <w:t xml:space="preserve">тәртіппен </w:t>
      </w:r>
      <w:r w:rsidRPr="0059247C">
        <w:rPr>
          <w:rFonts w:ascii="Times New Roman" w:hAnsi="Times New Roman" w:cs="Times New Roman"/>
          <w:sz w:val="28"/>
          <w:szCs w:val="28"/>
          <w:lang w:val="kk-KZ"/>
        </w:rPr>
        <w:t>бек</w:t>
      </w:r>
      <w:r w:rsidR="002C7978">
        <w:rPr>
          <w:rFonts w:ascii="Times New Roman" w:hAnsi="Times New Roman" w:cs="Times New Roman"/>
          <w:sz w:val="28"/>
          <w:szCs w:val="28"/>
          <w:lang w:val="kk-KZ"/>
        </w:rPr>
        <w:t>іт</w:t>
      </w:r>
      <w:r w:rsidRPr="0059247C">
        <w:rPr>
          <w:rFonts w:ascii="Times New Roman" w:hAnsi="Times New Roman" w:cs="Times New Roman"/>
          <w:sz w:val="28"/>
          <w:szCs w:val="28"/>
          <w:lang w:val="kk-KZ"/>
        </w:rPr>
        <w:t>ед</w:t>
      </w:r>
      <w:r w:rsidR="00E120C5" w:rsidRPr="0059247C">
        <w:rPr>
          <w:rFonts w:ascii="Times New Roman" w:hAnsi="Times New Roman" w:cs="Times New Roman"/>
          <w:sz w:val="28"/>
          <w:szCs w:val="28"/>
          <w:lang w:val="kk-KZ"/>
        </w:rPr>
        <w:t>і.</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4. Департамент:</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w:t>
      </w:r>
      <w:r w:rsidR="00C55177" w:rsidRPr="0059247C">
        <w:rPr>
          <w:rFonts w:ascii="Times New Roman" w:hAnsi="Times New Roman" w:cs="Times New Roman"/>
          <w:caps/>
          <w:sz w:val="28"/>
          <w:szCs w:val="28"/>
          <w:lang w:val="kk-KZ"/>
        </w:rPr>
        <w:t>ө</w:t>
      </w:r>
      <w:r w:rsidR="00C55177" w:rsidRPr="0059247C">
        <w:rPr>
          <w:rFonts w:ascii="Times New Roman" w:hAnsi="Times New Roman" w:cs="Times New Roman"/>
          <w:sz w:val="28"/>
          <w:szCs w:val="28"/>
          <w:lang w:val="kk-KZ"/>
        </w:rPr>
        <w:t>неркәсіптік қалдықтар басқармасынан;</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4B2BDD" w:rsidRPr="0059247C">
        <w:rPr>
          <w:rFonts w:ascii="Times New Roman" w:hAnsi="Times New Roman" w:cs="Times New Roman"/>
          <w:sz w:val="28"/>
          <w:szCs w:val="28"/>
          <w:lang w:val="kk-KZ"/>
        </w:rPr>
        <w:t>Т</w:t>
      </w:r>
      <w:r w:rsidR="00C55177" w:rsidRPr="0059247C">
        <w:rPr>
          <w:rFonts w:ascii="Times New Roman" w:hAnsi="Times New Roman" w:cs="Times New Roman"/>
          <w:sz w:val="28"/>
          <w:szCs w:val="28"/>
          <w:lang w:val="kk-KZ"/>
        </w:rPr>
        <w:t>ұрмыстық катты қалдықтар басқармасынан;</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3) </w:t>
      </w:r>
      <w:r w:rsidR="00E120C5" w:rsidRPr="0059247C">
        <w:rPr>
          <w:rFonts w:ascii="Times New Roman" w:hAnsi="Times New Roman" w:cs="Times New Roman"/>
          <w:caps/>
          <w:sz w:val="28"/>
          <w:szCs w:val="28"/>
          <w:lang w:val="kk-KZ"/>
        </w:rPr>
        <w:t>ө</w:t>
      </w:r>
      <w:r w:rsidR="00E120C5" w:rsidRPr="0059247C">
        <w:rPr>
          <w:rFonts w:ascii="Times New Roman" w:hAnsi="Times New Roman" w:cs="Times New Roman"/>
          <w:sz w:val="28"/>
          <w:szCs w:val="28"/>
          <w:lang w:val="kk-KZ"/>
        </w:rPr>
        <w:t xml:space="preserve">ндірушілердің (ипорттаушылардың) кеңейтілген міндеттемелерін </w:t>
      </w:r>
      <w:r w:rsidR="002D05E0" w:rsidRPr="0059247C">
        <w:rPr>
          <w:rFonts w:ascii="Times New Roman" w:hAnsi="Times New Roman" w:cs="Times New Roman"/>
          <w:sz w:val="28"/>
          <w:szCs w:val="28"/>
          <w:lang w:val="kk-KZ"/>
        </w:rPr>
        <w:t xml:space="preserve">дамыту басқармасынан </w:t>
      </w:r>
      <w:r w:rsidRPr="0059247C">
        <w:rPr>
          <w:rFonts w:ascii="Times New Roman" w:hAnsi="Times New Roman" w:cs="Times New Roman"/>
          <w:sz w:val="28"/>
          <w:szCs w:val="28"/>
          <w:lang w:val="kk-KZ"/>
        </w:rPr>
        <w:t>т</w:t>
      </w:r>
      <w:r w:rsidR="002D05E0" w:rsidRPr="0059247C">
        <w:rPr>
          <w:rFonts w:ascii="Times New Roman" w:hAnsi="Times New Roman" w:cs="Times New Roman"/>
          <w:sz w:val="28"/>
          <w:szCs w:val="28"/>
          <w:lang w:val="kk-KZ"/>
        </w:rPr>
        <w:t>ұ</w:t>
      </w:r>
      <w:r w:rsidRPr="0059247C">
        <w:rPr>
          <w:rFonts w:ascii="Times New Roman" w:hAnsi="Times New Roman" w:cs="Times New Roman"/>
          <w:sz w:val="28"/>
          <w:szCs w:val="28"/>
          <w:lang w:val="kk-KZ"/>
        </w:rPr>
        <w:t>рады.</w:t>
      </w:r>
    </w:p>
    <w:p w:rsidR="002D05E0" w:rsidRPr="0059247C" w:rsidRDefault="002D05E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p w:rsidR="00891E33" w:rsidRPr="0059247C" w:rsidRDefault="00891E33"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p w:rsidR="009D36A0" w:rsidRPr="0059247C" w:rsidRDefault="009D36A0" w:rsidP="00FF7B86">
      <w:pPr>
        <w:autoSpaceDE w:val="0"/>
        <w:autoSpaceDN w:val="0"/>
        <w:adjustRightInd w:val="0"/>
        <w:spacing w:after="0" w:line="240" w:lineRule="auto"/>
        <w:jc w:val="center"/>
        <w:rPr>
          <w:rFonts w:ascii="Times New Roman" w:hAnsi="Times New Roman" w:cs="Times New Roman"/>
          <w:b/>
          <w:bCs/>
          <w:sz w:val="28"/>
          <w:szCs w:val="28"/>
          <w:lang w:val="kk-KZ"/>
        </w:rPr>
      </w:pPr>
      <w:r w:rsidRPr="0059247C">
        <w:rPr>
          <w:rFonts w:ascii="Times New Roman" w:hAnsi="Times New Roman" w:cs="Times New Roman"/>
          <w:b/>
          <w:bCs/>
          <w:sz w:val="28"/>
          <w:szCs w:val="28"/>
          <w:lang w:val="kk-KZ"/>
        </w:rPr>
        <w:t>2. Департаментт</w:t>
      </w:r>
      <w:r w:rsidR="002D05E0" w:rsidRPr="0059247C">
        <w:rPr>
          <w:rFonts w:ascii="Times New Roman" w:hAnsi="Times New Roman" w:cs="Times New Roman"/>
          <w:b/>
          <w:bCs/>
          <w:sz w:val="28"/>
          <w:szCs w:val="28"/>
          <w:lang w:val="kk-KZ"/>
        </w:rPr>
        <w:t>ің</w:t>
      </w:r>
      <w:r w:rsidRPr="0059247C">
        <w:rPr>
          <w:rFonts w:ascii="Times New Roman" w:hAnsi="Times New Roman" w:cs="Times New Roman"/>
          <w:b/>
          <w:bCs/>
          <w:sz w:val="28"/>
          <w:szCs w:val="28"/>
          <w:lang w:val="kk-KZ"/>
        </w:rPr>
        <w:t xml:space="preserve"> не</w:t>
      </w:r>
      <w:r w:rsidR="002D05E0" w:rsidRPr="0059247C">
        <w:rPr>
          <w:rFonts w:ascii="Times New Roman" w:hAnsi="Times New Roman" w:cs="Times New Roman"/>
          <w:b/>
          <w:bCs/>
          <w:sz w:val="28"/>
          <w:szCs w:val="28"/>
          <w:lang w:val="kk-KZ"/>
        </w:rPr>
        <w:t>гізгі</w:t>
      </w:r>
      <w:r w:rsidRPr="0059247C">
        <w:rPr>
          <w:rFonts w:ascii="Times New Roman" w:hAnsi="Times New Roman" w:cs="Times New Roman"/>
          <w:b/>
          <w:bCs/>
          <w:sz w:val="28"/>
          <w:szCs w:val="28"/>
          <w:lang w:val="kk-KZ"/>
        </w:rPr>
        <w:t xml:space="preserve"> м</w:t>
      </w:r>
      <w:r w:rsidR="002D05E0" w:rsidRPr="0059247C">
        <w:rPr>
          <w:rFonts w:ascii="Times New Roman" w:hAnsi="Times New Roman" w:cs="Times New Roman"/>
          <w:b/>
          <w:bCs/>
          <w:sz w:val="28"/>
          <w:szCs w:val="28"/>
          <w:lang w:val="kk-KZ"/>
        </w:rPr>
        <w:t>ін</w:t>
      </w:r>
      <w:r w:rsidRPr="0059247C">
        <w:rPr>
          <w:rFonts w:ascii="Times New Roman" w:hAnsi="Times New Roman" w:cs="Times New Roman"/>
          <w:b/>
          <w:bCs/>
          <w:sz w:val="28"/>
          <w:szCs w:val="28"/>
          <w:lang w:val="kk-KZ"/>
        </w:rPr>
        <w:t>деттер</w:t>
      </w:r>
      <w:r w:rsidR="002D05E0" w:rsidRPr="0059247C">
        <w:rPr>
          <w:rFonts w:ascii="Times New Roman" w:hAnsi="Times New Roman" w:cs="Times New Roman"/>
          <w:b/>
          <w:bCs/>
          <w:sz w:val="28"/>
          <w:szCs w:val="28"/>
          <w:lang w:val="kk-KZ"/>
        </w:rPr>
        <w:t>і, функциялары, құқықтары</w:t>
      </w:r>
      <w:r w:rsidRPr="0059247C">
        <w:rPr>
          <w:rFonts w:ascii="Times New Roman" w:hAnsi="Times New Roman" w:cs="Times New Roman"/>
          <w:b/>
          <w:bCs/>
          <w:sz w:val="28"/>
          <w:szCs w:val="28"/>
          <w:lang w:val="kk-KZ"/>
        </w:rPr>
        <w:t xml:space="preserve"> мен</w:t>
      </w:r>
      <w:r w:rsidR="002259EA" w:rsidRPr="0059247C">
        <w:rPr>
          <w:rFonts w:ascii="Times New Roman" w:hAnsi="Times New Roman" w:cs="Times New Roman"/>
          <w:b/>
          <w:bCs/>
          <w:sz w:val="28"/>
          <w:szCs w:val="28"/>
          <w:lang w:val="kk-KZ"/>
        </w:rPr>
        <w:t xml:space="preserve"> </w:t>
      </w:r>
      <w:r w:rsidRPr="0059247C">
        <w:rPr>
          <w:rFonts w:ascii="Times New Roman" w:hAnsi="Times New Roman" w:cs="Times New Roman"/>
          <w:b/>
          <w:bCs/>
          <w:sz w:val="28"/>
          <w:szCs w:val="28"/>
          <w:lang w:val="kk-KZ"/>
        </w:rPr>
        <w:t>м</w:t>
      </w:r>
      <w:r w:rsidR="002D05E0" w:rsidRPr="0059247C">
        <w:rPr>
          <w:rFonts w:ascii="Times New Roman" w:hAnsi="Times New Roman" w:cs="Times New Roman"/>
          <w:b/>
          <w:bCs/>
          <w:sz w:val="28"/>
          <w:szCs w:val="28"/>
          <w:lang w:val="kk-KZ"/>
        </w:rPr>
        <w:t>ін</w:t>
      </w:r>
      <w:r w:rsidRPr="0059247C">
        <w:rPr>
          <w:rFonts w:ascii="Times New Roman" w:hAnsi="Times New Roman" w:cs="Times New Roman"/>
          <w:b/>
          <w:bCs/>
          <w:sz w:val="28"/>
          <w:szCs w:val="28"/>
          <w:lang w:val="kk-KZ"/>
        </w:rPr>
        <w:t>детте</w:t>
      </w:r>
      <w:r w:rsidR="002C7978">
        <w:rPr>
          <w:rFonts w:ascii="Times New Roman" w:hAnsi="Times New Roman" w:cs="Times New Roman"/>
          <w:b/>
          <w:bCs/>
          <w:sz w:val="28"/>
          <w:szCs w:val="28"/>
          <w:lang w:val="kk-KZ"/>
        </w:rPr>
        <w:t>мелер</w:t>
      </w:r>
      <w:r w:rsidR="002D05E0" w:rsidRPr="0059247C">
        <w:rPr>
          <w:rFonts w:ascii="Times New Roman" w:hAnsi="Times New Roman" w:cs="Times New Roman"/>
          <w:b/>
          <w:bCs/>
          <w:sz w:val="28"/>
          <w:szCs w:val="28"/>
          <w:lang w:val="kk-KZ"/>
        </w:rPr>
        <w:t>і</w:t>
      </w:r>
    </w:p>
    <w:p w:rsidR="002D05E0" w:rsidRPr="0059247C" w:rsidRDefault="002D05E0" w:rsidP="00FF7B86">
      <w:pPr>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5. Міндеті:</w:t>
      </w:r>
      <w:r w:rsidR="00FF7B86" w:rsidRPr="0059247C">
        <w:rPr>
          <w:rFonts w:ascii="Times New Roman" w:hAnsi="Times New Roman" w:cs="Times New Roman"/>
          <w:sz w:val="28"/>
          <w:szCs w:val="28"/>
          <w:lang w:val="kk-KZ"/>
        </w:rPr>
        <w:t xml:space="preserve"> </w:t>
      </w:r>
      <w:r w:rsidRPr="0059247C">
        <w:rPr>
          <w:rFonts w:ascii="Times New Roman" w:hAnsi="Times New Roman" w:cs="Times New Roman"/>
          <w:sz w:val="28"/>
          <w:szCs w:val="28"/>
          <w:lang w:val="kk-KZ"/>
        </w:rPr>
        <w:t>тұрмыстық қатты қалдықтарды басқарудағы мемлекеттік саясатты жүргізу.</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Функциялары:</w:t>
      </w:r>
    </w:p>
    <w:p w:rsidR="007C5124" w:rsidRPr="0059247C" w:rsidRDefault="0060700F" w:rsidP="00DD6749">
      <w:pPr>
        <w:tabs>
          <w:tab w:val="left" w:pos="0"/>
        </w:tabs>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w:t>
      </w:r>
      <w:r w:rsidR="007C5124" w:rsidRPr="0059247C">
        <w:rPr>
          <w:rFonts w:ascii="Times New Roman" w:hAnsi="Times New Roman" w:cs="Times New Roman"/>
          <w:sz w:val="28"/>
          <w:szCs w:val="28"/>
          <w:lang w:val="kk-KZ"/>
        </w:rPr>
        <w:t>тұрмыстық қатты қалдықтар полигонының әрбір секциясы үшін газ</w:t>
      </w:r>
      <w:r w:rsidR="00DD6749">
        <w:rPr>
          <w:rFonts w:ascii="Times New Roman" w:hAnsi="Times New Roman" w:cs="Times New Roman"/>
          <w:sz w:val="28"/>
          <w:szCs w:val="28"/>
          <w:lang w:val="kk-KZ"/>
        </w:rPr>
        <w:t xml:space="preserve"> </w:t>
      </w:r>
      <w:r w:rsidR="007C5124" w:rsidRPr="0059247C">
        <w:rPr>
          <w:rFonts w:ascii="Times New Roman" w:hAnsi="Times New Roman" w:cs="Times New Roman"/>
          <w:sz w:val="28"/>
          <w:szCs w:val="28"/>
          <w:lang w:val="kk-KZ"/>
        </w:rPr>
        <w:t>мониторингін жүргізу әдістемесін бекітеді;</w:t>
      </w:r>
    </w:p>
    <w:p w:rsidR="007C5124" w:rsidRPr="0059247C" w:rsidRDefault="0060700F" w:rsidP="0060700F">
      <w:pPr>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7C5124" w:rsidRPr="0059247C">
        <w:rPr>
          <w:rFonts w:ascii="Times New Roman" w:hAnsi="Times New Roman" w:cs="Times New Roman"/>
          <w:sz w:val="28"/>
          <w:szCs w:val="28"/>
          <w:lang w:val="kk-KZ"/>
        </w:rPr>
        <w:t>қалдықтарды орналастыру полигондарының жою қорларын қалыптастыру тәртібін айқындайды;</w:t>
      </w:r>
      <w:r w:rsidR="007C5124" w:rsidRPr="0059247C">
        <w:rPr>
          <w:rFonts w:ascii="Times New Roman" w:eastAsiaTheme="minorHAnsi" w:hAnsi="Times New Roman" w:cs="Times New Roman"/>
          <w:sz w:val="28"/>
          <w:szCs w:val="28"/>
          <w:lang w:val="kk-KZ" w:eastAsia="en-US"/>
        </w:rPr>
        <w:t xml:space="preserve"> </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 xml:space="preserve">3) </w:t>
      </w:r>
      <w:r w:rsidR="007C5124" w:rsidRPr="0059247C">
        <w:rPr>
          <w:rFonts w:ascii="Times New Roman" w:hAnsi="Times New Roman" w:cs="Times New Roman"/>
          <w:sz w:val="28"/>
          <w:szCs w:val="28"/>
          <w:lang w:val="kk-KZ"/>
        </w:rPr>
        <w:t>коммуналдық қалдықтармен жұмыс істеу саласында әдістемелік қамтамасыз етуді ұйымдастырады</w:t>
      </w:r>
      <w:r w:rsidR="002C7978">
        <w:rPr>
          <w:rFonts w:ascii="Times New Roman" w:hAnsi="Times New Roman" w:cs="Times New Roman"/>
          <w:sz w:val="28"/>
          <w:szCs w:val="28"/>
          <w:lang w:val="kk-KZ"/>
        </w:rPr>
        <w:t>;</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4) </w:t>
      </w:r>
      <w:r w:rsidR="007C5124" w:rsidRPr="0059247C">
        <w:rPr>
          <w:rFonts w:ascii="Times New Roman" w:hAnsi="Times New Roman" w:cs="Times New Roman"/>
          <w:sz w:val="28"/>
          <w:szCs w:val="28"/>
          <w:lang w:val="kk-KZ"/>
        </w:rPr>
        <w:t>әртүрлі с</w:t>
      </w:r>
      <w:r w:rsidR="002C7978">
        <w:rPr>
          <w:rFonts w:ascii="Times New Roman" w:hAnsi="Times New Roman" w:cs="Times New Roman"/>
          <w:sz w:val="28"/>
          <w:szCs w:val="28"/>
          <w:lang w:val="kk-KZ"/>
        </w:rPr>
        <w:t>ыныпт</w:t>
      </w:r>
      <w:r w:rsidR="007C5124" w:rsidRPr="0059247C">
        <w:rPr>
          <w:rFonts w:ascii="Times New Roman" w:hAnsi="Times New Roman" w:cs="Times New Roman"/>
          <w:sz w:val="28"/>
          <w:szCs w:val="28"/>
          <w:lang w:val="kk-KZ"/>
        </w:rPr>
        <w:t>ы полигондарда орналастыру үшін қалдықтар тізбесін әзірлейді;</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5) </w:t>
      </w:r>
      <w:r w:rsidR="007C5124" w:rsidRPr="0059247C">
        <w:rPr>
          <w:rFonts w:ascii="Times New Roman" w:hAnsi="Times New Roman" w:cs="Times New Roman"/>
          <w:sz w:val="28"/>
          <w:szCs w:val="28"/>
          <w:lang w:val="kk-KZ"/>
        </w:rPr>
        <w:t>коммуналдық қалдықтардың пайда болу және жинақталу нормаларын есептеудің үлгілік қағидаларын әзірлейді және бекітеді;</w:t>
      </w:r>
      <w:r w:rsidR="007C5124" w:rsidRPr="0059247C">
        <w:rPr>
          <w:rFonts w:ascii="Times New Roman" w:eastAsiaTheme="minorHAnsi" w:hAnsi="Times New Roman" w:cs="Times New Roman"/>
          <w:sz w:val="28"/>
          <w:szCs w:val="28"/>
          <w:lang w:val="kk-KZ" w:eastAsia="en-US"/>
        </w:rPr>
        <w:t xml:space="preserve"> </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6) </w:t>
      </w:r>
      <w:r w:rsidR="007C5124" w:rsidRPr="0059247C">
        <w:rPr>
          <w:rFonts w:ascii="Times New Roman" w:hAnsi="Times New Roman" w:cs="Times New Roman"/>
          <w:sz w:val="28"/>
          <w:szCs w:val="28"/>
          <w:lang w:val="kk-KZ"/>
        </w:rPr>
        <w:t>тұтыну қалдықтарын қайталама шикізатқа жатқызу өлшемшарттарын айқындайды;</w:t>
      </w:r>
      <w:r w:rsidR="007C5124" w:rsidRPr="0059247C">
        <w:rPr>
          <w:rFonts w:ascii="Times New Roman" w:eastAsiaTheme="minorHAnsi" w:hAnsi="Times New Roman" w:cs="Times New Roman"/>
          <w:sz w:val="28"/>
          <w:szCs w:val="28"/>
          <w:lang w:val="kk-KZ" w:eastAsia="en-US"/>
        </w:rPr>
        <w:t xml:space="preserve"> </w:t>
      </w:r>
    </w:p>
    <w:p w:rsidR="002C7978"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7) </w:t>
      </w:r>
      <w:r w:rsidR="002C7978" w:rsidRPr="0059247C">
        <w:rPr>
          <w:rFonts w:ascii="Times New Roman" w:hAnsi="Times New Roman" w:cs="Times New Roman"/>
          <w:sz w:val="28"/>
          <w:szCs w:val="28"/>
          <w:lang w:val="kk-KZ"/>
        </w:rPr>
        <w:t>тұрмыстық қатты қалдықтар саласындағы жергілікті атқарушы органдардың қызметін нормативтік-техникалық және әдіс</w:t>
      </w:r>
      <w:r w:rsidR="002C7978">
        <w:rPr>
          <w:rFonts w:ascii="Times New Roman" w:hAnsi="Times New Roman" w:cs="Times New Roman"/>
          <w:sz w:val="28"/>
          <w:szCs w:val="28"/>
          <w:lang w:val="kk-KZ"/>
        </w:rPr>
        <w:t>намалық</w:t>
      </w:r>
      <w:r w:rsidR="002C7978" w:rsidRPr="0059247C">
        <w:rPr>
          <w:rFonts w:ascii="Times New Roman" w:hAnsi="Times New Roman" w:cs="Times New Roman"/>
          <w:sz w:val="28"/>
          <w:szCs w:val="28"/>
          <w:lang w:val="kk-KZ"/>
        </w:rPr>
        <w:t xml:space="preserve"> қамтамасыз етуді жүзеге асырады;</w:t>
      </w:r>
    </w:p>
    <w:p w:rsidR="007C5124" w:rsidRPr="0059247C" w:rsidRDefault="002C7978"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8) </w:t>
      </w:r>
      <w:r w:rsidR="007C5124" w:rsidRPr="0059247C">
        <w:rPr>
          <w:rFonts w:ascii="Times New Roman" w:hAnsi="Times New Roman" w:cs="Times New Roman"/>
          <w:sz w:val="28"/>
          <w:szCs w:val="28"/>
          <w:lang w:val="kk-KZ"/>
        </w:rPr>
        <w:t xml:space="preserve">қалдықтарды орналастыру объектілері бойынша кадастрлық істерді толтыру нысанын бекітеді; </w:t>
      </w:r>
    </w:p>
    <w:p w:rsidR="007C5124" w:rsidRPr="0059247C" w:rsidRDefault="002C7978"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9) </w:t>
      </w:r>
      <w:r w:rsidR="007C5124" w:rsidRPr="0059247C">
        <w:rPr>
          <w:rFonts w:ascii="Times New Roman" w:hAnsi="Times New Roman" w:cs="Times New Roman"/>
          <w:sz w:val="28"/>
          <w:szCs w:val="28"/>
          <w:lang w:val="kk-KZ"/>
        </w:rPr>
        <w:t>тұрмыстық қатты қалдықтарды жинауға, әкетуге, кәдеге жаратуға, қайта өңдеуге және көмуге арналған тарифті есептеу әдістемесін әзірлейді және бекітеді;</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10) </w:t>
      </w:r>
      <w:r w:rsidR="007C5124" w:rsidRPr="0059247C">
        <w:rPr>
          <w:rFonts w:ascii="Times New Roman" w:hAnsi="Times New Roman" w:cs="Times New Roman"/>
          <w:sz w:val="28"/>
          <w:szCs w:val="28"/>
          <w:lang w:val="kk-KZ"/>
        </w:rPr>
        <w:t xml:space="preserve">«Қоршаған ортаны қорғаудың ақпараттық-талдау орталығы» РМК және </w:t>
      </w:r>
      <w:r w:rsidR="002C7978">
        <w:rPr>
          <w:rFonts w:ascii="Times New Roman" w:hAnsi="Times New Roman" w:cs="Times New Roman"/>
          <w:sz w:val="28"/>
          <w:szCs w:val="28"/>
          <w:lang w:val="kk-KZ"/>
        </w:rPr>
        <w:t>басқа да</w:t>
      </w:r>
      <w:r w:rsidR="007C5124" w:rsidRPr="0059247C">
        <w:rPr>
          <w:rFonts w:ascii="Times New Roman" w:hAnsi="Times New Roman" w:cs="Times New Roman"/>
          <w:sz w:val="28"/>
          <w:szCs w:val="28"/>
          <w:lang w:val="kk-KZ"/>
        </w:rPr>
        <w:t xml:space="preserve"> мүдделі департаменттермен бірлесіп</w:t>
      </w:r>
      <w:r w:rsidR="002C7978">
        <w:rPr>
          <w:rFonts w:ascii="Times New Roman" w:hAnsi="Times New Roman" w:cs="Times New Roman"/>
          <w:sz w:val="28"/>
          <w:szCs w:val="28"/>
          <w:lang w:val="kk-KZ"/>
        </w:rPr>
        <w:t>,</w:t>
      </w:r>
      <w:r w:rsidR="007C5124" w:rsidRPr="0059247C">
        <w:rPr>
          <w:rFonts w:ascii="Times New Roman" w:hAnsi="Times New Roman" w:cs="Times New Roman"/>
          <w:sz w:val="28"/>
          <w:szCs w:val="28"/>
          <w:lang w:val="kk-KZ"/>
        </w:rPr>
        <w:t xml:space="preserve"> Өндіріс және тұтыну қалдықтарының мемлекеттік кадастрын жүргізуді ұйымдастырады;</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11) </w:t>
      </w:r>
      <w:r w:rsidR="007C5124" w:rsidRPr="0059247C">
        <w:rPr>
          <w:rFonts w:ascii="Times New Roman" w:hAnsi="Times New Roman" w:cs="Times New Roman"/>
          <w:sz w:val="28"/>
          <w:szCs w:val="28"/>
          <w:lang w:val="kk-KZ"/>
        </w:rPr>
        <w:t xml:space="preserve">Өндіріс және тұтыну қалдықтарының </w:t>
      </w:r>
      <w:r w:rsidR="002C7978">
        <w:rPr>
          <w:rFonts w:ascii="Times New Roman" w:hAnsi="Times New Roman" w:cs="Times New Roman"/>
          <w:sz w:val="28"/>
          <w:szCs w:val="28"/>
          <w:lang w:val="kk-KZ"/>
        </w:rPr>
        <w:t>м</w:t>
      </w:r>
      <w:r w:rsidR="007C5124" w:rsidRPr="0059247C">
        <w:rPr>
          <w:rFonts w:ascii="Times New Roman" w:hAnsi="Times New Roman" w:cs="Times New Roman"/>
          <w:sz w:val="28"/>
          <w:szCs w:val="28"/>
          <w:lang w:val="kk-KZ"/>
        </w:rPr>
        <w:t>емлекеттік кадастрын жүргізу нәтижесі бойынша жыл сайынғы ақпаратық шолуды жасайды;</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12) </w:t>
      </w:r>
      <w:r w:rsidR="007C5124" w:rsidRPr="0059247C">
        <w:rPr>
          <w:rFonts w:ascii="Times New Roman" w:hAnsi="Times New Roman" w:cs="Times New Roman"/>
          <w:sz w:val="28"/>
          <w:szCs w:val="28"/>
          <w:lang w:val="kk-KZ"/>
        </w:rPr>
        <w:t xml:space="preserve">қалдықтарды </w:t>
      </w:r>
      <w:r w:rsidR="002C7978">
        <w:rPr>
          <w:rFonts w:ascii="Times New Roman" w:hAnsi="Times New Roman" w:cs="Times New Roman"/>
          <w:sz w:val="28"/>
          <w:szCs w:val="28"/>
          <w:lang w:val="kk-KZ"/>
        </w:rPr>
        <w:t>инвентаризациялау</w:t>
      </w:r>
      <w:r w:rsidR="007C5124" w:rsidRPr="0059247C">
        <w:rPr>
          <w:rFonts w:ascii="Times New Roman" w:hAnsi="Times New Roman" w:cs="Times New Roman"/>
          <w:sz w:val="28"/>
          <w:szCs w:val="28"/>
          <w:lang w:val="kk-KZ"/>
        </w:rPr>
        <w:t xml:space="preserve"> жөніндегі есеп нысанын және оны толтыру жөніндегі нұсқаулықты</w:t>
      </w:r>
      <w:r w:rsidRPr="0059247C">
        <w:rPr>
          <w:rFonts w:ascii="Times New Roman" w:hAnsi="Times New Roman" w:cs="Times New Roman"/>
          <w:sz w:val="28"/>
          <w:szCs w:val="28"/>
          <w:lang w:val="kk-KZ"/>
        </w:rPr>
        <w:t xml:space="preserve"> бекітеді</w:t>
      </w:r>
      <w:r w:rsidR="007C5124" w:rsidRPr="0059247C">
        <w:rPr>
          <w:rFonts w:ascii="Times New Roman" w:hAnsi="Times New Roman" w:cs="Times New Roman"/>
          <w:sz w:val="28"/>
          <w:szCs w:val="28"/>
          <w:lang w:val="kk-KZ"/>
        </w:rPr>
        <w:t>;</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13) өндіріс және тұтыну қалдықтарын есепке алу қағидаларын айқындайды; </w:t>
      </w:r>
    </w:p>
    <w:p w:rsidR="007C5124"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14) қоршаған ортаны ластау учаскелерін мемлекеттік есепке алуды, оның ішінде қоршаған ортаны ластау учаскелерінің тізілімін жүргізуді ұйымдастырады;</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15) өз құз</w:t>
      </w:r>
      <w:r w:rsidR="002C7978">
        <w:rPr>
          <w:rFonts w:ascii="Times New Roman" w:hAnsi="Times New Roman" w:cs="Times New Roman"/>
          <w:sz w:val="28"/>
          <w:szCs w:val="28"/>
          <w:lang w:val="kk-KZ"/>
        </w:rPr>
        <w:t>ы</w:t>
      </w:r>
      <w:r w:rsidRPr="0059247C">
        <w:rPr>
          <w:rFonts w:ascii="Times New Roman" w:hAnsi="Times New Roman" w:cs="Times New Roman"/>
          <w:sz w:val="28"/>
          <w:szCs w:val="28"/>
          <w:lang w:val="kk-KZ"/>
        </w:rPr>
        <w:t>ретінің шегінде қоршаған ортаны қорғау саласындағы нормативтік-техникалық құжаттарды әзірлейді және бекітеді;</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16) өндіріс және тұтыну қалдықтарын қайта өңдеу және кәдеге </w:t>
      </w:r>
      <w:r w:rsidR="002C7978">
        <w:rPr>
          <w:rFonts w:ascii="Times New Roman" w:hAnsi="Times New Roman" w:cs="Times New Roman"/>
          <w:sz w:val="28"/>
          <w:szCs w:val="28"/>
          <w:lang w:val="kk-KZ"/>
        </w:rPr>
        <w:t>жарату саласындағы ең жақсы қол</w:t>
      </w:r>
      <w:r w:rsidRPr="0059247C">
        <w:rPr>
          <w:rFonts w:ascii="Times New Roman" w:hAnsi="Times New Roman" w:cs="Times New Roman"/>
          <w:sz w:val="28"/>
          <w:szCs w:val="28"/>
          <w:lang w:val="kk-KZ"/>
        </w:rPr>
        <w:t>жетімді технологиялар тізбесін әзірлеу және жүргізу жөнінде ұсыныстар әзірлейді;</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17) өз құзыреті шегінде орталық және жергілікті атқарушы органдардың кызметін тұрмыстық қатты қалдықтар саласында үйлестіруді жүзеге асырады.</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6. </w:t>
      </w:r>
      <w:r w:rsidR="007B56C0" w:rsidRPr="0059247C">
        <w:rPr>
          <w:rFonts w:ascii="Times New Roman" w:hAnsi="Times New Roman" w:cs="Times New Roman"/>
          <w:sz w:val="28"/>
          <w:szCs w:val="28"/>
          <w:lang w:val="kk-KZ"/>
        </w:rPr>
        <w:t>Міндеті</w:t>
      </w:r>
      <w:r w:rsidRPr="0059247C">
        <w:rPr>
          <w:rFonts w:ascii="Times New Roman" w:hAnsi="Times New Roman" w:cs="Times New Roman"/>
          <w:sz w:val="28"/>
          <w:szCs w:val="28"/>
          <w:lang w:val="kk-KZ"/>
        </w:rPr>
        <w:t>:</w:t>
      </w:r>
      <w:r w:rsidR="007C5124" w:rsidRPr="0059247C">
        <w:rPr>
          <w:rFonts w:ascii="Times New Roman" w:hAnsi="Times New Roman" w:cs="Times New Roman"/>
          <w:sz w:val="28"/>
          <w:szCs w:val="28"/>
          <w:lang w:val="kk-KZ"/>
        </w:rPr>
        <w:t xml:space="preserve"> </w:t>
      </w:r>
      <w:r w:rsidR="005701F6" w:rsidRPr="0059247C">
        <w:rPr>
          <w:rFonts w:ascii="Times New Roman" w:hAnsi="Times New Roman" w:cs="Times New Roman"/>
          <w:sz w:val="28"/>
          <w:szCs w:val="28"/>
          <w:lang w:val="kk-KZ"/>
        </w:rPr>
        <w:t>қалдықтарды</w:t>
      </w:r>
      <w:r w:rsidR="007B56C0" w:rsidRPr="0059247C">
        <w:rPr>
          <w:rFonts w:ascii="Times New Roman" w:hAnsi="Times New Roman" w:cs="Times New Roman"/>
          <w:sz w:val="28"/>
          <w:szCs w:val="28"/>
          <w:lang w:val="kk-KZ"/>
        </w:rPr>
        <w:t xml:space="preserve"> және химиялық заттарды реттеу саласында халықаралық </w:t>
      </w:r>
      <w:r w:rsidR="002C7978">
        <w:rPr>
          <w:rFonts w:ascii="Times New Roman" w:hAnsi="Times New Roman" w:cs="Times New Roman"/>
          <w:sz w:val="28"/>
          <w:szCs w:val="28"/>
          <w:lang w:val="kk-KZ"/>
        </w:rPr>
        <w:t>шарттарды</w:t>
      </w:r>
      <w:r w:rsidR="00F10A1D" w:rsidRPr="0059247C">
        <w:rPr>
          <w:rFonts w:ascii="Times New Roman" w:hAnsi="Times New Roman" w:cs="Times New Roman"/>
          <w:sz w:val="28"/>
          <w:szCs w:val="28"/>
          <w:lang w:val="kk-KZ"/>
        </w:rPr>
        <w:t xml:space="preserve"> іске асыру</w:t>
      </w:r>
      <w:r w:rsidRPr="0059247C">
        <w:rPr>
          <w:rFonts w:ascii="Times New Roman" w:hAnsi="Times New Roman" w:cs="Times New Roman"/>
          <w:sz w:val="28"/>
          <w:szCs w:val="28"/>
          <w:lang w:val="kk-KZ"/>
        </w:rPr>
        <w:t>.</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Функци</w:t>
      </w:r>
      <w:r w:rsidR="007B56C0" w:rsidRPr="0059247C">
        <w:rPr>
          <w:rFonts w:ascii="Times New Roman" w:hAnsi="Times New Roman" w:cs="Times New Roman"/>
          <w:sz w:val="28"/>
          <w:szCs w:val="28"/>
          <w:lang w:val="kk-KZ"/>
        </w:rPr>
        <w:t>ялары</w:t>
      </w:r>
      <w:r w:rsidRPr="0059247C">
        <w:rPr>
          <w:rFonts w:ascii="Times New Roman" w:hAnsi="Times New Roman" w:cs="Times New Roman"/>
          <w:sz w:val="28"/>
          <w:szCs w:val="28"/>
          <w:lang w:val="kk-KZ"/>
        </w:rPr>
        <w:t>:</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w:t>
      </w:r>
      <w:r w:rsidR="003B42A4">
        <w:rPr>
          <w:rFonts w:ascii="Times New Roman" w:hAnsi="Times New Roman" w:cs="Times New Roman"/>
          <w:sz w:val="28"/>
          <w:szCs w:val="28"/>
          <w:lang w:val="kk-KZ"/>
        </w:rPr>
        <w:t xml:space="preserve">қалдықтарды және химиялық заттарды басқару </w:t>
      </w:r>
      <w:r w:rsidR="003B42A4" w:rsidRPr="0059247C">
        <w:rPr>
          <w:rFonts w:ascii="Times New Roman" w:hAnsi="Times New Roman" w:cs="Times New Roman"/>
          <w:sz w:val="28"/>
          <w:szCs w:val="28"/>
          <w:lang w:val="kk-KZ"/>
        </w:rPr>
        <w:t xml:space="preserve">саласындағы халықаралық </w:t>
      </w:r>
      <w:r w:rsidR="002C7978">
        <w:rPr>
          <w:rFonts w:ascii="Times New Roman" w:hAnsi="Times New Roman" w:cs="Times New Roman"/>
          <w:sz w:val="28"/>
          <w:szCs w:val="28"/>
          <w:lang w:val="kk-KZ"/>
        </w:rPr>
        <w:t>шарттарды</w:t>
      </w:r>
      <w:r w:rsidR="002C7978" w:rsidRPr="0059247C">
        <w:rPr>
          <w:rFonts w:ascii="Times New Roman" w:hAnsi="Times New Roman" w:cs="Times New Roman"/>
          <w:sz w:val="28"/>
          <w:szCs w:val="28"/>
          <w:lang w:val="kk-KZ"/>
        </w:rPr>
        <w:t xml:space="preserve"> </w:t>
      </w:r>
      <w:r w:rsidR="003B42A4" w:rsidRPr="0059247C">
        <w:rPr>
          <w:rFonts w:ascii="Times New Roman" w:hAnsi="Times New Roman" w:cs="Times New Roman"/>
          <w:sz w:val="28"/>
          <w:szCs w:val="28"/>
          <w:lang w:val="kk-KZ"/>
        </w:rPr>
        <w:t>іске асыруға қатысады;</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3B42A4" w:rsidRPr="0059247C">
        <w:rPr>
          <w:rFonts w:ascii="Times New Roman" w:hAnsi="Times New Roman" w:cs="Times New Roman"/>
          <w:sz w:val="28"/>
          <w:szCs w:val="28"/>
          <w:lang w:val="kk-KZ"/>
        </w:rPr>
        <w:t xml:space="preserve">өндіріс және тұтыну қалдықтарын басқару саласындағы халықаралық </w:t>
      </w:r>
      <w:r w:rsidR="002C7978">
        <w:rPr>
          <w:rFonts w:ascii="Times New Roman" w:hAnsi="Times New Roman" w:cs="Times New Roman"/>
          <w:sz w:val="28"/>
          <w:szCs w:val="28"/>
          <w:lang w:val="kk-KZ"/>
        </w:rPr>
        <w:t xml:space="preserve">ынтымақтастық мәселелері жөніндегі мемлекеттік саясатты </w:t>
      </w:r>
      <w:r w:rsidR="003B42A4">
        <w:rPr>
          <w:rFonts w:ascii="Times New Roman" w:hAnsi="Times New Roman" w:cs="Times New Roman"/>
          <w:sz w:val="28"/>
          <w:szCs w:val="28"/>
          <w:lang w:val="kk-KZ"/>
        </w:rPr>
        <w:t>іске асыруды жүргізеді</w:t>
      </w:r>
      <w:r w:rsidR="003B42A4" w:rsidRPr="0059247C">
        <w:rPr>
          <w:rFonts w:ascii="Times New Roman" w:hAnsi="Times New Roman" w:cs="Times New Roman"/>
          <w:sz w:val="28"/>
          <w:szCs w:val="28"/>
          <w:lang w:val="kk-KZ"/>
        </w:rPr>
        <w:t>;</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 xml:space="preserve">3) </w:t>
      </w:r>
      <w:r w:rsidR="003B42A4" w:rsidRPr="0059247C">
        <w:rPr>
          <w:rFonts w:ascii="Times New Roman" w:hAnsi="Times New Roman" w:cs="Times New Roman"/>
          <w:sz w:val="28"/>
          <w:szCs w:val="28"/>
          <w:lang w:val="kk-KZ"/>
        </w:rPr>
        <w:t>жойылуы қиын органикалық ластауыштар, қауіпті қалдықтарды трансшекаралық тасымалдауды және олардың жойылуын бақылау және халықаралық саудада жекелеген қауіпті химиялық заттар мен пестицидтерге қатысты негізделген алдын ала келісу рәсімі туралы Қазақстан Республикасының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r w:rsidR="003B42A4" w:rsidRPr="0059247C">
        <w:rPr>
          <w:rFonts w:ascii="Times New Roman" w:eastAsiaTheme="minorHAnsi" w:hAnsi="Times New Roman" w:cs="Times New Roman"/>
          <w:sz w:val="28"/>
          <w:szCs w:val="28"/>
          <w:lang w:val="kk-KZ" w:eastAsia="en-US"/>
        </w:rPr>
        <w:t xml:space="preserve"> </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4) </w:t>
      </w:r>
      <w:r w:rsidR="003B42A4" w:rsidRPr="0059247C">
        <w:rPr>
          <w:rFonts w:ascii="Times New Roman" w:hAnsi="Times New Roman" w:cs="Times New Roman"/>
          <w:sz w:val="28"/>
          <w:szCs w:val="28"/>
          <w:lang w:val="kk-KZ"/>
        </w:rPr>
        <w:t>Қазақстан Республикасының халықаралық саудада жекелеген қауіпті химиялық заттар мен пестицидтерге қатысты алдын ала негізделген келісу рәсімі туралы халықаралық шарттарын іске асыру жөніндегі ұлттық органның функцияларын жүзеге асырады;</w:t>
      </w:r>
    </w:p>
    <w:p w:rsidR="00FF7B8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5) </w:t>
      </w:r>
      <w:r w:rsidR="003B42A4" w:rsidRPr="0059247C">
        <w:rPr>
          <w:rFonts w:ascii="Times New Roman" w:hAnsi="Times New Roman" w:cs="Times New Roman"/>
          <w:sz w:val="28"/>
          <w:szCs w:val="28"/>
          <w:lang w:val="kk-KZ"/>
        </w:rPr>
        <w:t>қауіпті қалдықтарды трансшекаралық тасымалдауды және олардың жойылуын бақылау туралы халықаралық шарттарды іске асыру жөніндегі бөлінген орталық функциясын жүзеге асырады;</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6) </w:t>
      </w:r>
      <w:r w:rsidR="003B42A4" w:rsidRPr="0059247C">
        <w:rPr>
          <w:rFonts w:ascii="Times New Roman" w:hAnsi="Times New Roman" w:cs="Times New Roman"/>
          <w:sz w:val="28"/>
          <w:szCs w:val="28"/>
          <w:lang w:val="kk-KZ"/>
        </w:rPr>
        <w:t>Қазақстан Республикасының аумағы бойынша қалдықтарды трансшекаралық тасымалдауға қорытынды береді;</w:t>
      </w:r>
    </w:p>
    <w:p w:rsidR="003B42A4" w:rsidRPr="0059247C" w:rsidRDefault="00FF7B86" w:rsidP="003B42A4">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7) </w:t>
      </w:r>
      <w:r w:rsidR="003B42A4" w:rsidRPr="0059247C">
        <w:rPr>
          <w:rFonts w:ascii="Times New Roman" w:hAnsi="Times New Roman" w:cs="Times New Roman"/>
          <w:sz w:val="28"/>
          <w:szCs w:val="28"/>
          <w:lang w:val="kk-KZ"/>
        </w:rPr>
        <w:t xml:space="preserve">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мәселелері жөніндегі құжаттарды қарайды; </w:t>
      </w:r>
    </w:p>
    <w:p w:rsidR="00FF7B8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8) </w:t>
      </w:r>
      <w:r w:rsidR="003B42A4" w:rsidRPr="0059247C">
        <w:rPr>
          <w:rFonts w:ascii="Times New Roman" w:hAnsi="Times New Roman" w:cs="Times New Roman"/>
          <w:sz w:val="28"/>
          <w:szCs w:val="28"/>
          <w:lang w:val="kk-KZ"/>
        </w:rPr>
        <w:t>Базель конвенциясының талаптарына сәйкес мүдделі мемлекеттердің құзыретті органдарына қалдықтарды трансшекаралық тас</w:t>
      </w:r>
      <w:r w:rsidR="003B42A4">
        <w:rPr>
          <w:rFonts w:ascii="Times New Roman" w:hAnsi="Times New Roman" w:cs="Times New Roman"/>
          <w:sz w:val="28"/>
          <w:szCs w:val="28"/>
          <w:lang w:val="kk-KZ"/>
        </w:rPr>
        <w:t>ымалдау туралы хабарлама жолда</w:t>
      </w:r>
      <w:r w:rsidR="002C7978">
        <w:rPr>
          <w:rFonts w:ascii="Times New Roman" w:hAnsi="Times New Roman" w:cs="Times New Roman"/>
          <w:sz w:val="28"/>
          <w:szCs w:val="28"/>
          <w:lang w:val="kk-KZ"/>
        </w:rPr>
        <w:t>йды</w:t>
      </w:r>
      <w:r w:rsidR="003B42A4">
        <w:rPr>
          <w:rFonts w:ascii="Times New Roman" w:hAnsi="Times New Roman" w:cs="Times New Roman"/>
          <w:sz w:val="28"/>
          <w:szCs w:val="28"/>
          <w:lang w:val="kk-KZ"/>
        </w:rPr>
        <w:t>;</w:t>
      </w:r>
    </w:p>
    <w:p w:rsidR="003B42A4" w:rsidRPr="0059247C" w:rsidRDefault="00FF7B86" w:rsidP="003B42A4">
      <w:pPr>
        <w:tabs>
          <w:tab w:val="left" w:pos="1418"/>
        </w:tabs>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9)</w:t>
      </w:r>
      <w:r w:rsidR="003B42A4">
        <w:rPr>
          <w:rFonts w:ascii="Times New Roman" w:hAnsi="Times New Roman" w:cs="Times New Roman"/>
          <w:sz w:val="28"/>
          <w:szCs w:val="28"/>
          <w:lang w:val="kk-KZ"/>
        </w:rPr>
        <w:t xml:space="preserve"> </w:t>
      </w:r>
      <w:r w:rsidR="003B42A4" w:rsidRPr="0059247C">
        <w:rPr>
          <w:rFonts w:ascii="Times New Roman" w:hAnsi="Times New Roman" w:cs="Times New Roman"/>
          <w:sz w:val="28"/>
          <w:szCs w:val="28"/>
          <w:lang w:val="kk-KZ"/>
        </w:rPr>
        <w:t>пестицидтерді (улы химикаттарды) мемле</w:t>
      </w:r>
      <w:r w:rsidR="003B42A4">
        <w:rPr>
          <w:rFonts w:ascii="Times New Roman" w:hAnsi="Times New Roman" w:cs="Times New Roman"/>
          <w:sz w:val="28"/>
          <w:szCs w:val="28"/>
          <w:lang w:val="kk-KZ"/>
        </w:rPr>
        <w:t>кеттік тіркеу тәртібін келіседі.</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7. </w:t>
      </w:r>
      <w:r w:rsidR="005701F6" w:rsidRPr="0059247C">
        <w:rPr>
          <w:rFonts w:ascii="Times New Roman" w:hAnsi="Times New Roman" w:cs="Times New Roman"/>
          <w:sz w:val="28"/>
          <w:szCs w:val="28"/>
          <w:lang w:val="kk-KZ"/>
        </w:rPr>
        <w:t>Міндеті</w:t>
      </w:r>
      <w:r w:rsidRPr="0059247C">
        <w:rPr>
          <w:rFonts w:ascii="Times New Roman" w:hAnsi="Times New Roman" w:cs="Times New Roman"/>
          <w:sz w:val="28"/>
          <w:szCs w:val="28"/>
          <w:lang w:val="kk-KZ"/>
        </w:rPr>
        <w:t>:</w:t>
      </w:r>
      <w:r w:rsidR="00FF7B86" w:rsidRPr="0059247C">
        <w:rPr>
          <w:rFonts w:ascii="Times New Roman" w:hAnsi="Times New Roman" w:cs="Times New Roman"/>
          <w:sz w:val="28"/>
          <w:szCs w:val="28"/>
          <w:lang w:val="kk-KZ"/>
        </w:rPr>
        <w:t xml:space="preserve"> </w:t>
      </w:r>
      <w:r w:rsidR="005701F6" w:rsidRPr="0059247C">
        <w:rPr>
          <w:rFonts w:ascii="Times New Roman" w:hAnsi="Times New Roman" w:cs="Times New Roman"/>
          <w:sz w:val="28"/>
          <w:szCs w:val="28"/>
          <w:lang w:val="kk-KZ"/>
        </w:rPr>
        <w:t>өнеркәсіптік қалдықтарды басқару саласындағы мемлекеттік саясатты жүргізу.</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Функци</w:t>
      </w:r>
      <w:r w:rsidR="005701F6" w:rsidRPr="0059247C">
        <w:rPr>
          <w:rFonts w:ascii="Times New Roman" w:hAnsi="Times New Roman" w:cs="Times New Roman"/>
          <w:sz w:val="28"/>
          <w:szCs w:val="28"/>
          <w:lang w:val="kk-KZ"/>
        </w:rPr>
        <w:t>ялары</w:t>
      </w:r>
      <w:r w:rsidRPr="0059247C">
        <w:rPr>
          <w:rFonts w:ascii="Times New Roman" w:hAnsi="Times New Roman" w:cs="Times New Roman"/>
          <w:sz w:val="28"/>
          <w:szCs w:val="28"/>
          <w:lang w:val="kk-KZ"/>
        </w:rPr>
        <w:t>:</w:t>
      </w:r>
    </w:p>
    <w:p w:rsidR="002259EA"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соттың шешімімен республикалық меншікке түсті деп танылған иесіз қауіпті қалдықтарды басқару тәртібін </w:t>
      </w:r>
      <w:r w:rsidR="00DD6749">
        <w:rPr>
          <w:rFonts w:ascii="Times New Roman" w:hAnsi="Times New Roman" w:cs="Times New Roman"/>
          <w:sz w:val="28"/>
          <w:szCs w:val="28"/>
          <w:lang w:val="kk-KZ"/>
        </w:rPr>
        <w:t>айқындайды</w:t>
      </w:r>
      <w:r w:rsidR="002259EA" w:rsidRPr="0059247C">
        <w:rPr>
          <w:rFonts w:ascii="Times New Roman" w:hAnsi="Times New Roman" w:cs="Times New Roman"/>
          <w:sz w:val="28"/>
          <w:szCs w:val="28"/>
          <w:lang w:val="kk-KZ"/>
        </w:rPr>
        <w:t>;</w:t>
      </w:r>
      <w:r w:rsidR="002259EA" w:rsidRPr="0059247C">
        <w:rPr>
          <w:rFonts w:ascii="Times New Roman" w:eastAsiaTheme="minorHAnsi" w:hAnsi="Times New Roman" w:cs="Times New Roman"/>
          <w:sz w:val="28"/>
          <w:szCs w:val="28"/>
          <w:lang w:val="kk-KZ" w:eastAsia="en-US"/>
        </w:rPr>
        <w:t xml:space="preserve"> </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3B42A4">
        <w:rPr>
          <w:rFonts w:ascii="Times New Roman" w:hAnsi="Times New Roman" w:cs="Times New Roman"/>
          <w:sz w:val="28"/>
          <w:szCs w:val="28"/>
          <w:lang w:val="kk-KZ"/>
        </w:rPr>
        <w:t xml:space="preserve">Департамент құзыреті шегінде </w:t>
      </w:r>
      <w:r w:rsidRPr="0059247C">
        <w:rPr>
          <w:rFonts w:ascii="Times New Roman" w:hAnsi="Times New Roman" w:cs="Times New Roman"/>
          <w:sz w:val="28"/>
          <w:szCs w:val="28"/>
          <w:lang w:val="kk-KZ"/>
        </w:rPr>
        <w:t>мемлекеттік көрсетілетін қызметтердің стандарттары мен регламенттерін әзірлейді және бекітеді;</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3) </w:t>
      </w:r>
      <w:r w:rsidR="003B42A4">
        <w:rPr>
          <w:rFonts w:ascii="Times New Roman" w:hAnsi="Times New Roman" w:cs="Times New Roman"/>
          <w:sz w:val="28"/>
          <w:szCs w:val="28"/>
          <w:lang w:val="kk-KZ"/>
        </w:rPr>
        <w:t xml:space="preserve">Департамент құзыреті шегінде </w:t>
      </w:r>
      <w:r w:rsidRPr="0059247C">
        <w:rPr>
          <w:rFonts w:ascii="Times New Roman" w:hAnsi="Times New Roman" w:cs="Times New Roman"/>
          <w:sz w:val="28"/>
          <w:szCs w:val="28"/>
          <w:lang w:val="kk-KZ"/>
        </w:rPr>
        <w:t xml:space="preserve">мемлекеттік қызметтер көрсетеді; </w:t>
      </w:r>
    </w:p>
    <w:p w:rsidR="0060700F" w:rsidRPr="0059247C" w:rsidRDefault="0060700F" w:rsidP="0059247C">
      <w:pPr>
        <w:pStyle w:val="a3"/>
        <w:autoSpaceDE w:val="0"/>
        <w:autoSpaceDN w:val="0"/>
        <w:adjustRightInd w:val="0"/>
        <w:spacing w:after="0" w:line="240" w:lineRule="auto"/>
        <w:ind w:left="0"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4) жойылуы қиын органикалық ластауыштармен және олар құрамында бар қалдықтармен жұмыс істеу қағидаларын әзірлейді және бекітеді;</w:t>
      </w:r>
    </w:p>
    <w:p w:rsidR="0060700F" w:rsidRPr="0059247C" w:rsidRDefault="0060700F"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5) </w:t>
      </w:r>
      <w:r w:rsidR="0059247C" w:rsidRPr="0059247C">
        <w:rPr>
          <w:rFonts w:ascii="Times New Roman" w:hAnsi="Times New Roman" w:cs="Times New Roman"/>
          <w:sz w:val="28"/>
          <w:szCs w:val="28"/>
          <w:lang w:val="kk-KZ"/>
        </w:rPr>
        <w:t>эмиссиялар нормативтерi белгiленетiн ластауыш заттар мен қалдықтар түрлерiнiң тiзбесiн бекітеді;</w:t>
      </w:r>
    </w:p>
    <w:p w:rsidR="0059247C" w:rsidRPr="0059247C" w:rsidRDefault="0059247C"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6) қауіпті қалдықтар паспортының нысанын бекітеді;</w:t>
      </w:r>
    </w:p>
    <w:p w:rsidR="0059247C" w:rsidRPr="0059247C" w:rsidRDefault="0059247C"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7) қалдықтар сыныптауышын бекітеді;</w:t>
      </w:r>
    </w:p>
    <w:p w:rsidR="0059247C" w:rsidRPr="0059247C" w:rsidRDefault="0059247C" w:rsidP="0059247C">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8) қалдықтарды басқару бағдарламасын әзірлеу тәртібін әзірлейді және бекітеді;</w:t>
      </w:r>
    </w:p>
    <w:p w:rsidR="0059247C" w:rsidRPr="0059247C" w:rsidRDefault="0059247C"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9) өз құзыреті шегінде орталық және жергілікті атқарушы органдардың кызметін өнеркәсіптік қалдықтар саласында үйлестіруді жүзеге асырады</w:t>
      </w:r>
      <w:r w:rsidR="00DD6749">
        <w:rPr>
          <w:rFonts w:ascii="Times New Roman" w:hAnsi="Times New Roman" w:cs="Times New Roman"/>
          <w:sz w:val="28"/>
          <w:szCs w:val="28"/>
          <w:lang w:val="kk-KZ"/>
        </w:rPr>
        <w:t>;</w:t>
      </w:r>
    </w:p>
    <w:p w:rsidR="003B42A4" w:rsidRDefault="0059247C"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 xml:space="preserve">10) </w:t>
      </w:r>
      <w:r w:rsidR="003B42A4" w:rsidRPr="0059247C">
        <w:rPr>
          <w:rFonts w:ascii="Times New Roman" w:hAnsi="Times New Roman" w:cs="Times New Roman"/>
          <w:sz w:val="28"/>
          <w:szCs w:val="28"/>
          <w:lang w:val="kk-KZ"/>
        </w:rPr>
        <w:t>өз құзыретінің шегінде халықаралық ұйымдармен келісімдер мен меморандумдардың жобаларын әзірлейді;</w:t>
      </w:r>
    </w:p>
    <w:p w:rsidR="0059247C" w:rsidRPr="0059247C" w:rsidRDefault="003B42A4" w:rsidP="0060700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59247C" w:rsidRPr="0059247C">
        <w:rPr>
          <w:rFonts w:ascii="Times New Roman" w:hAnsi="Times New Roman" w:cs="Times New Roman"/>
          <w:sz w:val="28"/>
          <w:szCs w:val="28"/>
          <w:lang w:val="kk-KZ"/>
        </w:rPr>
        <w:t>өз құзыреті шегінде Қазақстан Республикасы Экология, геология және табиғи ресурстар министрлігінің ведомстволық бағынысты ұйымы «Жасыл даму» АҚ қызметін үйлестіреді.</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8. </w:t>
      </w:r>
      <w:r w:rsidR="005701F6" w:rsidRPr="0059247C">
        <w:rPr>
          <w:rFonts w:ascii="Times New Roman" w:hAnsi="Times New Roman" w:cs="Times New Roman"/>
          <w:sz w:val="28"/>
          <w:szCs w:val="28"/>
          <w:lang w:val="kk-KZ"/>
        </w:rPr>
        <w:t>Міндеті</w:t>
      </w:r>
      <w:r w:rsidRPr="0059247C">
        <w:rPr>
          <w:rFonts w:ascii="Times New Roman" w:hAnsi="Times New Roman" w:cs="Times New Roman"/>
          <w:sz w:val="28"/>
          <w:szCs w:val="28"/>
          <w:lang w:val="kk-KZ"/>
        </w:rPr>
        <w:t>:</w:t>
      </w:r>
      <w:r w:rsidR="00FF7B86" w:rsidRPr="0059247C">
        <w:rPr>
          <w:rFonts w:ascii="Times New Roman" w:hAnsi="Times New Roman" w:cs="Times New Roman"/>
          <w:sz w:val="28"/>
          <w:szCs w:val="28"/>
          <w:lang w:val="kk-KZ"/>
        </w:rPr>
        <w:t xml:space="preserve"> </w:t>
      </w:r>
      <w:r w:rsidR="005701F6" w:rsidRPr="0059247C">
        <w:rPr>
          <w:rFonts w:ascii="Times New Roman" w:hAnsi="Times New Roman" w:cs="Times New Roman"/>
          <w:sz w:val="28"/>
          <w:szCs w:val="28"/>
          <w:lang w:val="kk-KZ"/>
        </w:rPr>
        <w:t>өндірушілердің (импорттаушылардың) кеңейтілген міндеттемелері операторының қызметін дамыту</w:t>
      </w:r>
      <w:r w:rsidRPr="0059247C">
        <w:rPr>
          <w:rFonts w:ascii="Times New Roman" w:hAnsi="Times New Roman" w:cs="Times New Roman"/>
          <w:sz w:val="28"/>
          <w:szCs w:val="28"/>
          <w:lang w:val="kk-KZ"/>
        </w:rPr>
        <w:t>.</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Функци</w:t>
      </w:r>
      <w:r w:rsidR="005701F6" w:rsidRPr="0059247C">
        <w:rPr>
          <w:rFonts w:ascii="Times New Roman" w:hAnsi="Times New Roman" w:cs="Times New Roman"/>
          <w:sz w:val="28"/>
          <w:szCs w:val="28"/>
          <w:lang w:val="kk-KZ"/>
        </w:rPr>
        <w:t>ялары</w:t>
      </w:r>
      <w:r w:rsidRPr="0059247C">
        <w:rPr>
          <w:rFonts w:ascii="Times New Roman" w:hAnsi="Times New Roman" w:cs="Times New Roman"/>
          <w:sz w:val="28"/>
          <w:szCs w:val="28"/>
          <w:lang w:val="kk-KZ"/>
        </w:rPr>
        <w:t>:</w:t>
      </w:r>
    </w:p>
    <w:p w:rsidR="005701F6" w:rsidRPr="0059247C" w:rsidRDefault="00FF7B86" w:rsidP="00FF7B86">
      <w:pPr>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w:t>
      </w:r>
      <w:r w:rsidR="005701F6" w:rsidRPr="0059247C">
        <w:rPr>
          <w:rFonts w:ascii="Times New Roman" w:hAnsi="Times New Roman" w:cs="Times New Roman"/>
          <w:sz w:val="28"/>
          <w:szCs w:val="28"/>
          <w:lang w:val="kk-KZ"/>
        </w:rPr>
        <w:t>өндірушілердің (импорттаушылардың) кеңейтілген міндеттемелерін іске асыру қағидаларын әзірлейді;</w:t>
      </w:r>
    </w:p>
    <w:p w:rsidR="005701F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5701F6" w:rsidRPr="0059247C">
        <w:rPr>
          <w:rFonts w:ascii="Times New Roman" w:hAnsi="Times New Roman" w:cs="Times New Roman"/>
          <w:sz w:val="28"/>
          <w:szCs w:val="28"/>
          <w:lang w:val="kk-KZ"/>
        </w:rPr>
        <w:t>өндірушілердің (импорттаушылардың) кеңейтілген міндеттемелері операторының қызметін дамыту стратегиясын және инвестициялық саясатын келіседі;</w:t>
      </w:r>
      <w:r w:rsidR="005701F6" w:rsidRPr="0059247C">
        <w:rPr>
          <w:rFonts w:ascii="Times New Roman" w:eastAsiaTheme="minorHAnsi" w:hAnsi="Times New Roman" w:cs="Times New Roman"/>
          <w:sz w:val="28"/>
          <w:szCs w:val="28"/>
          <w:lang w:val="kk-KZ" w:eastAsia="en-US"/>
        </w:rPr>
        <w:t xml:space="preserve"> </w:t>
      </w:r>
    </w:p>
    <w:p w:rsidR="005701F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3) </w:t>
      </w:r>
      <w:r w:rsidR="005701F6" w:rsidRPr="0059247C">
        <w:rPr>
          <w:rFonts w:ascii="Times New Roman" w:hAnsi="Times New Roman" w:cs="Times New Roman"/>
          <w:sz w:val="28"/>
          <w:szCs w:val="28"/>
          <w:lang w:val="kk-KZ"/>
        </w:rPr>
        <w:t>өндірушілердің (импорттаушылардың) кеңейтілген міндеттемелері қолданылатын өнімнің (тауарлардың) тізбесін әзірлейді және бекітеді;</w:t>
      </w:r>
    </w:p>
    <w:p w:rsidR="005701F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4) </w:t>
      </w:r>
      <w:r w:rsidR="005701F6" w:rsidRPr="0059247C">
        <w:rPr>
          <w:rFonts w:ascii="Times New Roman" w:hAnsi="Times New Roman" w:cs="Times New Roman"/>
          <w:sz w:val="28"/>
          <w:szCs w:val="28"/>
          <w:lang w:val="kk-KZ"/>
        </w:rPr>
        <w:t>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қалдықтарды жинаудың, қайта өңдеудің және кәдеге жаратудың меншікті жүйесіне қойылатын талаптарды айқындайды;</w:t>
      </w:r>
    </w:p>
    <w:p w:rsidR="005701F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5) </w:t>
      </w:r>
      <w:r w:rsidR="005701F6" w:rsidRPr="0059247C">
        <w:rPr>
          <w:rFonts w:ascii="Times New Roman" w:hAnsi="Times New Roman" w:cs="Times New Roman"/>
          <w:sz w:val="28"/>
          <w:szCs w:val="28"/>
          <w:lang w:val="kk-KZ"/>
        </w:rPr>
        <w:t>қалдықтарды жинаудың, қайта өңдеудің және кәдеге жаратудың меншікті жүйесі бар өндірушілердің (импорттаушылардың)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жинауды, қайта өңдеуді және (немесе) кәдеге жаратуды растайтын құжаттарды ұсыну тәртібін айқындайды;</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6) </w:t>
      </w:r>
      <w:r w:rsidR="005701F6" w:rsidRPr="0059247C">
        <w:rPr>
          <w:rFonts w:ascii="Times New Roman" w:hAnsi="Times New Roman" w:cs="Times New Roman"/>
          <w:sz w:val="28"/>
          <w:szCs w:val="28"/>
          <w:lang w:val="kk-KZ"/>
        </w:rPr>
        <w:t>өндірушілердің (импорттаушылардың) кеңейтілген міндеттемелері операторын айқындау үшін Қазақстан Республикасының Үкіметіне ұсыныс енгізеді;</w:t>
      </w:r>
      <w:r w:rsidR="005701F6" w:rsidRPr="0059247C">
        <w:rPr>
          <w:rFonts w:ascii="Times New Roman" w:eastAsiaTheme="minorHAnsi" w:hAnsi="Times New Roman" w:cs="Times New Roman"/>
          <w:sz w:val="28"/>
          <w:szCs w:val="28"/>
          <w:lang w:val="kk-KZ" w:eastAsia="en-US"/>
        </w:rPr>
        <w:t xml:space="preserve"> </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7) </w:t>
      </w:r>
      <w:r w:rsidR="000808D8" w:rsidRPr="0059247C">
        <w:rPr>
          <w:rFonts w:ascii="Times New Roman" w:hAnsi="Times New Roman" w:cs="Times New Roman"/>
          <w:sz w:val="28"/>
          <w:szCs w:val="28"/>
          <w:lang w:val="kk-KZ"/>
        </w:rPr>
        <w:t>қалдықтарды кәдеге жаратуды ынталандыру және олардың түзілу көлемін азайту жөніндегі іс-шаралар тізбесін әзірлейді;</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8) </w:t>
      </w:r>
      <w:r w:rsidR="000808D8" w:rsidRPr="0059247C">
        <w:rPr>
          <w:rFonts w:ascii="Times New Roman" w:hAnsi="Times New Roman" w:cs="Times New Roman"/>
          <w:sz w:val="28"/>
          <w:szCs w:val="28"/>
          <w:lang w:val="kk-KZ"/>
        </w:rPr>
        <w:t>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әзірлейді және бекітеді;</w:t>
      </w:r>
      <w:r w:rsidR="000808D8" w:rsidRPr="0059247C">
        <w:rPr>
          <w:rFonts w:ascii="Times New Roman" w:eastAsiaTheme="minorHAnsi" w:hAnsi="Times New Roman" w:cs="Times New Roman"/>
          <w:sz w:val="28"/>
          <w:szCs w:val="28"/>
          <w:lang w:val="kk-KZ" w:eastAsia="en-US"/>
        </w:rPr>
        <w:t xml:space="preserve"> </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9) </w:t>
      </w:r>
      <w:r w:rsidR="000808D8" w:rsidRPr="0059247C">
        <w:rPr>
          <w:rFonts w:ascii="Times New Roman" w:hAnsi="Times New Roman" w:cs="Times New Roman"/>
          <w:sz w:val="28"/>
          <w:szCs w:val="28"/>
          <w:lang w:val="kk-KZ"/>
        </w:rPr>
        <w:t>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бекітеді;</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 xml:space="preserve">10) </w:t>
      </w:r>
      <w:r w:rsidR="000808D8" w:rsidRPr="0059247C">
        <w:rPr>
          <w:rFonts w:ascii="Times New Roman" w:hAnsi="Times New Roman" w:cs="Times New Roman"/>
          <w:sz w:val="28"/>
          <w:szCs w:val="28"/>
          <w:lang w:val="kk-KZ"/>
        </w:rPr>
        <w:t>индустриялық-инновациялық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өнімнің өндірісін ынталандыру қағидаларын бекітеді;</w:t>
      </w:r>
      <w:r w:rsidR="000808D8" w:rsidRPr="0059247C">
        <w:rPr>
          <w:rFonts w:ascii="Times New Roman" w:eastAsiaTheme="minorHAnsi" w:hAnsi="Times New Roman" w:cs="Times New Roman"/>
          <w:sz w:val="28"/>
          <w:szCs w:val="28"/>
          <w:lang w:val="kk-KZ" w:eastAsia="en-US"/>
        </w:rPr>
        <w:t xml:space="preserve"> </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11) </w:t>
      </w:r>
      <w:r w:rsidR="000808D8" w:rsidRPr="0059247C">
        <w:rPr>
          <w:rFonts w:ascii="Times New Roman" w:hAnsi="Times New Roman" w:cs="Times New Roman"/>
          <w:sz w:val="28"/>
          <w:szCs w:val="28"/>
          <w:lang w:val="kk-KZ"/>
        </w:rPr>
        <w:t>қалдықтарды кәдеге жаратуды ынталандыру және олардың түзілу көлемін азайту жөніндегі іс-шаралар тізбесін айқындайды;</w:t>
      </w:r>
    </w:p>
    <w:p w:rsidR="000808D8"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12) </w:t>
      </w:r>
      <w:r w:rsidR="000808D8" w:rsidRPr="0059247C">
        <w:rPr>
          <w:rFonts w:ascii="Times New Roman" w:hAnsi="Times New Roman" w:cs="Times New Roman"/>
          <w:sz w:val="28"/>
          <w:szCs w:val="28"/>
          <w:lang w:val="kk-KZ"/>
        </w:rPr>
        <w:t>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ораманы, аралас материалдардан жасалған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 қағи</w:t>
      </w:r>
      <w:r w:rsidR="00CA349F">
        <w:rPr>
          <w:rFonts w:ascii="Times New Roman" w:hAnsi="Times New Roman" w:cs="Times New Roman"/>
          <w:sz w:val="28"/>
          <w:szCs w:val="28"/>
          <w:lang w:val="kk-KZ"/>
        </w:rPr>
        <w:t>даларын әзірлейді және бекітеді</w:t>
      </w:r>
      <w:r w:rsidR="00CA349F">
        <w:rPr>
          <w:rFonts w:ascii="Times New Roman" w:eastAsiaTheme="minorHAnsi" w:hAnsi="Times New Roman" w:cs="Times New Roman"/>
          <w:sz w:val="28"/>
          <w:szCs w:val="28"/>
          <w:lang w:val="kk-KZ" w:eastAsia="en-US"/>
        </w:rPr>
        <w:t>.</w:t>
      </w:r>
    </w:p>
    <w:p w:rsidR="002259EA"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9. </w:t>
      </w:r>
      <w:r w:rsidR="005701F6" w:rsidRPr="0059247C">
        <w:rPr>
          <w:rFonts w:ascii="Times New Roman" w:hAnsi="Times New Roman" w:cs="Times New Roman"/>
          <w:sz w:val="28"/>
          <w:szCs w:val="28"/>
          <w:lang w:val="kk-KZ"/>
        </w:rPr>
        <w:t>Міндеті</w:t>
      </w:r>
      <w:r w:rsidRPr="0059247C">
        <w:rPr>
          <w:rFonts w:ascii="Times New Roman" w:hAnsi="Times New Roman" w:cs="Times New Roman"/>
          <w:sz w:val="28"/>
          <w:szCs w:val="28"/>
          <w:lang w:val="kk-KZ"/>
        </w:rPr>
        <w:t>:</w:t>
      </w:r>
      <w:r w:rsidR="00FF7B86" w:rsidRPr="0059247C">
        <w:rPr>
          <w:rFonts w:ascii="Times New Roman" w:hAnsi="Times New Roman" w:cs="Times New Roman"/>
          <w:sz w:val="28"/>
          <w:szCs w:val="28"/>
          <w:lang w:val="kk-KZ"/>
        </w:rPr>
        <w:t xml:space="preserve"> </w:t>
      </w:r>
      <w:r w:rsidR="005701F6" w:rsidRPr="0059247C">
        <w:rPr>
          <w:rFonts w:ascii="Times New Roman" w:hAnsi="Times New Roman" w:cs="Times New Roman"/>
          <w:sz w:val="28"/>
          <w:szCs w:val="28"/>
          <w:lang w:val="kk-KZ"/>
        </w:rPr>
        <w:t>өндіріс және тұтыну қалдықтарын басқару саласындағы мемлекеттік инвестициялық саясатты жүзеге асыру</w:t>
      </w:r>
      <w:r w:rsidRPr="0059247C">
        <w:rPr>
          <w:rFonts w:ascii="Times New Roman" w:hAnsi="Times New Roman" w:cs="Times New Roman"/>
          <w:sz w:val="28"/>
          <w:szCs w:val="28"/>
          <w:lang w:val="kk-KZ"/>
        </w:rPr>
        <w:t>.</w:t>
      </w:r>
    </w:p>
    <w:p w:rsidR="00FF7B86" w:rsidRPr="0059247C" w:rsidRDefault="002259EA"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Функци</w:t>
      </w:r>
      <w:r w:rsidR="005701F6" w:rsidRPr="0059247C">
        <w:rPr>
          <w:rFonts w:ascii="Times New Roman" w:hAnsi="Times New Roman" w:cs="Times New Roman"/>
          <w:sz w:val="28"/>
          <w:szCs w:val="28"/>
          <w:lang w:val="kk-KZ"/>
        </w:rPr>
        <w:t>ялары</w:t>
      </w:r>
      <w:r w:rsidRPr="0059247C">
        <w:rPr>
          <w:rFonts w:ascii="Times New Roman" w:hAnsi="Times New Roman" w:cs="Times New Roman"/>
          <w:sz w:val="28"/>
          <w:szCs w:val="28"/>
          <w:lang w:val="kk-KZ"/>
        </w:rPr>
        <w:t>:</w:t>
      </w:r>
    </w:p>
    <w:p w:rsidR="00FF7B8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 мемлекеттік инвестициялық саясатты қалыптастыруға, оны іске асыру тетіктерін әзірлеуге және жетілдіруге қатысады;</w:t>
      </w:r>
    </w:p>
    <w:p w:rsidR="00FF7B86" w:rsidRPr="0059247C" w:rsidRDefault="00FF7B86"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2) нысаналы трансферттер жөніндегі келісімді келіседі және Министрмен және тиісті жергілікті атқарушы органның Әкімімен бекітеді;</w:t>
      </w:r>
    </w:p>
    <w:p w:rsidR="00FF7B86" w:rsidRPr="0059247C" w:rsidRDefault="007C5124"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3) </w:t>
      </w:r>
      <w:r w:rsidR="00FF7B86" w:rsidRPr="0059247C">
        <w:rPr>
          <w:rFonts w:ascii="Times New Roman" w:hAnsi="Times New Roman" w:cs="Times New Roman"/>
          <w:sz w:val="28"/>
          <w:szCs w:val="28"/>
          <w:lang w:val="kk-KZ"/>
        </w:rPr>
        <w:t>нысаналы трансферттер, гранттар мен инвестициялық жобалар бойынша тікелей және түпкілікті нәтижелердің сандық және сапалық көрсеткіштерінің орындалуына мониторинг жүргізеді;</w:t>
      </w:r>
    </w:p>
    <w:p w:rsidR="00FF7B86" w:rsidRPr="0059247C" w:rsidRDefault="007C5124"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4) </w:t>
      </w:r>
      <w:r w:rsidR="00FF7B86" w:rsidRPr="0059247C">
        <w:rPr>
          <w:rFonts w:ascii="Times New Roman" w:hAnsi="Times New Roman" w:cs="Times New Roman"/>
          <w:sz w:val="28"/>
          <w:szCs w:val="28"/>
          <w:lang w:val="kk-KZ"/>
        </w:rPr>
        <w:t>соттың шешімімен республикалық меншікке берілген иесіз қалдықтарды жоюға бағытталған инвестициялық, бюджеттік жобаларды іске асырады</w:t>
      </w:r>
      <w:r w:rsidRPr="0059247C">
        <w:rPr>
          <w:rFonts w:ascii="Times New Roman" w:hAnsi="Times New Roman" w:cs="Times New Roman"/>
          <w:sz w:val="28"/>
          <w:szCs w:val="28"/>
          <w:lang w:val="kk-KZ"/>
        </w:rPr>
        <w:t>;</w:t>
      </w:r>
    </w:p>
    <w:p w:rsidR="007C5124" w:rsidRPr="0059247C" w:rsidRDefault="007C5124"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5) 037 «Қоршаған орта сапасын тұрақтандыру және жақсарту» бюджеттік бағдарламасын үйлестіреді және атқарады.</w:t>
      </w:r>
    </w:p>
    <w:p w:rsidR="008E26FD" w:rsidRPr="0059247C" w:rsidRDefault="00041D3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bCs/>
          <w:sz w:val="28"/>
          <w:szCs w:val="28"/>
          <w:lang w:val="kk-KZ"/>
        </w:rPr>
        <w:t>10</w:t>
      </w:r>
      <w:r w:rsidR="008E26FD" w:rsidRPr="0059247C">
        <w:rPr>
          <w:rFonts w:ascii="Times New Roman" w:hAnsi="Times New Roman" w:cs="Times New Roman"/>
          <w:bCs/>
          <w:sz w:val="28"/>
          <w:szCs w:val="28"/>
          <w:lang w:val="kk-KZ"/>
        </w:rPr>
        <w:t xml:space="preserve">. </w:t>
      </w:r>
      <w:r w:rsidR="008E26FD" w:rsidRPr="0059247C">
        <w:rPr>
          <w:rFonts w:ascii="Times New Roman" w:hAnsi="Times New Roman" w:cs="Times New Roman"/>
          <w:sz w:val="28"/>
          <w:szCs w:val="28"/>
          <w:lang w:val="kk-KZ"/>
        </w:rPr>
        <w:t>Құқықтары мен міндетте</w:t>
      </w:r>
      <w:r w:rsidR="00901E40">
        <w:rPr>
          <w:rFonts w:ascii="Times New Roman" w:hAnsi="Times New Roman" w:cs="Times New Roman"/>
          <w:sz w:val="28"/>
          <w:szCs w:val="28"/>
          <w:lang w:val="kk-KZ"/>
        </w:rPr>
        <w:t>меле</w:t>
      </w:r>
      <w:r w:rsidR="008E26FD" w:rsidRPr="0059247C">
        <w:rPr>
          <w:rFonts w:ascii="Times New Roman" w:hAnsi="Times New Roman" w:cs="Times New Roman"/>
          <w:sz w:val="28"/>
          <w:szCs w:val="28"/>
          <w:lang w:val="kk-KZ"/>
        </w:rPr>
        <w:t>рі</w:t>
      </w:r>
      <w:r w:rsidR="001360FB">
        <w:rPr>
          <w:rFonts w:ascii="Times New Roman" w:hAnsi="Times New Roman" w:cs="Times New Roman"/>
          <w:sz w:val="28"/>
          <w:szCs w:val="28"/>
          <w:lang w:val="kk-KZ"/>
        </w:rPr>
        <w:t>.</w:t>
      </w:r>
    </w:p>
    <w:p w:rsidR="008E26FD" w:rsidRPr="0059247C" w:rsidRDefault="0059247C"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Қ</w:t>
      </w:r>
      <w:r w:rsidR="00891E33" w:rsidRPr="0059247C">
        <w:rPr>
          <w:rFonts w:ascii="Times New Roman" w:hAnsi="Times New Roman" w:cs="Times New Roman"/>
          <w:sz w:val="28"/>
          <w:szCs w:val="28"/>
          <w:lang w:val="kk-KZ"/>
        </w:rPr>
        <w:t>ұқықтары</w:t>
      </w:r>
      <w:r w:rsidR="008E26FD" w:rsidRPr="0059247C">
        <w:rPr>
          <w:rFonts w:ascii="Times New Roman" w:hAnsi="Times New Roman" w:cs="Times New Roman"/>
          <w:sz w:val="28"/>
          <w:szCs w:val="28"/>
          <w:lang w:val="kk-KZ"/>
        </w:rPr>
        <w:t>:</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1) </w:t>
      </w:r>
      <w:r w:rsidR="001F4ADB" w:rsidRPr="0059247C">
        <w:rPr>
          <w:rFonts w:ascii="Times New Roman" w:hAnsi="Times New Roman" w:cs="Times New Roman"/>
          <w:sz w:val="28"/>
          <w:szCs w:val="28"/>
          <w:lang w:val="kk-KZ"/>
        </w:rPr>
        <w:t>ө</w:t>
      </w:r>
      <w:r w:rsidR="008E26FD" w:rsidRPr="0059247C">
        <w:rPr>
          <w:rFonts w:ascii="Times New Roman" w:hAnsi="Times New Roman" w:cs="Times New Roman"/>
          <w:sz w:val="28"/>
          <w:szCs w:val="28"/>
          <w:lang w:val="kk-KZ"/>
        </w:rPr>
        <w:t>з құзыретінің шегінде мемлекеттік органдарда, республикалық және халықаралық кеңестерде, конференцияларда, семинарларда және басқа іс-шараларда Министрліктің атынан өкілдік ету;</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2) </w:t>
      </w:r>
      <w:r w:rsidR="008E26FD" w:rsidRPr="0059247C">
        <w:rPr>
          <w:rFonts w:ascii="Times New Roman" w:hAnsi="Times New Roman" w:cs="Times New Roman"/>
          <w:sz w:val="28"/>
          <w:szCs w:val="28"/>
          <w:lang w:val="kk-KZ"/>
        </w:rPr>
        <w:t>өз құзыретінің шегінде Министрліктің басшылығына Министрліктің жоспарларын, нормативтік құқықтық актілер мен құқықтық құжаттарды әзірлеу және іске асыру, Министрліктің аумақтық органдарының жұмысында анықталған кемшіліктерді жою жөніндегі ұсыныстар</w:t>
      </w:r>
      <w:r w:rsidR="00041D39" w:rsidRPr="0059247C">
        <w:rPr>
          <w:rFonts w:ascii="Times New Roman" w:hAnsi="Times New Roman" w:cs="Times New Roman"/>
          <w:sz w:val="28"/>
          <w:szCs w:val="28"/>
          <w:lang w:val="kk-KZ"/>
        </w:rPr>
        <w:t xml:space="preserve"> енгізу</w:t>
      </w:r>
      <w:r w:rsidR="008E26FD" w:rsidRPr="0059247C">
        <w:rPr>
          <w:rFonts w:ascii="Times New Roman" w:hAnsi="Times New Roman" w:cs="Times New Roman"/>
          <w:sz w:val="28"/>
          <w:szCs w:val="28"/>
          <w:lang w:val="kk-KZ"/>
        </w:rPr>
        <w:t>;</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3)</w:t>
      </w:r>
      <w:r w:rsidR="00525333" w:rsidRPr="0059247C">
        <w:rPr>
          <w:rFonts w:ascii="Times New Roman" w:hAnsi="Times New Roman" w:cs="Times New Roman"/>
          <w:sz w:val="28"/>
          <w:szCs w:val="28"/>
          <w:lang w:val="kk-KZ"/>
        </w:rPr>
        <w:t xml:space="preserve"> </w:t>
      </w:r>
      <w:r w:rsidR="008E26FD" w:rsidRPr="0059247C">
        <w:rPr>
          <w:rFonts w:ascii="Times New Roman" w:hAnsi="Times New Roman" w:cs="Times New Roman"/>
          <w:sz w:val="28"/>
          <w:szCs w:val="28"/>
          <w:lang w:val="kk-KZ"/>
        </w:rPr>
        <w:t>Министрліктің құрылымдық бөлімшелерінен</w:t>
      </w:r>
      <w:r w:rsidR="00041D39" w:rsidRPr="0059247C">
        <w:rPr>
          <w:rFonts w:ascii="Times New Roman" w:hAnsi="Times New Roman" w:cs="Times New Roman"/>
          <w:sz w:val="28"/>
          <w:szCs w:val="28"/>
          <w:lang w:val="kk-KZ"/>
        </w:rPr>
        <w:t>, ведомстволардан және олардың аумақтық бөлімшелерінен қажетті ақпаратты сұрату және алу</w:t>
      </w:r>
      <w:r w:rsidR="008E26FD" w:rsidRPr="0059247C">
        <w:rPr>
          <w:rFonts w:ascii="Times New Roman" w:hAnsi="Times New Roman" w:cs="Times New Roman"/>
          <w:sz w:val="28"/>
          <w:szCs w:val="28"/>
          <w:lang w:val="kk-KZ"/>
        </w:rPr>
        <w:t>;</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 xml:space="preserve">4) </w:t>
      </w:r>
      <w:r w:rsidR="008E26FD" w:rsidRPr="0059247C">
        <w:rPr>
          <w:rFonts w:ascii="Times New Roman" w:hAnsi="Times New Roman" w:cs="Times New Roman"/>
          <w:sz w:val="28"/>
          <w:szCs w:val="28"/>
          <w:lang w:val="kk-KZ"/>
        </w:rPr>
        <w:t>Департаментке жүктелген функцияларға сәйкес ол жүргізетін</w:t>
      </w:r>
      <w:r w:rsidR="001A0CB4" w:rsidRPr="0059247C">
        <w:rPr>
          <w:rFonts w:ascii="Times New Roman" w:hAnsi="Times New Roman" w:cs="Times New Roman"/>
          <w:sz w:val="28"/>
          <w:szCs w:val="28"/>
          <w:lang w:val="kk-KZ"/>
        </w:rPr>
        <w:t xml:space="preserve"> </w:t>
      </w:r>
      <w:r w:rsidR="001A0CB4" w:rsidRPr="0059247C">
        <w:rPr>
          <w:rFonts w:ascii="Times New Roman" w:hAnsi="Times New Roman" w:cs="Times New Roman"/>
          <w:sz w:val="28"/>
          <w:szCs w:val="28"/>
          <w:lang w:val="kk-KZ"/>
        </w:rPr>
        <w:br/>
      </w:r>
      <w:r w:rsidR="008E26FD" w:rsidRPr="0059247C">
        <w:rPr>
          <w:rFonts w:ascii="Times New Roman" w:hAnsi="Times New Roman" w:cs="Times New Roman"/>
          <w:sz w:val="28"/>
          <w:szCs w:val="28"/>
          <w:lang w:val="kk-KZ"/>
        </w:rPr>
        <w:t>іс-шараларды әзірлеу және жүзеге асыру үшін жұмыс және өзге де кеңестік-алқалық топтарды құру туралы ұсыныстар енгізу;</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5) </w:t>
      </w:r>
      <w:r w:rsidR="008E26FD" w:rsidRPr="0059247C">
        <w:rPr>
          <w:rFonts w:ascii="Times New Roman" w:hAnsi="Times New Roman" w:cs="Times New Roman"/>
          <w:sz w:val="28"/>
          <w:szCs w:val="28"/>
          <w:lang w:val="kk-KZ"/>
        </w:rPr>
        <w:t>Қазақстан Республикасының қолданыстағы заңнамасында көзделген өзге де өкілеттіктерді белгіленген тәртіппен жүзеге асыру;</w:t>
      </w:r>
    </w:p>
    <w:p w:rsidR="008E26FD" w:rsidRPr="0059247C" w:rsidRDefault="004E7529"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 xml:space="preserve">6) </w:t>
      </w:r>
      <w:r w:rsidR="00041D39" w:rsidRPr="0059247C">
        <w:rPr>
          <w:rFonts w:ascii="Times New Roman" w:hAnsi="Times New Roman" w:cs="Times New Roman"/>
          <w:sz w:val="28"/>
          <w:szCs w:val="28"/>
          <w:lang w:val="kk-KZ"/>
        </w:rPr>
        <w:t>ө</w:t>
      </w:r>
      <w:r w:rsidR="008E26FD" w:rsidRPr="0059247C">
        <w:rPr>
          <w:rFonts w:ascii="Times New Roman" w:hAnsi="Times New Roman" w:cs="Times New Roman"/>
          <w:sz w:val="28"/>
          <w:szCs w:val="28"/>
          <w:lang w:val="kk-KZ"/>
        </w:rPr>
        <w:t>з құзыретінің шегінде қалдықтарды басқару саласында кадрлардың қажеттілігін айқындауға қатысу.</w:t>
      </w:r>
    </w:p>
    <w:p w:rsidR="008E26FD" w:rsidRPr="0059247C" w:rsidRDefault="0059247C"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М</w:t>
      </w:r>
      <w:r w:rsidR="00891E33" w:rsidRPr="0059247C">
        <w:rPr>
          <w:rFonts w:ascii="Times New Roman" w:hAnsi="Times New Roman" w:cs="Times New Roman"/>
          <w:sz w:val="28"/>
          <w:szCs w:val="28"/>
          <w:lang w:val="kk-KZ"/>
        </w:rPr>
        <w:t>індетте</w:t>
      </w:r>
      <w:r w:rsidR="00B14AF7">
        <w:rPr>
          <w:rFonts w:ascii="Times New Roman" w:hAnsi="Times New Roman" w:cs="Times New Roman"/>
          <w:sz w:val="28"/>
          <w:szCs w:val="28"/>
          <w:lang w:val="kk-KZ"/>
        </w:rPr>
        <w:t>меле</w:t>
      </w:r>
      <w:r w:rsidR="00891E33" w:rsidRPr="0059247C">
        <w:rPr>
          <w:rFonts w:ascii="Times New Roman" w:hAnsi="Times New Roman" w:cs="Times New Roman"/>
          <w:sz w:val="28"/>
          <w:szCs w:val="28"/>
          <w:lang w:val="kk-KZ"/>
        </w:rPr>
        <w:t>рі</w:t>
      </w:r>
      <w:r w:rsidR="008E26FD" w:rsidRPr="0059247C">
        <w:rPr>
          <w:rFonts w:ascii="Times New Roman" w:hAnsi="Times New Roman" w:cs="Times New Roman"/>
          <w:sz w:val="28"/>
          <w:szCs w:val="28"/>
          <w:lang w:val="kk-KZ"/>
        </w:rPr>
        <w:t>:</w:t>
      </w:r>
    </w:p>
    <w:p w:rsidR="005059AE" w:rsidRPr="00CA349F" w:rsidRDefault="00CA349F" w:rsidP="00CA349F">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1) </w:t>
      </w:r>
      <w:r w:rsidR="005059AE" w:rsidRPr="00CA349F">
        <w:rPr>
          <w:rFonts w:ascii="Times New Roman" w:hAnsi="Times New Roman" w:cs="Times New Roman"/>
          <w:sz w:val="28"/>
          <w:szCs w:val="28"/>
          <w:lang w:val="kk-KZ"/>
        </w:rPr>
        <w:t>жетекшілік ететін мәселелер бойынша Қазақстан Республикасының Президенті, Мемлекеттік хатшысы, Қазақстан Республикасы Президентінің Әкімшілігі мен Қазақстан Республикасы Премьер-Министрінің Кеңсесі актілерінің жобаларын және тапсырмаларына жауаптарды сапалы және уақтылы дайындау, сондай-ақ жоғары тұрған органдардың бақылауындағы тапсырмаларын орындау;</w:t>
      </w:r>
    </w:p>
    <w:p w:rsidR="005059AE" w:rsidRPr="00CA349F" w:rsidRDefault="00CA349F" w:rsidP="00CA349F">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2) </w:t>
      </w:r>
      <w:r w:rsidR="005059AE" w:rsidRPr="00CA349F">
        <w:rPr>
          <w:rFonts w:ascii="Times New Roman" w:hAnsi="Times New Roman" w:cs="Times New Roman"/>
          <w:sz w:val="28"/>
          <w:szCs w:val="28"/>
          <w:lang w:val="kk-KZ"/>
        </w:rPr>
        <w:t xml:space="preserve">Қазақстан Республикасы Президентінің 2010жылғы 27 сәуірдегі </w:t>
      </w:r>
      <w:r w:rsidR="00DD6749">
        <w:rPr>
          <w:rFonts w:ascii="Times New Roman" w:hAnsi="Times New Roman" w:cs="Times New Roman"/>
          <w:sz w:val="28"/>
          <w:szCs w:val="28"/>
          <w:lang w:val="kk-KZ"/>
        </w:rPr>
        <w:br/>
      </w:r>
      <w:r w:rsidR="005059AE" w:rsidRPr="00CA349F">
        <w:rPr>
          <w:rFonts w:ascii="Times New Roman" w:hAnsi="Times New Roman" w:cs="Times New Roman"/>
          <w:sz w:val="28"/>
          <w:szCs w:val="28"/>
          <w:lang w:val="kk-KZ"/>
        </w:rPr>
        <w:t>№ 976 Жарлығында көрсетілген функцияларға сәйкес Қазақстан Республикасы Президентінің Әкімшілігімен және Қазақстан Республикасы Премьер-Министрінің Кеңсесімен өзара іс-қимыл жасау;</w:t>
      </w:r>
    </w:p>
    <w:p w:rsidR="004F4718"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F4718" w:rsidRPr="00CA349F">
        <w:rPr>
          <w:rFonts w:ascii="Times New Roman" w:hAnsi="Times New Roman" w:cs="Times New Roman"/>
          <w:sz w:val="28"/>
          <w:szCs w:val="28"/>
          <w:lang w:val="kk-KZ"/>
        </w:rPr>
        <w:t>өз құзыреті шегінде Қазақстан Республикасының ұлттық қауіпсіздік, мемлекеттік құпияларды, азаматтық қорғауды, жұмылдыру дайындығы және жұмылдыру, сыбайлас жемқорлыққа қарсы іс-қимыл саласындағы заңдарды және өзге де нормативтік құқықтық актілердің сақталуын қамтамасыз ету;</w:t>
      </w:r>
    </w:p>
    <w:p w:rsidR="008E26FD"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8E26FD" w:rsidRPr="00CA349F">
        <w:rPr>
          <w:rFonts w:ascii="Times New Roman" w:hAnsi="Times New Roman" w:cs="Times New Roman"/>
          <w:sz w:val="28"/>
          <w:szCs w:val="28"/>
          <w:lang w:val="kk-KZ"/>
        </w:rPr>
        <w:t>жетекшілік ететін бюджеттік бағдарламалар бойынша олармен жасалған мемлекеттік сатып алулар туралы шарттар бойынша өзінің міндеттемелерін орындамаған немесе тиісінше орындамаған өнім берушілер туралы ақпаратты бір жұмыс күнінен кешіктірмей ұсыну;</w:t>
      </w:r>
    </w:p>
    <w:p w:rsidR="008E26FD"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8E26FD" w:rsidRPr="00CA349F">
        <w:rPr>
          <w:rFonts w:ascii="Times New Roman" w:hAnsi="Times New Roman" w:cs="Times New Roman"/>
          <w:sz w:val="28"/>
          <w:szCs w:val="28"/>
          <w:lang w:val="kk-KZ"/>
        </w:rPr>
        <w:t xml:space="preserve">өз құзыретінің шегінде жетекшілік ететін саланың ағымдағы жай-күйі, дамуы бойынша жедел және ағымдағы ақпаратты, талдамалық және статистикалық анықтамаларды </w:t>
      </w:r>
      <w:r w:rsidR="00614AEA" w:rsidRPr="00CA349F">
        <w:rPr>
          <w:rFonts w:ascii="Times New Roman" w:hAnsi="Times New Roman" w:cs="Times New Roman"/>
          <w:sz w:val="28"/>
          <w:szCs w:val="28"/>
          <w:lang w:val="kk-KZ"/>
        </w:rPr>
        <w:t>ұсыну</w:t>
      </w:r>
      <w:r w:rsidR="008E26FD" w:rsidRPr="00CA349F">
        <w:rPr>
          <w:rFonts w:ascii="Times New Roman" w:hAnsi="Times New Roman" w:cs="Times New Roman"/>
          <w:sz w:val="28"/>
          <w:szCs w:val="28"/>
          <w:lang w:val="kk-KZ"/>
        </w:rPr>
        <w:t>;</w:t>
      </w:r>
    </w:p>
    <w:p w:rsidR="008E26FD"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8E26FD" w:rsidRPr="00CA349F">
        <w:rPr>
          <w:rFonts w:ascii="Times New Roman" w:hAnsi="Times New Roman" w:cs="Times New Roman"/>
          <w:sz w:val="28"/>
          <w:szCs w:val="28"/>
          <w:lang w:val="kk-KZ"/>
        </w:rPr>
        <w:t>өз құзыретінің шегінде Министрлік Алқасының жұмыс жоспарларына ұсыныстар әзірлеуге, ақпарат, анықтамалар даярлау;</w:t>
      </w:r>
    </w:p>
    <w:p w:rsidR="008E26FD"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8E26FD" w:rsidRPr="00CA349F">
        <w:rPr>
          <w:rFonts w:ascii="Times New Roman" w:hAnsi="Times New Roman" w:cs="Times New Roman"/>
          <w:sz w:val="28"/>
          <w:szCs w:val="28"/>
          <w:lang w:val="kk-KZ"/>
        </w:rPr>
        <w:t>құжаттардың, құқықтық және нормативті құқықтық актілердің жобаларын мемлекеттік және орыс тілдерінде әзірлеуді қамтамасыз ету;</w:t>
      </w:r>
    </w:p>
    <w:p w:rsidR="008E26FD" w:rsidRPr="00CA349F" w:rsidRDefault="00DD6749"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CA349F">
        <w:rPr>
          <w:rFonts w:ascii="Times New Roman" w:hAnsi="Times New Roman" w:cs="Times New Roman"/>
          <w:sz w:val="28"/>
          <w:szCs w:val="28"/>
          <w:lang w:val="kk-KZ"/>
        </w:rPr>
        <w:t xml:space="preserve">) </w:t>
      </w:r>
      <w:r w:rsidR="008E26FD" w:rsidRPr="00CA349F">
        <w:rPr>
          <w:rFonts w:ascii="Times New Roman" w:hAnsi="Times New Roman" w:cs="Times New Roman"/>
          <w:sz w:val="28"/>
          <w:szCs w:val="28"/>
          <w:lang w:val="kk-KZ"/>
        </w:rPr>
        <w:t>осы Ереже</w:t>
      </w:r>
      <w:r>
        <w:rPr>
          <w:rFonts w:ascii="Times New Roman" w:hAnsi="Times New Roman" w:cs="Times New Roman"/>
          <w:sz w:val="28"/>
          <w:szCs w:val="28"/>
          <w:lang w:val="kk-KZ"/>
        </w:rPr>
        <w:t>де</w:t>
      </w:r>
      <w:r w:rsidR="008E26FD" w:rsidRPr="00CA349F">
        <w:rPr>
          <w:rFonts w:ascii="Times New Roman" w:hAnsi="Times New Roman" w:cs="Times New Roman"/>
          <w:sz w:val="28"/>
          <w:szCs w:val="28"/>
          <w:lang w:val="kk-KZ"/>
        </w:rPr>
        <w:t xml:space="preserve"> айқындалған</w:t>
      </w:r>
      <w:r w:rsidR="00041D39" w:rsidRPr="00CA349F">
        <w:rPr>
          <w:rFonts w:ascii="Times New Roman" w:hAnsi="Times New Roman" w:cs="Times New Roman"/>
          <w:sz w:val="28"/>
          <w:szCs w:val="28"/>
          <w:lang w:val="kk-KZ"/>
        </w:rPr>
        <w:t>,</w:t>
      </w:r>
      <w:r w:rsidR="008E26FD" w:rsidRPr="00CA349F">
        <w:rPr>
          <w:rFonts w:ascii="Times New Roman" w:hAnsi="Times New Roman" w:cs="Times New Roman"/>
          <w:sz w:val="28"/>
          <w:szCs w:val="28"/>
          <w:lang w:val="kk-KZ"/>
        </w:rPr>
        <w:t xml:space="preserve"> оған жүктелген міндеттер мен функцияларды сапалы </w:t>
      </w:r>
      <w:r w:rsidR="003C55DD" w:rsidRPr="00CA349F">
        <w:rPr>
          <w:rFonts w:ascii="Times New Roman" w:hAnsi="Times New Roman" w:cs="Times New Roman"/>
          <w:sz w:val="28"/>
          <w:szCs w:val="28"/>
          <w:lang w:val="kk-KZ"/>
        </w:rPr>
        <w:t>және уақтылы орындау;</w:t>
      </w:r>
    </w:p>
    <w:p w:rsidR="00DD6749" w:rsidRDefault="00DD6749"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DD6749">
        <w:rPr>
          <w:rFonts w:ascii="Times New Roman" w:hAnsi="Times New Roman" w:cs="Times New Roman"/>
          <w:sz w:val="28"/>
          <w:szCs w:val="28"/>
          <w:lang w:val="kk-KZ"/>
        </w:rPr>
        <w:t>Департамент қызметінің тиімділігін бағалауды, оның ішінде жетекшілік ететін бюджеттік бағдарламалар бойынша бюджет қаражатын басқарудың тиімділігін және жетекшілік ететін бағыттар бойынша тиімділікке қол жеткізу үшін жауапкершілікті бағалауды жүргізу</w:t>
      </w:r>
      <w:r>
        <w:rPr>
          <w:rFonts w:ascii="Times New Roman" w:hAnsi="Times New Roman" w:cs="Times New Roman"/>
          <w:sz w:val="28"/>
          <w:szCs w:val="28"/>
          <w:lang w:val="kk-KZ"/>
        </w:rPr>
        <w:t>;</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385F41" w:rsidRPr="00CA349F">
        <w:rPr>
          <w:rFonts w:ascii="Times New Roman" w:hAnsi="Times New Roman" w:cs="Times New Roman"/>
          <w:sz w:val="28"/>
          <w:szCs w:val="28"/>
          <w:lang w:val="kk-KZ"/>
        </w:rPr>
        <w:t>жетекшілік ететін мәселелер бойынша құжат айналымы мен ақпарат ағымын қысқартуды қамтамасыз етуге;</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385F41" w:rsidRPr="00CA349F">
        <w:rPr>
          <w:rFonts w:ascii="Times New Roman" w:hAnsi="Times New Roman" w:cs="Times New Roman"/>
          <w:sz w:val="28"/>
          <w:szCs w:val="28"/>
          <w:lang w:val="kk-KZ"/>
        </w:rPr>
        <w:t>«Қазақстан Республикасындағы тiл</w:t>
      </w:r>
      <w:r w:rsidR="00041D39" w:rsidRPr="00CA349F">
        <w:rPr>
          <w:rFonts w:ascii="Times New Roman" w:hAnsi="Times New Roman" w:cs="Times New Roman"/>
          <w:sz w:val="28"/>
          <w:szCs w:val="28"/>
          <w:lang w:val="kk-KZ"/>
        </w:rPr>
        <w:t>дер</w:t>
      </w:r>
      <w:r w:rsidR="00385F41" w:rsidRPr="00CA349F">
        <w:rPr>
          <w:rFonts w:ascii="Times New Roman" w:hAnsi="Times New Roman" w:cs="Times New Roman"/>
          <w:sz w:val="28"/>
          <w:szCs w:val="28"/>
          <w:lang w:val="kk-KZ"/>
        </w:rPr>
        <w:t xml:space="preserve"> туралы» 1997 жылғы 11 шiлдедегі Қазақстан Республикасы Заңының баптары</w:t>
      </w:r>
      <w:r w:rsidR="00041D39" w:rsidRPr="00CA349F">
        <w:rPr>
          <w:rFonts w:ascii="Times New Roman" w:hAnsi="Times New Roman" w:cs="Times New Roman"/>
          <w:sz w:val="28"/>
          <w:szCs w:val="28"/>
          <w:lang w:val="kk-KZ"/>
        </w:rPr>
        <w:t xml:space="preserve">нда белгіленген </w:t>
      </w:r>
      <w:r w:rsidR="00385F41" w:rsidRPr="00CA349F">
        <w:rPr>
          <w:rFonts w:ascii="Times New Roman" w:hAnsi="Times New Roman" w:cs="Times New Roman"/>
          <w:sz w:val="28"/>
          <w:szCs w:val="28"/>
          <w:lang w:val="kk-KZ"/>
        </w:rPr>
        <w:t>талаптар</w:t>
      </w:r>
      <w:r w:rsidR="00041D39" w:rsidRPr="00CA349F">
        <w:rPr>
          <w:rFonts w:ascii="Times New Roman" w:hAnsi="Times New Roman" w:cs="Times New Roman"/>
          <w:sz w:val="28"/>
          <w:szCs w:val="28"/>
          <w:lang w:val="kk-KZ"/>
        </w:rPr>
        <w:t>д</w:t>
      </w:r>
      <w:r w:rsidR="00385F41" w:rsidRPr="00CA349F">
        <w:rPr>
          <w:rFonts w:ascii="Times New Roman" w:hAnsi="Times New Roman" w:cs="Times New Roman"/>
          <w:sz w:val="28"/>
          <w:szCs w:val="28"/>
          <w:lang w:val="kk-KZ"/>
        </w:rPr>
        <w:t>ың орындалуын қамтамасыз ету;</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12) </w:t>
      </w:r>
      <w:r w:rsidR="00385F41" w:rsidRPr="00CA349F">
        <w:rPr>
          <w:rFonts w:ascii="Times New Roman" w:hAnsi="Times New Roman" w:cs="Times New Roman"/>
          <w:sz w:val="28"/>
          <w:szCs w:val="28"/>
          <w:lang w:val="kk-KZ"/>
        </w:rPr>
        <w:t>Департамент жұмысының сапасы мен өнімділігін арттыру мақсатында оның қызметінің бағыттары бойынша ішкі бақылауды жүзеге асыру;</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1360FB">
        <w:rPr>
          <w:rFonts w:ascii="Times New Roman" w:hAnsi="Times New Roman" w:cs="Times New Roman"/>
          <w:sz w:val="28"/>
          <w:szCs w:val="28"/>
          <w:lang w:val="kk-KZ"/>
        </w:rPr>
        <w:t>қ</w:t>
      </w:r>
      <w:r w:rsidR="00487682" w:rsidRPr="00CA349F">
        <w:rPr>
          <w:rFonts w:ascii="Times New Roman" w:hAnsi="Times New Roman" w:cs="Times New Roman"/>
          <w:sz w:val="28"/>
          <w:szCs w:val="28"/>
          <w:lang w:val="kk-KZ"/>
        </w:rPr>
        <w:t>ұзырет</w:t>
      </w:r>
      <w:r w:rsidR="00DD6749">
        <w:rPr>
          <w:rFonts w:ascii="Times New Roman" w:hAnsi="Times New Roman" w:cs="Times New Roman"/>
          <w:sz w:val="28"/>
          <w:szCs w:val="28"/>
          <w:lang w:val="kk-KZ"/>
        </w:rPr>
        <w:t>і</w:t>
      </w:r>
      <w:r w:rsidR="00487682" w:rsidRPr="00CA349F">
        <w:rPr>
          <w:rFonts w:ascii="Times New Roman" w:hAnsi="Times New Roman" w:cs="Times New Roman"/>
          <w:sz w:val="28"/>
          <w:szCs w:val="28"/>
          <w:lang w:val="kk-KZ"/>
        </w:rPr>
        <w:t xml:space="preserve"> шегінде </w:t>
      </w:r>
      <w:r w:rsidR="00385F41" w:rsidRPr="00CA349F">
        <w:rPr>
          <w:rFonts w:ascii="Times New Roman" w:hAnsi="Times New Roman" w:cs="Times New Roman"/>
          <w:sz w:val="28"/>
          <w:szCs w:val="28"/>
          <w:lang w:val="kk-KZ"/>
        </w:rPr>
        <w:t>нормативтік құқықтық актілерге қатысты құқықтық мониторинг жүргізу;</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385F41" w:rsidRPr="00CA349F">
        <w:rPr>
          <w:rFonts w:ascii="Times New Roman" w:hAnsi="Times New Roman" w:cs="Times New Roman"/>
          <w:sz w:val="28"/>
          <w:szCs w:val="28"/>
          <w:lang w:val="kk-KZ"/>
        </w:rPr>
        <w:t xml:space="preserve">құзыретінің шегінде Министрліктің Стратегиялық және </w:t>
      </w:r>
      <w:r w:rsidR="00487682" w:rsidRPr="00CA349F">
        <w:rPr>
          <w:rFonts w:ascii="Times New Roman" w:hAnsi="Times New Roman" w:cs="Times New Roman"/>
          <w:sz w:val="28"/>
          <w:szCs w:val="28"/>
          <w:lang w:val="kk-KZ"/>
        </w:rPr>
        <w:t>Операциялық жоспарларын әзірлеу</w:t>
      </w:r>
      <w:r w:rsidR="00385F41" w:rsidRPr="00CA349F">
        <w:rPr>
          <w:rFonts w:ascii="Times New Roman" w:hAnsi="Times New Roman" w:cs="Times New Roman"/>
          <w:sz w:val="28"/>
          <w:szCs w:val="28"/>
          <w:lang w:val="kk-KZ"/>
        </w:rPr>
        <w:t>, іске асыру, оларға ұсыныстар әзірлеуг</w:t>
      </w:r>
      <w:r w:rsidR="00487682" w:rsidRPr="00CA349F">
        <w:rPr>
          <w:rFonts w:ascii="Times New Roman" w:hAnsi="Times New Roman" w:cs="Times New Roman"/>
          <w:sz w:val="28"/>
          <w:szCs w:val="28"/>
          <w:lang w:val="kk-KZ"/>
        </w:rPr>
        <w:t>е</w:t>
      </w:r>
      <w:r w:rsidR="00385F41" w:rsidRPr="00CA349F">
        <w:rPr>
          <w:rFonts w:ascii="Times New Roman" w:hAnsi="Times New Roman" w:cs="Times New Roman"/>
          <w:sz w:val="28"/>
          <w:szCs w:val="28"/>
          <w:lang w:val="kk-KZ"/>
        </w:rPr>
        <w:t xml:space="preserve"> қатысу;</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385F41" w:rsidRPr="00CA349F">
        <w:rPr>
          <w:rFonts w:ascii="Times New Roman" w:hAnsi="Times New Roman" w:cs="Times New Roman"/>
          <w:sz w:val="28"/>
          <w:szCs w:val="28"/>
          <w:lang w:val="kk-KZ"/>
        </w:rPr>
        <w:t>құзыретінің шегінде Министрліктің Стратегиялық және Операциялық жоспарларының стратегиялық мақсаттары мен міндеттеріне, индикаторлары мен іс-шараларына қол жеткізуді қамтамасыз ету және олардың орындалуы бойынша ақпарат ұсыну;</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385F41" w:rsidRPr="00CA349F">
        <w:rPr>
          <w:rFonts w:ascii="Times New Roman" w:hAnsi="Times New Roman" w:cs="Times New Roman"/>
          <w:sz w:val="28"/>
          <w:szCs w:val="28"/>
          <w:lang w:val="kk-KZ"/>
        </w:rPr>
        <w:t>жеке және заңды тұлғалардың өтініштерін</w:t>
      </w:r>
      <w:r w:rsidR="00487682" w:rsidRPr="00CA349F">
        <w:rPr>
          <w:rFonts w:ascii="Times New Roman" w:hAnsi="Times New Roman" w:cs="Times New Roman"/>
          <w:sz w:val="28"/>
          <w:szCs w:val="28"/>
          <w:lang w:val="kk-KZ"/>
        </w:rPr>
        <w:t xml:space="preserve"> талдауды, сапасын бақылауды </w:t>
      </w:r>
      <w:r w:rsidR="00385F41" w:rsidRPr="00CA349F">
        <w:rPr>
          <w:rFonts w:ascii="Times New Roman" w:hAnsi="Times New Roman" w:cs="Times New Roman"/>
          <w:sz w:val="28"/>
          <w:szCs w:val="28"/>
          <w:lang w:val="kk-KZ"/>
        </w:rPr>
        <w:t xml:space="preserve"> және </w:t>
      </w:r>
      <w:r w:rsidR="00487682" w:rsidRPr="00CA349F">
        <w:rPr>
          <w:rFonts w:ascii="Times New Roman" w:hAnsi="Times New Roman" w:cs="Times New Roman"/>
          <w:sz w:val="28"/>
          <w:szCs w:val="28"/>
          <w:lang w:val="kk-KZ"/>
        </w:rPr>
        <w:t xml:space="preserve">уақтылы қарастыруды </w:t>
      </w:r>
      <w:r w:rsidR="00385F41" w:rsidRPr="00CA349F">
        <w:rPr>
          <w:rFonts w:ascii="Times New Roman" w:hAnsi="Times New Roman" w:cs="Times New Roman"/>
          <w:sz w:val="28"/>
          <w:szCs w:val="28"/>
          <w:lang w:val="kk-KZ"/>
        </w:rPr>
        <w:t>қамтамасыз</w:t>
      </w:r>
      <w:r w:rsidR="00487682" w:rsidRPr="00CA349F">
        <w:rPr>
          <w:rFonts w:ascii="Times New Roman" w:hAnsi="Times New Roman" w:cs="Times New Roman"/>
          <w:sz w:val="28"/>
          <w:szCs w:val="28"/>
          <w:lang w:val="kk-KZ"/>
        </w:rPr>
        <w:t xml:space="preserve"> ету</w:t>
      </w:r>
      <w:r w:rsidR="00385F41" w:rsidRPr="00CA349F">
        <w:rPr>
          <w:rFonts w:ascii="Times New Roman" w:hAnsi="Times New Roman" w:cs="Times New Roman"/>
          <w:sz w:val="28"/>
          <w:szCs w:val="28"/>
          <w:lang w:val="kk-KZ"/>
        </w:rPr>
        <w:t>;</w:t>
      </w:r>
    </w:p>
    <w:p w:rsidR="00385F41"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00385F41" w:rsidRPr="00CA349F">
        <w:rPr>
          <w:rFonts w:ascii="Times New Roman" w:hAnsi="Times New Roman" w:cs="Times New Roman"/>
          <w:sz w:val="28"/>
          <w:szCs w:val="28"/>
          <w:lang w:val="kk-KZ"/>
        </w:rPr>
        <w:t>Департамент құзыреті шегінде нормативтік құқықтық актілерді</w:t>
      </w:r>
      <w:r w:rsidR="00487682" w:rsidRPr="00CA349F">
        <w:rPr>
          <w:rFonts w:ascii="Times New Roman" w:hAnsi="Times New Roman" w:cs="Times New Roman"/>
          <w:sz w:val="28"/>
          <w:szCs w:val="28"/>
          <w:lang w:val="kk-KZ"/>
        </w:rPr>
        <w:t xml:space="preserve">, стратегиялық </w:t>
      </w:r>
      <w:r w:rsidR="00385F41" w:rsidRPr="00CA349F">
        <w:rPr>
          <w:rFonts w:ascii="Times New Roman" w:hAnsi="Times New Roman" w:cs="Times New Roman"/>
          <w:sz w:val="28"/>
          <w:szCs w:val="28"/>
          <w:lang w:val="kk-KZ"/>
        </w:rPr>
        <w:t>және бағдарламалық құжаттарды орындау;</w:t>
      </w:r>
    </w:p>
    <w:p w:rsidR="008E26FD" w:rsidRPr="00CA349F" w:rsidRDefault="00CA349F" w:rsidP="00CA349F">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00385F41" w:rsidRPr="00CA349F">
        <w:rPr>
          <w:rFonts w:ascii="Times New Roman" w:hAnsi="Times New Roman" w:cs="Times New Roman"/>
          <w:sz w:val="28"/>
          <w:szCs w:val="28"/>
          <w:lang w:val="kk-KZ"/>
        </w:rPr>
        <w:t>өз</w:t>
      </w:r>
      <w:r w:rsidR="00487682" w:rsidRPr="00CA349F">
        <w:rPr>
          <w:rFonts w:ascii="Times New Roman" w:hAnsi="Times New Roman" w:cs="Times New Roman"/>
          <w:sz w:val="28"/>
          <w:szCs w:val="28"/>
          <w:lang w:val="kk-KZ"/>
        </w:rPr>
        <w:t xml:space="preserve"> құзыреті</w:t>
      </w:r>
      <w:r w:rsidR="00385F41" w:rsidRPr="00CA349F">
        <w:rPr>
          <w:rFonts w:ascii="Times New Roman" w:hAnsi="Times New Roman" w:cs="Times New Roman"/>
          <w:sz w:val="28"/>
          <w:szCs w:val="28"/>
          <w:lang w:val="kk-KZ"/>
        </w:rPr>
        <w:t xml:space="preserve"> ше</w:t>
      </w:r>
      <w:r w:rsidR="00487682" w:rsidRPr="00CA349F">
        <w:rPr>
          <w:rFonts w:ascii="Times New Roman" w:hAnsi="Times New Roman" w:cs="Times New Roman"/>
          <w:sz w:val="28"/>
          <w:szCs w:val="28"/>
          <w:lang w:val="kk-KZ"/>
        </w:rPr>
        <w:t xml:space="preserve">гінде </w:t>
      </w:r>
      <w:r w:rsidR="00385F41" w:rsidRPr="00CA349F">
        <w:rPr>
          <w:rFonts w:ascii="Times New Roman" w:hAnsi="Times New Roman" w:cs="Times New Roman"/>
          <w:sz w:val="28"/>
          <w:szCs w:val="28"/>
          <w:lang w:val="kk-KZ"/>
        </w:rPr>
        <w:t>Министрлік</w:t>
      </w:r>
      <w:r w:rsidR="00487682" w:rsidRPr="00CA349F">
        <w:rPr>
          <w:rFonts w:ascii="Times New Roman" w:hAnsi="Times New Roman" w:cs="Times New Roman"/>
          <w:sz w:val="28"/>
          <w:szCs w:val="28"/>
          <w:lang w:val="kk-KZ"/>
        </w:rPr>
        <w:t>тің</w:t>
      </w:r>
      <w:r w:rsidR="00385F41" w:rsidRPr="00CA349F">
        <w:rPr>
          <w:rFonts w:ascii="Times New Roman" w:hAnsi="Times New Roman" w:cs="Times New Roman"/>
          <w:sz w:val="28"/>
          <w:szCs w:val="28"/>
          <w:lang w:val="kk-KZ"/>
        </w:rPr>
        <w:t xml:space="preserve"> тиімділігін бағалау </w:t>
      </w:r>
      <w:r w:rsidR="00487682" w:rsidRPr="00CA349F">
        <w:rPr>
          <w:rFonts w:ascii="Times New Roman" w:hAnsi="Times New Roman" w:cs="Times New Roman"/>
          <w:sz w:val="28"/>
          <w:szCs w:val="28"/>
          <w:lang w:val="kk-KZ"/>
        </w:rPr>
        <w:t>бағыттары бойынша ақпарат ұсыну</w:t>
      </w:r>
      <w:r w:rsidR="00385F41" w:rsidRPr="00CA349F">
        <w:rPr>
          <w:rFonts w:ascii="Times New Roman" w:hAnsi="Times New Roman" w:cs="Times New Roman"/>
          <w:sz w:val="28"/>
          <w:szCs w:val="28"/>
          <w:lang w:val="kk-KZ"/>
        </w:rPr>
        <w:t>, жетекшілік ететін бағыттар бойынша тиімділікке қол жеткізу үшін жауапты</w:t>
      </w:r>
      <w:r w:rsidR="00DD6749">
        <w:rPr>
          <w:rFonts w:ascii="Times New Roman" w:hAnsi="Times New Roman" w:cs="Times New Roman"/>
          <w:sz w:val="28"/>
          <w:szCs w:val="28"/>
          <w:lang w:val="kk-KZ"/>
        </w:rPr>
        <w:t>лықты қамтамасыз ету</w:t>
      </w:r>
      <w:r w:rsidR="00385F41" w:rsidRPr="00CA349F">
        <w:rPr>
          <w:rFonts w:ascii="Times New Roman" w:hAnsi="Times New Roman" w:cs="Times New Roman"/>
          <w:sz w:val="28"/>
          <w:szCs w:val="28"/>
          <w:lang w:val="kk-KZ"/>
        </w:rPr>
        <w:t>.</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p w:rsidR="00487682" w:rsidRPr="0059247C" w:rsidRDefault="00487682"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p w:rsidR="008E26FD" w:rsidRPr="0059247C" w:rsidRDefault="008E26FD" w:rsidP="00FF7B86">
      <w:pPr>
        <w:autoSpaceDE w:val="0"/>
        <w:autoSpaceDN w:val="0"/>
        <w:adjustRightInd w:val="0"/>
        <w:spacing w:after="0" w:line="240" w:lineRule="auto"/>
        <w:jc w:val="center"/>
        <w:rPr>
          <w:rFonts w:ascii="Times New Roman" w:hAnsi="Times New Roman" w:cs="Times New Roman"/>
          <w:b/>
          <w:sz w:val="28"/>
          <w:szCs w:val="28"/>
          <w:lang w:val="kk-KZ"/>
        </w:rPr>
      </w:pPr>
      <w:r w:rsidRPr="0059247C">
        <w:rPr>
          <w:rFonts w:ascii="Times New Roman" w:hAnsi="Times New Roman" w:cs="Times New Roman"/>
          <w:b/>
          <w:sz w:val="28"/>
          <w:szCs w:val="28"/>
          <w:lang w:val="kk-KZ"/>
        </w:rPr>
        <w:t>3. Департаменттің қызметін ұйымдастыру</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p w:rsidR="008E26FD" w:rsidRPr="0059247C" w:rsidRDefault="00487682"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11</w:t>
      </w:r>
      <w:r w:rsidR="008E26FD" w:rsidRPr="0059247C">
        <w:rPr>
          <w:rFonts w:ascii="Times New Roman" w:hAnsi="Times New Roman" w:cs="Times New Roman"/>
          <w:sz w:val="28"/>
          <w:szCs w:val="28"/>
          <w:lang w:val="kk-KZ"/>
        </w:rPr>
        <w:t xml:space="preserve">. Департамент Қазақстан Республикасының заңнамалық актілеріне, </w:t>
      </w:r>
      <w:r w:rsidR="00DD6749" w:rsidRPr="0059247C">
        <w:rPr>
          <w:rFonts w:ascii="Times New Roman" w:hAnsi="Times New Roman" w:cs="Times New Roman"/>
          <w:sz w:val="28"/>
          <w:szCs w:val="28"/>
          <w:lang w:val="kk-KZ"/>
        </w:rPr>
        <w:t>Қазақстан Республикасы</w:t>
      </w:r>
      <w:r w:rsidR="00DD6749">
        <w:rPr>
          <w:rFonts w:ascii="Times New Roman" w:hAnsi="Times New Roman" w:cs="Times New Roman"/>
          <w:sz w:val="28"/>
          <w:szCs w:val="28"/>
          <w:lang w:val="kk-KZ"/>
        </w:rPr>
        <w:t xml:space="preserve"> </w:t>
      </w:r>
      <w:r w:rsidR="008E26FD" w:rsidRPr="0059247C">
        <w:rPr>
          <w:rFonts w:ascii="Times New Roman" w:hAnsi="Times New Roman" w:cs="Times New Roman"/>
          <w:sz w:val="28"/>
          <w:szCs w:val="28"/>
          <w:lang w:val="kk-KZ"/>
        </w:rPr>
        <w:t>Президент</w:t>
      </w:r>
      <w:r w:rsidR="00DD6749">
        <w:rPr>
          <w:rFonts w:ascii="Times New Roman" w:hAnsi="Times New Roman" w:cs="Times New Roman"/>
          <w:sz w:val="28"/>
          <w:szCs w:val="28"/>
          <w:lang w:val="kk-KZ"/>
        </w:rPr>
        <w:t>ін</w:t>
      </w:r>
      <w:r w:rsidR="008E26FD" w:rsidRPr="0059247C">
        <w:rPr>
          <w:rFonts w:ascii="Times New Roman" w:hAnsi="Times New Roman" w:cs="Times New Roman"/>
          <w:sz w:val="28"/>
          <w:szCs w:val="28"/>
          <w:lang w:val="kk-KZ"/>
        </w:rPr>
        <w:t>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p w:rsidR="008E26FD" w:rsidRPr="0059247C" w:rsidRDefault="00487682"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12</w:t>
      </w:r>
      <w:r w:rsidR="008E26FD" w:rsidRPr="0059247C">
        <w:rPr>
          <w:rFonts w:ascii="Times New Roman" w:hAnsi="Times New Roman" w:cs="Times New Roman"/>
          <w:sz w:val="28"/>
          <w:szCs w:val="28"/>
          <w:lang w:val="kk-KZ"/>
        </w:rPr>
        <w:t>. Департаментті Жауапты хатшы лауазымға тағайындайтын және лауазымынан босататын директор басқарады.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w:t>
      </w:r>
      <w:r w:rsidR="00487682" w:rsidRPr="0059247C">
        <w:rPr>
          <w:rFonts w:ascii="Times New Roman" w:hAnsi="Times New Roman" w:cs="Times New Roman"/>
          <w:sz w:val="28"/>
          <w:szCs w:val="28"/>
          <w:lang w:val="kk-KZ"/>
        </w:rPr>
        <w:t>3</w:t>
      </w:r>
      <w:r w:rsidRPr="0059247C">
        <w:rPr>
          <w:rFonts w:ascii="Times New Roman" w:hAnsi="Times New Roman" w:cs="Times New Roman"/>
          <w:sz w:val="28"/>
          <w:szCs w:val="28"/>
          <w:lang w:val="kk-KZ"/>
        </w:rPr>
        <w:t>. Министрліктің штаттық санына сәйкес Департамент директорыныңорынбасары болады.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w:t>
      </w:r>
      <w:r w:rsidR="00487682" w:rsidRPr="0059247C">
        <w:rPr>
          <w:rFonts w:ascii="Times New Roman" w:hAnsi="Times New Roman" w:cs="Times New Roman"/>
          <w:sz w:val="28"/>
          <w:szCs w:val="28"/>
          <w:lang w:val="kk-KZ"/>
        </w:rPr>
        <w:t>4</w:t>
      </w:r>
      <w:r w:rsidRPr="0059247C">
        <w:rPr>
          <w:rFonts w:ascii="Times New Roman" w:hAnsi="Times New Roman" w:cs="Times New Roman"/>
          <w:sz w:val="28"/>
          <w:szCs w:val="28"/>
          <w:lang w:val="kk-KZ"/>
        </w:rPr>
        <w:t>. Департамент директоры Департамент қызметіне жалпы басшылықты жүзеге асырады және Департаментке жүктелген міндеттердің орындалуы мен оның өз функцияларын жүзеге асыруы үшін дербес жауапты болады.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w:t>
      </w:r>
      <w:r w:rsidR="00487682" w:rsidRPr="0059247C">
        <w:rPr>
          <w:rFonts w:ascii="Times New Roman" w:hAnsi="Times New Roman" w:cs="Times New Roman"/>
          <w:sz w:val="28"/>
          <w:szCs w:val="28"/>
          <w:lang w:val="kk-KZ"/>
        </w:rPr>
        <w:t>5</w:t>
      </w:r>
      <w:r w:rsidRPr="0059247C">
        <w:rPr>
          <w:rFonts w:ascii="Times New Roman" w:hAnsi="Times New Roman" w:cs="Times New Roman"/>
          <w:sz w:val="28"/>
          <w:szCs w:val="28"/>
          <w:lang w:val="kk-KZ"/>
        </w:rPr>
        <w:t xml:space="preserve">. Департамент директоры Министрлік басшылығына Департаменттің құрылымы мен штат кестесі жөнінде ұсыныстар </w:t>
      </w:r>
      <w:r w:rsidR="00DD6749">
        <w:rPr>
          <w:rFonts w:ascii="Times New Roman" w:hAnsi="Times New Roman" w:cs="Times New Roman"/>
          <w:sz w:val="28"/>
          <w:szCs w:val="28"/>
          <w:lang w:val="kk-KZ"/>
        </w:rPr>
        <w:t>береді</w:t>
      </w:r>
      <w:r w:rsidRPr="0059247C">
        <w:rPr>
          <w:rFonts w:ascii="Times New Roman" w:hAnsi="Times New Roman" w:cs="Times New Roman"/>
          <w:sz w:val="28"/>
          <w:szCs w:val="28"/>
          <w:lang w:val="kk-KZ"/>
        </w:rPr>
        <w:t>.</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w:t>
      </w:r>
      <w:r w:rsidR="00487682" w:rsidRPr="0059247C">
        <w:rPr>
          <w:rFonts w:ascii="Times New Roman" w:hAnsi="Times New Roman" w:cs="Times New Roman"/>
          <w:sz w:val="28"/>
          <w:szCs w:val="28"/>
          <w:lang w:val="kk-KZ"/>
        </w:rPr>
        <w:t>6</w:t>
      </w:r>
      <w:r w:rsidRPr="0059247C">
        <w:rPr>
          <w:rFonts w:ascii="Times New Roman" w:hAnsi="Times New Roman" w:cs="Times New Roman"/>
          <w:sz w:val="28"/>
          <w:szCs w:val="28"/>
          <w:lang w:val="kk-KZ"/>
        </w:rPr>
        <w:t>. Директор осы мақсатта:</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 өз орынбасарының міндеттері мен өкілеттіктерін айқындайды;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2) Департамент қызмет</w:t>
      </w:r>
      <w:r w:rsidR="00DD6749">
        <w:rPr>
          <w:rFonts w:ascii="Times New Roman" w:hAnsi="Times New Roman" w:cs="Times New Roman"/>
          <w:sz w:val="28"/>
          <w:szCs w:val="28"/>
          <w:lang w:val="kk-KZ"/>
        </w:rPr>
        <w:t>кер</w:t>
      </w:r>
      <w:r w:rsidRPr="0059247C">
        <w:rPr>
          <w:rFonts w:ascii="Times New Roman" w:hAnsi="Times New Roman" w:cs="Times New Roman"/>
          <w:sz w:val="28"/>
          <w:szCs w:val="28"/>
          <w:lang w:val="kk-KZ"/>
        </w:rPr>
        <w:t>лерінің міндеттері мен өкілеттіктерін айқындайды;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3) Қазақстан Республикасының нормативтік құқықтық актілеріне сәйкес өзге де өкілеттіктерді жүзеге асырады.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lastRenderedPageBreak/>
        <w:t>1</w:t>
      </w:r>
      <w:r w:rsidR="00487682" w:rsidRPr="0059247C">
        <w:rPr>
          <w:rFonts w:ascii="Times New Roman" w:hAnsi="Times New Roman" w:cs="Times New Roman"/>
          <w:sz w:val="28"/>
          <w:szCs w:val="28"/>
          <w:lang w:val="kk-KZ"/>
        </w:rPr>
        <w:t>7</w:t>
      </w:r>
      <w:r w:rsidRPr="0059247C">
        <w:rPr>
          <w:rFonts w:ascii="Times New Roman" w:hAnsi="Times New Roman" w:cs="Times New Roman"/>
          <w:sz w:val="28"/>
          <w:szCs w:val="28"/>
          <w:lang w:val="kk-KZ"/>
        </w:rPr>
        <w:t>. Департамент директорының орынбасары: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 өз құзыретінің шегінде Департамент қызметін үйлестіреді;</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2) Департамент директоры болмаған кезеңде Департамент қызметіне жалпы басшылықты жүзеге асырады және Департаментке жүктелген міндеттердің орындалуы мен оның өз функцияларын жүзеге асыруы үшін дербес жауапты болады;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3) Департамент директоры жүктеген өзге де функцияларды жүзеге асырады.</w:t>
      </w:r>
    </w:p>
    <w:p w:rsidR="008E26FD" w:rsidRPr="0059247C" w:rsidRDefault="008E26FD" w:rsidP="00FF7B86">
      <w:pPr>
        <w:autoSpaceDE w:val="0"/>
        <w:autoSpaceDN w:val="0"/>
        <w:adjustRightInd w:val="0"/>
        <w:spacing w:after="0" w:line="240" w:lineRule="auto"/>
        <w:ind w:firstLine="709"/>
        <w:jc w:val="both"/>
        <w:rPr>
          <w:rFonts w:ascii="Times New Roman" w:hAnsi="Times New Roman" w:cs="Times New Roman"/>
          <w:sz w:val="28"/>
          <w:szCs w:val="28"/>
          <w:lang w:val="kk-KZ"/>
        </w:rPr>
      </w:pPr>
      <w:r w:rsidRPr="0059247C">
        <w:rPr>
          <w:rFonts w:ascii="Times New Roman" w:hAnsi="Times New Roman" w:cs="Times New Roman"/>
          <w:sz w:val="28"/>
          <w:szCs w:val="28"/>
          <w:lang w:val="kk-KZ"/>
        </w:rPr>
        <w:t>1</w:t>
      </w:r>
      <w:r w:rsidR="00487682" w:rsidRPr="0059247C">
        <w:rPr>
          <w:rFonts w:ascii="Times New Roman" w:hAnsi="Times New Roman" w:cs="Times New Roman"/>
          <w:sz w:val="28"/>
          <w:szCs w:val="28"/>
          <w:lang w:val="kk-KZ"/>
        </w:rPr>
        <w:t>8</w:t>
      </w:r>
      <w:r w:rsidRPr="0059247C">
        <w:rPr>
          <w:rFonts w:ascii="Times New Roman" w:hAnsi="Times New Roman" w:cs="Times New Roman"/>
          <w:sz w:val="28"/>
          <w:szCs w:val="28"/>
          <w:lang w:val="kk-KZ"/>
        </w:rPr>
        <w:t>. Министрліктің құрылымдық бөлімшелеріне Департамент құзыретіне кіретін мәселелер бойынша оның атынан жолданатын құжаттарға Директор, ал ол болмаған жағдайда оны алмастыратын адам қол қояды.</w:t>
      </w:r>
    </w:p>
    <w:p w:rsidR="009D36A0" w:rsidRPr="0059247C" w:rsidRDefault="009D36A0" w:rsidP="00FF7B86">
      <w:pPr>
        <w:autoSpaceDE w:val="0"/>
        <w:autoSpaceDN w:val="0"/>
        <w:adjustRightInd w:val="0"/>
        <w:spacing w:after="0" w:line="240" w:lineRule="auto"/>
        <w:ind w:firstLine="709"/>
        <w:jc w:val="both"/>
        <w:rPr>
          <w:rFonts w:ascii="Times New Roman" w:hAnsi="Times New Roman" w:cs="Times New Roman"/>
          <w:sz w:val="28"/>
          <w:szCs w:val="28"/>
          <w:lang w:val="kk-KZ"/>
        </w:rPr>
      </w:pPr>
    </w:p>
    <w:sectPr w:rsidR="009D36A0" w:rsidRPr="0059247C" w:rsidSect="003524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28" w:rsidRDefault="00691028" w:rsidP="003524D5">
      <w:pPr>
        <w:spacing w:after="0" w:line="240" w:lineRule="auto"/>
      </w:pPr>
      <w:r>
        <w:separator/>
      </w:r>
    </w:p>
  </w:endnote>
  <w:endnote w:type="continuationSeparator" w:id="0">
    <w:p w:rsidR="00691028" w:rsidRDefault="00691028" w:rsidP="0035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28" w:rsidRDefault="00691028" w:rsidP="003524D5">
      <w:pPr>
        <w:spacing w:after="0" w:line="240" w:lineRule="auto"/>
      </w:pPr>
      <w:r>
        <w:separator/>
      </w:r>
    </w:p>
  </w:footnote>
  <w:footnote w:type="continuationSeparator" w:id="0">
    <w:p w:rsidR="00691028" w:rsidRDefault="00691028" w:rsidP="0035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69866"/>
      <w:docPartObj>
        <w:docPartGallery w:val="Page Numbers (Top of Page)"/>
        <w:docPartUnique/>
      </w:docPartObj>
    </w:sdtPr>
    <w:sdtEndPr/>
    <w:sdtContent>
      <w:p w:rsidR="003524D5" w:rsidRDefault="00C3237A">
        <w:pPr>
          <w:pStyle w:val="a4"/>
          <w:jc w:val="center"/>
        </w:pPr>
        <w:r w:rsidRPr="003524D5">
          <w:rPr>
            <w:rFonts w:ascii="Times New Roman" w:hAnsi="Times New Roman"/>
            <w:sz w:val="28"/>
          </w:rPr>
          <w:fldChar w:fldCharType="begin"/>
        </w:r>
        <w:r w:rsidR="003524D5" w:rsidRPr="003524D5">
          <w:rPr>
            <w:rFonts w:ascii="Times New Roman" w:hAnsi="Times New Roman"/>
            <w:sz w:val="28"/>
          </w:rPr>
          <w:instrText xml:space="preserve"> PAGE   \* MERGEFORMAT </w:instrText>
        </w:r>
        <w:r w:rsidRPr="003524D5">
          <w:rPr>
            <w:rFonts w:ascii="Times New Roman" w:hAnsi="Times New Roman"/>
            <w:sz w:val="28"/>
          </w:rPr>
          <w:fldChar w:fldCharType="separate"/>
        </w:r>
        <w:r w:rsidR="00AB4DB5">
          <w:rPr>
            <w:rFonts w:ascii="Times New Roman" w:hAnsi="Times New Roman"/>
            <w:noProof/>
            <w:sz w:val="28"/>
          </w:rPr>
          <w:t>2</w:t>
        </w:r>
        <w:r w:rsidRPr="003524D5">
          <w:rPr>
            <w:rFonts w:ascii="Times New Roman" w:hAnsi="Times New Roman"/>
            <w:sz w:val="28"/>
          </w:rPr>
          <w:fldChar w:fldCharType="end"/>
        </w:r>
      </w:p>
    </w:sdtContent>
  </w:sdt>
  <w:p w:rsidR="003524D5" w:rsidRDefault="003524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32F"/>
    <w:multiLevelType w:val="hybridMultilevel"/>
    <w:tmpl w:val="54E67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A53768"/>
    <w:multiLevelType w:val="hybridMultilevel"/>
    <w:tmpl w:val="A378A3F8"/>
    <w:lvl w:ilvl="0" w:tplc="F4504F5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375487"/>
    <w:multiLevelType w:val="hybridMultilevel"/>
    <w:tmpl w:val="F2740400"/>
    <w:lvl w:ilvl="0" w:tplc="CF00C736">
      <w:start w:val="1"/>
      <w:numFmt w:val="decimal"/>
      <w:lvlText w:val="%1)"/>
      <w:lvlJc w:val="left"/>
      <w:pPr>
        <w:ind w:left="1708" w:hanging="114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891811"/>
    <w:multiLevelType w:val="hybridMultilevel"/>
    <w:tmpl w:val="E8EC24B4"/>
    <w:lvl w:ilvl="0" w:tplc="3FE6BDE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960AA"/>
    <w:multiLevelType w:val="hybridMultilevel"/>
    <w:tmpl w:val="1EF4C00A"/>
    <w:lvl w:ilvl="0" w:tplc="F156230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DF4661"/>
    <w:multiLevelType w:val="hybridMultilevel"/>
    <w:tmpl w:val="F2740400"/>
    <w:lvl w:ilvl="0" w:tplc="CF00C736">
      <w:start w:val="1"/>
      <w:numFmt w:val="decimal"/>
      <w:lvlText w:val="%1)"/>
      <w:lvlJc w:val="left"/>
      <w:pPr>
        <w:ind w:left="1849" w:hanging="114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E07124"/>
    <w:multiLevelType w:val="hybridMultilevel"/>
    <w:tmpl w:val="6B122A98"/>
    <w:lvl w:ilvl="0" w:tplc="CF00C736">
      <w:start w:val="1"/>
      <w:numFmt w:val="decimal"/>
      <w:lvlText w:val="%1)"/>
      <w:lvlJc w:val="left"/>
      <w:pPr>
        <w:ind w:left="1707" w:hanging="1140"/>
      </w:pPr>
      <w:rPr>
        <w:rFonts w:hint="default"/>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86E59"/>
    <w:multiLevelType w:val="hybridMultilevel"/>
    <w:tmpl w:val="DD5CCA54"/>
    <w:lvl w:ilvl="0" w:tplc="FFBA11F2">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E1D4471"/>
    <w:multiLevelType w:val="hybridMultilevel"/>
    <w:tmpl w:val="F2740400"/>
    <w:lvl w:ilvl="0" w:tplc="CF00C736">
      <w:start w:val="1"/>
      <w:numFmt w:val="decimal"/>
      <w:lvlText w:val="%1)"/>
      <w:lvlJc w:val="left"/>
      <w:pPr>
        <w:ind w:left="1707" w:hanging="114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6B5960"/>
    <w:multiLevelType w:val="hybridMultilevel"/>
    <w:tmpl w:val="54E67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C30CBB"/>
    <w:multiLevelType w:val="hybridMultilevel"/>
    <w:tmpl w:val="E40C3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5B1AF4"/>
    <w:multiLevelType w:val="hybridMultilevel"/>
    <w:tmpl w:val="91EC89B6"/>
    <w:lvl w:ilvl="0" w:tplc="2752D1C8">
      <w:start w:val="1"/>
      <w:numFmt w:val="decimal"/>
      <w:lvlText w:val="%1)"/>
      <w:lvlJc w:val="left"/>
      <w:pPr>
        <w:ind w:left="4326"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7A6321"/>
    <w:multiLevelType w:val="hybridMultilevel"/>
    <w:tmpl w:val="F2740400"/>
    <w:lvl w:ilvl="0" w:tplc="CF00C736">
      <w:start w:val="1"/>
      <w:numFmt w:val="decimal"/>
      <w:lvlText w:val="%1)"/>
      <w:lvlJc w:val="left"/>
      <w:pPr>
        <w:ind w:left="1708" w:hanging="114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42769B"/>
    <w:multiLevelType w:val="hybridMultilevel"/>
    <w:tmpl w:val="D812D5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9F4B4E"/>
    <w:multiLevelType w:val="hybridMultilevel"/>
    <w:tmpl w:val="AF4C8FE0"/>
    <w:lvl w:ilvl="0" w:tplc="16FC09FE">
      <w:start w:val="4"/>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150D7A"/>
    <w:multiLevelType w:val="hybridMultilevel"/>
    <w:tmpl w:val="54E67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584C73"/>
    <w:multiLevelType w:val="hybridMultilevel"/>
    <w:tmpl w:val="C6BE234C"/>
    <w:lvl w:ilvl="0" w:tplc="5790C7C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226B5D"/>
    <w:multiLevelType w:val="hybridMultilevel"/>
    <w:tmpl w:val="809430E6"/>
    <w:lvl w:ilvl="0" w:tplc="AC96AB1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A3F5CA7"/>
    <w:multiLevelType w:val="hybridMultilevel"/>
    <w:tmpl w:val="54E67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F354D8"/>
    <w:multiLevelType w:val="hybridMultilevel"/>
    <w:tmpl w:val="A2E2372A"/>
    <w:lvl w:ilvl="0" w:tplc="C16261D0">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10C2095"/>
    <w:multiLevelType w:val="hybridMultilevel"/>
    <w:tmpl w:val="54E67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04431B"/>
    <w:multiLevelType w:val="hybridMultilevel"/>
    <w:tmpl w:val="F182BB04"/>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4"/>
  </w:num>
  <w:num w:numId="4">
    <w:abstractNumId w:val="17"/>
  </w:num>
  <w:num w:numId="5">
    <w:abstractNumId w:val="7"/>
  </w:num>
  <w:num w:numId="6">
    <w:abstractNumId w:val="19"/>
  </w:num>
  <w:num w:numId="7">
    <w:abstractNumId w:val="16"/>
  </w:num>
  <w:num w:numId="8">
    <w:abstractNumId w:val="10"/>
  </w:num>
  <w:num w:numId="9">
    <w:abstractNumId w:val="5"/>
  </w:num>
  <w:num w:numId="10">
    <w:abstractNumId w:val="20"/>
  </w:num>
  <w:num w:numId="11">
    <w:abstractNumId w:val="13"/>
  </w:num>
  <w:num w:numId="12">
    <w:abstractNumId w:val="1"/>
  </w:num>
  <w:num w:numId="13">
    <w:abstractNumId w:val="3"/>
  </w:num>
  <w:num w:numId="1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0"/>
  </w:num>
  <w:num w:numId="18">
    <w:abstractNumId w:val="18"/>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6A0"/>
    <w:rsid w:val="00041D39"/>
    <w:rsid w:val="000665BD"/>
    <w:rsid w:val="0007254D"/>
    <w:rsid w:val="000808D8"/>
    <w:rsid w:val="00100C32"/>
    <w:rsid w:val="00113743"/>
    <w:rsid w:val="001360FB"/>
    <w:rsid w:val="001A0CB4"/>
    <w:rsid w:val="001D4C17"/>
    <w:rsid w:val="001F4ADB"/>
    <w:rsid w:val="002259EA"/>
    <w:rsid w:val="002C7978"/>
    <w:rsid w:val="002D05E0"/>
    <w:rsid w:val="0035220D"/>
    <w:rsid w:val="003524D5"/>
    <w:rsid w:val="00385F41"/>
    <w:rsid w:val="003B42A4"/>
    <w:rsid w:val="003C55DD"/>
    <w:rsid w:val="00487682"/>
    <w:rsid w:val="004961AE"/>
    <w:rsid w:val="004B2BDD"/>
    <w:rsid w:val="004E7529"/>
    <w:rsid w:val="004F4718"/>
    <w:rsid w:val="005059AE"/>
    <w:rsid w:val="00525333"/>
    <w:rsid w:val="00536711"/>
    <w:rsid w:val="005701F6"/>
    <w:rsid w:val="0059247C"/>
    <w:rsid w:val="0060700F"/>
    <w:rsid w:val="00614AEA"/>
    <w:rsid w:val="00691028"/>
    <w:rsid w:val="00697107"/>
    <w:rsid w:val="00747CB4"/>
    <w:rsid w:val="007B0E12"/>
    <w:rsid w:val="007B56C0"/>
    <w:rsid w:val="007C5124"/>
    <w:rsid w:val="007F0BEE"/>
    <w:rsid w:val="0089197E"/>
    <w:rsid w:val="00891E33"/>
    <w:rsid w:val="008E26FD"/>
    <w:rsid w:val="00901E40"/>
    <w:rsid w:val="0093111B"/>
    <w:rsid w:val="00955D30"/>
    <w:rsid w:val="00973591"/>
    <w:rsid w:val="009D36A0"/>
    <w:rsid w:val="009D61BC"/>
    <w:rsid w:val="00A276B5"/>
    <w:rsid w:val="00A96B3B"/>
    <w:rsid w:val="00AB4DB5"/>
    <w:rsid w:val="00B14AF7"/>
    <w:rsid w:val="00B6415F"/>
    <w:rsid w:val="00C31D61"/>
    <w:rsid w:val="00C3237A"/>
    <w:rsid w:val="00C55177"/>
    <w:rsid w:val="00C75D66"/>
    <w:rsid w:val="00CA349F"/>
    <w:rsid w:val="00D24665"/>
    <w:rsid w:val="00D66D51"/>
    <w:rsid w:val="00DA2530"/>
    <w:rsid w:val="00DC5754"/>
    <w:rsid w:val="00DD60AB"/>
    <w:rsid w:val="00DD6749"/>
    <w:rsid w:val="00DF35BA"/>
    <w:rsid w:val="00E120C5"/>
    <w:rsid w:val="00E8702D"/>
    <w:rsid w:val="00E908C6"/>
    <w:rsid w:val="00E95364"/>
    <w:rsid w:val="00E96522"/>
    <w:rsid w:val="00F10A1D"/>
    <w:rsid w:val="00FF7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86D4"/>
  <w15:docId w15:val="{0A2D655F-146F-4022-8929-B719F846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6A0"/>
    <w:pPr>
      <w:ind w:left="720"/>
      <w:contextualSpacing/>
    </w:pPr>
  </w:style>
  <w:style w:type="paragraph" w:styleId="a4">
    <w:name w:val="header"/>
    <w:basedOn w:val="a"/>
    <w:link w:val="a5"/>
    <w:uiPriority w:val="99"/>
    <w:unhideWhenUsed/>
    <w:rsid w:val="003524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24D5"/>
  </w:style>
  <w:style w:type="paragraph" w:styleId="a6">
    <w:name w:val="footer"/>
    <w:basedOn w:val="a"/>
    <w:link w:val="a7"/>
    <w:uiPriority w:val="99"/>
    <w:semiHidden/>
    <w:unhideWhenUsed/>
    <w:rsid w:val="003524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24D5"/>
  </w:style>
  <w:style w:type="paragraph" w:styleId="a8">
    <w:name w:val="Balloon Text"/>
    <w:basedOn w:val="a"/>
    <w:link w:val="a9"/>
    <w:uiPriority w:val="99"/>
    <w:semiHidden/>
    <w:unhideWhenUsed/>
    <w:rsid w:val="001360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32846">
      <w:bodyDiv w:val="1"/>
      <w:marLeft w:val="0"/>
      <w:marRight w:val="0"/>
      <w:marTop w:val="0"/>
      <w:marBottom w:val="0"/>
      <w:divBdr>
        <w:top w:val="none" w:sz="0" w:space="0" w:color="auto"/>
        <w:left w:val="none" w:sz="0" w:space="0" w:color="auto"/>
        <w:bottom w:val="none" w:sz="0" w:space="0" w:color="auto"/>
        <w:right w:val="none" w:sz="0" w:space="0" w:color="auto"/>
      </w:divBdr>
    </w:div>
    <w:div w:id="11240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1F47-F8A9-4243-9AFC-192A3E37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8</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Гулшира Атемова</dc:creator>
  <cp:keywords/>
  <dc:description/>
  <cp:lastModifiedBy>Пользователь</cp:lastModifiedBy>
  <cp:revision>30</cp:revision>
  <cp:lastPrinted>2019-09-02T05:36:00Z</cp:lastPrinted>
  <dcterms:created xsi:type="dcterms:W3CDTF">2019-06-03T07:35:00Z</dcterms:created>
  <dcterms:modified xsi:type="dcterms:W3CDTF">2020-07-29T05:29:00Z</dcterms:modified>
</cp:coreProperties>
</file>