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76" w:type="dxa"/>
        <w:tblLook w:val="01E0"/>
      </w:tblPr>
      <w:tblGrid>
        <w:gridCol w:w="4150"/>
        <w:gridCol w:w="2136"/>
        <w:gridCol w:w="3921"/>
      </w:tblGrid>
      <w:tr w:rsidR="00276017" w:rsidRPr="001C3E35" w:rsidTr="00D023C3">
        <w:trPr>
          <w:trHeight w:val="1612"/>
        </w:trPr>
        <w:tc>
          <w:tcPr>
            <w:tcW w:w="4150" w:type="dxa"/>
          </w:tcPr>
          <w:p w:rsidR="00276017" w:rsidRPr="00AF6EBD" w:rsidRDefault="00276017" w:rsidP="00D023C3">
            <w:pPr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AF6EBD">
              <w:rPr>
                <w:b/>
                <w:caps/>
                <w:color w:val="0031CC"/>
                <w:sz w:val="18"/>
                <w:szCs w:val="18"/>
                <w:lang w:val="kk-KZ"/>
              </w:rPr>
              <w:t>Қазақстан  Республикасы Денсаулық сақтауМинистРлігінің Тауарлар  мен көрсетілетін қызметтердің сапасы мен қауіпсіздігін бақылау комитеті</w:t>
            </w:r>
          </w:p>
          <w:p w:rsidR="00276017" w:rsidRPr="00AF6EBD" w:rsidRDefault="00276017" w:rsidP="00D023C3">
            <w:pPr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AF6EBD">
              <w:rPr>
                <w:b/>
                <w:caps/>
                <w:color w:val="0031CC"/>
                <w:sz w:val="18"/>
                <w:szCs w:val="18"/>
                <w:lang w:val="kk-KZ"/>
              </w:rPr>
              <w:t>нұр-султан қаласының Тауарлар  мен көрсетілетін қызметтердің сапасы мен қауіпсіздігін бақылау департаменті</w:t>
            </w:r>
          </w:p>
          <w:p w:rsidR="00276017" w:rsidRPr="00AF6EBD" w:rsidRDefault="00276017" w:rsidP="00D023C3">
            <w:pPr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AF6EBD">
              <w:rPr>
                <w:b/>
                <w:caps/>
                <w:color w:val="0031CC"/>
                <w:sz w:val="18"/>
                <w:szCs w:val="18"/>
                <w:lang w:val="kk-KZ"/>
              </w:rPr>
              <w:t>республикалық мемлекеттік мекеме</w:t>
            </w:r>
          </w:p>
          <w:p w:rsidR="00276017" w:rsidRPr="00AF6EBD" w:rsidRDefault="00276017" w:rsidP="00D023C3">
            <w:pPr>
              <w:tabs>
                <w:tab w:val="left" w:pos="300"/>
              </w:tabs>
              <w:jc w:val="center"/>
              <w:rPr>
                <w:b/>
                <w:color w:val="3333CC"/>
                <w:sz w:val="18"/>
                <w:szCs w:val="18"/>
                <w:lang w:val="kk-KZ"/>
              </w:rPr>
            </w:pPr>
          </w:p>
        </w:tc>
        <w:tc>
          <w:tcPr>
            <w:tcW w:w="2136" w:type="dxa"/>
          </w:tcPr>
          <w:p w:rsidR="00276017" w:rsidRPr="00AF6EBD" w:rsidRDefault="00276017" w:rsidP="00D023C3">
            <w:pPr>
              <w:rPr>
                <w:sz w:val="18"/>
                <w:szCs w:val="18"/>
                <w:lang w:val="kk-KZ"/>
              </w:rPr>
            </w:pPr>
            <w:r w:rsidRPr="00AF6EBD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201732</wp:posOffset>
                  </wp:positionH>
                  <wp:positionV relativeFrom="paragraph">
                    <wp:posOffset>26035</wp:posOffset>
                  </wp:positionV>
                  <wp:extent cx="866775" cy="933450"/>
                  <wp:effectExtent l="19050" t="0" r="9525" b="0"/>
                  <wp:wrapNone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21" w:type="dxa"/>
          </w:tcPr>
          <w:p w:rsidR="00276017" w:rsidRPr="00AF6EBD" w:rsidRDefault="00276017" w:rsidP="00D023C3">
            <w:pPr>
              <w:ind w:right="33"/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>
              <w:rPr>
                <w:b/>
                <w:caps/>
                <w:color w:val="0031CC"/>
                <w:sz w:val="18"/>
                <w:szCs w:val="18"/>
                <w:lang w:val="kk-KZ"/>
              </w:rPr>
              <w:t>Республиканск</w:t>
            </w:r>
            <w:r w:rsidRPr="00AF6EBD">
              <w:rPr>
                <w:b/>
                <w:caps/>
                <w:color w:val="0031CC"/>
                <w:sz w:val="18"/>
                <w:szCs w:val="18"/>
                <w:lang w:val="kk-KZ"/>
              </w:rPr>
              <w:t>ое государственное учреждение</w:t>
            </w:r>
          </w:p>
          <w:p w:rsidR="00276017" w:rsidRPr="00AF6EBD" w:rsidRDefault="00276017" w:rsidP="00D023C3">
            <w:pPr>
              <w:ind w:right="33"/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AF6EBD">
              <w:rPr>
                <w:b/>
                <w:caps/>
                <w:color w:val="0031CC"/>
                <w:sz w:val="18"/>
                <w:szCs w:val="18"/>
                <w:lang w:val="kk-KZ"/>
              </w:rPr>
              <w:t>Департамент контроля качества и безопасности товаров и услуг города НУР-Султан</w:t>
            </w:r>
            <w:r>
              <w:rPr>
                <w:b/>
                <w:caps/>
                <w:color w:val="0031CC"/>
                <w:sz w:val="18"/>
                <w:szCs w:val="18"/>
                <w:lang w:val="kk-KZ"/>
              </w:rPr>
              <w:t xml:space="preserve">а </w:t>
            </w:r>
            <w:r w:rsidRPr="00AF6EBD">
              <w:rPr>
                <w:b/>
                <w:caps/>
                <w:color w:val="0031CC"/>
                <w:sz w:val="18"/>
                <w:szCs w:val="18"/>
                <w:lang w:val="kk-KZ"/>
              </w:rPr>
              <w:t>Комитета контроля качества и безопасности товаров и услугМинистерствА здравоохранения Республики Казахстан</w:t>
            </w:r>
          </w:p>
          <w:p w:rsidR="00276017" w:rsidRPr="00AF6EBD" w:rsidRDefault="00276017" w:rsidP="00D023C3">
            <w:pPr>
              <w:ind w:right="164"/>
              <w:jc w:val="center"/>
              <w:rPr>
                <w:b/>
                <w:color w:val="3A7298"/>
                <w:sz w:val="18"/>
                <w:szCs w:val="18"/>
                <w:lang w:val="kk-KZ"/>
              </w:rPr>
            </w:pPr>
          </w:p>
        </w:tc>
      </w:tr>
    </w:tbl>
    <w:p w:rsidR="00276017" w:rsidRDefault="00276017" w:rsidP="00276017">
      <w:pPr>
        <w:pStyle w:val="a5"/>
        <w:tabs>
          <w:tab w:val="clear" w:pos="9355"/>
          <w:tab w:val="left" w:pos="6840"/>
          <w:tab w:val="right" w:pos="10260"/>
        </w:tabs>
        <w:rPr>
          <w:color w:val="6600FF"/>
          <w:sz w:val="16"/>
          <w:szCs w:val="16"/>
        </w:rPr>
      </w:pPr>
    </w:p>
    <w:tbl>
      <w:tblPr>
        <w:tblW w:w="10270" w:type="dxa"/>
        <w:tblInd w:w="-176" w:type="dxa"/>
        <w:tblBorders>
          <w:insideH w:val="single" w:sz="4" w:space="0" w:color="auto"/>
        </w:tblBorders>
        <w:tblLook w:val="01E0"/>
      </w:tblPr>
      <w:tblGrid>
        <w:gridCol w:w="4112"/>
        <w:gridCol w:w="2126"/>
        <w:gridCol w:w="4032"/>
      </w:tblGrid>
      <w:tr w:rsidR="00276017" w:rsidTr="00D023C3">
        <w:trPr>
          <w:trHeight w:val="758"/>
        </w:trPr>
        <w:tc>
          <w:tcPr>
            <w:tcW w:w="4112" w:type="dxa"/>
          </w:tcPr>
          <w:p w:rsidR="00276017" w:rsidRPr="0068098C" w:rsidRDefault="00276017" w:rsidP="00D023C3">
            <w:pPr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>
              <w:rPr>
                <w:b/>
                <w:color w:val="0031CC"/>
                <w:sz w:val="18"/>
                <w:szCs w:val="18"/>
                <w:lang w:val="kk-KZ"/>
              </w:rPr>
              <w:t>010000, Нұр-Сұлтан қаласы, Есіл ауданы,             Достық көшесі</w:t>
            </w:r>
            <w:r w:rsidRPr="0068098C">
              <w:rPr>
                <w:b/>
                <w:color w:val="0031CC"/>
                <w:sz w:val="18"/>
                <w:szCs w:val="18"/>
                <w:lang w:val="kk-KZ"/>
              </w:rPr>
              <w:t>,</w:t>
            </w:r>
            <w:r>
              <w:rPr>
                <w:b/>
                <w:color w:val="0031CC"/>
                <w:sz w:val="18"/>
                <w:szCs w:val="18"/>
                <w:lang w:val="kk-KZ"/>
              </w:rPr>
              <w:t>13/3 ғимарат</w:t>
            </w:r>
          </w:p>
          <w:p w:rsidR="00276017" w:rsidRPr="006479D8" w:rsidRDefault="00276017" w:rsidP="00D023C3">
            <w:pPr>
              <w:ind w:left="-108" w:firstLine="108"/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 w:rsidRPr="0068098C">
              <w:rPr>
                <w:b/>
                <w:color w:val="0031CC"/>
                <w:sz w:val="18"/>
                <w:szCs w:val="18"/>
                <w:lang w:val="kk-KZ"/>
              </w:rPr>
              <w:t>тел: +7</w:t>
            </w:r>
            <w:r w:rsidRPr="0068098C">
              <w:rPr>
                <w:b/>
                <w:color w:val="0031CC"/>
                <w:sz w:val="18"/>
                <w:szCs w:val="18"/>
              </w:rPr>
              <w:t xml:space="preserve">(7172) </w:t>
            </w:r>
            <w:r>
              <w:rPr>
                <w:b/>
                <w:color w:val="0031CC"/>
                <w:sz w:val="18"/>
                <w:szCs w:val="18"/>
                <w:lang w:val="kk-KZ"/>
              </w:rPr>
              <w:t>57</w:t>
            </w:r>
            <w:r w:rsidRPr="0068098C">
              <w:rPr>
                <w:b/>
                <w:color w:val="0031CC"/>
                <w:sz w:val="18"/>
                <w:szCs w:val="18"/>
              </w:rPr>
              <w:t>-</w:t>
            </w:r>
            <w:r>
              <w:rPr>
                <w:b/>
                <w:color w:val="0031CC"/>
                <w:sz w:val="18"/>
                <w:szCs w:val="18"/>
                <w:lang w:val="kk-KZ"/>
              </w:rPr>
              <w:t>60</w:t>
            </w:r>
            <w:r w:rsidRPr="0068098C">
              <w:rPr>
                <w:b/>
                <w:color w:val="0031CC"/>
                <w:sz w:val="18"/>
                <w:szCs w:val="18"/>
              </w:rPr>
              <w:t>-</w:t>
            </w:r>
            <w:r>
              <w:rPr>
                <w:b/>
                <w:color w:val="0031CC"/>
                <w:sz w:val="18"/>
                <w:szCs w:val="18"/>
                <w:lang w:val="kk-KZ"/>
              </w:rPr>
              <w:t xml:space="preserve">51, </w:t>
            </w:r>
            <w:r>
              <w:rPr>
                <w:b/>
                <w:color w:val="0031CC"/>
                <w:sz w:val="18"/>
                <w:szCs w:val="18"/>
              </w:rPr>
              <w:t>57-60-59</w:t>
            </w:r>
          </w:p>
          <w:p w:rsidR="00276017" w:rsidRPr="0068098C" w:rsidRDefault="00276017" w:rsidP="00D023C3">
            <w:pPr>
              <w:ind w:left="-108" w:firstLine="108"/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</w:p>
          <w:p w:rsidR="00276017" w:rsidRDefault="00276017" w:rsidP="00D023C3">
            <w:pPr>
              <w:jc w:val="center"/>
              <w:rPr>
                <w:color w:val="0031CC"/>
                <w:lang w:val="kk-KZ"/>
              </w:rPr>
            </w:pPr>
          </w:p>
        </w:tc>
        <w:tc>
          <w:tcPr>
            <w:tcW w:w="2126" w:type="dxa"/>
          </w:tcPr>
          <w:p w:rsidR="00276017" w:rsidRDefault="00276017" w:rsidP="00D023C3">
            <w:pPr>
              <w:rPr>
                <w:color w:val="00FFFF"/>
                <w:lang w:val="kk-KZ"/>
              </w:rPr>
            </w:pPr>
          </w:p>
        </w:tc>
        <w:tc>
          <w:tcPr>
            <w:tcW w:w="4032" w:type="dxa"/>
          </w:tcPr>
          <w:p w:rsidR="00276017" w:rsidRPr="0068098C" w:rsidRDefault="00276017" w:rsidP="00D023C3">
            <w:pPr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>
              <w:rPr>
                <w:b/>
                <w:color w:val="0031CC"/>
                <w:sz w:val="18"/>
                <w:szCs w:val="18"/>
                <w:lang w:val="kk-KZ"/>
              </w:rPr>
              <w:t>010000, город Нур-Султан, район Есиль, улица Достык, здание 13/3</w:t>
            </w:r>
          </w:p>
          <w:p w:rsidR="00276017" w:rsidRPr="006479D8" w:rsidRDefault="00276017" w:rsidP="00D023C3">
            <w:pPr>
              <w:ind w:left="-108" w:firstLine="108"/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 w:rsidRPr="0068098C">
              <w:rPr>
                <w:b/>
                <w:color w:val="0031CC"/>
                <w:sz w:val="18"/>
                <w:szCs w:val="18"/>
                <w:lang w:val="kk-KZ"/>
              </w:rPr>
              <w:t>тел: +7</w:t>
            </w:r>
            <w:r w:rsidRPr="0068098C">
              <w:rPr>
                <w:b/>
                <w:color w:val="0031CC"/>
                <w:sz w:val="18"/>
                <w:szCs w:val="18"/>
              </w:rPr>
              <w:t xml:space="preserve">(7172) </w:t>
            </w:r>
            <w:r>
              <w:rPr>
                <w:b/>
                <w:color w:val="0031CC"/>
                <w:sz w:val="18"/>
                <w:szCs w:val="18"/>
                <w:lang w:val="kk-KZ"/>
              </w:rPr>
              <w:t>57</w:t>
            </w:r>
            <w:r w:rsidRPr="0068098C">
              <w:rPr>
                <w:b/>
                <w:color w:val="0031CC"/>
                <w:sz w:val="18"/>
                <w:szCs w:val="18"/>
              </w:rPr>
              <w:t>-</w:t>
            </w:r>
            <w:r>
              <w:rPr>
                <w:b/>
                <w:color w:val="0031CC"/>
                <w:sz w:val="18"/>
                <w:szCs w:val="18"/>
                <w:lang w:val="kk-KZ"/>
              </w:rPr>
              <w:t>60</w:t>
            </w:r>
            <w:r w:rsidRPr="0068098C">
              <w:rPr>
                <w:b/>
                <w:color w:val="0031CC"/>
                <w:sz w:val="18"/>
                <w:szCs w:val="18"/>
              </w:rPr>
              <w:t>-</w:t>
            </w:r>
            <w:r>
              <w:rPr>
                <w:b/>
                <w:color w:val="0031CC"/>
                <w:sz w:val="18"/>
                <w:szCs w:val="18"/>
                <w:lang w:val="kk-KZ"/>
              </w:rPr>
              <w:t>51,</w:t>
            </w:r>
            <w:r>
              <w:rPr>
                <w:b/>
                <w:color w:val="0031CC"/>
                <w:sz w:val="18"/>
                <w:szCs w:val="18"/>
              </w:rPr>
              <w:t xml:space="preserve"> 57-60-59</w:t>
            </w:r>
          </w:p>
          <w:p w:rsidR="00276017" w:rsidRPr="0068098C" w:rsidRDefault="00276017" w:rsidP="00D023C3">
            <w:pPr>
              <w:ind w:left="-108" w:firstLine="108"/>
              <w:jc w:val="center"/>
              <w:rPr>
                <w:color w:val="0031CC"/>
                <w:sz w:val="20"/>
                <w:szCs w:val="20"/>
                <w:lang w:val="kk-KZ"/>
              </w:rPr>
            </w:pPr>
          </w:p>
        </w:tc>
      </w:tr>
    </w:tbl>
    <w:p w:rsidR="00276017" w:rsidRPr="0029475F" w:rsidRDefault="00276017" w:rsidP="00276017">
      <w:pPr>
        <w:jc w:val="both"/>
        <w:rPr>
          <w:color w:val="0066CC"/>
        </w:rPr>
      </w:pPr>
      <w:r>
        <w:rPr>
          <w:color w:val="0066CC"/>
        </w:rPr>
        <w:t xml:space="preserve">_______________№________________                                    </w:t>
      </w:r>
    </w:p>
    <w:p w:rsidR="00276017" w:rsidRDefault="00276017" w:rsidP="00FE2895">
      <w:pPr>
        <w:pStyle w:val="1"/>
        <w:ind w:firstLine="709"/>
        <w:jc w:val="center"/>
        <w:rPr>
          <w:b/>
          <w:sz w:val="28"/>
          <w:szCs w:val="28"/>
        </w:rPr>
      </w:pPr>
    </w:p>
    <w:p w:rsidR="0061272C" w:rsidRPr="00E9553B" w:rsidRDefault="0061272C" w:rsidP="0061272C">
      <w:pPr>
        <w:rPr>
          <w:caps/>
          <w:color w:val="0C0000"/>
          <w:szCs w:val="18"/>
          <w:lang w:val="kk-KZ"/>
        </w:rPr>
      </w:pPr>
      <w:r>
        <w:rPr>
          <w:caps/>
          <w:color w:val="0C0000"/>
          <w:szCs w:val="18"/>
          <w:lang w:val="kk-KZ"/>
        </w:rPr>
        <w:t>№ исх: ПГСВ-237   от: 29.08.2020</w:t>
      </w:r>
    </w:p>
    <w:p w:rsidR="00276017" w:rsidRDefault="00276017" w:rsidP="0061272C">
      <w:pPr>
        <w:pStyle w:val="1"/>
        <w:ind w:firstLine="709"/>
        <w:rPr>
          <w:b/>
          <w:sz w:val="28"/>
          <w:szCs w:val="28"/>
        </w:rPr>
      </w:pPr>
    </w:p>
    <w:p w:rsidR="00FE2895" w:rsidRPr="007B026F" w:rsidRDefault="00FE2895" w:rsidP="00FE2895">
      <w:pPr>
        <w:pStyle w:val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Нұр-С</w:t>
      </w:r>
      <w:r w:rsidRPr="007B026F">
        <w:rPr>
          <w:b/>
          <w:sz w:val="28"/>
          <w:szCs w:val="28"/>
        </w:rPr>
        <w:t>ұлтанқаласындакарантиндікшектеушаралар</w:t>
      </w:r>
      <w:r>
        <w:rPr>
          <w:b/>
          <w:sz w:val="28"/>
          <w:szCs w:val="28"/>
        </w:rPr>
        <w:t>ды</w:t>
      </w:r>
    </w:p>
    <w:p w:rsidR="00FE2895" w:rsidRDefault="00FE2895" w:rsidP="00FE2895">
      <w:pPr>
        <w:pStyle w:val="1"/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кезең-кезеңмен же</w:t>
      </w:r>
      <w:r>
        <w:rPr>
          <w:b/>
          <w:sz w:val="28"/>
          <w:szCs w:val="28"/>
          <w:lang w:val="kk-KZ"/>
        </w:rPr>
        <w:t xml:space="preserve">ңілдету </w:t>
      </w:r>
      <w:r w:rsidRPr="007B026F">
        <w:rPr>
          <w:b/>
          <w:sz w:val="28"/>
          <w:szCs w:val="28"/>
        </w:rPr>
        <w:t>туралы</w:t>
      </w:r>
    </w:p>
    <w:p w:rsidR="00FE2895" w:rsidRPr="007B026F" w:rsidRDefault="00FE2895" w:rsidP="00FE2895">
      <w:pPr>
        <w:pStyle w:val="1"/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ҚАУЛЫ</w:t>
      </w:r>
    </w:p>
    <w:p w:rsidR="00FE2895" w:rsidRDefault="00FE2895" w:rsidP="00FE2895">
      <w:pPr>
        <w:pStyle w:val="1"/>
        <w:ind w:firstLine="709"/>
        <w:jc w:val="center"/>
        <w:rPr>
          <w:b/>
          <w:sz w:val="28"/>
          <w:szCs w:val="28"/>
          <w:lang w:val="kk-KZ"/>
        </w:rPr>
      </w:pPr>
      <w:r w:rsidRPr="007B026F">
        <w:rPr>
          <w:b/>
          <w:sz w:val="28"/>
          <w:szCs w:val="28"/>
          <w:lang w:val="kk-KZ"/>
        </w:rPr>
        <w:t xml:space="preserve"> (екінші кезең)</w:t>
      </w:r>
    </w:p>
    <w:p w:rsidR="00276017" w:rsidRPr="007B026F" w:rsidRDefault="00276017" w:rsidP="00FE2895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FE2895" w:rsidRPr="007B026F" w:rsidRDefault="00FE2895" w:rsidP="00FE2895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FE2895" w:rsidRDefault="00FE2895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29 тамыз  2020 жыл  </w:t>
      </w:r>
      <w:r w:rsidRPr="007B026F">
        <w:rPr>
          <w:b/>
          <w:sz w:val="28"/>
          <w:szCs w:val="28"/>
          <w:lang w:val="kk-KZ"/>
        </w:rPr>
        <w:tab/>
      </w:r>
      <w:r w:rsidRPr="007B026F">
        <w:rPr>
          <w:b/>
          <w:sz w:val="28"/>
          <w:szCs w:val="28"/>
          <w:lang w:val="kk-KZ"/>
        </w:rPr>
        <w:tab/>
      </w:r>
      <w:r w:rsidR="00115F70">
        <w:rPr>
          <w:b/>
          <w:sz w:val="28"/>
          <w:szCs w:val="28"/>
          <w:lang w:val="kk-KZ"/>
        </w:rPr>
        <w:t xml:space="preserve">                         </w:t>
      </w:r>
      <w:r w:rsidRPr="007B026F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>Нұр-Сұлтан қаласы</w:t>
      </w:r>
    </w:p>
    <w:p w:rsidR="00FE2895" w:rsidRDefault="00FE2895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</w:p>
    <w:p w:rsidR="00FE2895" w:rsidRPr="009B4E98" w:rsidRDefault="00FE2895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 xml:space="preserve">Мен,  Нұр-Сұлтан  қаласының  Бас   мемлекеттік   санитарлық   дәрігері А. Қ. Шағалтаева, «Халық денсаулығы және денсаулық сақтау жүйесі туралы» Қазақстан  Республикасы Кодексінің  9, 36, 102, 104, 107-баптарына, </w:t>
      </w:r>
      <w:r w:rsidRPr="009B4E98">
        <w:rPr>
          <w:sz w:val="28"/>
          <w:lang w:val="kk-KZ"/>
        </w:rPr>
        <w:t xml:space="preserve">«Пайда болу және таралу қаупі төнген кезде шектеу іс-шаралары, оның ішінде карантин енгізілетін инфекциялық аурулар тізбесін бекіту туралы» Қазақстан Республикасының  Ұлттық экономика министрінің 2015 жылғы 25 ақпандағы № 130 бұйрығымен, «Қазақстан Республикасының аумағында шектеу іс-шараларын, оның  ішінде  карантинді жүзеге асыру қағидаларын бекіту туралы» Қазақстан Республикасы Ұлттық экономика министрінің 2015 жылғы 20 наурыздағы  № 239  бұйрығымен, </w:t>
      </w:r>
      <w:r w:rsidRPr="009B4E98">
        <w:rPr>
          <w:sz w:val="28"/>
          <w:szCs w:val="28"/>
          <w:lang w:val="kk-KZ"/>
        </w:rPr>
        <w:t>Қазақстан Республикасы Бас мемлекеттік санитарлық дәрігерінің «Қазақстан Республикасы халқының арасында коронавирустық  инфекциямен  аурудың  алдын  алу  жөніндегі шараларды одан әрі күшейту туралы» 2020 жылғы 26 маусымдағы №43 қаулысымен,  «Қазақстан  Республикасы  Бас мемлекеттік санитарлық  дәрігерінің 2020 жылғы 26 маусымдағы  № 43 қаулысына өзгерістер  мен  толықтырулар  енгізу  туралы» Қазақстан  Республикасы  Бас мемлекеттік санитарлық дәрігерінің 2020 жылғы 14 тамыздағы № 47 қаулысымен, "Қазақстан Республикасы Бас мемлекеттік санитарлық дәрігерінің 2020 жылғы 15 тамыздағы № 48 қаулысына өзгерістер мен толықтырулар енгізу туралы" Қазақстан Республикасы Бас мемлекеттік санитарлық дәрігерінің 2020 жылғы 28 тамыздағы № 50 қаулысымен</w:t>
      </w:r>
      <w:r w:rsidR="00115F70">
        <w:rPr>
          <w:sz w:val="28"/>
          <w:szCs w:val="28"/>
          <w:lang w:val="kk-KZ"/>
        </w:rPr>
        <w:t xml:space="preserve"> </w:t>
      </w:r>
      <w:r w:rsidRPr="009B4E98">
        <w:rPr>
          <w:b/>
          <w:sz w:val="28"/>
          <w:szCs w:val="28"/>
          <w:lang w:val="kk-KZ"/>
        </w:rPr>
        <w:t>ҚАУЛЫ ЕТЕМІН:</w:t>
      </w:r>
    </w:p>
    <w:p w:rsidR="00FE2895" w:rsidRPr="009B4E98" w:rsidRDefault="00FE2895" w:rsidP="00FE2895">
      <w:pPr>
        <w:pStyle w:val="1"/>
        <w:ind w:firstLine="708"/>
        <w:jc w:val="both"/>
        <w:rPr>
          <w:b/>
          <w:sz w:val="28"/>
          <w:szCs w:val="28"/>
          <w:lang w:val="kk-KZ"/>
        </w:rPr>
      </w:pPr>
      <w:r w:rsidRPr="009B4E98">
        <w:rPr>
          <w:b/>
          <w:sz w:val="28"/>
          <w:szCs w:val="28"/>
          <w:lang w:val="kk-KZ"/>
        </w:rPr>
        <w:lastRenderedPageBreak/>
        <w:t xml:space="preserve">1. </w:t>
      </w:r>
      <w:r w:rsidRPr="009B4E98">
        <w:rPr>
          <w:sz w:val="28"/>
          <w:szCs w:val="28"/>
          <w:lang w:val="kk-KZ"/>
        </w:rPr>
        <w:t xml:space="preserve">Эпидемиологиялық жағдайды тұрақтандыру, коронавирустық инфекциямен   сырқаттанушылық   деңгейінтөмендету және оның  Нұр-Сұлтан қаласының тұрғындары арасында таралуын болдырмау мақсатында </w:t>
      </w:r>
      <w:r w:rsidRPr="009B4E98">
        <w:rPr>
          <w:b/>
          <w:sz w:val="28"/>
          <w:szCs w:val="28"/>
          <w:lang w:val="kk-KZ"/>
        </w:rPr>
        <w:t xml:space="preserve">шектеулі карантиндік шараларды кезең-кезеңімен жеңілдетуді </w:t>
      </w:r>
      <w:r w:rsidR="006F5D5D" w:rsidRPr="009B4E98">
        <w:rPr>
          <w:b/>
          <w:sz w:val="28"/>
          <w:szCs w:val="28"/>
          <w:lang w:val="kk-KZ"/>
        </w:rPr>
        <w:t>жалғастыру</w:t>
      </w:r>
      <w:r w:rsidR="00F50C76" w:rsidRPr="009B4E98">
        <w:rPr>
          <w:b/>
          <w:sz w:val="28"/>
          <w:szCs w:val="28"/>
          <w:lang w:val="kk-KZ"/>
        </w:rPr>
        <w:t xml:space="preserve"> (екінші кезең)</w:t>
      </w:r>
      <w:r w:rsidRPr="009B4E98">
        <w:rPr>
          <w:b/>
          <w:sz w:val="28"/>
          <w:szCs w:val="28"/>
          <w:lang w:val="kk-KZ"/>
        </w:rPr>
        <w:t>.</w:t>
      </w:r>
    </w:p>
    <w:p w:rsidR="00FE2895" w:rsidRPr="009B4E98" w:rsidRDefault="00FE2895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b/>
          <w:sz w:val="28"/>
          <w:szCs w:val="28"/>
          <w:lang w:val="kk-KZ"/>
        </w:rPr>
        <w:t xml:space="preserve">2. Нұр-Сұлтан қаласының тұрғындарына келесі талаптарды сақтауды жалғастыру: 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 xml:space="preserve">2.1. ойын-сауық, спорттық, отбасылық (үйлену тойлар, туған күндер, жерлеу және т. б.), естелік іс-шараларды, сондай-ақ жиналыстарды, жиындарды және басқа да бұқаралық іс-шараларды өткізуге тыйым салу; </w:t>
      </w:r>
    </w:p>
    <w:p w:rsidR="00FE2895" w:rsidRPr="009B4E98" w:rsidRDefault="00FE2895" w:rsidP="00FE2895">
      <w:pPr>
        <w:ind w:firstLine="708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2.2. кемінде 2 метр әлеуметтік қашықтықты міндетті түрде сақтай отырып, жеке тәртіппен және 5 адамнан аспайтын топтарда спорттық жаттығуларды тек ашық ауада өткізу;</w:t>
      </w:r>
    </w:p>
    <w:p w:rsidR="00FE2895" w:rsidRPr="009B4E98" w:rsidRDefault="00FE2895" w:rsidP="00FE2895">
      <w:pPr>
        <w:ind w:firstLine="708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2.3. 3 адамнан немесе бір отбасы мүшелерінен аспайтын топтарды қоспағанда, табиғатқа экскурсиялық, корпоративтік, топтық сапарларды ұйымдастыруға және өңірдің көрікті жерлеріне шолу жасауға, сондай-ақ жағажайларда шомылуға тыйым салу;</w:t>
      </w:r>
    </w:p>
    <w:p w:rsidR="00FE2895" w:rsidRPr="009B4E98" w:rsidRDefault="00FE2895" w:rsidP="00FE2895">
      <w:pPr>
        <w:ind w:firstLine="708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2.4. 65 жастан асқан адамдардың қала және қоғамдық орындар бойынша жүріп-тұруын шектеу;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2.5. аулаларда серуендеуге және саябақтарға, алаңдарға, скверлерге, жағалауларға 3 адамнан аспайтын топтармен немесе бір отбасы мүшелеріне міндетті түрде бетперде киіп және кемінде 2 метр әлеуметтік қашықтықты сақтай отырып баруға рұқсат беру;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2.6. қоғамдық орындарға, оның ішінде қалалық қоғамдық көліктерге және қызметі рұқсат етілген объектілерге барған кезде, көшеде жүріп-тұру кезінде (5 жасқа дейінгі балаларды қоспағанда және ашық ауада спортпен шұғылдану кезінде) бетперде кию, қашықтықты сақтау және антисептиктерді пайдалану жөніндегі талаптарды қатаң сақтау;</w:t>
      </w:r>
    </w:p>
    <w:p w:rsidR="00FE2895" w:rsidRPr="009B4E98" w:rsidRDefault="00FE2895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b/>
          <w:sz w:val="28"/>
          <w:szCs w:val="28"/>
          <w:lang w:val="kk-KZ"/>
        </w:rPr>
        <w:t>3. Нұр-Сұлтан қаласының әкімдігіне, Көлік және жол-көлік инфрақұрылымын дамыту басқармасына, Инвестициялар және кәсіпкерлікті дамыту басқармасына, Қоғамдық денсаулық сақтау басқармасына, Білім басқармасына, Діни істер жөніндегі басқармасына, «CityTransportationSystems» ЖШС, мемлекеттік органдар, ұйымдар, кәсіпорындар, кәсіпкерлік субъектілері қамтамасыз етсін: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 xml:space="preserve">  3.1. жұмыс күнінің (ауысымның) ұзақтығын барынша қысқарту мүмкіндігімен меншік нысаны мен қызметкерлердің штаттық санына қарамастан барлық ұйымдардың, кәсіпорындардың қызметкерлерінің кемінде 80% үшін қашықтықтан жұмыс нысанын сақтау;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3.2. сауда объектілеріне, қызмет көрсету саласындағы объектілерге, қоғамдық көлікке, скверлерге, саябақтарға, аллеяларға, жағалауларға және адамдар көп жиналуы мүмкін болатын орындарға дезинфекциялау іс-шараларын жүргізу;</w:t>
      </w:r>
    </w:p>
    <w:p w:rsidR="00FE2895" w:rsidRPr="009B4E98" w:rsidRDefault="00FE2895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 xml:space="preserve">3.3. жұмыс күндері қалалық қоғамдық көліктің жұмысы (пик сағаттарында автобустардың санын көбейту, соңғы аялдамада дезинфекциялау құралдарымен өңдеу, барлық есіктерді ашу, жолаушылар үшін қолжетімді орындарда тері антисептигі бар санитайзерлерді орнату, әлеуметтік </w:t>
      </w:r>
      <w:r w:rsidRPr="009B4E98">
        <w:rPr>
          <w:sz w:val="28"/>
          <w:szCs w:val="28"/>
          <w:lang w:val="kk-KZ"/>
        </w:rPr>
        <w:lastRenderedPageBreak/>
        <w:t xml:space="preserve">қашықтықты міндетті түрде сақтау және жолаушылар мен жүргізушілердің бетперде киюі) </w:t>
      </w:r>
      <w:r w:rsidRPr="009B4E98">
        <w:rPr>
          <w:b/>
          <w:sz w:val="28"/>
          <w:szCs w:val="28"/>
          <w:lang w:val="kk-KZ"/>
        </w:rPr>
        <w:t xml:space="preserve">жұмыс кестесі жұмыс күндері сағат 6:00-ден 23:00-ге дейін және демалыс </w:t>
      </w:r>
      <w:r w:rsidR="00C6079B" w:rsidRPr="009B4E98">
        <w:rPr>
          <w:b/>
          <w:sz w:val="28"/>
          <w:szCs w:val="28"/>
          <w:lang w:val="kk-KZ"/>
        </w:rPr>
        <w:t>және ме</w:t>
      </w:r>
      <w:r w:rsidR="002B0719" w:rsidRPr="009B4E98">
        <w:rPr>
          <w:b/>
          <w:sz w:val="28"/>
          <w:szCs w:val="28"/>
          <w:lang w:val="kk-KZ"/>
        </w:rPr>
        <w:t>реке</w:t>
      </w:r>
      <w:r w:rsidRPr="009B4E98">
        <w:rPr>
          <w:b/>
          <w:sz w:val="28"/>
          <w:szCs w:val="28"/>
          <w:lang w:val="kk-KZ"/>
        </w:rPr>
        <w:t xml:space="preserve">күндері сағат 9:00-ден 21.00-ге дейін; </w:t>
      </w:r>
    </w:p>
    <w:p w:rsidR="00DC19A7" w:rsidRPr="009B4E98" w:rsidRDefault="00DC19A7" w:rsidP="008E660C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3.4</w:t>
      </w:r>
      <w:r w:rsidR="008E660C" w:rsidRPr="009B4E98">
        <w:rPr>
          <w:sz w:val="28"/>
          <w:szCs w:val="28"/>
          <w:lang w:val="kk-KZ"/>
        </w:rPr>
        <w:t xml:space="preserve">. </w:t>
      </w:r>
      <w:r w:rsidRPr="009B4E98">
        <w:rPr>
          <w:sz w:val="28"/>
          <w:szCs w:val="28"/>
          <w:lang w:val="kk-KZ"/>
        </w:rPr>
        <w:t xml:space="preserve">ХҚКО жұмысын алдын ала қатаң түрде Egov.kz, EgovKZBot 2.0 телеграмм-бот арқылы брондау ретімен күшейтілген санитарлық-эпидемияға қарсы, санитарлық-профилактикалық шараларын сақтай отырып, жұмыс кестесін </w:t>
      </w:r>
      <w:r w:rsidRPr="009B4E98">
        <w:rPr>
          <w:b/>
          <w:sz w:val="28"/>
          <w:szCs w:val="28"/>
          <w:lang w:val="kk-KZ"/>
        </w:rPr>
        <w:t>жұмыс күндерісағат 09:00-ден 20:00-ге дейін және сенбі күн</w:t>
      </w:r>
      <w:r w:rsidR="006E09AE" w:rsidRPr="009B4E98">
        <w:rPr>
          <w:b/>
          <w:sz w:val="28"/>
          <w:szCs w:val="28"/>
          <w:lang w:val="kk-KZ"/>
        </w:rPr>
        <w:t>і</w:t>
      </w:r>
      <w:r w:rsidRPr="009B4E98">
        <w:rPr>
          <w:b/>
          <w:sz w:val="28"/>
          <w:szCs w:val="28"/>
          <w:lang w:val="kk-KZ"/>
        </w:rPr>
        <w:t xml:space="preserve"> сағат 09:00-ден 18:00-ге</w:t>
      </w:r>
      <w:r w:rsidRPr="009B4E98">
        <w:rPr>
          <w:sz w:val="28"/>
          <w:szCs w:val="28"/>
          <w:lang w:val="kk-KZ"/>
        </w:rPr>
        <w:t xml:space="preserve">. </w:t>
      </w:r>
      <w:r w:rsidRPr="009B4E98">
        <w:rPr>
          <w:b/>
          <w:sz w:val="28"/>
          <w:szCs w:val="28"/>
          <w:lang w:val="kk-KZ"/>
        </w:rPr>
        <w:t>Құжаттау бөлімі</w:t>
      </w:r>
      <w:r w:rsidRPr="009B4E98">
        <w:rPr>
          <w:sz w:val="28"/>
          <w:szCs w:val="28"/>
          <w:lang w:val="kk-KZ"/>
        </w:rPr>
        <w:t xml:space="preserve">: жұмыс күндері түскі үзіліссіз сағат </w:t>
      </w:r>
      <w:r w:rsidRPr="009B4E98">
        <w:rPr>
          <w:b/>
          <w:sz w:val="28"/>
          <w:szCs w:val="28"/>
          <w:lang w:val="kk-KZ"/>
        </w:rPr>
        <w:t>09:00-ден 18:30-ға дейін және сенбі күн</w:t>
      </w:r>
      <w:r w:rsidR="006E09AE" w:rsidRPr="009B4E98">
        <w:rPr>
          <w:b/>
          <w:sz w:val="28"/>
          <w:szCs w:val="28"/>
          <w:lang w:val="kk-KZ"/>
        </w:rPr>
        <w:t>і</w:t>
      </w:r>
      <w:r w:rsidRPr="009B4E98">
        <w:rPr>
          <w:b/>
          <w:sz w:val="28"/>
          <w:szCs w:val="28"/>
          <w:lang w:val="kk-KZ"/>
        </w:rPr>
        <w:t xml:space="preserve"> сағат 09:00-ден 14:00-ге.</w:t>
      </w:r>
      <w:r w:rsidRPr="009B4E98">
        <w:rPr>
          <w:sz w:val="28"/>
          <w:szCs w:val="28"/>
          <w:lang w:val="kk-KZ"/>
        </w:rPr>
        <w:t xml:space="preserve"> Мамандандырылған бөлім: </w:t>
      </w:r>
      <w:r w:rsidRPr="009B4E98">
        <w:rPr>
          <w:b/>
          <w:sz w:val="28"/>
          <w:szCs w:val="28"/>
          <w:lang w:val="kk-KZ"/>
        </w:rPr>
        <w:t>жұмыс күндері және сенбі күні сағат 09:00-ден 18:00-ге дейін</w:t>
      </w:r>
      <w:r w:rsidRPr="009B4E98">
        <w:rPr>
          <w:sz w:val="28"/>
          <w:szCs w:val="28"/>
          <w:lang w:val="kk-KZ"/>
        </w:rPr>
        <w:t xml:space="preserve"> құжаттарды қабылдау</w:t>
      </w:r>
      <w:r w:rsidRPr="009B4E98">
        <w:rPr>
          <w:b/>
          <w:sz w:val="28"/>
          <w:szCs w:val="28"/>
          <w:lang w:val="kk-KZ"/>
        </w:rPr>
        <w:t>,</w:t>
      </w:r>
      <w:r w:rsidRPr="009B4E98">
        <w:rPr>
          <w:sz w:val="28"/>
          <w:szCs w:val="28"/>
          <w:lang w:val="kk-KZ"/>
        </w:rPr>
        <w:t xml:space="preserve"> дайын құжаттарды түскі үзіліссіз </w:t>
      </w:r>
      <w:r w:rsidRPr="009B4E98">
        <w:rPr>
          <w:b/>
          <w:sz w:val="28"/>
          <w:szCs w:val="28"/>
          <w:lang w:val="kk-KZ"/>
        </w:rPr>
        <w:t>сағат 09:00-ден 20:00-ге дейін беру;</w:t>
      </w:r>
    </w:p>
    <w:p w:rsidR="002A5F65" w:rsidRPr="009B4E98" w:rsidRDefault="00DC19A7" w:rsidP="00EB5FAB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 xml:space="preserve">3.5. </w:t>
      </w:r>
      <w:r w:rsidR="00FE2895" w:rsidRPr="009B4E98">
        <w:rPr>
          <w:sz w:val="28"/>
          <w:szCs w:val="28"/>
          <w:lang w:val="kk-KZ"/>
        </w:rPr>
        <w:t xml:space="preserve">сауда-ойын-сауық орталықтарының, сауда үйлерінің, сауда орталықтарының жұмысын </w:t>
      </w:r>
      <w:r w:rsidR="00FE2895" w:rsidRPr="009B4E98">
        <w:rPr>
          <w:b/>
          <w:sz w:val="28"/>
          <w:szCs w:val="28"/>
          <w:lang w:val="kk-KZ"/>
        </w:rPr>
        <w:t>жұмыс күндері</w:t>
      </w:r>
      <w:r w:rsidR="00FE2895" w:rsidRPr="009B4E98">
        <w:rPr>
          <w:sz w:val="28"/>
          <w:szCs w:val="28"/>
          <w:lang w:val="kk-KZ"/>
        </w:rPr>
        <w:t xml:space="preserve"> күшейтілген санитарлық-эпидемияға қарсы, санитарлық-профилактикалық іс-шараларды сақтай отырып, демалыс аймақтарында және демалыс орындарында сатып алушылардың болуын қоспағанда, бір келушіге 4 м2 есебінен жобалық қуаттың 30%-нан аспайтын толымдылығын сақтай отырып, </w:t>
      </w:r>
      <w:r w:rsidR="00FE2895" w:rsidRPr="009B4E98">
        <w:rPr>
          <w:b/>
          <w:sz w:val="28"/>
          <w:szCs w:val="28"/>
          <w:lang w:val="kk-KZ"/>
        </w:rPr>
        <w:t xml:space="preserve">жұмыс кестесін сағат 10.00-ден 22.00-ге дейін белгілеумен,демалыс және мереке күндері жұмысқа тыйым салумен </w:t>
      </w:r>
      <w:r w:rsidR="00FE2895" w:rsidRPr="009B4E98">
        <w:rPr>
          <w:sz w:val="28"/>
          <w:szCs w:val="28"/>
          <w:lang w:val="kk-KZ"/>
        </w:rPr>
        <w:t>ұйымдастыру. Бұл ретте көрсетілген объектілер мен олардың аумақтарында орналасқан аттракциондардың, балалардың ойын алаңдарының, кинотеатрлардың, ойын орталықтарының, фудкорттардың жұмысына қатаң тыйым салынады;</w:t>
      </w:r>
    </w:p>
    <w:p w:rsidR="00FE2895" w:rsidRPr="009B4E98" w:rsidRDefault="00FE2895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</w:t>
      </w:r>
      <w:r w:rsidR="008007D0" w:rsidRPr="009B4E98">
        <w:rPr>
          <w:sz w:val="28"/>
          <w:szCs w:val="28"/>
          <w:lang w:val="kk-KZ"/>
        </w:rPr>
        <w:t>6</w:t>
      </w:r>
      <w:r w:rsidRPr="009B4E98">
        <w:rPr>
          <w:sz w:val="28"/>
          <w:szCs w:val="28"/>
          <w:lang w:val="kk-KZ"/>
        </w:rPr>
        <w:t>. жабық азық-түлік және азық-түлік емес базарлардың жұмысын санитарлық-эпидемияға қарсы, санитарлық-профилактикалық іс-шараларды күшейте отырып, бір келушіге 4 м</w:t>
      </w:r>
      <w:r w:rsidR="00DF5399" w:rsidRPr="009B4E98">
        <w:rPr>
          <w:sz w:val="28"/>
          <w:szCs w:val="28"/>
          <w:vertAlign w:val="superscript"/>
          <w:lang w:val="kk-KZ"/>
        </w:rPr>
        <w:t>2</w:t>
      </w:r>
      <w:r w:rsidRPr="009B4E98">
        <w:rPr>
          <w:sz w:val="28"/>
          <w:szCs w:val="28"/>
          <w:lang w:val="kk-KZ"/>
        </w:rPr>
        <w:t xml:space="preserve"> есебінен жобалық қуаттың 30%-дан аспайтын толымдылығын сақтай отырып, </w:t>
      </w:r>
      <w:r w:rsidRPr="009B4E98">
        <w:rPr>
          <w:b/>
          <w:sz w:val="28"/>
          <w:szCs w:val="28"/>
          <w:lang w:val="kk-KZ"/>
        </w:rPr>
        <w:t>жұмыс күндері сағат 10:00-ден 17:00-ге дейін жұмыс кестесін белгілей отырып, демалыс және мереке күндері жұмыстарына тыйым сала отырып ұйымдастыру;</w:t>
      </w:r>
    </w:p>
    <w:p w:rsidR="00E74CDF" w:rsidRPr="009B4E98" w:rsidRDefault="008007D0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3.7</w:t>
      </w:r>
      <w:r w:rsidR="00EB5FAB" w:rsidRPr="009B4E98">
        <w:rPr>
          <w:sz w:val="28"/>
          <w:szCs w:val="28"/>
          <w:lang w:val="kk-KZ"/>
        </w:rPr>
        <w:t xml:space="preserve">. </w:t>
      </w:r>
      <w:r w:rsidR="00E74CDF" w:rsidRPr="009B4E98">
        <w:rPr>
          <w:sz w:val="28"/>
          <w:szCs w:val="28"/>
          <w:lang w:val="kk-KZ"/>
        </w:rPr>
        <w:t>«Білім беру объектілеріне қойылатын санитариялық-эпидемиологиялық талаптар» санитариялық қағидаларын бекіту туралы "Қазақстан Республикасы Денсаулық сақтау министрінің 2017 жылғы 16 тамыздағы №611 бұйрығына өзгеріс енгізу туралы" Қазақстан Республикасы Денсаулық сақтау министрінің 2020 жылғы 28 тамыздағы №ҚР ДСМ-98/2020 Бұйрығының 10-тарауына сәйкес жалпы білім беретін мектептердің 1-4 сыныптарынан басқа, жаңа оқу жылында онлайн оқыту режимінде білім беру объектілерініңжұмысын ұйымдастыру;</w:t>
      </w:r>
    </w:p>
    <w:p w:rsidR="00FE2895" w:rsidRPr="009B4E98" w:rsidRDefault="008007D0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3.8</w:t>
      </w:r>
      <w:r w:rsidR="00FE2895" w:rsidRPr="009B4E98">
        <w:rPr>
          <w:sz w:val="28"/>
          <w:szCs w:val="28"/>
          <w:lang w:val="kk-KZ"/>
        </w:rPr>
        <w:t>. арнайы білім беруге қажеттілігі бар балаларға арналған арнайы, мамандандырылған ұйымдардың, арнайы мектеп-интернаттардың (оның ішінде ата-анасының қамқорлығынсыз қалған балаларға арналған), жалпы үлгідегі мектеп-интернаттардың, дарынды балаларға арналған мектеп-интернаттардың жұмысын ұйымдастыру;</w:t>
      </w:r>
    </w:p>
    <w:p w:rsidR="00FE2895" w:rsidRPr="009B4E98" w:rsidRDefault="008007D0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3.9</w:t>
      </w:r>
      <w:r w:rsidR="00FE2895" w:rsidRPr="009B4E98">
        <w:rPr>
          <w:sz w:val="28"/>
          <w:szCs w:val="28"/>
          <w:lang w:val="kk-KZ"/>
        </w:rPr>
        <w:t xml:space="preserve">. балалар мен ересектерге арналған түзету кабинеттерінің жұмысын (5 адамнан артық емес, алдын ала жазылу бойынша) күшейтілген санитарлық-эпидемияға қарсы, санитарлық-профилактикалық іс-шараларды сақтай отырып, </w:t>
      </w:r>
      <w:r w:rsidR="00FE2895" w:rsidRPr="009B4E98">
        <w:rPr>
          <w:b/>
          <w:sz w:val="28"/>
          <w:szCs w:val="28"/>
          <w:lang w:val="kk-KZ"/>
        </w:rPr>
        <w:t xml:space="preserve">жұмыс күндері сағат 11:00-ден 18:00-ге дейін жұмыс кестесін белгілеумен, </w:t>
      </w:r>
      <w:r w:rsidR="00FE2895" w:rsidRPr="009B4E98">
        <w:rPr>
          <w:b/>
          <w:sz w:val="28"/>
          <w:szCs w:val="28"/>
          <w:lang w:val="kk-KZ"/>
        </w:rPr>
        <w:lastRenderedPageBreak/>
        <w:t>демалыс және мереке күндері жұмыстарына тыйым сала отырып ұйымдастыру;</w:t>
      </w:r>
    </w:p>
    <w:p w:rsidR="00FE2895" w:rsidRPr="009B4E98" w:rsidRDefault="008007D0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3.10</w:t>
      </w:r>
      <w:r w:rsidR="00FE2895" w:rsidRPr="009B4E98">
        <w:rPr>
          <w:sz w:val="28"/>
          <w:szCs w:val="28"/>
          <w:lang w:val="kk-KZ"/>
        </w:rPr>
        <w:t xml:space="preserve">. білім беру орталықтарының, балалар мен ересектерге арналған үйірмелердің, балаларды дамыту орталықтарының жұмысын (5 адамға дейінгі топтарда алдын ала жазылу бойынша,) күшейтілген санитариялық-эпидемияға қарсы, санитариялық-профилактикалық іс-шараларды сақтай отырып, </w:t>
      </w:r>
      <w:r w:rsidR="00FE2895" w:rsidRPr="009B4E98">
        <w:rPr>
          <w:b/>
          <w:sz w:val="28"/>
          <w:szCs w:val="28"/>
          <w:lang w:val="kk-KZ"/>
        </w:rPr>
        <w:t>жұмыс күндері сағат 11:00-ден 18:00-ге дейін жұмыс кестесін белгілей отырып,  демалыс және мереке күндері жұмыс істеуге тыйым сала отырып ұйымдастыру;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3.1</w:t>
      </w:r>
      <w:r w:rsidR="008007D0" w:rsidRPr="009B4E98">
        <w:rPr>
          <w:sz w:val="28"/>
          <w:szCs w:val="28"/>
          <w:lang w:val="kk-KZ"/>
        </w:rPr>
        <w:t>1</w:t>
      </w:r>
      <w:r w:rsidRPr="009B4E98">
        <w:rPr>
          <w:sz w:val="28"/>
          <w:szCs w:val="28"/>
          <w:lang w:val="kk-KZ"/>
        </w:rPr>
        <w:t xml:space="preserve">. сұлулық салондарының, шаштараздардың, косметикалық және косметологиялық қызметтер, маникюр және педикюр қызметтерін көрсететін орталықтар мен салондардың жұмысын (қатаң түрде 1 келушіге 4 м2 есебінен алдын ала жазылу бойынша) күшейтілген санитариялық-эпидемияға қарсы санитариялық-профилактикалық іс-шараларды сақтай отырып, </w:t>
      </w:r>
      <w:r w:rsidRPr="009B4E98">
        <w:rPr>
          <w:b/>
          <w:sz w:val="28"/>
          <w:szCs w:val="28"/>
          <w:lang w:val="kk-KZ"/>
        </w:rPr>
        <w:t>жұмыс күндері сағат 10.00-ден 20.00-ге дейін жұмыс кестесін белгілей отырып, демалыс және мереке күндері жұмысқа тыйым сала отырып ұйымдастыру;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3.1</w:t>
      </w:r>
      <w:r w:rsidR="008007D0" w:rsidRPr="009B4E98">
        <w:rPr>
          <w:sz w:val="28"/>
          <w:szCs w:val="28"/>
          <w:lang w:val="kk-KZ"/>
        </w:rPr>
        <w:t>2</w:t>
      </w:r>
      <w:r w:rsidRPr="009B4E98">
        <w:rPr>
          <w:sz w:val="28"/>
          <w:szCs w:val="28"/>
          <w:lang w:val="kk-KZ"/>
        </w:rPr>
        <w:t>. моншалардың, сауналардың (массажсыз және пилингсіз) жұмысын бассейндерді қатыстыра отырыпбір мезгілде келушілердің жобалық сыйымдылығы 30%-дан аспайтын қатысумен</w:t>
      </w:r>
      <w:r w:rsidRPr="009B4E98">
        <w:rPr>
          <w:b/>
          <w:sz w:val="28"/>
          <w:szCs w:val="28"/>
          <w:lang w:val="kk-KZ"/>
        </w:rPr>
        <w:t xml:space="preserve"> жұмыс күндері сағат 10:00-ден 2</w:t>
      </w:r>
      <w:r w:rsidR="0054382D">
        <w:rPr>
          <w:b/>
          <w:sz w:val="28"/>
          <w:szCs w:val="28"/>
          <w:lang w:val="kk-KZ"/>
        </w:rPr>
        <w:t>2</w:t>
      </w:r>
      <w:r w:rsidRPr="009B4E98">
        <w:rPr>
          <w:b/>
          <w:sz w:val="28"/>
          <w:szCs w:val="28"/>
          <w:lang w:val="kk-KZ"/>
        </w:rPr>
        <w:t xml:space="preserve">:00-ге дейін (алдын ала жазылу бойынша), демалыс және </w:t>
      </w:r>
      <w:r w:rsidR="00F50C76" w:rsidRPr="009B4E98">
        <w:rPr>
          <w:b/>
          <w:sz w:val="28"/>
          <w:szCs w:val="28"/>
          <w:lang w:val="kk-KZ"/>
        </w:rPr>
        <w:t xml:space="preserve">мереке </w:t>
      </w:r>
      <w:r w:rsidRPr="009B4E98">
        <w:rPr>
          <w:b/>
          <w:sz w:val="28"/>
          <w:szCs w:val="28"/>
          <w:lang w:val="kk-KZ"/>
        </w:rPr>
        <w:t>күндері жұмыс істеуге тыйым сала отырып</w:t>
      </w:r>
      <w:r w:rsidRPr="009B4E98">
        <w:rPr>
          <w:sz w:val="28"/>
          <w:szCs w:val="28"/>
          <w:lang w:val="kk-KZ"/>
        </w:rPr>
        <w:t xml:space="preserve"> жұмыс режимін уақытша шектеумен ұйымдастыру;</w:t>
      </w:r>
    </w:p>
    <w:p w:rsidR="00FE2895" w:rsidRPr="009B4E98" w:rsidRDefault="00FE2895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3.1</w:t>
      </w:r>
      <w:r w:rsidR="008007D0" w:rsidRPr="009B4E98">
        <w:rPr>
          <w:sz w:val="28"/>
          <w:szCs w:val="28"/>
          <w:lang w:val="kk-KZ"/>
        </w:rPr>
        <w:t>3</w:t>
      </w:r>
      <w:r w:rsidRPr="009B4E98">
        <w:rPr>
          <w:sz w:val="28"/>
          <w:szCs w:val="28"/>
          <w:lang w:val="kk-KZ"/>
        </w:rPr>
        <w:t xml:space="preserve">. фитнес-орталықтардың, фитнес-клубтардың, спорттық-сауықтыру объектілерінің жұмысын бассейндерді (массажсыз және пилингсіз) қатыстыра отырып, 1 келушіге кемінде 5 ш.м дейінгі  және 50%-дан аспайтын толтырумен қамтамасыз ету кезінде, күшейтілген санитариялық-эпидемияға қарсы санитариялық-профилактикалық іс-шараларды сақтай отырып, қатаң алдын ала жазылу бойынша, бассейндерде бір жолда бір келушіден ғана болу және </w:t>
      </w:r>
      <w:r w:rsidRPr="009B4E98">
        <w:rPr>
          <w:b/>
          <w:sz w:val="28"/>
          <w:szCs w:val="28"/>
          <w:lang w:val="kk-KZ"/>
        </w:rPr>
        <w:t>жұмыс күндері сағат 07:00-ден 22:00-ге дейін жұмыс кестесін белгілей отырып, демалыс және мереке күндері жұмыстарыа тыйым сала отырып ұйымдастыру;</w:t>
      </w:r>
    </w:p>
    <w:p w:rsidR="00FE2895" w:rsidRPr="009B4E98" w:rsidRDefault="00FE2895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3.1</w:t>
      </w:r>
      <w:r w:rsidR="008007D0" w:rsidRPr="009B4E98">
        <w:rPr>
          <w:sz w:val="28"/>
          <w:szCs w:val="28"/>
          <w:lang w:val="kk-KZ"/>
        </w:rPr>
        <w:t>4</w:t>
      </w:r>
      <w:r w:rsidRPr="009B4E98">
        <w:rPr>
          <w:sz w:val="28"/>
          <w:szCs w:val="28"/>
          <w:lang w:val="kk-KZ"/>
        </w:rPr>
        <w:t xml:space="preserve">. меншік нысанына қарамастан мектепке дейінгі ұйымдарда кезекші топтардың жұмысын әр топты 15 баладан артық толтырмай, санитарлық-эпидемияға қарсы санитарлық-профилактикалық, карантиндік шараларды қатаң сақтаумен </w:t>
      </w:r>
      <w:r w:rsidRPr="009B4E98">
        <w:rPr>
          <w:b/>
          <w:sz w:val="28"/>
          <w:szCs w:val="28"/>
          <w:lang w:val="kk-KZ"/>
        </w:rPr>
        <w:t>жұмыс күндері сағат 07:30-дан 18:</w:t>
      </w:r>
      <w:r w:rsidR="00FE14C8">
        <w:rPr>
          <w:b/>
          <w:sz w:val="28"/>
          <w:szCs w:val="28"/>
          <w:lang w:val="kk-KZ"/>
        </w:rPr>
        <w:t>3</w:t>
      </w:r>
      <w:r w:rsidRPr="009B4E98">
        <w:rPr>
          <w:b/>
          <w:sz w:val="28"/>
          <w:szCs w:val="28"/>
          <w:lang w:val="kk-KZ"/>
        </w:rPr>
        <w:t>0-ге дейін жұмыс кестесін белгілеу, демалыс және мереке күндері жұмыстарына тыйым салумен ұйымдастыру;</w:t>
      </w:r>
    </w:p>
    <w:p w:rsidR="00FE2895" w:rsidRPr="009B4E98" w:rsidRDefault="008007D0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3.15</w:t>
      </w:r>
      <w:r w:rsidR="00FE2895" w:rsidRPr="009B4E98">
        <w:rPr>
          <w:sz w:val="28"/>
          <w:szCs w:val="28"/>
          <w:lang w:val="kk-KZ"/>
        </w:rPr>
        <w:t xml:space="preserve">. қоғамдық тамақтандыру объектілерінің  жұмысын (мейрамханалар, кафелер, барлар, асханалар) күшейтілген санитариялық-эпидемияға қарсы, санитариялық-профилактикалық іс-шараларды сақтай отырып, ғимараттың ішінде 30-дан артық емес және жазғы алаңда 30-дан артық емес орындықтардың толымдылығы бойынша шарттарды сақтаумен және  көрші үстелдердің шеткі орындары арасында кемінде 2 метр әлеуметтік қашықтықты сақтай отырып, бір үстелге 4-6 адамнан аспайтындай етіп отырғызумен, </w:t>
      </w:r>
      <w:r w:rsidR="006E09AE" w:rsidRPr="009B4E98">
        <w:rPr>
          <w:sz w:val="28"/>
          <w:szCs w:val="28"/>
          <w:lang w:val="kk-KZ"/>
        </w:rPr>
        <w:t xml:space="preserve">өзі алып кетуге тыйым салумен, </w:t>
      </w:r>
      <w:r w:rsidR="00FE2895" w:rsidRPr="009B4E98">
        <w:rPr>
          <w:b/>
          <w:sz w:val="28"/>
          <w:szCs w:val="28"/>
          <w:lang w:val="kk-KZ"/>
        </w:rPr>
        <w:t xml:space="preserve">жұмыс  күндері </w:t>
      </w:r>
      <w:r w:rsidR="00FE2895" w:rsidRPr="009B4E98">
        <w:rPr>
          <w:sz w:val="28"/>
          <w:szCs w:val="28"/>
          <w:lang w:val="kk-KZ"/>
        </w:rPr>
        <w:t xml:space="preserve">жұмыс кестесін </w:t>
      </w:r>
      <w:r w:rsidR="00FE2895" w:rsidRPr="009B4E98">
        <w:rPr>
          <w:b/>
          <w:sz w:val="28"/>
          <w:szCs w:val="28"/>
          <w:lang w:val="kk-KZ"/>
        </w:rPr>
        <w:t>9:00-ден 23:00-ге</w:t>
      </w:r>
      <w:r w:rsidR="00FE2895" w:rsidRPr="009B4E98">
        <w:rPr>
          <w:sz w:val="28"/>
          <w:szCs w:val="28"/>
          <w:lang w:val="kk-KZ"/>
        </w:rPr>
        <w:t xml:space="preserve"> дейін,  жеке иелік аумақтары мен  тұрғын үй ғимараттарында орналасқан </w:t>
      </w:r>
      <w:r w:rsidR="00FE2895" w:rsidRPr="009B4E98">
        <w:rPr>
          <w:sz w:val="28"/>
          <w:szCs w:val="28"/>
          <w:lang w:val="kk-KZ"/>
        </w:rPr>
        <w:lastRenderedPageBreak/>
        <w:t xml:space="preserve">объектілер үшін </w:t>
      </w:r>
      <w:r w:rsidR="00FE2895" w:rsidRPr="009B4E98">
        <w:rPr>
          <w:b/>
          <w:sz w:val="28"/>
          <w:szCs w:val="28"/>
          <w:lang w:val="kk-KZ"/>
        </w:rPr>
        <w:t xml:space="preserve">жұмыс кестесі сағат 9:00-ден 22:00-ге дейін </w:t>
      </w:r>
      <w:r w:rsidR="00FE2895" w:rsidRPr="009B4E98">
        <w:rPr>
          <w:sz w:val="28"/>
          <w:szCs w:val="28"/>
          <w:lang w:val="kk-KZ"/>
        </w:rPr>
        <w:t>белгілей отырып ұйымдастыру. Демалыс және мереке күндері қоғамдық тамақтандыру объектілерінің жұмысы  тек ашық ауада отыратын орын саны 30-дан аспайтындай</w:t>
      </w:r>
      <w:r w:rsidR="006E09AE" w:rsidRPr="009B4E98">
        <w:rPr>
          <w:sz w:val="28"/>
          <w:szCs w:val="28"/>
          <w:lang w:val="kk-KZ"/>
        </w:rPr>
        <w:t>, өзі алып кетуге тыйым салумен</w:t>
      </w:r>
      <w:r w:rsidR="006E09AE" w:rsidRPr="009B4E98">
        <w:rPr>
          <w:b/>
          <w:sz w:val="28"/>
          <w:szCs w:val="28"/>
          <w:lang w:val="kk-KZ"/>
        </w:rPr>
        <w:t>жұмыс кестесі сағат 9:00-ден 22:00-ге дейін</w:t>
      </w:r>
      <w:r w:rsidR="00FE2895" w:rsidRPr="009B4E98">
        <w:rPr>
          <w:sz w:val="28"/>
          <w:szCs w:val="28"/>
          <w:lang w:val="kk-KZ"/>
        </w:rPr>
        <w:t xml:space="preserve">және </w:t>
      </w:r>
      <w:r w:rsidR="006E09AE" w:rsidRPr="009B4E98">
        <w:rPr>
          <w:sz w:val="28"/>
          <w:szCs w:val="28"/>
          <w:lang w:val="kk-KZ"/>
        </w:rPr>
        <w:t>тамақ жеткізуге</w:t>
      </w:r>
      <w:r w:rsidR="00FE2895" w:rsidRPr="009B4E98">
        <w:rPr>
          <w:b/>
          <w:sz w:val="28"/>
          <w:szCs w:val="28"/>
          <w:lang w:val="kk-KZ"/>
        </w:rPr>
        <w:t xml:space="preserve">жұмыс кестесі сағат 9:00-ден 23:00-ге дейін белгілене отырып </w:t>
      </w:r>
      <w:r w:rsidR="00FE2895" w:rsidRPr="009B4E98">
        <w:rPr>
          <w:sz w:val="28"/>
          <w:szCs w:val="28"/>
          <w:lang w:val="kk-KZ"/>
        </w:rPr>
        <w:t>рұқсат беру. Бұл ретте, ұжымдық, салтанатты, отбасылық және басқа да бұқаралық іс-шараларды өткізуге тыйым салынады;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3.1</w:t>
      </w:r>
      <w:r w:rsidR="008007D0" w:rsidRPr="009B4E98">
        <w:rPr>
          <w:sz w:val="28"/>
          <w:szCs w:val="28"/>
          <w:lang w:val="kk-KZ"/>
        </w:rPr>
        <w:t>6</w:t>
      </w:r>
      <w:r w:rsidRPr="009B4E98">
        <w:rPr>
          <w:sz w:val="28"/>
          <w:szCs w:val="28"/>
          <w:lang w:val="kk-KZ"/>
        </w:rPr>
        <w:t>. азық-түлік емес тауарлардың барлық түрлерін сату бойынша дүкендердің жұмысын бір сатып алушыға 4 м</w:t>
      </w:r>
      <w:r w:rsidR="00DF5399" w:rsidRPr="009B4E98">
        <w:rPr>
          <w:sz w:val="28"/>
          <w:szCs w:val="28"/>
          <w:vertAlign w:val="superscript"/>
          <w:lang w:val="kk-KZ"/>
        </w:rPr>
        <w:t>2</w:t>
      </w:r>
      <w:r w:rsidRPr="009B4E98">
        <w:rPr>
          <w:sz w:val="28"/>
          <w:szCs w:val="28"/>
          <w:lang w:val="kk-KZ"/>
        </w:rPr>
        <w:t xml:space="preserve"> есебінен жобалық  қуаттың 30%-нан аспайтын толымдылығын сақтай отырып, санитарлық-эпидемияға қарсы,санитарлық-профилактикалық іс-шараларды сақтаумен</w:t>
      </w:r>
      <w:r w:rsidRPr="009B4E98">
        <w:rPr>
          <w:b/>
          <w:sz w:val="28"/>
          <w:szCs w:val="28"/>
          <w:lang w:val="kk-KZ"/>
        </w:rPr>
        <w:t xml:space="preserve">, </w:t>
      </w:r>
      <w:r w:rsidRPr="009B4E98">
        <w:rPr>
          <w:sz w:val="28"/>
          <w:szCs w:val="28"/>
          <w:lang w:val="kk-KZ"/>
        </w:rPr>
        <w:t xml:space="preserve">демалыс күндері жұмыс істеуге тыйым салынған сауда желісін, тек онлайн тапсырыстарды қабылдаумен және тауарларды курьерлер арқылы жеткізумен, өздігінен алып кетуге тыйым салумен ұйымдастырылатын жұмысты қоспағанда, </w:t>
      </w:r>
      <w:r w:rsidRPr="009B4E98">
        <w:rPr>
          <w:b/>
          <w:sz w:val="28"/>
          <w:szCs w:val="28"/>
          <w:lang w:val="kk-KZ"/>
        </w:rPr>
        <w:t>жұмыс,  демалыс және мереке күндері жұмыс кестесін сағат 10:00-ден 20:00-ге дейін белгілей отырып ұйымдастыру;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3.1</w:t>
      </w:r>
      <w:r w:rsidR="008007D0" w:rsidRPr="009B4E98">
        <w:rPr>
          <w:sz w:val="28"/>
          <w:szCs w:val="28"/>
          <w:lang w:val="kk-KZ"/>
        </w:rPr>
        <w:t>7</w:t>
      </w:r>
      <w:r w:rsidRPr="009B4E98">
        <w:rPr>
          <w:sz w:val="28"/>
          <w:szCs w:val="28"/>
          <w:lang w:val="kk-KZ"/>
        </w:rPr>
        <w:t xml:space="preserve">. ашық ауада жалпы пайдаланылатын орындарда орналасқан аттракциондар мен балалар ойын алаңдарының жұмысын тыйым салынған және санкцияланбағандарды қоспағанда, күшейтілген санитариялық-эпидемияға қарсы санитариялық-профилактикалық іс-шараларды сақтаумен, </w:t>
      </w:r>
      <w:r w:rsidRPr="009B4E98">
        <w:rPr>
          <w:b/>
          <w:sz w:val="28"/>
          <w:szCs w:val="28"/>
          <w:lang w:val="kk-KZ"/>
        </w:rPr>
        <w:t>жұмыс күндері жұмыс кестесін сағат 10:00-ден 20:00-ге дейін белгілей отырып, демалыс және мереке күндері жұмыстарына тыйым салумен ұйымдастыру;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3.1</w:t>
      </w:r>
      <w:r w:rsidR="008007D0" w:rsidRPr="009B4E98">
        <w:rPr>
          <w:sz w:val="28"/>
          <w:szCs w:val="28"/>
          <w:lang w:val="kk-KZ"/>
        </w:rPr>
        <w:t>8</w:t>
      </w:r>
      <w:r w:rsidRPr="009B4E98">
        <w:rPr>
          <w:sz w:val="28"/>
          <w:szCs w:val="28"/>
          <w:lang w:val="kk-KZ"/>
        </w:rPr>
        <w:t>.</w:t>
      </w:r>
      <w:r w:rsidR="00F50C76" w:rsidRPr="009B4E98">
        <w:rPr>
          <w:sz w:val="28"/>
          <w:szCs w:val="28"/>
          <w:lang w:val="kk-KZ"/>
        </w:rPr>
        <w:t xml:space="preserve"> «демалыс күнгі»</w:t>
      </w:r>
      <w:r w:rsidRPr="009B4E98">
        <w:rPr>
          <w:sz w:val="28"/>
          <w:szCs w:val="28"/>
          <w:lang w:val="kk-KZ"/>
        </w:rPr>
        <w:t xml:space="preserve"> (ашық ауада) ауыл шаруашылығы, мектеп және азық-түлік жәрмеңкелерінің жұмысын күшейтілген санитариялық-эпидемияға қарсы санитариялық-профилактикалық іс-шараларды сақтаумен, </w:t>
      </w:r>
      <w:r w:rsidRPr="009B4E98">
        <w:rPr>
          <w:b/>
          <w:sz w:val="28"/>
          <w:szCs w:val="28"/>
          <w:lang w:val="kk-KZ"/>
        </w:rPr>
        <w:t>тек демалыс күндері ғана жұмыс кестесін сағат 9:00-ден 19:00-ге дейін</w:t>
      </w:r>
      <w:r w:rsidRPr="009B4E98">
        <w:rPr>
          <w:sz w:val="28"/>
          <w:szCs w:val="28"/>
          <w:lang w:val="kk-KZ"/>
        </w:rPr>
        <w:t xml:space="preserve"> белгілей отырып ұйымдастыру;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3.1</w:t>
      </w:r>
      <w:r w:rsidR="008007D0" w:rsidRPr="009B4E98">
        <w:rPr>
          <w:sz w:val="28"/>
          <w:szCs w:val="28"/>
          <w:lang w:val="kk-KZ"/>
        </w:rPr>
        <w:t>9</w:t>
      </w:r>
      <w:r w:rsidRPr="009B4E98">
        <w:rPr>
          <w:sz w:val="28"/>
          <w:szCs w:val="28"/>
          <w:lang w:val="kk-KZ"/>
        </w:rPr>
        <w:t xml:space="preserve">. жұмыс күндері діни бірлестіктер объектілерінің жұмысын (мешіттер, шіркеулер, соборлар, синагогалар және т. б.) 1 келушіге кемінде 5 ш.м дейінгі  және 30%-дан аспайтын толтырумен қамтамасыз ете отырып, күшейтілген санитариялық-эпидемияға қарсы санитариялық-профилактикалық іс-шараларды сақтай отырып бұқаралық іс-шараларды (жұма намазы, діни жоралар және т. б.) өткізуге және оларда орналасқан қоғамдық тамақтандыру объектілерінің жұмысына тыйым сала отырып, </w:t>
      </w:r>
      <w:r w:rsidRPr="009B4E98">
        <w:rPr>
          <w:b/>
          <w:sz w:val="28"/>
          <w:szCs w:val="28"/>
          <w:lang w:val="kk-KZ"/>
        </w:rPr>
        <w:t>демалыс және мереке күндері жұмыстарына тыйым салумен ұйымдастыру;</w:t>
      </w:r>
    </w:p>
    <w:p w:rsidR="00FE2895" w:rsidRPr="009B4E98" w:rsidRDefault="008007D0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3.20</w:t>
      </w:r>
      <w:r w:rsidR="00FE2895" w:rsidRPr="009B4E98">
        <w:rPr>
          <w:sz w:val="28"/>
          <w:szCs w:val="28"/>
          <w:lang w:val="kk-KZ"/>
        </w:rPr>
        <w:t xml:space="preserve">. мәдениет объектілерінің (жеке, топтық дайындықтар көрермендерсіз 30 адамнан аспайтын қатысумен), кітапханалардың, мұражайлардың, галереялардың, көрмелердің жұмысын күшейтілген санитариялық-эпидемияға қарсы санитариялық-профилактикалық іс-шараларды сақтаумен және </w:t>
      </w:r>
      <w:r w:rsidR="00FE2895" w:rsidRPr="009B4E98">
        <w:rPr>
          <w:b/>
          <w:sz w:val="28"/>
          <w:szCs w:val="28"/>
          <w:lang w:val="kk-KZ"/>
        </w:rPr>
        <w:t>штаттық жұмыс режимін белгілей отырып ұйымдастыру</w:t>
      </w:r>
      <w:r w:rsidR="00FE2895" w:rsidRPr="009B4E98">
        <w:rPr>
          <w:sz w:val="28"/>
          <w:szCs w:val="28"/>
          <w:lang w:val="kk-KZ"/>
        </w:rPr>
        <w:t>;</w:t>
      </w:r>
    </w:p>
    <w:p w:rsidR="00FE2895" w:rsidRPr="009B4E98" w:rsidRDefault="00FE2895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3.2</w:t>
      </w:r>
      <w:r w:rsidR="008007D0" w:rsidRPr="009B4E98">
        <w:rPr>
          <w:sz w:val="28"/>
          <w:szCs w:val="28"/>
          <w:lang w:val="kk-KZ"/>
        </w:rPr>
        <w:t>1</w:t>
      </w:r>
      <w:r w:rsidRPr="009B4E98">
        <w:rPr>
          <w:sz w:val="28"/>
          <w:szCs w:val="28"/>
          <w:lang w:val="kk-KZ"/>
        </w:rPr>
        <w:t xml:space="preserve">. жабық бассейндердің жұмысын қатаң түрде алдын ала жазылу бойынша күшейтілген санитарлық-эпидемияға қарсы санитарлық-профилактикалық іс-шараларды сақтаумен  </w:t>
      </w:r>
      <w:r w:rsidRPr="009B4E98">
        <w:rPr>
          <w:b/>
          <w:sz w:val="28"/>
          <w:szCs w:val="28"/>
          <w:lang w:val="kk-KZ"/>
        </w:rPr>
        <w:t xml:space="preserve">жұмыс күндері жұмыс кестесін сағат 7:00-ден 20:00-ге дейін белгілей отырып, демалыс және мереке күндері жұмыстарына тыйым сала отырып ұйымдастыру; </w:t>
      </w:r>
    </w:p>
    <w:p w:rsidR="006E09AE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lastRenderedPageBreak/>
        <w:t>3.2</w:t>
      </w:r>
      <w:r w:rsidR="008007D0" w:rsidRPr="009B4E98">
        <w:rPr>
          <w:sz w:val="28"/>
          <w:szCs w:val="28"/>
          <w:lang w:val="kk-KZ"/>
        </w:rPr>
        <w:t>2</w:t>
      </w:r>
      <w:r w:rsidRPr="009B4E98">
        <w:rPr>
          <w:sz w:val="28"/>
          <w:szCs w:val="28"/>
          <w:lang w:val="kk-KZ"/>
        </w:rPr>
        <w:t xml:space="preserve">. </w:t>
      </w:r>
      <w:r w:rsidR="00B91164" w:rsidRPr="009B4E98">
        <w:rPr>
          <w:sz w:val="28"/>
          <w:szCs w:val="28"/>
          <w:lang w:val="kk-KZ"/>
        </w:rPr>
        <w:t>күшейтілген санитариялық-эпидемияға қарсы, санитариялық-профилактикалық іс-шараларды сақтай отырып, Ұлттық құрама командалары</w:t>
      </w:r>
      <w:r w:rsidR="006B49A7" w:rsidRPr="009B4E98">
        <w:rPr>
          <w:sz w:val="28"/>
          <w:szCs w:val="28"/>
          <w:lang w:val="kk-KZ"/>
        </w:rPr>
        <w:t>, клубтық командалар</w:t>
      </w:r>
      <w:r w:rsidR="00B91164" w:rsidRPr="009B4E98">
        <w:rPr>
          <w:sz w:val="28"/>
          <w:szCs w:val="28"/>
          <w:lang w:val="kk-KZ"/>
        </w:rPr>
        <w:t xml:space="preserve"> үшін (спорт базаларының аумағында тұруды 30 адамнан аспайтындай қамтамасыз ете отырып) спорттық жаттығулар өткізуді ұйымдастыру;</w:t>
      </w:r>
    </w:p>
    <w:p w:rsidR="00FE2895" w:rsidRPr="009B4E98" w:rsidRDefault="006B49A7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 xml:space="preserve">3.23. </w:t>
      </w:r>
      <w:r w:rsidR="00FE2895" w:rsidRPr="009B4E98">
        <w:rPr>
          <w:sz w:val="28"/>
          <w:szCs w:val="28"/>
          <w:lang w:val="kk-KZ"/>
        </w:rPr>
        <w:t>меншік нысанына қарамастан, көрермендерсіз жабық спорт объектілерінің (спорт кешендері, спорт мектептері, спорт клубтары, жаттығу залдары) жұмысын</w:t>
      </w:r>
      <w:r w:rsidRPr="009B4E98">
        <w:rPr>
          <w:sz w:val="28"/>
          <w:szCs w:val="28"/>
          <w:lang w:val="kk-KZ"/>
        </w:rPr>
        <w:t xml:space="preserve"> 5 адамнан аспайтын жеке және топтық жаттығулар өткізу үшін, </w:t>
      </w:r>
      <w:r w:rsidR="00FE2895" w:rsidRPr="009B4E98">
        <w:rPr>
          <w:sz w:val="28"/>
          <w:szCs w:val="28"/>
          <w:lang w:val="kk-KZ"/>
        </w:rPr>
        <w:t xml:space="preserve">күшейтілген санитариялық-эпидемияға қарсы санитариялық-профилактикалық іс-шараларды сақтаумен, </w:t>
      </w:r>
      <w:r w:rsidR="00FE2895" w:rsidRPr="009B4E98">
        <w:rPr>
          <w:b/>
          <w:sz w:val="28"/>
          <w:szCs w:val="28"/>
          <w:lang w:val="kk-KZ"/>
        </w:rPr>
        <w:t>жұмыс күндері жұмыс кестесін сағат 7.00-ден 20.00-ге дейін белгілей отырып,дема</w:t>
      </w:r>
      <w:r w:rsidRPr="009B4E98">
        <w:rPr>
          <w:b/>
          <w:sz w:val="28"/>
          <w:szCs w:val="28"/>
          <w:lang w:val="kk-KZ"/>
        </w:rPr>
        <w:t>лыс және мереке күндері жұмыс</w:t>
      </w:r>
      <w:r w:rsidR="00FE2895" w:rsidRPr="009B4E98">
        <w:rPr>
          <w:b/>
          <w:sz w:val="28"/>
          <w:szCs w:val="28"/>
          <w:lang w:val="kk-KZ"/>
        </w:rPr>
        <w:t>ына тыйым салумен ұйымдастыру;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3.2</w:t>
      </w:r>
      <w:r w:rsidR="00E74CDF" w:rsidRPr="009B4E98">
        <w:rPr>
          <w:sz w:val="28"/>
          <w:szCs w:val="28"/>
          <w:lang w:val="kk-KZ"/>
        </w:rPr>
        <w:t>4</w:t>
      </w:r>
      <w:r w:rsidRPr="009B4E98">
        <w:rPr>
          <w:sz w:val="28"/>
          <w:szCs w:val="28"/>
          <w:lang w:val="kk-KZ"/>
        </w:rPr>
        <w:t>. күшейтілген санитариялық-эпидемияға қарсы санитариялық-профилактикалық іс-шараларды сақтай отырып, өңірлер арасында жолаушылар автобусының автоқатынасының жұмысын ұйымдастыру;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3.2</w:t>
      </w:r>
      <w:r w:rsidR="00E74CDF" w:rsidRPr="009B4E98">
        <w:rPr>
          <w:sz w:val="28"/>
          <w:szCs w:val="28"/>
          <w:lang w:val="kk-KZ"/>
        </w:rPr>
        <w:t>5</w:t>
      </w:r>
      <w:r w:rsidRPr="009B4E98">
        <w:rPr>
          <w:sz w:val="28"/>
          <w:szCs w:val="28"/>
          <w:lang w:val="kk-KZ"/>
        </w:rPr>
        <w:t>. ҚР БМСДҚ</w:t>
      </w:r>
      <w:r w:rsidR="009B4E98">
        <w:rPr>
          <w:sz w:val="28"/>
          <w:szCs w:val="28"/>
          <w:lang w:val="kk-KZ"/>
        </w:rPr>
        <w:t xml:space="preserve"> №50</w:t>
      </w:r>
      <w:r w:rsidRPr="009B4E98">
        <w:rPr>
          <w:sz w:val="28"/>
          <w:szCs w:val="28"/>
          <w:lang w:val="kk-KZ"/>
        </w:rPr>
        <w:t xml:space="preserve"> қосымшасына сәйкес алгоритмді сақтай отырып, жиналыстарды, отырыстарды өткізуге оларды қашықтықтан өткізу мүмкіндігі болмаған жағдайда </w:t>
      </w:r>
      <w:r w:rsidR="00E74CDF" w:rsidRPr="009B4E98">
        <w:rPr>
          <w:sz w:val="28"/>
          <w:szCs w:val="28"/>
          <w:lang w:val="kk-KZ"/>
        </w:rPr>
        <w:t xml:space="preserve">тек негіздеме болған жағдайда </w:t>
      </w:r>
      <w:r w:rsidRPr="009B4E98">
        <w:rPr>
          <w:sz w:val="28"/>
          <w:szCs w:val="28"/>
          <w:lang w:val="kk-KZ"/>
        </w:rPr>
        <w:t>күндізгі режимде өткізуге рұқсат беру;</w:t>
      </w:r>
    </w:p>
    <w:p w:rsidR="00FE2895" w:rsidRPr="009B4E98" w:rsidRDefault="00FE2895" w:rsidP="00FE2895">
      <w:pPr>
        <w:pStyle w:val="1"/>
        <w:ind w:firstLine="709"/>
        <w:jc w:val="both"/>
        <w:rPr>
          <w:i/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3.2</w:t>
      </w:r>
      <w:r w:rsidR="00E74CDF" w:rsidRPr="009B4E98">
        <w:rPr>
          <w:sz w:val="28"/>
          <w:szCs w:val="28"/>
          <w:lang w:val="kk-KZ"/>
        </w:rPr>
        <w:t>6</w:t>
      </w:r>
      <w:r w:rsidRPr="009B4E98">
        <w:rPr>
          <w:sz w:val="28"/>
          <w:szCs w:val="28"/>
          <w:lang w:val="kk-KZ"/>
        </w:rPr>
        <w:t xml:space="preserve">. объектілердің барлық түрлерінің жұмысын ұйымдастыруға Қазақстан Республикасы Бас мемлекеттік санитарлық дәрігерінің "Қазақстан Республикасының халқы арасында коронавирустық инфекциямен аурулардың алдын алу жөніндегі шараларды одан әрі күшейту туралы" 2020 жылғы 26 маусымдағы №43 қаулысы қосымшаларының талаптарын қатаң сақтаған жағдайда жол беріледі </w:t>
      </w:r>
      <w:r w:rsidRPr="009B4E98">
        <w:rPr>
          <w:i/>
          <w:sz w:val="28"/>
          <w:szCs w:val="28"/>
          <w:lang w:val="kk-KZ"/>
        </w:rPr>
        <w:t>("Қазақстан Республикасының Бас мемлекеттік санитарлық дәрігерінің 2020 жылғы 26 маусымдағы № 43 қаулысына өзгерістер мен толықтырулар енгізу туралы" өзгерістер мен толықтырулар енгізілген Қазақстан Республикасы Бас мемлекеттік санитарлық дәрігерінің 2020 жылғы 14 тамыздағы № 47 қ</w:t>
      </w:r>
      <w:r w:rsidR="00115F70">
        <w:rPr>
          <w:i/>
          <w:sz w:val="28"/>
          <w:szCs w:val="28"/>
          <w:lang w:val="kk-KZ"/>
        </w:rPr>
        <w:t>а</w:t>
      </w:r>
      <w:r w:rsidRPr="009B4E98">
        <w:rPr>
          <w:i/>
          <w:sz w:val="28"/>
          <w:szCs w:val="28"/>
          <w:lang w:val="kk-KZ"/>
        </w:rPr>
        <w:t>улысы);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3.2</w:t>
      </w:r>
      <w:r w:rsidR="00E74CDF" w:rsidRPr="009B4E98">
        <w:rPr>
          <w:sz w:val="28"/>
          <w:szCs w:val="28"/>
          <w:lang w:val="kk-KZ"/>
        </w:rPr>
        <w:t>7</w:t>
      </w:r>
      <w:r w:rsidRPr="009B4E98">
        <w:rPr>
          <w:sz w:val="28"/>
          <w:szCs w:val="28"/>
          <w:lang w:val="kk-KZ"/>
        </w:rPr>
        <w:t>. көңіл көтеретін орындардың жұмыс істеуіне тыйым салу (бильярд, караоке, боулинг-орталықтары, компьютерлік клубтар, түнгі клубтар, букмекерлік кеңселер және ойын клубтары, соның ішінде лотереялар ұтысы және т. б.);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3.2</w:t>
      </w:r>
      <w:r w:rsidR="00E74CDF" w:rsidRPr="009B4E98">
        <w:rPr>
          <w:sz w:val="28"/>
          <w:szCs w:val="28"/>
          <w:lang w:val="kk-KZ"/>
        </w:rPr>
        <w:t>8</w:t>
      </w:r>
      <w:r w:rsidRPr="009B4E98">
        <w:rPr>
          <w:sz w:val="28"/>
          <w:szCs w:val="28"/>
          <w:lang w:val="kk-KZ"/>
        </w:rPr>
        <w:t>. орналасқан жеріне қарамастан, кинотеатрлардың, фудкорттардың, банкеттік және салтанатты залдардың жұмыс істеуіне тыйым салу;</w:t>
      </w:r>
    </w:p>
    <w:p w:rsidR="00FE2895" w:rsidRPr="009B4E98" w:rsidRDefault="008007D0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3.2</w:t>
      </w:r>
      <w:r w:rsidR="00E74CDF" w:rsidRPr="009B4E98">
        <w:rPr>
          <w:sz w:val="28"/>
          <w:szCs w:val="28"/>
          <w:lang w:val="kk-KZ"/>
        </w:rPr>
        <w:t>9</w:t>
      </w:r>
      <w:r w:rsidR="00FE2895" w:rsidRPr="009B4E98">
        <w:rPr>
          <w:sz w:val="28"/>
          <w:szCs w:val="28"/>
          <w:lang w:val="kk-KZ"/>
        </w:rPr>
        <w:t>. СПА-орталықтардың, массаж орталықтары мен кабинеттердің жұмысына тыйым салу;</w:t>
      </w:r>
    </w:p>
    <w:p w:rsidR="00FE2895" w:rsidRPr="009B4E98" w:rsidRDefault="00E74CDF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3.30</w:t>
      </w:r>
      <w:r w:rsidR="00FE2895" w:rsidRPr="009B4E98">
        <w:rPr>
          <w:sz w:val="28"/>
          <w:szCs w:val="28"/>
          <w:lang w:val="kk-KZ"/>
        </w:rPr>
        <w:t>. қаладағы саябақтарда, жағалауларда, скверлерде балалар мен ересектерге арналған қозғалыс құралдарын (электромобильдер, педальды автомобиль, самокаттар, картингтер, пейнтбол, автодромдар, гироскутерлердің барлық түрлері және т. б.) жалға беруге тыйым салу;</w:t>
      </w:r>
    </w:p>
    <w:p w:rsidR="00FE2895" w:rsidRPr="009B4E98" w:rsidRDefault="008007D0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3.3</w:t>
      </w:r>
      <w:r w:rsidR="00E74CDF" w:rsidRPr="009B4E98">
        <w:rPr>
          <w:sz w:val="28"/>
          <w:szCs w:val="28"/>
          <w:lang w:val="kk-KZ"/>
        </w:rPr>
        <w:t>1</w:t>
      </w:r>
      <w:r w:rsidR="00FE2895" w:rsidRPr="009B4E98">
        <w:rPr>
          <w:sz w:val="28"/>
          <w:szCs w:val="28"/>
          <w:lang w:val="kk-KZ"/>
        </w:rPr>
        <w:t>. қалалық жағажайлардың, аквапарктердің, океанариумның жұмысына тыйым салу;</w:t>
      </w:r>
    </w:p>
    <w:p w:rsidR="00FE2895" w:rsidRPr="009B4E98" w:rsidRDefault="00E74CDF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3.32</w:t>
      </w:r>
      <w:r w:rsidR="00FE2895" w:rsidRPr="009B4E98">
        <w:rPr>
          <w:sz w:val="28"/>
          <w:szCs w:val="28"/>
          <w:lang w:val="kk-KZ"/>
        </w:rPr>
        <w:t>. ойын-сауық, спорттық және басқа да бұқаралық іс-шараларды, сондай-ақ форумдарды, конференцияларды, семинарларды, жиналыстарды, тыңдауларды және т. б. өткізуге тыйым салу.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b/>
          <w:sz w:val="28"/>
          <w:szCs w:val="28"/>
          <w:lang w:val="kk-KZ"/>
        </w:rPr>
        <w:lastRenderedPageBreak/>
        <w:t xml:space="preserve">4. Нұр-Сұлтан қаласының полиция департаментіне </w:t>
      </w:r>
      <w:r w:rsidRPr="009B4E98">
        <w:rPr>
          <w:sz w:val="28"/>
          <w:szCs w:val="28"/>
          <w:lang w:val="kk-KZ"/>
        </w:rPr>
        <w:t>осы қаулы талаптарының  сақталуын бақылауды қамтамасыз етсін.</w:t>
      </w:r>
    </w:p>
    <w:p w:rsidR="00FE2895" w:rsidRPr="009B4E98" w:rsidRDefault="00FE2895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b/>
          <w:sz w:val="28"/>
          <w:szCs w:val="28"/>
          <w:lang w:val="kk-KZ"/>
        </w:rPr>
        <w:t>5.    Нұр-Сұлтан қаласының ішкі саясат басқармасына: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5.1. бұқаралық ақпарат құралдарында, әлеуметтік желілерде және мессенджерлерде қабылданатын шаралар туралы ақпараттық сүйемелдеу жүргізуді қамтамасыз ету, адам, қоғам және мемлекет қауіпсіздігін қамтамасыз етуге бағытталған қабылданатын шешімдердің маңыздылығы мен өмірлік қажеттілігін түсіндіру;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5.2. осы қаулы барлық мүдделі мемлекеттік органдардың, ұйымдардың, кәсіпкерлік субъектілерінің және қала тұрғындарының назарына жеткізілсін.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b/>
          <w:sz w:val="28"/>
          <w:szCs w:val="28"/>
          <w:lang w:val="kk-KZ"/>
        </w:rPr>
        <w:t xml:space="preserve">6. Нұр-Сұлтан қаласы ТКҚСҚБК департаментінің аудандық басқармалары Нұр-Сұлтан қаласының полиция департаментімен және Нұр-Сұлтан қаласының аудандық әкімдіктерімен өзара іс-қимыл жасай отырып, </w:t>
      </w:r>
      <w:r w:rsidRPr="009B4E98">
        <w:rPr>
          <w:sz w:val="28"/>
          <w:szCs w:val="28"/>
          <w:lang w:val="kk-KZ"/>
        </w:rPr>
        <w:t>осы қаулының орындалуына күшейтілген бақылауды қамтамасыз етсін.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7. Осы қаулыда көрсетілмеген қызмет түрлері өз қызметін Нұр-Сұлтан қаласының Бас мемлекеттік санитарлық дәрігерінің 2020 жылғы 15 тамыздағы № 229 қаулысына сәйкес жалғастырады.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>8. Қаулы меншік нысанына қарамастан барлық жеке және заңды тұлғалардың орындауы үшін міндетті.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  <w:r w:rsidRPr="009B4E98">
        <w:rPr>
          <w:sz w:val="28"/>
          <w:szCs w:val="28"/>
          <w:lang w:val="kk-KZ"/>
        </w:rPr>
        <w:t xml:space="preserve">9. Осы қаулы 2020 жылдың </w:t>
      </w:r>
      <w:r w:rsidRPr="009B4E98">
        <w:rPr>
          <w:b/>
          <w:sz w:val="28"/>
          <w:szCs w:val="28"/>
          <w:lang w:val="kk-KZ"/>
        </w:rPr>
        <w:t>31 тамызынан бастап</w:t>
      </w:r>
      <w:r w:rsidRPr="009B4E98">
        <w:rPr>
          <w:sz w:val="28"/>
          <w:szCs w:val="28"/>
          <w:lang w:val="kk-KZ"/>
        </w:rPr>
        <w:t xml:space="preserve"> күшіне енеді.</w:t>
      </w: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</w:p>
    <w:p w:rsidR="00FE2895" w:rsidRPr="009B4E98" w:rsidRDefault="00FE2895" w:rsidP="00FE2895">
      <w:pPr>
        <w:pStyle w:val="1"/>
        <w:ind w:firstLine="709"/>
        <w:jc w:val="both"/>
        <w:rPr>
          <w:sz w:val="28"/>
          <w:szCs w:val="28"/>
          <w:lang w:val="kk-KZ"/>
        </w:rPr>
      </w:pPr>
    </w:p>
    <w:p w:rsidR="00FE2895" w:rsidRPr="009B4E98" w:rsidRDefault="00FE2895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b/>
          <w:sz w:val="28"/>
          <w:szCs w:val="28"/>
          <w:lang w:val="kk-KZ"/>
        </w:rPr>
        <w:t xml:space="preserve">Нұр-Сұлтан қаласының </w:t>
      </w:r>
    </w:p>
    <w:p w:rsidR="00FE2895" w:rsidRPr="009B4E98" w:rsidRDefault="00FE2895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b/>
          <w:sz w:val="28"/>
          <w:szCs w:val="28"/>
          <w:lang w:val="kk-KZ"/>
        </w:rPr>
        <w:t>Бас мемлекеттік</w:t>
      </w:r>
    </w:p>
    <w:p w:rsidR="00FE2895" w:rsidRPr="001D64A2" w:rsidRDefault="00FE2895" w:rsidP="00FE2895">
      <w:pPr>
        <w:pStyle w:val="1"/>
        <w:ind w:firstLine="709"/>
        <w:jc w:val="both"/>
        <w:rPr>
          <w:b/>
          <w:sz w:val="28"/>
          <w:szCs w:val="28"/>
          <w:lang w:val="kk-KZ"/>
        </w:rPr>
      </w:pPr>
      <w:r w:rsidRPr="009B4E98">
        <w:rPr>
          <w:b/>
          <w:sz w:val="28"/>
          <w:szCs w:val="28"/>
          <w:lang w:val="kk-KZ"/>
        </w:rPr>
        <w:t>санитарлық дәрігері                                                      А. Шағалтаева</w:t>
      </w:r>
    </w:p>
    <w:p w:rsidR="00FE2895" w:rsidRDefault="00FE2895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FE2895" w:rsidRDefault="00FE2895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p w:rsidR="00037084" w:rsidRPr="0056257C" w:rsidRDefault="00037084" w:rsidP="0072411E">
      <w:pPr>
        <w:pStyle w:val="1"/>
        <w:jc w:val="center"/>
        <w:rPr>
          <w:b/>
          <w:sz w:val="28"/>
          <w:szCs w:val="28"/>
          <w:lang w:val="kk-KZ"/>
        </w:rPr>
      </w:pPr>
    </w:p>
    <w:sectPr w:rsidR="00037084" w:rsidRPr="0056257C" w:rsidSect="00C6079B">
      <w:headerReference w:type="default" r:id="rId8"/>
      <w:pgSz w:w="11906" w:h="16838"/>
      <w:pgMar w:top="141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D13" w:rsidRDefault="00C56D13" w:rsidP="00E9553B">
      <w:r>
        <w:separator/>
      </w:r>
    </w:p>
  </w:endnote>
  <w:endnote w:type="continuationSeparator" w:id="1">
    <w:p w:rsidR="00C56D13" w:rsidRDefault="00C56D13" w:rsidP="00E95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D13" w:rsidRDefault="00C56D13" w:rsidP="00E9553B">
      <w:r>
        <w:separator/>
      </w:r>
    </w:p>
  </w:footnote>
  <w:footnote w:type="continuationSeparator" w:id="1">
    <w:p w:rsidR="00C56D13" w:rsidRDefault="00C56D13" w:rsidP="00E95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3B" w:rsidRDefault="009E04A9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494.4pt;margin-top:48.8pt;width:30pt;height:63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" filled="f" stroked="f" strokeweight=".5pt">
          <v:textbox style="layout-flow:vertical;mso-layout-flow-alt:bottom-to-top">
            <w:txbxContent>
              <w:p w:rsidR="00E9553B" w:rsidRPr="00E9553B" w:rsidRDefault="00E9553B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29.08.2020 ЕСЭДО ГО (версия 7.20.2) 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DDE"/>
    <w:multiLevelType w:val="multilevel"/>
    <w:tmpl w:val="EC5286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">
    <w:nsid w:val="18646DC2"/>
    <w:multiLevelType w:val="hybridMultilevel"/>
    <w:tmpl w:val="7B3418F0"/>
    <w:lvl w:ilvl="0" w:tplc="FCEED8CC">
      <w:start w:val="1"/>
      <w:numFmt w:val="decimal"/>
      <w:suff w:val="space"/>
      <w:lvlText w:val="4.%1."/>
      <w:lvlJc w:val="left"/>
      <w:pPr>
        <w:ind w:left="0" w:firstLine="737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E672C"/>
    <w:multiLevelType w:val="hybridMultilevel"/>
    <w:tmpl w:val="B3545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25398"/>
    <w:multiLevelType w:val="hybridMultilevel"/>
    <w:tmpl w:val="AFA4CB58"/>
    <w:lvl w:ilvl="0" w:tplc="9B709546">
      <w:start w:val="1"/>
      <w:numFmt w:val="decimal"/>
      <w:lvlText w:val="%1."/>
      <w:lvlJc w:val="left"/>
      <w:pPr>
        <w:ind w:left="1600" w:hanging="465"/>
      </w:pPr>
      <w:rPr>
        <w:rFonts w:hint="default"/>
      </w:rPr>
    </w:lvl>
    <w:lvl w:ilvl="1" w:tplc="874292CE"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916BAA"/>
    <w:multiLevelType w:val="hybridMultilevel"/>
    <w:tmpl w:val="06F0998C"/>
    <w:lvl w:ilvl="0" w:tplc="B15A48B0">
      <w:start w:val="1"/>
      <w:numFmt w:val="decimal"/>
      <w:suff w:val="space"/>
      <w:lvlText w:val="3.%1."/>
      <w:lvlJc w:val="left"/>
      <w:pPr>
        <w:ind w:left="0" w:firstLine="73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F7801"/>
    <w:multiLevelType w:val="hybridMultilevel"/>
    <w:tmpl w:val="413046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FB744B8"/>
    <w:multiLevelType w:val="multilevel"/>
    <w:tmpl w:val="BF5CA68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63156891"/>
    <w:multiLevelType w:val="hybridMultilevel"/>
    <w:tmpl w:val="BBC60C16"/>
    <w:lvl w:ilvl="0" w:tplc="04190011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722A83"/>
    <w:multiLevelType w:val="hybridMultilevel"/>
    <w:tmpl w:val="277C4C52"/>
    <w:lvl w:ilvl="0" w:tplc="667C05C2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85711"/>
    <w:multiLevelType w:val="hybridMultilevel"/>
    <w:tmpl w:val="7B3418F0"/>
    <w:lvl w:ilvl="0" w:tplc="FCEED8CC">
      <w:start w:val="1"/>
      <w:numFmt w:val="decimal"/>
      <w:suff w:val="space"/>
      <w:lvlText w:val="4.%1."/>
      <w:lvlJc w:val="left"/>
      <w:pPr>
        <w:ind w:left="0" w:firstLine="737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853DF"/>
    <w:rsid w:val="00037084"/>
    <w:rsid w:val="00062C2E"/>
    <w:rsid w:val="000F7385"/>
    <w:rsid w:val="00115F70"/>
    <w:rsid w:val="00166CFC"/>
    <w:rsid w:val="001671B0"/>
    <w:rsid w:val="00172188"/>
    <w:rsid w:val="001F660B"/>
    <w:rsid w:val="002158DC"/>
    <w:rsid w:val="00276017"/>
    <w:rsid w:val="002853DF"/>
    <w:rsid w:val="002A04F5"/>
    <w:rsid w:val="002A2D1E"/>
    <w:rsid w:val="002A5F65"/>
    <w:rsid w:val="002B0719"/>
    <w:rsid w:val="00304578"/>
    <w:rsid w:val="00367BD9"/>
    <w:rsid w:val="0038331C"/>
    <w:rsid w:val="003F2361"/>
    <w:rsid w:val="004E3ED5"/>
    <w:rsid w:val="004E6D1F"/>
    <w:rsid w:val="0054382D"/>
    <w:rsid w:val="0056257C"/>
    <w:rsid w:val="0058548C"/>
    <w:rsid w:val="005C2E05"/>
    <w:rsid w:val="005D53FF"/>
    <w:rsid w:val="0061272C"/>
    <w:rsid w:val="00643808"/>
    <w:rsid w:val="006967BE"/>
    <w:rsid w:val="006B49A7"/>
    <w:rsid w:val="006E09AE"/>
    <w:rsid w:val="006F5D5D"/>
    <w:rsid w:val="007101AB"/>
    <w:rsid w:val="0072147F"/>
    <w:rsid w:val="0072411E"/>
    <w:rsid w:val="008007D0"/>
    <w:rsid w:val="00870002"/>
    <w:rsid w:val="008701E1"/>
    <w:rsid w:val="008E660C"/>
    <w:rsid w:val="0091359C"/>
    <w:rsid w:val="00976F36"/>
    <w:rsid w:val="009936A2"/>
    <w:rsid w:val="009B4E98"/>
    <w:rsid w:val="009E04A9"/>
    <w:rsid w:val="00A44166"/>
    <w:rsid w:val="00A7553E"/>
    <w:rsid w:val="00A90129"/>
    <w:rsid w:val="00AF7852"/>
    <w:rsid w:val="00B91164"/>
    <w:rsid w:val="00BB4903"/>
    <w:rsid w:val="00C56D13"/>
    <w:rsid w:val="00C570B6"/>
    <w:rsid w:val="00C6079B"/>
    <w:rsid w:val="00C7506D"/>
    <w:rsid w:val="00CC330E"/>
    <w:rsid w:val="00D93A15"/>
    <w:rsid w:val="00DC19A7"/>
    <w:rsid w:val="00DF5399"/>
    <w:rsid w:val="00E52759"/>
    <w:rsid w:val="00E534E6"/>
    <w:rsid w:val="00E674AE"/>
    <w:rsid w:val="00E74CDF"/>
    <w:rsid w:val="00E878BA"/>
    <w:rsid w:val="00E9553B"/>
    <w:rsid w:val="00EB5FAB"/>
    <w:rsid w:val="00F01B42"/>
    <w:rsid w:val="00F34966"/>
    <w:rsid w:val="00F50C76"/>
    <w:rsid w:val="00F772B0"/>
    <w:rsid w:val="00FA5C92"/>
    <w:rsid w:val="00FD2A2C"/>
    <w:rsid w:val="00FE13BA"/>
    <w:rsid w:val="00FE14C8"/>
    <w:rsid w:val="00FE2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72411E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72411E"/>
  </w:style>
  <w:style w:type="paragraph" w:styleId="a5">
    <w:name w:val="header"/>
    <w:basedOn w:val="a"/>
    <w:link w:val="a6"/>
    <w:uiPriority w:val="99"/>
    <w:unhideWhenUsed/>
    <w:rsid w:val="007241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4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71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71B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955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55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2020-08-29T14:44:00Z</cp:lastPrinted>
  <dcterms:created xsi:type="dcterms:W3CDTF">2020-08-29T16:23:00Z</dcterms:created>
  <dcterms:modified xsi:type="dcterms:W3CDTF">2020-08-29T12:29:00Z</dcterms:modified>
</cp:coreProperties>
</file>