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D34" w:rsidRDefault="00497D34" w:rsidP="00497D3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АЗАР АУДАРЫҢЫЗ, КОНКУРС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163E1D" w:rsidRPr="00163E1D" w:rsidRDefault="00163E1D" w:rsidP="00497D3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7D34" w:rsidRDefault="00497D34" w:rsidP="00497D3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«Қарағанды облысының табиғи ресурстар және табиғат пайдалануды реттеу басқармасы» ММ-сі (Конкурс ұйымдастырушы)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балық шаруашылығы су қоймалары мен (немесе) жергілікті маңызы бар учаскелерді бекіту бойынша конкурс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өткізілетіні туралы хабарлайды.</w:t>
      </w:r>
    </w:p>
    <w:p w:rsidR="00497D34" w:rsidRDefault="00497D34" w:rsidP="00497D3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Конкурстық өтінімдер конверттерге салынған жабық күйде Конкурс ұйымдастырушысына </w:t>
      </w:r>
      <w:r w:rsidR="00674E0A">
        <w:rPr>
          <w:rFonts w:ascii="Times New Roman" w:hAnsi="Times New Roman" w:cs="Times New Roman"/>
          <w:b/>
          <w:sz w:val="28"/>
          <w:szCs w:val="28"/>
          <w:lang w:val="kk-KZ"/>
        </w:rPr>
        <w:t>2020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ED72B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674E0A">
        <w:rPr>
          <w:rFonts w:ascii="Times New Roman" w:hAnsi="Times New Roman" w:cs="Times New Roman"/>
          <w:b/>
          <w:sz w:val="28"/>
          <w:szCs w:val="28"/>
          <w:lang w:val="kk-KZ"/>
        </w:rPr>
        <w:t>07</w:t>
      </w:r>
      <w:r w:rsidR="00ED72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674E0A">
        <w:rPr>
          <w:rFonts w:ascii="Times New Roman" w:hAnsi="Times New Roman" w:cs="Times New Roman"/>
          <w:b/>
          <w:sz w:val="28"/>
          <w:szCs w:val="28"/>
          <w:lang w:val="kk-KZ"/>
        </w:rPr>
        <w:t>қыркүйекте</w:t>
      </w:r>
      <w:r w:rsidR="004516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сағат </w:t>
      </w:r>
      <w:r w:rsidR="00C4376D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C0748C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29350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C4376D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0-ге дейін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Қарағанды қ., Лобода көшесі, 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мекенжайы бойынша ұсынылады.</w:t>
      </w:r>
    </w:p>
    <w:p w:rsidR="00497D34" w:rsidRDefault="00497D34" w:rsidP="00497D3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Конкурстық өтінімдері бар конверттер Конкурс ұйымдастырушысы орналасқан мекенжай бойынша </w:t>
      </w:r>
      <w:r w:rsidR="00674E0A">
        <w:rPr>
          <w:rFonts w:ascii="Times New Roman" w:hAnsi="Times New Roman" w:cs="Times New Roman"/>
          <w:b/>
          <w:sz w:val="28"/>
          <w:szCs w:val="28"/>
          <w:lang w:val="kk-KZ"/>
        </w:rPr>
        <w:t>2020</w:t>
      </w:r>
      <w:r w:rsidR="00163E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«</w:t>
      </w:r>
      <w:r w:rsidR="00674E0A">
        <w:rPr>
          <w:rFonts w:ascii="Times New Roman" w:hAnsi="Times New Roman" w:cs="Times New Roman"/>
          <w:b/>
          <w:sz w:val="28"/>
          <w:szCs w:val="28"/>
          <w:lang w:val="kk-KZ"/>
        </w:rPr>
        <w:t>07</w:t>
      </w:r>
      <w:r w:rsidR="00163E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674E0A">
        <w:rPr>
          <w:rFonts w:ascii="Times New Roman" w:hAnsi="Times New Roman" w:cs="Times New Roman"/>
          <w:b/>
          <w:sz w:val="28"/>
          <w:szCs w:val="28"/>
          <w:lang w:val="kk-KZ"/>
        </w:rPr>
        <w:t>қыркүйекте</w:t>
      </w:r>
      <w:r w:rsidR="00163E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сағат </w:t>
      </w:r>
      <w:r w:rsidR="00293509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451664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451664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293509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-д</w:t>
      </w:r>
      <w:r w:rsidR="00C0748C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ашылады.</w:t>
      </w:r>
    </w:p>
    <w:p w:rsidR="009617F7" w:rsidRDefault="00497D34" w:rsidP="009617F7">
      <w:pPr>
        <w:rPr>
          <w:rFonts w:ascii="Times New Roman" w:hAnsi="Times New Roman" w:cs="Times New Roman"/>
          <w:color w:val="000000"/>
          <w:spacing w:val="2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Конкурсқа қатысу шарттары мен оның өткізілуі жайлы толық ақпарат Конкурстық құжаттамада көрсетілген.</w:t>
      </w:r>
      <w:r w:rsidR="009617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3509">
        <w:rPr>
          <w:rFonts w:ascii="Times New Roman" w:hAnsi="Times New Roman" w:cs="Times New Roman"/>
          <w:sz w:val="28"/>
          <w:szCs w:val="28"/>
          <w:lang w:val="kk-KZ"/>
        </w:rPr>
        <w:t>Конкурстық құжаттама мен қосымша ақпаратты</w:t>
      </w:r>
      <w:r w:rsidR="009617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47C1">
        <w:rPr>
          <w:rFonts w:ascii="Times New Roman" w:hAnsi="Times New Roman" w:cs="Times New Roman"/>
          <w:b/>
          <w:sz w:val="28"/>
          <w:szCs w:val="28"/>
          <w:lang w:val="kk-KZ"/>
        </w:rPr>
        <w:t>2020</w:t>
      </w:r>
      <w:r w:rsidR="00163E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«</w:t>
      </w:r>
      <w:r w:rsidR="00FC47C1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07225C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163E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FC47C1">
        <w:rPr>
          <w:rFonts w:ascii="Times New Roman" w:hAnsi="Times New Roman" w:cs="Times New Roman"/>
          <w:b/>
          <w:sz w:val="28"/>
          <w:szCs w:val="28"/>
          <w:lang w:val="kk-KZ"/>
        </w:rPr>
        <w:t>қыркүйекте</w:t>
      </w:r>
      <w:r w:rsidR="00163E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352C4">
        <w:rPr>
          <w:rFonts w:ascii="Times New Roman" w:hAnsi="Times New Roman" w:cs="Times New Roman"/>
          <w:b/>
          <w:sz w:val="28"/>
          <w:szCs w:val="28"/>
          <w:lang w:val="kk-KZ"/>
        </w:rPr>
        <w:t>сағат 1</w:t>
      </w:r>
      <w:r w:rsidR="00006AED" w:rsidRPr="005352C4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5352C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006AED" w:rsidRPr="005352C4">
        <w:rPr>
          <w:rFonts w:ascii="Times New Roman" w:hAnsi="Times New Roman" w:cs="Times New Roman"/>
          <w:b/>
          <w:sz w:val="28"/>
          <w:szCs w:val="28"/>
          <w:lang w:val="kk-KZ"/>
        </w:rPr>
        <w:t>30</w:t>
      </w:r>
      <w:r w:rsidRPr="005352C4">
        <w:rPr>
          <w:rFonts w:ascii="Times New Roman" w:hAnsi="Times New Roman" w:cs="Times New Roman"/>
          <w:b/>
          <w:sz w:val="28"/>
          <w:szCs w:val="28"/>
          <w:lang w:val="kk-KZ"/>
        </w:rPr>
        <w:t>-ге дейін</w:t>
      </w:r>
      <w:r w:rsidRPr="005352C4">
        <w:rPr>
          <w:rFonts w:ascii="Times New Roman" w:hAnsi="Times New Roman" w:cs="Times New Roman"/>
          <w:sz w:val="28"/>
          <w:szCs w:val="28"/>
          <w:lang w:val="kk-KZ"/>
        </w:rPr>
        <w:t xml:space="preserve"> орман шаруашылығы, ерекше қорғалатын табиғи аумақтар мен жануарлар әлемін қорғау бөлімінен тегін түрде </w:t>
      </w:r>
      <w:r w:rsidR="0026038B">
        <w:rPr>
          <w:rFonts w:ascii="Times New Roman" w:hAnsi="Times New Roman" w:cs="Times New Roman"/>
          <w:sz w:val="28"/>
          <w:szCs w:val="28"/>
          <w:lang w:val="kk-KZ"/>
        </w:rPr>
        <w:t xml:space="preserve">таныса </w:t>
      </w:r>
      <w:r w:rsidRPr="005352C4">
        <w:rPr>
          <w:rFonts w:ascii="Times New Roman" w:hAnsi="Times New Roman" w:cs="Times New Roman"/>
          <w:sz w:val="28"/>
          <w:szCs w:val="28"/>
          <w:lang w:val="kk-KZ"/>
        </w:rPr>
        <w:t xml:space="preserve">аласыздар. </w:t>
      </w:r>
      <w:r w:rsidR="009617F7"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 конкурстық құжаттама конкурс </w:t>
      </w:r>
      <w:r w:rsidR="009617F7">
        <w:rPr>
          <w:rFonts w:ascii="Times New Roman" w:hAnsi="Times New Roman" w:cs="Times New Roman"/>
          <w:sz w:val="28"/>
          <w:szCs w:val="24"/>
          <w:lang w:val="kk-KZ"/>
        </w:rPr>
        <w:t xml:space="preserve">ұйымдастырушы </w:t>
      </w:r>
      <w:r w:rsidR="009617F7">
        <w:rPr>
          <w:rFonts w:ascii="Times New Roman" w:hAnsi="Times New Roman" w:cs="Times New Roman"/>
          <w:color w:val="000000"/>
          <w:spacing w:val="2"/>
          <w:sz w:val="28"/>
          <w:szCs w:val="24"/>
          <w:shd w:val="clear" w:color="auto" w:fill="FFFFFF"/>
          <w:lang w:val="kk-KZ"/>
        </w:rPr>
        <w:t xml:space="preserve">ғаламтор-ресурсында </w:t>
      </w:r>
      <w:hyperlink r:id="rId4" w:history="1">
        <w:r w:rsidR="000240B0" w:rsidRPr="000240B0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https://www.gov.kz/memleket/entities/karaganda-tabigat?lang=ru</w:t>
        </w:r>
      </w:hyperlink>
      <w:r w:rsidR="000240B0">
        <w:rPr>
          <w:lang w:val="kk-KZ"/>
        </w:rPr>
        <w:t xml:space="preserve"> </w:t>
      </w:r>
      <w:r w:rsidR="009617F7">
        <w:rPr>
          <w:rFonts w:ascii="Times New Roman" w:hAnsi="Times New Roman" w:cs="Times New Roman"/>
          <w:color w:val="000000"/>
          <w:spacing w:val="2"/>
          <w:sz w:val="28"/>
          <w:szCs w:val="24"/>
          <w:shd w:val="clear" w:color="auto" w:fill="FFFFFF"/>
          <w:lang w:val="kk-KZ"/>
        </w:rPr>
        <w:t>орналастырылған.</w:t>
      </w:r>
    </w:p>
    <w:p w:rsidR="004B2F98" w:rsidRDefault="004B2F98" w:rsidP="009617F7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4B2F98">
        <w:rPr>
          <w:rFonts w:ascii="Times New Roman" w:hAnsi="Times New Roman" w:cs="Times New Roman"/>
          <w:sz w:val="28"/>
          <w:szCs w:val="24"/>
          <w:lang w:val="kk-KZ"/>
        </w:rPr>
        <w:t>Хабарландыру 2020 жылғы 21 тамыздағы № 22 (0133) "Вечерний Сатпаев" газетінде жарияланған.</w:t>
      </w:r>
    </w:p>
    <w:p w:rsidR="00497D34" w:rsidRPr="004B17A2" w:rsidRDefault="00497D34" w:rsidP="00497D3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17A2">
        <w:rPr>
          <w:rFonts w:ascii="Times New Roman" w:hAnsi="Times New Roman" w:cs="Times New Roman"/>
          <w:b/>
          <w:sz w:val="28"/>
          <w:szCs w:val="28"/>
          <w:lang w:val="kk-KZ"/>
        </w:rPr>
        <w:t>Байланыс телефон</w:t>
      </w:r>
      <w:r w:rsidR="00ED72B9" w:rsidRPr="004B17A2">
        <w:rPr>
          <w:rFonts w:ascii="Times New Roman" w:hAnsi="Times New Roman" w:cs="Times New Roman"/>
          <w:b/>
          <w:sz w:val="28"/>
          <w:szCs w:val="28"/>
          <w:lang w:val="kk-KZ"/>
        </w:rPr>
        <w:t>дары</w:t>
      </w:r>
      <w:r w:rsidRPr="004B17A2">
        <w:rPr>
          <w:rFonts w:ascii="Times New Roman" w:hAnsi="Times New Roman" w:cs="Times New Roman"/>
          <w:b/>
          <w:sz w:val="28"/>
          <w:szCs w:val="28"/>
          <w:lang w:val="kk-KZ"/>
        </w:rPr>
        <w:t>: 8</w:t>
      </w:r>
      <w:r w:rsidR="005A32D3" w:rsidRPr="004B17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B17A2">
        <w:rPr>
          <w:rFonts w:ascii="Times New Roman" w:hAnsi="Times New Roman" w:cs="Times New Roman"/>
          <w:b/>
          <w:sz w:val="28"/>
          <w:szCs w:val="28"/>
          <w:lang w:val="kk-KZ"/>
        </w:rPr>
        <w:t>(7212)</w:t>
      </w:r>
      <w:r w:rsidR="005A32D3" w:rsidRPr="004B17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B17A2">
        <w:rPr>
          <w:rFonts w:ascii="Times New Roman" w:hAnsi="Times New Roman" w:cs="Times New Roman"/>
          <w:b/>
          <w:sz w:val="28"/>
          <w:szCs w:val="28"/>
          <w:lang w:val="kk-KZ"/>
        </w:rPr>
        <w:t>56-41-27</w:t>
      </w:r>
      <w:r w:rsidR="00ED72B9" w:rsidRPr="004B17A2">
        <w:rPr>
          <w:rFonts w:ascii="Times New Roman" w:hAnsi="Times New Roman" w:cs="Times New Roman"/>
          <w:b/>
          <w:sz w:val="28"/>
          <w:szCs w:val="28"/>
          <w:lang w:val="kk-KZ"/>
        </w:rPr>
        <w:t>, 56-38-52</w:t>
      </w:r>
      <w:r w:rsidRPr="004B17A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E803FE" w:rsidRPr="0060497A" w:rsidRDefault="00E803FE">
      <w:pPr>
        <w:rPr>
          <w:lang w:val="kk-KZ"/>
        </w:rPr>
      </w:pPr>
    </w:p>
    <w:p w:rsidR="0060497A" w:rsidRPr="0060497A" w:rsidRDefault="0060497A">
      <w:pPr>
        <w:rPr>
          <w:lang w:val="kk-KZ"/>
        </w:rPr>
      </w:pPr>
    </w:p>
    <w:p w:rsidR="0060497A" w:rsidRDefault="006049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0497A">
        <w:rPr>
          <w:rFonts w:ascii="Times New Roman" w:hAnsi="Times New Roman" w:cs="Times New Roman"/>
          <w:sz w:val="28"/>
          <w:szCs w:val="28"/>
          <w:lang w:val="kk-KZ"/>
        </w:rPr>
        <w:t>Конкурстық құжаттамамен танысу үшін келесі сілтеме бойынша өту қажет:</w:t>
      </w:r>
    </w:p>
    <w:p w:rsidR="00591578" w:rsidRPr="0060497A" w:rsidRDefault="00013355" w:rsidP="0059157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hyperlink r:id="rId5" w:history="1">
        <w:r w:rsidR="00591578" w:rsidRPr="005277D6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КОНКУРСНАЯ ДОКУМЕНТАЦИЯ для участия в конкурсе по закреплению рыбохозяйственных водоемов и (или) участков местного значения</w:t>
        </w:r>
      </w:hyperlink>
    </w:p>
    <w:sectPr w:rsidR="00591578" w:rsidRPr="0060497A" w:rsidSect="00E80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34"/>
    <w:rsid w:val="00006AED"/>
    <w:rsid w:val="00013355"/>
    <w:rsid w:val="000240B0"/>
    <w:rsid w:val="00037A78"/>
    <w:rsid w:val="0007225C"/>
    <w:rsid w:val="00075B3A"/>
    <w:rsid w:val="00163E1D"/>
    <w:rsid w:val="00196D96"/>
    <w:rsid w:val="00205607"/>
    <w:rsid w:val="0026038B"/>
    <w:rsid w:val="00293509"/>
    <w:rsid w:val="002D2712"/>
    <w:rsid w:val="002E63FE"/>
    <w:rsid w:val="002F7A8A"/>
    <w:rsid w:val="0032716A"/>
    <w:rsid w:val="00336172"/>
    <w:rsid w:val="00391F9D"/>
    <w:rsid w:val="003A1A30"/>
    <w:rsid w:val="00451664"/>
    <w:rsid w:val="004613E1"/>
    <w:rsid w:val="0049047B"/>
    <w:rsid w:val="00497D34"/>
    <w:rsid w:val="004A2F34"/>
    <w:rsid w:val="004B17A2"/>
    <w:rsid w:val="004B2F98"/>
    <w:rsid w:val="004B5606"/>
    <w:rsid w:val="005277D6"/>
    <w:rsid w:val="005352C4"/>
    <w:rsid w:val="005851DD"/>
    <w:rsid w:val="00591578"/>
    <w:rsid w:val="005A2D6D"/>
    <w:rsid w:val="005A32D3"/>
    <w:rsid w:val="0060497A"/>
    <w:rsid w:val="00674E0A"/>
    <w:rsid w:val="006E1FAA"/>
    <w:rsid w:val="006E215B"/>
    <w:rsid w:val="007304D6"/>
    <w:rsid w:val="00846C3A"/>
    <w:rsid w:val="008B0086"/>
    <w:rsid w:val="0092648D"/>
    <w:rsid w:val="009617F7"/>
    <w:rsid w:val="00963959"/>
    <w:rsid w:val="00975029"/>
    <w:rsid w:val="00975FDA"/>
    <w:rsid w:val="0097631B"/>
    <w:rsid w:val="009D09ED"/>
    <w:rsid w:val="009D1E33"/>
    <w:rsid w:val="00A11F4C"/>
    <w:rsid w:val="00A43D8B"/>
    <w:rsid w:val="00AA14AD"/>
    <w:rsid w:val="00B25BA7"/>
    <w:rsid w:val="00BF74EE"/>
    <w:rsid w:val="00C04B24"/>
    <w:rsid w:val="00C0748C"/>
    <w:rsid w:val="00C4376D"/>
    <w:rsid w:val="00CA7C07"/>
    <w:rsid w:val="00CE13BA"/>
    <w:rsid w:val="00D05EC3"/>
    <w:rsid w:val="00D220B1"/>
    <w:rsid w:val="00DA10C1"/>
    <w:rsid w:val="00DD5983"/>
    <w:rsid w:val="00DF3280"/>
    <w:rsid w:val="00E7456D"/>
    <w:rsid w:val="00E803FE"/>
    <w:rsid w:val="00ED72B9"/>
    <w:rsid w:val="00F76058"/>
    <w:rsid w:val="00F83CD3"/>
    <w:rsid w:val="00FC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350614"/>
  <w15:docId w15:val="{2AF1DD85-70AF-4585-84AA-5F611716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D34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2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2B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40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nager-beta.egov.kz/uploads/2020/8/25/90460d28fe4b136477dddf5eac084ea4_original.316928.doc" TargetMode="External"/><Relationship Id="rId4" Type="http://schemas.openxmlformats.org/officeDocument/2006/relationships/hyperlink" Target="https://www.gov.kz/memleket/entities/karaganda-tabigat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RePack by Diakov</cp:lastModifiedBy>
  <cp:revision>2</cp:revision>
  <cp:lastPrinted>2017-12-27T11:59:00Z</cp:lastPrinted>
  <dcterms:created xsi:type="dcterms:W3CDTF">2020-08-26T03:05:00Z</dcterms:created>
  <dcterms:modified xsi:type="dcterms:W3CDTF">2020-08-26T03:05:00Z</dcterms:modified>
</cp:coreProperties>
</file>