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58" w:rsidRPr="007D4F58" w:rsidRDefault="007D4F58" w:rsidP="007D4F58">
      <w:pPr>
        <w:spacing w:line="240" w:lineRule="auto"/>
        <w:ind w:left="4956" w:firstLine="6"/>
        <w:jc w:val="right"/>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Аудан әкімі аппараты басшысының </w:t>
      </w:r>
    </w:p>
    <w:p w:rsidR="007D4F58" w:rsidRPr="007D4F58" w:rsidRDefault="007D4F58" w:rsidP="007D4F58">
      <w:pPr>
        <w:spacing w:line="240" w:lineRule="auto"/>
        <w:ind w:left="4956" w:firstLine="6"/>
        <w:jc w:val="right"/>
        <w:rPr>
          <w:rFonts w:ascii="Times New Roman" w:hAnsi="Times New Roman" w:cs="Times New Roman"/>
          <w:sz w:val="28"/>
          <w:szCs w:val="28"/>
          <w:lang w:val="kk-KZ"/>
        </w:rPr>
      </w:pPr>
      <w:r w:rsidRPr="007D4F58">
        <w:rPr>
          <w:rFonts w:ascii="Times New Roman" w:hAnsi="Times New Roman" w:cs="Times New Roman"/>
          <w:sz w:val="28"/>
          <w:szCs w:val="28"/>
          <w:lang w:val="kk-KZ"/>
        </w:rPr>
        <w:t>2017 жылғы « ___ »  қаңтардағы</w:t>
      </w:r>
    </w:p>
    <w:p w:rsidR="007D4F58" w:rsidRPr="007D4F58" w:rsidRDefault="007D4F58" w:rsidP="007D4F58">
      <w:pPr>
        <w:spacing w:line="240" w:lineRule="auto"/>
        <w:ind w:left="4956" w:firstLine="6"/>
        <w:jc w:val="right"/>
        <w:rPr>
          <w:rFonts w:ascii="Times New Roman" w:hAnsi="Times New Roman" w:cs="Times New Roman"/>
          <w:sz w:val="28"/>
          <w:szCs w:val="28"/>
          <w:lang w:val="kk-KZ"/>
        </w:rPr>
      </w:pPr>
      <w:r w:rsidRPr="007D4F58">
        <w:rPr>
          <w:rFonts w:ascii="Times New Roman" w:hAnsi="Times New Roman" w:cs="Times New Roman"/>
          <w:sz w:val="28"/>
          <w:szCs w:val="28"/>
          <w:lang w:val="kk-KZ"/>
        </w:rPr>
        <w:t>№ ____  бұйрығымен бекітілген</w:t>
      </w:r>
    </w:p>
    <w:p w:rsidR="007D4F58" w:rsidRPr="007D4F58" w:rsidRDefault="007D4F58" w:rsidP="007D4F58">
      <w:pPr>
        <w:spacing w:line="240" w:lineRule="auto"/>
        <w:ind w:left="4956" w:firstLine="6"/>
        <w:jc w:val="right"/>
        <w:rPr>
          <w:rFonts w:ascii="Times New Roman" w:hAnsi="Times New Roman" w:cs="Times New Roman"/>
          <w:sz w:val="28"/>
          <w:szCs w:val="28"/>
          <w:lang w:val="kk-KZ"/>
        </w:rPr>
      </w:pPr>
      <w:r w:rsidRPr="007D4F58">
        <w:rPr>
          <w:rFonts w:ascii="Times New Roman" w:hAnsi="Times New Roman" w:cs="Times New Roman"/>
          <w:sz w:val="28"/>
          <w:szCs w:val="28"/>
          <w:lang w:val="kk-KZ"/>
        </w:rPr>
        <w:t>№2 қосымша</w:t>
      </w:r>
    </w:p>
    <w:p w:rsidR="007D4F58" w:rsidRPr="007D4F58" w:rsidRDefault="007D4F58" w:rsidP="007D4F58">
      <w:pPr>
        <w:tabs>
          <w:tab w:val="left" w:pos="5580"/>
        </w:tabs>
        <w:spacing w:line="240" w:lineRule="auto"/>
        <w:jc w:val="right"/>
        <w:rPr>
          <w:rFonts w:ascii="Times New Roman" w:hAnsi="Times New Roman" w:cs="Times New Roman"/>
          <w:sz w:val="28"/>
          <w:szCs w:val="28"/>
          <w:lang w:val="kk-KZ"/>
        </w:rPr>
      </w:pPr>
    </w:p>
    <w:p w:rsidR="007D4F58" w:rsidRPr="007D4F58" w:rsidRDefault="007D4F58" w:rsidP="007D4F58">
      <w:pPr>
        <w:spacing w:line="240" w:lineRule="auto"/>
        <w:jc w:val="center"/>
        <w:rPr>
          <w:rFonts w:ascii="Times New Roman" w:hAnsi="Times New Roman" w:cs="Times New Roman"/>
          <w:b/>
          <w:sz w:val="28"/>
          <w:szCs w:val="28"/>
          <w:lang w:val="kk-KZ"/>
        </w:rPr>
      </w:pPr>
      <w:r w:rsidRPr="007D4F58">
        <w:rPr>
          <w:rFonts w:ascii="Times New Roman" w:hAnsi="Times New Roman" w:cs="Times New Roman"/>
          <w:b/>
          <w:sz w:val="28"/>
          <w:szCs w:val="28"/>
          <w:lang w:val="kk-KZ"/>
        </w:rPr>
        <w:t xml:space="preserve">Жаңақорған ауданы әкімі аппаратының </w:t>
      </w:r>
      <w:r w:rsidRPr="007D4F58">
        <w:rPr>
          <w:rFonts w:ascii="Times New Roman" w:hAnsi="Times New Roman" w:cs="Times New Roman"/>
          <w:b/>
          <w:sz w:val="28"/>
          <w:szCs w:val="28"/>
          <w:lang w:val="kk-KZ"/>
        </w:rPr>
        <w:br/>
        <w:t>персоналды басқару (кадр қызметі) бөлімі туралы</w:t>
      </w:r>
    </w:p>
    <w:p w:rsidR="007D4F58" w:rsidRPr="007D4F58" w:rsidRDefault="007D4F58" w:rsidP="007D4F58">
      <w:pPr>
        <w:spacing w:line="240" w:lineRule="auto"/>
        <w:jc w:val="center"/>
        <w:rPr>
          <w:rFonts w:ascii="Times New Roman" w:hAnsi="Times New Roman" w:cs="Times New Roman"/>
          <w:b/>
          <w:sz w:val="28"/>
          <w:szCs w:val="28"/>
          <w:lang w:val="kk-KZ"/>
        </w:rPr>
      </w:pPr>
      <w:r w:rsidRPr="007D4F58">
        <w:rPr>
          <w:rFonts w:ascii="Times New Roman" w:hAnsi="Times New Roman" w:cs="Times New Roman"/>
          <w:b/>
          <w:sz w:val="28"/>
          <w:szCs w:val="28"/>
          <w:lang w:val="kk-KZ"/>
        </w:rPr>
        <w:t xml:space="preserve">ЕРЕЖЕ </w:t>
      </w:r>
    </w:p>
    <w:p w:rsidR="007D4F58" w:rsidRPr="007D4F58" w:rsidRDefault="007D4F58" w:rsidP="007D4F58">
      <w:pPr>
        <w:spacing w:line="240" w:lineRule="auto"/>
        <w:jc w:val="center"/>
        <w:rPr>
          <w:rFonts w:ascii="Times New Roman" w:hAnsi="Times New Roman" w:cs="Times New Roman"/>
          <w:b/>
          <w:sz w:val="28"/>
          <w:szCs w:val="28"/>
          <w:lang w:val="kk-KZ"/>
        </w:rPr>
      </w:pPr>
    </w:p>
    <w:p w:rsidR="007D4F58" w:rsidRPr="007D4F58" w:rsidRDefault="007D4F58" w:rsidP="007D4F58">
      <w:pPr>
        <w:numPr>
          <w:ilvl w:val="0"/>
          <w:numId w:val="10"/>
        </w:numPr>
        <w:spacing w:after="0" w:line="240" w:lineRule="auto"/>
        <w:rPr>
          <w:rFonts w:ascii="Times New Roman" w:hAnsi="Times New Roman" w:cs="Times New Roman"/>
          <w:b/>
          <w:sz w:val="28"/>
          <w:szCs w:val="28"/>
          <w:lang w:val="kk-KZ"/>
        </w:rPr>
      </w:pPr>
      <w:bookmarkStart w:id="0" w:name="z10"/>
      <w:r w:rsidRPr="007D4F58">
        <w:rPr>
          <w:rFonts w:ascii="Times New Roman" w:hAnsi="Times New Roman" w:cs="Times New Roman"/>
          <w:b/>
          <w:sz w:val="28"/>
          <w:szCs w:val="28"/>
          <w:lang w:val="kk-KZ"/>
        </w:rPr>
        <w:t>Жалпы ережелер</w:t>
      </w:r>
    </w:p>
    <w:p w:rsidR="007D4F58" w:rsidRPr="007D4F58" w:rsidRDefault="007D4F58" w:rsidP="007D4F58">
      <w:pPr>
        <w:spacing w:line="240" w:lineRule="auto"/>
        <w:ind w:left="555"/>
        <w:rPr>
          <w:rFonts w:ascii="Times New Roman" w:hAnsi="Times New Roman" w:cs="Times New Roman"/>
          <w:b/>
          <w:sz w:val="28"/>
          <w:szCs w:val="28"/>
          <w:lang w:val="kk-KZ"/>
        </w:rPr>
      </w:pPr>
    </w:p>
    <w:p w:rsidR="007D4F58" w:rsidRPr="007D4F58" w:rsidRDefault="007D4F58" w:rsidP="007D4F58">
      <w:pPr>
        <w:spacing w:line="240" w:lineRule="auto"/>
        <w:ind w:firstLine="708"/>
        <w:jc w:val="both"/>
        <w:rPr>
          <w:rFonts w:ascii="Times New Roman" w:hAnsi="Times New Roman" w:cs="Times New Roman"/>
          <w:sz w:val="28"/>
          <w:szCs w:val="28"/>
          <w:lang w:val="kk-KZ"/>
        </w:rPr>
      </w:pPr>
      <w:bookmarkStart w:id="1" w:name="z11"/>
      <w:bookmarkEnd w:id="0"/>
      <w:r w:rsidRPr="007D4F58">
        <w:rPr>
          <w:rFonts w:ascii="Times New Roman" w:hAnsi="Times New Roman" w:cs="Times New Roman"/>
          <w:sz w:val="28"/>
          <w:szCs w:val="28"/>
          <w:lang w:val="kk-KZ"/>
        </w:rPr>
        <w:t>1. Персоналды басқару (кадр қызметі) бөлімі аудан әкімі аппаратының құрылымдық бөлімшесі болып табылады.</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2. Персоналды басқару қызметі (кадр қызметі) өз қызметінде Қазақстан Республикасының Конституциясын, «Қазақстан Республикасының мемлекеттік қызметі туралы» Қазақстан Республикасының 2015 жылғы </w:t>
      </w:r>
      <w:r w:rsidRPr="007D4F58">
        <w:rPr>
          <w:rFonts w:ascii="Times New Roman" w:hAnsi="Times New Roman" w:cs="Times New Roman"/>
          <w:sz w:val="28"/>
          <w:szCs w:val="28"/>
          <w:lang w:val="kk-KZ"/>
        </w:rPr>
        <w:br/>
        <w:t>23 қарашадағы Заңын (бұдан әрі – Заң), мемлекеттік қызмет саласындағы Қазақстан Республикасы Президенті мен Үкіметінің актілерін, өзге де Қазақстан Республикасының нормативтік құқықтық актілерді, сондай-ақ осы Ережені басшылыққа алады.</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3. Персоналды басқару (кадр қызметі) бөлімінің құрылымын, штат санын Қазақстан Республикасының заңнамасында белгіленген тәртіппен мемлекеттік органның уәкілетті лауазымды адамы бекітеді.</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4.  Персоналды басқару қызметі (кадр қызметі) бөлімі:</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1) Бөлім басшысынан;</w:t>
      </w:r>
    </w:p>
    <w:p w:rsidR="007D4F58" w:rsidRPr="007D4F58" w:rsidRDefault="007D4F58" w:rsidP="007D4F58">
      <w:pPr>
        <w:pStyle w:val="a3"/>
        <w:numPr>
          <w:ilvl w:val="0"/>
          <w:numId w:val="11"/>
        </w:numPr>
        <w:spacing w:after="0"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Бас маманнан;</w:t>
      </w:r>
    </w:p>
    <w:p w:rsidR="007D4F58" w:rsidRPr="007D4F58" w:rsidRDefault="007D4F58" w:rsidP="007D4F58">
      <w:pPr>
        <w:pStyle w:val="a3"/>
        <w:numPr>
          <w:ilvl w:val="0"/>
          <w:numId w:val="11"/>
        </w:numPr>
        <w:spacing w:after="0"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Әдіскерден;</w:t>
      </w:r>
    </w:p>
    <w:p w:rsidR="007D4F58" w:rsidRPr="007D4F58" w:rsidRDefault="007D4F58" w:rsidP="007D4F58">
      <w:pPr>
        <w:pStyle w:val="a3"/>
        <w:numPr>
          <w:ilvl w:val="0"/>
          <w:numId w:val="11"/>
        </w:numPr>
        <w:spacing w:after="0"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Статисттен тұрады.</w:t>
      </w:r>
    </w:p>
    <w:p w:rsidR="007D4F58" w:rsidRPr="007D4F58" w:rsidRDefault="007D4F58" w:rsidP="007D4F58">
      <w:pPr>
        <w:pStyle w:val="a3"/>
        <w:spacing w:after="0" w:line="240" w:lineRule="auto"/>
        <w:ind w:left="1068"/>
        <w:jc w:val="both"/>
        <w:rPr>
          <w:rFonts w:ascii="Times New Roman" w:hAnsi="Times New Roman" w:cs="Times New Roman"/>
          <w:sz w:val="28"/>
          <w:szCs w:val="28"/>
          <w:lang w:val="kk-KZ"/>
        </w:rPr>
      </w:pPr>
    </w:p>
    <w:p w:rsidR="007D4F58" w:rsidRPr="007D4F58" w:rsidRDefault="007D4F58" w:rsidP="007D4F58">
      <w:pPr>
        <w:spacing w:line="240" w:lineRule="auto"/>
        <w:jc w:val="both"/>
        <w:rPr>
          <w:rFonts w:ascii="Times New Roman" w:hAnsi="Times New Roman" w:cs="Times New Roman"/>
          <w:b/>
          <w:sz w:val="28"/>
          <w:szCs w:val="28"/>
          <w:lang w:val="kk-KZ"/>
        </w:rPr>
      </w:pPr>
      <w:bookmarkStart w:id="2" w:name="z13"/>
      <w:bookmarkEnd w:id="1"/>
      <w:r w:rsidRPr="007D4F58">
        <w:rPr>
          <w:rFonts w:ascii="Times New Roman" w:hAnsi="Times New Roman" w:cs="Times New Roman"/>
          <w:b/>
          <w:sz w:val="28"/>
          <w:szCs w:val="28"/>
          <w:lang w:val="kk-KZ"/>
        </w:rPr>
        <w:t>2. Персоналды басқару (кадр қызметі) бөлімінің негізгі міндеттері, функциялары мен құқықтары</w:t>
      </w:r>
    </w:p>
    <w:p w:rsidR="007D4F58" w:rsidRPr="007D4F58" w:rsidRDefault="007D4F58" w:rsidP="007D4F58">
      <w:pPr>
        <w:spacing w:line="240" w:lineRule="auto"/>
        <w:jc w:val="both"/>
        <w:rPr>
          <w:rFonts w:ascii="Times New Roman" w:hAnsi="Times New Roman" w:cs="Times New Roman"/>
          <w:sz w:val="28"/>
          <w:szCs w:val="28"/>
          <w:lang w:val="kk-KZ"/>
        </w:rPr>
      </w:pPr>
    </w:p>
    <w:p w:rsidR="007D4F58" w:rsidRPr="007D4F58" w:rsidRDefault="007D4F58" w:rsidP="007D4F58">
      <w:pPr>
        <w:spacing w:line="240" w:lineRule="auto"/>
        <w:jc w:val="both"/>
        <w:rPr>
          <w:rFonts w:ascii="Times New Roman" w:hAnsi="Times New Roman" w:cs="Times New Roman"/>
          <w:sz w:val="28"/>
          <w:szCs w:val="28"/>
          <w:lang w:val="kk-KZ"/>
        </w:rPr>
      </w:pPr>
      <w:bookmarkStart w:id="3" w:name="z14"/>
      <w:bookmarkEnd w:id="2"/>
      <w:r w:rsidRPr="007D4F58">
        <w:rPr>
          <w:rFonts w:ascii="Times New Roman" w:hAnsi="Times New Roman" w:cs="Times New Roman"/>
          <w:sz w:val="28"/>
          <w:szCs w:val="28"/>
          <w:lang w:val="kk-KZ"/>
        </w:rPr>
        <w:t>      5. Міндеті: мемлекеттік органның персоналды басқарудың тұтас жүйесін қалыптастыру.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lastRenderedPageBreak/>
        <w:t xml:space="preserve">      Функциялары:</w:t>
      </w:r>
      <w:r w:rsidRPr="007D4F58">
        <w:rPr>
          <w:rFonts w:ascii="Times New Roman" w:hAnsi="Times New Roman" w:cs="Times New Roman"/>
          <w:sz w:val="28"/>
          <w:szCs w:val="28"/>
          <w:lang w:val="kk-KZ"/>
        </w:rPr>
        <w:br/>
        <w:t>      1) мемлекеттік органның персоналды басқару стратегиясын әзірлеу және іске асыру;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2) мемлекеттік органның кадрларға, оның ішінде мамандықтар және біліктіліктер бойынша қажеттілігін талдау және жоспарлау;</w:t>
      </w:r>
      <w:r w:rsidRPr="007D4F58">
        <w:rPr>
          <w:rFonts w:ascii="Times New Roman" w:hAnsi="Times New Roman" w:cs="Times New Roman"/>
          <w:sz w:val="28"/>
          <w:szCs w:val="28"/>
          <w:lang w:val="kk-KZ"/>
        </w:rPr>
        <w:br/>
        <w:t>      3) мемлекеттік органның кадр құрамын қалыптастыру және конкурстық іріктеуді ұйымдастыру;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4) мемлекеттік органның кадр мониторингі және кадрлық іс жүргізуді, оның ішінде «Е-қызмет» персоналды басқарудың ақпараттық жүйесі арқылы жүргізу.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br/>
        <w:t>      6. Міндеті – мемлекеттік органның персоналды басқарудың тұтас жүйесі шеңберінде мемлекеттік қызметті өткеруді қамтамасыз ету.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Функциялары:</w:t>
      </w:r>
      <w:r w:rsidRPr="007D4F58">
        <w:rPr>
          <w:rFonts w:ascii="Times New Roman" w:hAnsi="Times New Roman" w:cs="Times New Roman"/>
          <w:sz w:val="28"/>
          <w:szCs w:val="28"/>
          <w:lang w:val="kk-KZ"/>
        </w:rPr>
        <w:br/>
        <w:t>       1) мемлекеттік органда кәсіби бейімделу мен тәлімгерлікті ұйымдастыру;</w:t>
      </w:r>
      <w:r w:rsidRPr="007D4F58">
        <w:rPr>
          <w:rFonts w:ascii="Times New Roman" w:hAnsi="Times New Roman" w:cs="Times New Roman"/>
          <w:sz w:val="28"/>
          <w:szCs w:val="28"/>
          <w:lang w:val="kk-KZ"/>
        </w:rPr>
        <w:br/>
        <w:t>      2) мемлекеттік органның кадрларының кәсіби дамуын, оның ішінде мемлекеттік қызметшілерді белгіленген мерзімдерге сәйкес тағлымдамалардан, қайта даярлау мен біліктілігін арттыру жолымен қамтамасыз ету;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3) конкурстық, тәртіптік, аттестаттау және кадр мәселелері жөніндегі өзге де комиссиялардың қызметін ұйымдастыру және қамтамасыз ету;</w:t>
      </w:r>
      <w:r w:rsidRPr="007D4F58">
        <w:rPr>
          <w:rFonts w:ascii="Times New Roman" w:hAnsi="Times New Roman" w:cs="Times New Roman"/>
          <w:sz w:val="28"/>
          <w:szCs w:val="28"/>
          <w:lang w:val="kk-KZ"/>
        </w:rPr>
        <w:br/>
        <w:t>     4) мемлекеттік әкімшілік қызметшілердің қызметіне аттестаттау мен оқытуды, соның ішінде мемлекеттік қызмет персоналы бойынша бірыңғай автоматтандырылған деректер базасында (ақпараттық жүйесінде), қызметін өткеру, қызметтік тексерулер мен тоқтату рәсімдерін сақтауына, бағалау жүргізуді қамтамасыз ету;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5) кадрларды іріктеуді ұйымдастырады,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r w:rsidRPr="007D4F58">
        <w:rPr>
          <w:rFonts w:ascii="Times New Roman" w:hAnsi="Times New Roman" w:cs="Times New Roman"/>
          <w:sz w:val="28"/>
          <w:szCs w:val="28"/>
          <w:lang w:val="kk-KZ"/>
        </w:rPr>
        <w:br/>
        <w:t>      7. Міндеті – мемлекеттік органда ұжымдық мәдениетті қалыптастыру және қолайлы әлеуметтік-психологиялық еңбек климатын дамыту.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Функциялары:</w:t>
      </w:r>
      <w:r w:rsidRPr="007D4F58">
        <w:rPr>
          <w:rFonts w:ascii="Times New Roman" w:hAnsi="Times New Roman" w:cs="Times New Roman"/>
          <w:sz w:val="28"/>
          <w:szCs w:val="28"/>
          <w:lang w:val="kk-KZ"/>
        </w:rPr>
        <w:br/>
        <w:t>      1)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шектеулерді қамтамасыз ету;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2) мемлекеттік қызметшілердің әлеуметтік және құқықтық қорғалуын қамтамасыз ету, мемлекеттік органның актісімен бекітілетін мемлекеттік </w:t>
      </w:r>
      <w:r w:rsidRPr="007D4F58">
        <w:rPr>
          <w:rFonts w:ascii="Times New Roman" w:hAnsi="Times New Roman" w:cs="Times New Roman"/>
          <w:sz w:val="28"/>
          <w:szCs w:val="28"/>
          <w:lang w:val="kk-KZ"/>
        </w:rPr>
        <w:lastRenderedPageBreak/>
        <w:t>қызметшілерді көтермелеуді қолдану тәртібін әзірлеу.</w:t>
      </w:r>
      <w:r w:rsidRPr="007D4F58">
        <w:rPr>
          <w:rFonts w:ascii="Times New Roman" w:hAnsi="Times New Roman" w:cs="Times New Roman"/>
          <w:sz w:val="28"/>
          <w:szCs w:val="28"/>
          <w:lang w:val="kk-KZ"/>
        </w:rPr>
        <w:br/>
        <w:t>     8. Персоналды басқару қызметі (кадр қызметі) Қазақстан Республикасының мемлекеттік қызмет саласындағы заңнамамен айқындалатын персоналды басқару бойынша өзге де міндеттер мен функцияларды іске асырады.</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Персоналды басқару қызметіне (кадр қызметіне) оның қызметіне тән емес қосымша міндеттер мен функциялар жүктелмейді.</w:t>
      </w:r>
    </w:p>
    <w:p w:rsidR="007D4F58" w:rsidRPr="007D4F58" w:rsidRDefault="007D4F58" w:rsidP="007D4F58">
      <w:pPr>
        <w:spacing w:line="240" w:lineRule="auto"/>
        <w:jc w:val="both"/>
        <w:rPr>
          <w:rFonts w:ascii="Times New Roman" w:hAnsi="Times New Roman" w:cs="Times New Roman"/>
          <w:sz w:val="28"/>
          <w:szCs w:val="28"/>
          <w:lang w:val="kk-KZ"/>
        </w:rPr>
      </w:pPr>
    </w:p>
    <w:p w:rsidR="007D4F58" w:rsidRPr="007D4F58" w:rsidRDefault="007D4F58" w:rsidP="007D4F58">
      <w:pPr>
        <w:spacing w:line="240" w:lineRule="auto"/>
        <w:jc w:val="both"/>
        <w:rPr>
          <w:rFonts w:ascii="Times New Roman" w:hAnsi="Times New Roman" w:cs="Times New Roman"/>
          <w:b/>
          <w:sz w:val="28"/>
          <w:szCs w:val="28"/>
          <w:lang w:val="kk-KZ"/>
        </w:rPr>
      </w:pPr>
      <w:r w:rsidRPr="007D4F58">
        <w:rPr>
          <w:rFonts w:ascii="Times New Roman" w:hAnsi="Times New Roman" w:cs="Times New Roman"/>
          <w:b/>
          <w:sz w:val="28"/>
          <w:szCs w:val="28"/>
          <w:lang w:val="kk-KZ"/>
        </w:rPr>
        <w:t>3.</w:t>
      </w:r>
      <w:r w:rsidRPr="007D4F58">
        <w:rPr>
          <w:rFonts w:ascii="Times New Roman" w:hAnsi="Times New Roman" w:cs="Times New Roman"/>
          <w:sz w:val="28"/>
          <w:szCs w:val="28"/>
          <w:lang w:val="kk-KZ"/>
        </w:rPr>
        <w:t xml:space="preserve"> </w:t>
      </w:r>
      <w:r w:rsidRPr="007D4F58">
        <w:rPr>
          <w:rFonts w:ascii="Times New Roman" w:hAnsi="Times New Roman" w:cs="Times New Roman"/>
          <w:b/>
          <w:sz w:val="28"/>
          <w:szCs w:val="28"/>
          <w:lang w:val="kk-KZ"/>
        </w:rPr>
        <w:t>Персоналды басқару (кадр қызметі) бөлімінің қызметін ұйымдастыру</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br/>
        <w:t>      9. Персоналды басқару (кадр қызметі) бөлімі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10. Персоналды басқару (кадр қызметі) бөлімі:</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1) оған Заңмен және осы Үлгілік ережемен жүктелген міндеттері мен функцияларын орындау үшін қажетті мәліметтер мен құжаттарды мемлекеттік органның басқа құрылымдық бөлімшелерінен сұратады және алады;</w:t>
      </w:r>
      <w:r w:rsidRPr="007D4F58">
        <w:rPr>
          <w:rFonts w:ascii="Times New Roman" w:hAnsi="Times New Roman" w:cs="Times New Roman"/>
          <w:sz w:val="28"/>
          <w:szCs w:val="28"/>
          <w:lang w:val="kk-KZ"/>
        </w:rPr>
        <w:br/>
        <w:t>      2) мемлекеттік қызмет істері жөніндегі уәкілетті органмен және оның аумақтық бөлімшелерімен өзара іс-қимыл жасайды.</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11. Персоналды басқару (кадр қызметі) бөлімі мемлекеттік органның аппарат басшысына тікелей бағынады. Персоналды басқару (кадр қызметі) бөлімі - бөлім басшысынан, бас маманнан және әдіскер мен статисттен тұрады. Бөлімнің жұмысы аппарат басшысы бекіткен жұмыс жоспарымен жүргізіледі. Әрбір қызметкер өз жұмысын жоспарлап отырады. Жұмыс жоспарларының орындалып отыруы аппарат басшысы мен бөлім басшысында өтетін мәжілісте қаралады. </w:t>
      </w:r>
    </w:p>
    <w:p w:rsidR="007D4F58" w:rsidRPr="007D4F58" w:rsidRDefault="007D4F58" w:rsidP="007D4F58">
      <w:pPr>
        <w:spacing w:line="240" w:lineRule="auto"/>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Бөлім басшысы болмаған уақытта бөлімге басшылық жасау бас маманға тапсырылады.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b/>
          <w:sz w:val="28"/>
          <w:szCs w:val="28"/>
          <w:u w:val="single"/>
          <w:lang w:val="kk-KZ"/>
        </w:rPr>
        <w:t xml:space="preserve">Бөлім басшысы: </w:t>
      </w:r>
      <w:r w:rsidRPr="007D4F58">
        <w:rPr>
          <w:rFonts w:ascii="Times New Roman" w:hAnsi="Times New Roman" w:cs="Times New Roman"/>
          <w:sz w:val="28"/>
          <w:szCs w:val="28"/>
          <w:lang w:val="kk-KZ"/>
        </w:rPr>
        <w:t xml:space="preserve">Өз құзыреті шегінде Қазақстан Республикасының заңнамалық және заңға тәуелді актілердің, жергілікті өкілді және атқарушы органдардын нормативтік құқықтық актілердің іске асырылуын қамтамасыз етеді. Аппарат басшысы мен аудан әкімінің құқықтық актілерін, тапсырмалары мен өкімдерін орындайды.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Бөлімге жүктелген функциялар мене  міндеттердің орындалуына дербес жауаптылықта болады. Бөлімде ішкі еңбек тәртібі мен қызметтік этика ережелерінің сақталуын қамтамасыз етеді. Қызметкерлерді еңбекке </w:t>
      </w:r>
      <w:r w:rsidRPr="007D4F58">
        <w:rPr>
          <w:rFonts w:ascii="Times New Roman" w:hAnsi="Times New Roman" w:cs="Times New Roman"/>
          <w:sz w:val="28"/>
          <w:szCs w:val="28"/>
          <w:lang w:val="kk-KZ"/>
        </w:rPr>
        <w:lastRenderedPageBreak/>
        <w:t xml:space="preserve">ынталандыруды, бастамалары және белсенділігін дамытуға ықпал етеді. Бөлімнің қызметіне талдау мен болжауды жүргізіп, олардың нәтижелері бойынша ұйымның қызметін ағымдағы және перспективалық жоспарлауды ұйымдастырады. </w:t>
      </w:r>
      <w:r w:rsidRPr="007D4F58">
        <w:rPr>
          <w:rFonts w:ascii="Times New Roman" w:hAnsi="Times New Roman" w:cs="Times New Roman"/>
          <w:sz w:val="28"/>
          <w:szCs w:val="28"/>
          <w:lang w:val="kk-KZ"/>
        </w:rPr>
        <w:br/>
        <w:t xml:space="preserve"> </w:t>
      </w:r>
      <w:r w:rsidRPr="007D4F58">
        <w:rPr>
          <w:rFonts w:ascii="Times New Roman" w:hAnsi="Times New Roman" w:cs="Times New Roman"/>
          <w:sz w:val="28"/>
          <w:szCs w:val="28"/>
          <w:lang w:val="kk-KZ"/>
        </w:rPr>
        <w:tab/>
        <w:t xml:space="preserve">- Аппарат қызметкерлерімен мемлекеттік қызмет және сыбайлас жемқорлыққа қарсы күрес аясындағы Қазақстан Республикасының заңнама талаптарын, еңбек заңнамасының нормаларын, функционалдық міндеттері мен лауазымдық нұсқаулықтарды орындауын,  еңбек тәртібін, қызмет этикасы ережелерін және басқа да қызметке байланысты шектеулерді сақтауын қадағалайды. </w:t>
      </w:r>
      <w:r w:rsidRPr="007D4F58">
        <w:rPr>
          <w:rFonts w:ascii="Times New Roman" w:hAnsi="Times New Roman" w:cs="Times New Roman"/>
          <w:sz w:val="28"/>
          <w:szCs w:val="28"/>
          <w:lang w:val="kk-KZ"/>
        </w:rPr>
        <w:br/>
        <w:t xml:space="preserve"> </w:t>
      </w:r>
      <w:r w:rsidRPr="007D4F58">
        <w:rPr>
          <w:rFonts w:ascii="Times New Roman" w:hAnsi="Times New Roman" w:cs="Times New Roman"/>
          <w:sz w:val="28"/>
          <w:szCs w:val="28"/>
          <w:lang w:val="kk-KZ"/>
        </w:rPr>
        <w:tab/>
        <w:t>- Мемлекеттiк қызметшiлердiң оқуын, қайта даярлауын және бiлiктiлiгiн арттыруын ұйымдастырады.</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Тәртiптiк комиссия және мемлекеттiк қызмет өтiлiн есептеу бойынша комиссия құру туралы актілердің жобаларын әзірлейді.Тәртіптік комиссияға және қызметкерлерді көтермелеу мен марапаттауға ұсынуға қажетті материалдарды дайындайды. Ұйымның қызметкерлерін тәртіптік және материалдық жауапкершілікке тарту туралы ұсыныстар бойынша қорытындылар дайындайды.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Еңбек кітапшаларын толтырады, есептейді және сақтайды, қызметкердің еңбек жолы туралы анықтама береді, еңбек кітапшаларға және басқа да құжаттарға жазбалар жүргізеді. Ауданның әкімшілік мемлекеттік қызметшілер лауазымдарына біліктілік талаптарын және лауазымдық нұсқаулықтарды әзірлейді. Ауданның мемлекеттік ұйымдарының кадр қызметтеріне кеңестік-методикалық көмек көрсетеді.</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b/>
          <w:sz w:val="28"/>
          <w:szCs w:val="28"/>
          <w:lang w:val="kk-KZ"/>
        </w:rPr>
        <w:t>2. Бас маман:</w:t>
      </w:r>
      <w:r w:rsidRPr="007D4F58">
        <w:rPr>
          <w:rFonts w:ascii="Times New Roman" w:hAnsi="Times New Roman" w:cs="Times New Roman"/>
          <w:sz w:val="28"/>
          <w:szCs w:val="28"/>
          <w:lang w:val="kk-KZ"/>
        </w:rPr>
        <w:t xml:space="preserve"> Өз құзыреті шегінде Қазақстан Республикасының заңнамалық және заңға тәуелді актілердің, жергілікті өкілді және атқарушы органдардын нормативтік құқықтық кесімдердің іске асырылуын қамтамасыз етеді. </w:t>
      </w:r>
      <w:r w:rsidRPr="007D4F58">
        <w:rPr>
          <w:rFonts w:ascii="Times New Roman" w:hAnsi="Times New Roman" w:cs="Times New Roman"/>
          <w:sz w:val="28"/>
          <w:szCs w:val="28"/>
          <w:lang w:val="kk-KZ"/>
        </w:rPr>
        <w:br/>
        <w:t xml:space="preserve">  </w:t>
      </w:r>
      <w:r w:rsidRPr="007D4F58">
        <w:rPr>
          <w:rFonts w:ascii="Times New Roman" w:hAnsi="Times New Roman" w:cs="Times New Roman"/>
          <w:sz w:val="28"/>
          <w:szCs w:val="28"/>
          <w:lang w:val="kk-KZ"/>
        </w:rPr>
        <w:tab/>
        <w:t xml:space="preserve">- Қызметкерлердің жеке істерін қалыптастырады және жүргізеді, оларға еңбек қызметімен байланысты өзгерістер енгізеді. </w:t>
      </w:r>
      <w:r w:rsidRPr="007D4F58">
        <w:rPr>
          <w:rFonts w:ascii="Times New Roman" w:hAnsi="Times New Roman" w:cs="Times New Roman"/>
          <w:sz w:val="28"/>
          <w:szCs w:val="28"/>
          <w:lang w:val="kk-KZ"/>
        </w:rPr>
        <w:br/>
        <w:t xml:space="preserve"> </w:t>
      </w:r>
      <w:r w:rsidRPr="007D4F58">
        <w:rPr>
          <w:rFonts w:ascii="Times New Roman" w:hAnsi="Times New Roman" w:cs="Times New Roman"/>
          <w:sz w:val="28"/>
          <w:szCs w:val="28"/>
          <w:lang w:val="kk-KZ"/>
        </w:rPr>
        <w:tab/>
        <w:t xml:space="preserve">- «Алтын алқа», «Күміс алқа» иелерінің құжаттарын әзірлеп тиісті орындарға табыс ету.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Қызметкерлерге еңбек демалысын беру есебін жүргізеді, кезекті еңбек демалысы кестесін құру мен оны сақтауды бақылауды жүзеге асырады. </w:t>
      </w:r>
      <w:r w:rsidRPr="007D4F58">
        <w:rPr>
          <w:rFonts w:ascii="Times New Roman" w:hAnsi="Times New Roman" w:cs="Times New Roman"/>
          <w:sz w:val="28"/>
          <w:szCs w:val="28"/>
          <w:lang w:val="kk-KZ"/>
        </w:rPr>
        <w:br/>
        <w:t xml:space="preserve"> </w:t>
      </w:r>
      <w:r w:rsidRPr="007D4F58">
        <w:rPr>
          <w:rFonts w:ascii="Times New Roman" w:hAnsi="Times New Roman" w:cs="Times New Roman"/>
          <w:sz w:val="28"/>
          <w:szCs w:val="28"/>
          <w:lang w:val="kk-KZ"/>
        </w:rPr>
        <w:tab/>
        <w:t xml:space="preserve">- Бос тұрған әкімшілік мемлекеттік лауазымына конкурс өткізілуін ұйымдастырады. Аттестациялық  және конкурстық комиссия құру туралы актілердің жобаларын әзірлейді. Аттестациялық, конкурстық комиссияға қажетті материалдарды дайындайды.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Тоқсандық кадрлық есептіліктерді мерзімінде әзірлеп, тиісті уәкілетті органға тапсыруды қамтамасыз етеді.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«Е-қызмет» ақпараттық жүйесімен жұмыс жасайды.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lastRenderedPageBreak/>
        <w:t xml:space="preserve">- Ауданның мемлекеттік ұйымдарының кадр қызметтеріне кеңестік-методикалық көмек көрсетеді. Кадр мәселелері бойынша мемлекеттік органдарымен, бұқаралық ақпарат құралдарымен, қоғамдық ұйымдармен және өзге де жеке, заңды тұлғалармен өзара іс-қимыл жасайды.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Сенім телефоны жұмыс істеуін және аппарат басшысымен азаматтарды жеке қабылдауын қамтамасыз етеді.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Ағымдағы сақтаудың белгіленген мерзімдерінің өтуіне байланысты мұрағатқа сақтауға беруге құжаттарды дайындайды. Белгіленген есептілікті құрастырады, сондай-ақ кадр жөніндегі басқа белгіленген құжаттаманы ресімдейді.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Мемлекеттiк қызметшiлердiң заңнамамен қойылған шектеулердi қабылдау туралы келiсiмiн жазбаша түрде белгiлейдi. Өз құзыретіне жататын мәселелер бойынша мемлекеттік органдарымен, бұқаралық ақпарат құралдарымен, қоғамдық ұйымдармен және өзге де жеке, заңды тұлғалармен өзара іс-қимыл жасайды.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Жеке және заңды тұлғалардың өтініштерін белгіленген тәртіппен қарап, олар бойынша қажетті іс-қимылдар жасайды. Кадр мәселелері бойынша мемлекеттік органдарымен, бұқаралық ақпарат құралдарымен, қоғамдық ұйымдармен және өзге де жеке, заңды тұлғалармен өзара іс-қимыл жасайды.     </w:t>
      </w:r>
    </w:p>
    <w:p w:rsidR="007D4F58" w:rsidRPr="007D4F58" w:rsidRDefault="007D4F58" w:rsidP="007D4F58">
      <w:pPr>
        <w:spacing w:line="240" w:lineRule="auto"/>
        <w:ind w:firstLine="708"/>
        <w:jc w:val="both"/>
        <w:rPr>
          <w:rFonts w:ascii="Times New Roman" w:hAnsi="Times New Roman" w:cs="Times New Roman"/>
          <w:sz w:val="28"/>
          <w:szCs w:val="28"/>
          <w:lang w:val="kk-KZ"/>
        </w:rPr>
      </w:pPr>
      <w:r w:rsidRPr="007D4F58">
        <w:rPr>
          <w:rFonts w:ascii="Times New Roman" w:hAnsi="Times New Roman" w:cs="Times New Roman"/>
          <w:sz w:val="28"/>
          <w:szCs w:val="28"/>
          <w:lang w:val="kk-KZ"/>
        </w:rPr>
        <w:t xml:space="preserve">- Аудан әкімі аппаратының жұмыс жоспарын әзірлеуге қатысады. Оның қызметін жақсарту бойынша ұсыныстар енгізеді. </w:t>
      </w:r>
    </w:p>
    <w:p w:rsidR="007D4F58" w:rsidRPr="007D4F58" w:rsidRDefault="007D4F58" w:rsidP="007D4F58">
      <w:pPr>
        <w:spacing w:line="240" w:lineRule="auto"/>
        <w:jc w:val="both"/>
        <w:rPr>
          <w:rFonts w:ascii="Times New Roman" w:hAnsi="Times New Roman" w:cs="Times New Roman"/>
          <w:sz w:val="28"/>
          <w:szCs w:val="28"/>
          <w:lang w:val="kk-KZ"/>
        </w:rPr>
      </w:pPr>
    </w:p>
    <w:p w:rsidR="007D4F58" w:rsidRPr="007D4F58" w:rsidRDefault="007D4F58" w:rsidP="007D4F58">
      <w:pPr>
        <w:spacing w:line="240" w:lineRule="auto"/>
        <w:jc w:val="both"/>
        <w:rPr>
          <w:rFonts w:ascii="Times New Roman" w:hAnsi="Times New Roman" w:cs="Times New Roman"/>
          <w:sz w:val="28"/>
          <w:szCs w:val="28"/>
          <w:lang w:val="kk-KZ"/>
        </w:rPr>
      </w:pPr>
      <w:bookmarkStart w:id="4" w:name="z34"/>
      <w:bookmarkEnd w:id="3"/>
    </w:p>
    <w:bookmarkEnd w:id="4"/>
    <w:p w:rsidR="007D4F58" w:rsidRPr="007D4F58" w:rsidRDefault="007D4F58" w:rsidP="007D4F58">
      <w:pPr>
        <w:spacing w:line="240" w:lineRule="auto"/>
        <w:ind w:left="4956" w:firstLine="6"/>
        <w:jc w:val="center"/>
        <w:rPr>
          <w:rFonts w:ascii="Times New Roman" w:hAnsi="Times New Roman" w:cs="Times New Roman"/>
          <w:b/>
          <w:sz w:val="28"/>
          <w:szCs w:val="28"/>
          <w:lang w:val="kk-KZ"/>
        </w:rPr>
      </w:pPr>
    </w:p>
    <w:p w:rsidR="007D4F58" w:rsidRPr="007D4F58" w:rsidRDefault="007D4F58" w:rsidP="007D4F58">
      <w:pPr>
        <w:spacing w:line="240" w:lineRule="auto"/>
        <w:ind w:left="4956" w:firstLine="6"/>
        <w:jc w:val="center"/>
        <w:rPr>
          <w:rFonts w:ascii="Times New Roman" w:hAnsi="Times New Roman" w:cs="Times New Roman"/>
          <w:b/>
          <w:sz w:val="28"/>
          <w:szCs w:val="28"/>
          <w:lang w:val="kk-KZ"/>
        </w:rPr>
      </w:pPr>
    </w:p>
    <w:p w:rsidR="007D4F58" w:rsidRPr="007D4F58" w:rsidRDefault="007D4F58" w:rsidP="007D4F58">
      <w:pPr>
        <w:spacing w:line="240" w:lineRule="auto"/>
        <w:ind w:left="4956" w:firstLine="6"/>
        <w:jc w:val="center"/>
        <w:rPr>
          <w:rFonts w:ascii="Times New Roman" w:hAnsi="Times New Roman" w:cs="Times New Roman"/>
          <w:b/>
          <w:sz w:val="28"/>
          <w:szCs w:val="28"/>
          <w:lang w:val="kk-KZ"/>
        </w:rPr>
      </w:pPr>
    </w:p>
    <w:p w:rsidR="009529D4" w:rsidRPr="007D4F58" w:rsidRDefault="009529D4" w:rsidP="007D4F58">
      <w:pPr>
        <w:spacing w:line="240" w:lineRule="auto"/>
        <w:ind w:left="4956" w:firstLine="6"/>
        <w:jc w:val="center"/>
        <w:rPr>
          <w:rFonts w:ascii="Times New Roman" w:hAnsi="Times New Roman" w:cs="Times New Roman"/>
          <w:b/>
          <w:sz w:val="28"/>
          <w:szCs w:val="28"/>
          <w:lang w:val="kk-KZ"/>
        </w:rPr>
      </w:pPr>
    </w:p>
    <w:p w:rsidR="009529D4" w:rsidRPr="007D4F58" w:rsidRDefault="009529D4" w:rsidP="007D4F58">
      <w:pPr>
        <w:spacing w:line="240" w:lineRule="auto"/>
        <w:ind w:left="4956" w:firstLine="6"/>
        <w:jc w:val="center"/>
        <w:rPr>
          <w:rFonts w:ascii="Times New Roman" w:hAnsi="Times New Roman" w:cs="Times New Roman"/>
          <w:b/>
          <w:sz w:val="28"/>
          <w:szCs w:val="28"/>
          <w:lang w:val="kk-KZ"/>
        </w:rPr>
      </w:pPr>
    </w:p>
    <w:p w:rsidR="009529D4" w:rsidRPr="007D4F58" w:rsidRDefault="009529D4" w:rsidP="007D4F58">
      <w:pPr>
        <w:spacing w:line="240" w:lineRule="auto"/>
        <w:ind w:left="4956" w:firstLine="6"/>
        <w:jc w:val="center"/>
        <w:rPr>
          <w:rFonts w:ascii="Times New Roman" w:hAnsi="Times New Roman" w:cs="Times New Roman"/>
          <w:b/>
          <w:sz w:val="28"/>
          <w:szCs w:val="28"/>
          <w:lang w:val="kk-KZ"/>
        </w:rPr>
      </w:pPr>
    </w:p>
    <w:p w:rsidR="009529D4" w:rsidRPr="007D4F58" w:rsidRDefault="009529D4" w:rsidP="007D4F58">
      <w:pPr>
        <w:spacing w:line="240" w:lineRule="auto"/>
        <w:ind w:left="4956" w:firstLine="6"/>
        <w:jc w:val="center"/>
        <w:rPr>
          <w:rFonts w:ascii="Times New Roman" w:hAnsi="Times New Roman" w:cs="Times New Roman"/>
          <w:b/>
          <w:sz w:val="28"/>
          <w:szCs w:val="28"/>
          <w:lang w:val="kk-KZ"/>
        </w:rPr>
      </w:pPr>
    </w:p>
    <w:p w:rsidR="00234AE9" w:rsidRPr="00373425" w:rsidRDefault="00373425" w:rsidP="00373425">
      <w:pPr>
        <w:ind w:left="4956" w:firstLine="6"/>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BB6CF3" w:rsidRPr="00373425">
        <w:rPr>
          <w:rFonts w:ascii="Times New Roman" w:hAnsi="Times New Roman" w:cs="Times New Roman"/>
          <w:b/>
          <w:sz w:val="20"/>
          <w:szCs w:val="20"/>
          <w:lang w:val="kk-KZ"/>
        </w:rPr>
        <w:t>________________ Г.КУ</w:t>
      </w:r>
      <w:r w:rsidR="00234AE9" w:rsidRPr="00373425">
        <w:rPr>
          <w:rFonts w:ascii="Times New Roman" w:hAnsi="Times New Roman" w:cs="Times New Roman"/>
          <w:b/>
          <w:sz w:val="20"/>
          <w:szCs w:val="20"/>
          <w:lang w:val="kk-KZ"/>
        </w:rPr>
        <w:t>ЛБАЕВ</w:t>
      </w:r>
    </w:p>
    <w:p w:rsidR="00234AE9" w:rsidRPr="00373425" w:rsidRDefault="00BB6CF3" w:rsidP="00373425">
      <w:pPr>
        <w:ind w:left="4956" w:firstLine="6"/>
        <w:jc w:val="right"/>
        <w:rPr>
          <w:rFonts w:ascii="Times New Roman" w:hAnsi="Times New Roman" w:cs="Times New Roman"/>
          <w:sz w:val="20"/>
          <w:szCs w:val="20"/>
          <w:lang w:val="kk-KZ"/>
        </w:rPr>
      </w:pPr>
      <w:r w:rsidRPr="00373425">
        <w:rPr>
          <w:rFonts w:ascii="Times New Roman" w:hAnsi="Times New Roman" w:cs="Times New Roman"/>
          <w:sz w:val="20"/>
          <w:szCs w:val="20"/>
          <w:lang w:val="kk-KZ"/>
        </w:rPr>
        <w:t>«___» __________________2016 г</w:t>
      </w:r>
    </w:p>
    <w:p w:rsidR="00BB6CF3" w:rsidRDefault="00BB6CF3" w:rsidP="00BB6CF3">
      <w:pPr>
        <w:jc w:val="center"/>
        <w:rPr>
          <w:rFonts w:ascii="Times New Roman" w:hAnsi="Times New Roman" w:cs="Times New Roman"/>
          <w:b/>
          <w:sz w:val="20"/>
          <w:szCs w:val="20"/>
          <w:lang w:val="kk-KZ"/>
        </w:rPr>
      </w:pPr>
    </w:p>
    <w:p w:rsidR="00BB6CF3" w:rsidRPr="00373425" w:rsidRDefault="00BB6CF3" w:rsidP="00373425">
      <w:pPr>
        <w:jc w:val="center"/>
        <w:rPr>
          <w:rFonts w:ascii="Times New Roman" w:hAnsi="Times New Roman" w:cs="Times New Roman"/>
          <w:b/>
          <w:sz w:val="28"/>
          <w:szCs w:val="28"/>
          <w:lang w:val="kk-KZ"/>
        </w:rPr>
      </w:pPr>
      <w:r w:rsidRPr="00373425">
        <w:rPr>
          <w:rFonts w:ascii="Times New Roman" w:hAnsi="Times New Roman" w:cs="Times New Roman"/>
          <w:b/>
          <w:sz w:val="28"/>
          <w:szCs w:val="28"/>
          <w:lang w:val="kk-KZ"/>
        </w:rPr>
        <w:lastRenderedPageBreak/>
        <w:t>ПОЛОЖЕНИЕ</w:t>
      </w:r>
    </w:p>
    <w:p w:rsidR="00BB6CF3" w:rsidRPr="00373425" w:rsidRDefault="00BB6CF3" w:rsidP="00373425">
      <w:pPr>
        <w:jc w:val="center"/>
        <w:rPr>
          <w:rFonts w:ascii="Times New Roman" w:hAnsi="Times New Roman" w:cs="Times New Roman"/>
          <w:b/>
          <w:sz w:val="28"/>
          <w:szCs w:val="28"/>
          <w:lang w:val="kk-KZ"/>
        </w:rPr>
      </w:pPr>
      <w:r w:rsidRPr="00373425">
        <w:rPr>
          <w:rFonts w:ascii="Times New Roman" w:hAnsi="Times New Roman" w:cs="Times New Roman"/>
          <w:b/>
          <w:sz w:val="28"/>
          <w:szCs w:val="28"/>
          <w:lang w:val="kk-KZ"/>
        </w:rPr>
        <w:t>об отделе кадровой работы аппарата акима Шиелийского района</w:t>
      </w:r>
    </w:p>
    <w:p w:rsidR="00234AE9" w:rsidRPr="00373425" w:rsidRDefault="003E4633" w:rsidP="003E4633">
      <w:pPr>
        <w:spacing w:after="0" w:line="240" w:lineRule="auto"/>
        <w:rPr>
          <w:rFonts w:ascii="Times New Roman" w:hAnsi="Times New Roman" w:cs="Times New Roman"/>
          <w:b/>
          <w:sz w:val="28"/>
          <w:szCs w:val="28"/>
          <w:lang w:val="kk-KZ"/>
        </w:rPr>
      </w:pPr>
      <w:r>
        <w:rPr>
          <w:rFonts w:ascii="Times New Roman" w:eastAsia="Times New Roman" w:hAnsi="Times New Roman" w:cs="Times New Roman"/>
          <w:b/>
          <w:color w:val="1E1E1E"/>
          <w:sz w:val="28"/>
          <w:szCs w:val="28"/>
          <w:lang w:val="kk-KZ"/>
        </w:rPr>
        <w:t xml:space="preserve">        </w:t>
      </w:r>
      <w:r w:rsidR="00234AE9" w:rsidRPr="00373425">
        <w:rPr>
          <w:rFonts w:ascii="Times New Roman" w:eastAsia="Times New Roman" w:hAnsi="Times New Roman" w:cs="Times New Roman"/>
          <w:b/>
          <w:color w:val="1E1E1E"/>
          <w:sz w:val="28"/>
          <w:szCs w:val="28"/>
        </w:rPr>
        <w:t>1. Общие положения</w:t>
      </w:r>
    </w:p>
    <w:p w:rsidR="00234AE9" w:rsidRPr="00373425" w:rsidRDefault="00234AE9" w:rsidP="00373425">
      <w:pPr>
        <w:shd w:val="clear" w:color="auto" w:fill="FFFFFF"/>
        <w:spacing w:after="0" w:line="240" w:lineRule="auto"/>
        <w:textAlignment w:val="baseline"/>
        <w:rPr>
          <w:rFonts w:ascii="Times New Roman" w:eastAsia="Times New Roman" w:hAnsi="Times New Roman" w:cs="Times New Roman"/>
          <w:color w:val="000000"/>
          <w:spacing w:val="1"/>
          <w:sz w:val="28"/>
          <w:szCs w:val="28"/>
          <w:lang w:val="kk-KZ"/>
        </w:rPr>
      </w:pPr>
      <w:r w:rsidRPr="003E4633">
        <w:rPr>
          <w:rFonts w:ascii="Times New Roman" w:eastAsia="Times New Roman" w:hAnsi="Times New Roman" w:cs="Times New Roman"/>
          <w:color w:val="000000"/>
          <w:spacing w:val="1"/>
          <w:sz w:val="27"/>
          <w:szCs w:val="27"/>
        </w:rPr>
        <w:t>  </w:t>
      </w:r>
      <w:r w:rsidR="003E4633" w:rsidRPr="003E4633">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1. Служба управления персоналом (кадровая служба) в своей деятельности руководствуется</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w:t>
      </w:r>
      <w:hyperlink r:id="rId6" w:anchor="z0" w:history="1">
        <w:r w:rsidRPr="003E4633">
          <w:rPr>
            <w:rFonts w:ascii="Times New Roman" w:eastAsia="Times New Roman" w:hAnsi="Times New Roman" w:cs="Times New Roman"/>
            <w:color w:val="9A1616"/>
            <w:spacing w:val="1"/>
            <w:sz w:val="27"/>
            <w:szCs w:val="27"/>
            <w:u w:val="single"/>
          </w:rPr>
          <w:t>Конституцией</w:t>
        </w:r>
      </w:hyperlink>
      <w:r w:rsidRPr="003E4633">
        <w:rPr>
          <w:rFonts w:ascii="Times New Roman" w:eastAsia="Times New Roman" w:hAnsi="Times New Roman" w:cs="Times New Roman"/>
          <w:color w:val="000000"/>
          <w:spacing w:val="1"/>
          <w:sz w:val="27"/>
          <w:szCs w:val="27"/>
        </w:rPr>
        <w:t> </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Республики Казахстан, </w:t>
      </w:r>
      <w:r w:rsidR="00E873D6">
        <w:rPr>
          <w:rFonts w:ascii="Times New Roman" w:eastAsia="Times New Roman" w:hAnsi="Times New Roman" w:cs="Times New Roman"/>
          <w:color w:val="000000"/>
          <w:spacing w:val="1"/>
          <w:sz w:val="27"/>
          <w:szCs w:val="27"/>
          <w:lang w:val="kk-KZ"/>
        </w:rPr>
        <w:t xml:space="preserve"> </w:t>
      </w:r>
      <w:hyperlink r:id="rId7" w:anchor="z0" w:history="1">
        <w:r w:rsidRPr="003E4633">
          <w:rPr>
            <w:rFonts w:ascii="Times New Roman" w:eastAsia="Times New Roman" w:hAnsi="Times New Roman" w:cs="Times New Roman"/>
            <w:color w:val="9A1616"/>
            <w:spacing w:val="1"/>
            <w:sz w:val="27"/>
            <w:szCs w:val="27"/>
            <w:u w:val="single"/>
          </w:rPr>
          <w:t>Законом</w:t>
        </w:r>
      </w:hyperlink>
      <w:r w:rsidR="00E873D6">
        <w:rPr>
          <w:rFonts w:ascii="Times New Roman" w:hAnsi="Times New Roman" w:cs="Times New Roman"/>
          <w:sz w:val="27"/>
          <w:szCs w:val="27"/>
          <w:lang w:val="kk-KZ"/>
        </w:rPr>
        <w:t xml:space="preserve"> </w:t>
      </w:r>
      <w:r w:rsidRPr="003E4633">
        <w:rPr>
          <w:rFonts w:ascii="Times New Roman" w:eastAsia="Times New Roman" w:hAnsi="Times New Roman" w:cs="Times New Roman"/>
          <w:color w:val="000000"/>
          <w:spacing w:val="1"/>
          <w:sz w:val="27"/>
          <w:szCs w:val="27"/>
        </w:rPr>
        <w:t> Республики Казахстан от 23 ноября</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xml:space="preserve"> 2015 года «О государственной службе </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Республики Казахстан» (далее – Закон), актами</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xml:space="preserve"> Президента и Правительства Республики Казахстан</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xml:space="preserve"> в </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xml:space="preserve">сфере </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 xml:space="preserve">государственной службы, </w:t>
      </w:r>
      <w:r w:rsidR="00E873D6">
        <w:rPr>
          <w:rFonts w:ascii="Times New Roman" w:eastAsia="Times New Roman" w:hAnsi="Times New Roman" w:cs="Times New Roman"/>
          <w:color w:val="000000"/>
          <w:spacing w:val="1"/>
          <w:sz w:val="27"/>
          <w:szCs w:val="27"/>
          <w:lang w:val="kk-KZ"/>
        </w:rPr>
        <w:t xml:space="preserve"> </w:t>
      </w:r>
      <w:r w:rsidRPr="003E4633">
        <w:rPr>
          <w:rFonts w:ascii="Times New Roman" w:eastAsia="Times New Roman" w:hAnsi="Times New Roman" w:cs="Times New Roman"/>
          <w:color w:val="000000"/>
          <w:spacing w:val="1"/>
          <w:sz w:val="27"/>
          <w:szCs w:val="27"/>
        </w:rPr>
        <w:t>иными нормативными правовыми актами Республики Казахстан, а также настоящим Типовым положением.</w:t>
      </w:r>
      <w:r w:rsidRPr="003E4633">
        <w:rPr>
          <w:rFonts w:ascii="Times New Roman" w:eastAsia="Times New Roman" w:hAnsi="Times New Roman" w:cs="Times New Roman"/>
          <w:color w:val="000000"/>
          <w:spacing w:val="1"/>
          <w:sz w:val="27"/>
          <w:szCs w:val="27"/>
        </w:rPr>
        <w:br/>
      </w:r>
      <w:bookmarkStart w:id="5" w:name="z40"/>
      <w:bookmarkEnd w:id="5"/>
      <w:r w:rsidRPr="00373425">
        <w:rPr>
          <w:rFonts w:ascii="Times New Roman" w:eastAsia="Times New Roman" w:hAnsi="Times New Roman" w:cs="Times New Roman"/>
          <w:b/>
          <w:color w:val="000000"/>
          <w:spacing w:val="1"/>
          <w:sz w:val="28"/>
          <w:szCs w:val="28"/>
        </w:rPr>
        <w:t>     </w:t>
      </w:r>
      <w:r w:rsidR="003E4633">
        <w:rPr>
          <w:rFonts w:ascii="Times New Roman" w:eastAsia="Times New Roman" w:hAnsi="Times New Roman" w:cs="Times New Roman"/>
          <w:b/>
          <w:color w:val="000000"/>
          <w:spacing w:val="1"/>
          <w:sz w:val="28"/>
          <w:szCs w:val="28"/>
          <w:lang w:val="kk-KZ"/>
        </w:rPr>
        <w:t xml:space="preserve"> </w:t>
      </w:r>
      <w:r w:rsidRPr="00373425">
        <w:rPr>
          <w:rFonts w:ascii="Times New Roman" w:eastAsia="Times New Roman" w:hAnsi="Times New Roman" w:cs="Times New Roman"/>
          <w:color w:val="000000"/>
          <w:spacing w:val="1"/>
          <w:sz w:val="28"/>
          <w:szCs w:val="28"/>
        </w:rPr>
        <w:t xml:space="preserve"> 2. Служба управления персоналом (кадровая слу</w:t>
      </w:r>
      <w:r w:rsidR="00BB6CF3" w:rsidRPr="00373425">
        <w:rPr>
          <w:rFonts w:ascii="Times New Roman" w:eastAsia="Times New Roman" w:hAnsi="Times New Roman" w:cs="Times New Roman"/>
          <w:color w:val="000000"/>
          <w:spacing w:val="1"/>
          <w:sz w:val="28"/>
          <w:szCs w:val="28"/>
        </w:rPr>
        <w:t>жба) состоит из:</w:t>
      </w:r>
      <w:r w:rsidR="00BB6CF3" w:rsidRPr="00373425">
        <w:rPr>
          <w:rFonts w:ascii="Times New Roman" w:eastAsia="Times New Roman" w:hAnsi="Times New Roman" w:cs="Times New Roman"/>
          <w:color w:val="000000"/>
          <w:spacing w:val="1"/>
          <w:sz w:val="28"/>
          <w:szCs w:val="28"/>
        </w:rPr>
        <w:br/>
        <w:t xml:space="preserve">      1) </w:t>
      </w:r>
      <w:r w:rsidR="00BB6CF3" w:rsidRPr="00373425">
        <w:rPr>
          <w:rFonts w:ascii="Times New Roman" w:eastAsia="Times New Roman" w:hAnsi="Times New Roman" w:cs="Times New Roman"/>
          <w:color w:val="000000"/>
          <w:spacing w:val="1"/>
          <w:sz w:val="28"/>
          <w:szCs w:val="28"/>
          <w:lang w:val="kk-KZ"/>
        </w:rPr>
        <w:t>Руководителя отдела</w:t>
      </w:r>
      <w:r w:rsidR="00BB6CF3" w:rsidRPr="00373425">
        <w:rPr>
          <w:rFonts w:ascii="Times New Roman" w:eastAsia="Times New Roman" w:hAnsi="Times New Roman" w:cs="Times New Roman"/>
          <w:color w:val="000000"/>
          <w:spacing w:val="1"/>
          <w:sz w:val="28"/>
          <w:szCs w:val="28"/>
        </w:rPr>
        <w:t>;</w:t>
      </w:r>
      <w:r w:rsidR="00BB6CF3" w:rsidRPr="00373425">
        <w:rPr>
          <w:rFonts w:ascii="Times New Roman" w:eastAsia="Times New Roman" w:hAnsi="Times New Roman" w:cs="Times New Roman"/>
          <w:color w:val="000000"/>
          <w:spacing w:val="1"/>
          <w:sz w:val="28"/>
          <w:szCs w:val="28"/>
        </w:rPr>
        <w:br/>
        <w:t xml:space="preserve">      2) </w:t>
      </w:r>
      <w:r w:rsidR="00BB6CF3" w:rsidRPr="00373425">
        <w:rPr>
          <w:rFonts w:ascii="Times New Roman" w:eastAsia="Times New Roman" w:hAnsi="Times New Roman" w:cs="Times New Roman"/>
          <w:color w:val="000000"/>
          <w:spacing w:val="1"/>
          <w:sz w:val="28"/>
          <w:szCs w:val="28"/>
          <w:lang w:val="kk-KZ"/>
        </w:rPr>
        <w:t>Главного инспектора</w:t>
      </w:r>
      <w:r w:rsidR="00BB6CF3" w:rsidRPr="00373425">
        <w:rPr>
          <w:rFonts w:ascii="Times New Roman" w:eastAsia="Times New Roman" w:hAnsi="Times New Roman" w:cs="Times New Roman"/>
          <w:color w:val="000000"/>
          <w:spacing w:val="1"/>
          <w:sz w:val="28"/>
          <w:szCs w:val="28"/>
        </w:rPr>
        <w:t>;</w:t>
      </w:r>
      <w:r w:rsidR="00BB6CF3" w:rsidRPr="00373425">
        <w:rPr>
          <w:rFonts w:ascii="Times New Roman" w:eastAsia="Times New Roman" w:hAnsi="Times New Roman" w:cs="Times New Roman"/>
          <w:color w:val="000000"/>
          <w:spacing w:val="1"/>
          <w:sz w:val="28"/>
          <w:szCs w:val="28"/>
        </w:rPr>
        <w:br/>
        <w:t xml:space="preserve">      3) </w:t>
      </w:r>
      <w:r w:rsidR="00BB6CF3" w:rsidRPr="00373425">
        <w:rPr>
          <w:rFonts w:ascii="Times New Roman" w:eastAsia="Times New Roman" w:hAnsi="Times New Roman" w:cs="Times New Roman"/>
          <w:color w:val="000000"/>
          <w:spacing w:val="1"/>
          <w:sz w:val="28"/>
          <w:szCs w:val="28"/>
          <w:lang w:val="kk-KZ"/>
        </w:rPr>
        <w:t>Главного специалиста;</w:t>
      </w:r>
    </w:p>
    <w:p w:rsidR="00BB6CF3" w:rsidRPr="00373425" w:rsidRDefault="003E4633" w:rsidP="00373425">
      <w:pPr>
        <w:shd w:val="clear" w:color="auto" w:fill="FFFFFF"/>
        <w:spacing w:after="0" w:line="240" w:lineRule="auto"/>
        <w:textAlignment w:val="baseline"/>
        <w:rPr>
          <w:rFonts w:ascii="Times New Roman" w:eastAsia="Times New Roman" w:hAnsi="Times New Roman" w:cs="Times New Roman"/>
          <w:color w:val="000000"/>
          <w:spacing w:val="1"/>
          <w:sz w:val="28"/>
          <w:szCs w:val="28"/>
          <w:lang w:val="kk-KZ"/>
        </w:rPr>
      </w:pPr>
      <w:r>
        <w:rPr>
          <w:rFonts w:ascii="Times New Roman" w:eastAsia="Times New Roman" w:hAnsi="Times New Roman" w:cs="Times New Roman"/>
          <w:color w:val="000000"/>
          <w:spacing w:val="1"/>
          <w:sz w:val="28"/>
          <w:szCs w:val="28"/>
          <w:lang w:val="kk-KZ"/>
        </w:rPr>
        <w:t xml:space="preserve">      </w:t>
      </w:r>
      <w:r w:rsidR="00BB6CF3" w:rsidRPr="00373425">
        <w:rPr>
          <w:rFonts w:ascii="Times New Roman" w:eastAsia="Times New Roman" w:hAnsi="Times New Roman" w:cs="Times New Roman"/>
          <w:color w:val="000000"/>
          <w:spacing w:val="1"/>
          <w:sz w:val="28"/>
          <w:szCs w:val="28"/>
        </w:rPr>
        <w:t xml:space="preserve">4) </w:t>
      </w:r>
      <w:r w:rsidR="00BB6CF3" w:rsidRPr="00373425">
        <w:rPr>
          <w:rFonts w:ascii="Times New Roman" w:eastAsia="Times New Roman" w:hAnsi="Times New Roman" w:cs="Times New Roman"/>
          <w:color w:val="000000"/>
          <w:spacing w:val="1"/>
          <w:sz w:val="28"/>
          <w:szCs w:val="28"/>
          <w:lang w:val="kk-KZ"/>
        </w:rPr>
        <w:t>Главного специалиста.</w:t>
      </w:r>
    </w:p>
    <w:p w:rsidR="00234AE9" w:rsidRPr="00373425" w:rsidRDefault="003E4633" w:rsidP="003E4633">
      <w:pPr>
        <w:shd w:val="clear" w:color="auto" w:fill="FFFFFF"/>
        <w:spacing w:after="0" w:line="240" w:lineRule="auto"/>
        <w:textAlignment w:val="baseline"/>
        <w:outlineLvl w:val="2"/>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lang w:val="kk-KZ"/>
        </w:rPr>
        <w:t xml:space="preserve">      3</w:t>
      </w:r>
      <w:r w:rsidR="00234AE9" w:rsidRPr="00373425">
        <w:rPr>
          <w:rFonts w:ascii="Times New Roman" w:eastAsia="Times New Roman" w:hAnsi="Times New Roman" w:cs="Times New Roman"/>
          <w:color w:val="1E1E1E"/>
          <w:sz w:val="28"/>
          <w:szCs w:val="28"/>
        </w:rPr>
        <w:t>. Основные задач</w:t>
      </w:r>
      <w:r w:rsidR="00BB6CF3" w:rsidRPr="00373425">
        <w:rPr>
          <w:rFonts w:ascii="Times New Roman" w:eastAsia="Times New Roman" w:hAnsi="Times New Roman" w:cs="Times New Roman"/>
          <w:color w:val="1E1E1E"/>
          <w:sz w:val="28"/>
          <w:szCs w:val="28"/>
        </w:rPr>
        <w:t xml:space="preserve">и, функции, права и </w:t>
      </w:r>
      <w:proofErr w:type="spellStart"/>
      <w:r w:rsidR="00BB6CF3" w:rsidRPr="00373425">
        <w:rPr>
          <w:rFonts w:ascii="Times New Roman" w:eastAsia="Times New Roman" w:hAnsi="Times New Roman" w:cs="Times New Roman"/>
          <w:color w:val="1E1E1E"/>
          <w:sz w:val="28"/>
          <w:szCs w:val="28"/>
        </w:rPr>
        <w:t>обязанности</w:t>
      </w:r>
      <w:r w:rsidR="00234AE9" w:rsidRPr="00373425">
        <w:rPr>
          <w:rFonts w:ascii="Times New Roman" w:eastAsia="Times New Roman" w:hAnsi="Times New Roman" w:cs="Times New Roman"/>
          <w:color w:val="1E1E1E"/>
          <w:sz w:val="28"/>
          <w:szCs w:val="28"/>
        </w:rPr>
        <w:t>службы</w:t>
      </w:r>
      <w:proofErr w:type="spellEnd"/>
      <w:r w:rsidR="00234AE9" w:rsidRPr="00373425">
        <w:rPr>
          <w:rFonts w:ascii="Times New Roman" w:eastAsia="Times New Roman" w:hAnsi="Times New Roman" w:cs="Times New Roman"/>
          <w:color w:val="1E1E1E"/>
          <w:sz w:val="28"/>
          <w:szCs w:val="28"/>
        </w:rPr>
        <w:t xml:space="preserve"> управления персоналом (кадровой службы)</w:t>
      </w:r>
    </w:p>
    <w:p w:rsidR="00234AE9" w:rsidRPr="00373425" w:rsidRDefault="00BB6CF3" w:rsidP="00373425">
      <w:pPr>
        <w:shd w:val="clear" w:color="auto" w:fill="FFFFFF"/>
        <w:spacing w:after="0" w:line="240" w:lineRule="auto"/>
        <w:textAlignment w:val="baseline"/>
        <w:rPr>
          <w:rFonts w:ascii="Times New Roman" w:eastAsia="Times New Roman" w:hAnsi="Times New Roman" w:cs="Times New Roman"/>
          <w:color w:val="000000"/>
          <w:spacing w:val="1"/>
          <w:sz w:val="28"/>
          <w:szCs w:val="28"/>
        </w:rPr>
      </w:pPr>
      <w:r w:rsidRPr="00373425">
        <w:rPr>
          <w:rFonts w:ascii="Times New Roman" w:eastAsia="Times New Roman" w:hAnsi="Times New Roman" w:cs="Times New Roman"/>
          <w:b/>
          <w:color w:val="000000"/>
          <w:spacing w:val="1"/>
          <w:sz w:val="28"/>
          <w:szCs w:val="28"/>
        </w:rPr>
        <w:t>     </w:t>
      </w:r>
      <w:r w:rsidR="003E4633">
        <w:rPr>
          <w:rFonts w:ascii="Times New Roman" w:eastAsia="Times New Roman" w:hAnsi="Times New Roman" w:cs="Times New Roman"/>
          <w:b/>
          <w:color w:val="000000"/>
          <w:spacing w:val="1"/>
          <w:sz w:val="28"/>
          <w:szCs w:val="28"/>
          <w:lang w:val="kk-KZ"/>
        </w:rPr>
        <w:t xml:space="preserve"> </w:t>
      </w:r>
      <w:r w:rsidR="003E4633">
        <w:rPr>
          <w:rFonts w:ascii="Times New Roman" w:eastAsia="Times New Roman" w:hAnsi="Times New Roman" w:cs="Times New Roman"/>
          <w:color w:val="000000"/>
          <w:spacing w:val="1"/>
          <w:sz w:val="28"/>
          <w:szCs w:val="28"/>
          <w:lang w:val="kk-KZ"/>
        </w:rPr>
        <w:t>4</w:t>
      </w:r>
      <w:r w:rsidR="00234AE9" w:rsidRPr="00373425">
        <w:rPr>
          <w:rFonts w:ascii="Times New Roman" w:eastAsia="Times New Roman" w:hAnsi="Times New Roman" w:cs="Times New Roman"/>
          <w:color w:val="000000"/>
          <w:spacing w:val="1"/>
          <w:sz w:val="28"/>
          <w:szCs w:val="28"/>
        </w:rPr>
        <w:t>. Задача службы управления персоналом (кадровой службы): формирование целостной системы управления персоналом государственного органа.</w:t>
      </w:r>
      <w:r w:rsidR="00234AE9" w:rsidRPr="00373425">
        <w:rPr>
          <w:rFonts w:ascii="Times New Roman" w:eastAsia="Times New Roman" w:hAnsi="Times New Roman" w:cs="Times New Roman"/>
          <w:color w:val="000000"/>
          <w:spacing w:val="1"/>
          <w:sz w:val="28"/>
          <w:szCs w:val="28"/>
        </w:rPr>
        <w:br/>
      </w:r>
      <w:bookmarkStart w:id="6" w:name="z16"/>
      <w:bookmarkEnd w:id="6"/>
      <w:r w:rsidR="00234AE9" w:rsidRPr="00373425">
        <w:rPr>
          <w:rFonts w:ascii="Times New Roman" w:eastAsia="Times New Roman" w:hAnsi="Times New Roman" w:cs="Times New Roman"/>
          <w:color w:val="000000"/>
          <w:spacing w:val="1"/>
          <w:sz w:val="28"/>
          <w:szCs w:val="28"/>
        </w:rPr>
        <w:t>      Функции:</w:t>
      </w:r>
      <w:r w:rsidR="00234AE9" w:rsidRPr="00373425">
        <w:rPr>
          <w:rFonts w:ascii="Times New Roman" w:eastAsia="Times New Roman" w:hAnsi="Times New Roman" w:cs="Times New Roman"/>
          <w:color w:val="000000"/>
          <w:spacing w:val="1"/>
          <w:sz w:val="28"/>
          <w:szCs w:val="28"/>
        </w:rPr>
        <w:br/>
      </w:r>
      <w:bookmarkStart w:id="7" w:name="z17"/>
      <w:bookmarkEnd w:id="7"/>
      <w:r w:rsidR="003E4633">
        <w:rPr>
          <w:rFonts w:ascii="Times New Roman" w:eastAsia="Times New Roman" w:hAnsi="Times New Roman" w:cs="Times New Roman"/>
          <w:color w:val="000000"/>
          <w:spacing w:val="1"/>
          <w:sz w:val="27"/>
          <w:szCs w:val="27"/>
          <w:lang w:val="kk-KZ"/>
        </w:rPr>
        <w:t xml:space="preserve">      </w:t>
      </w:r>
      <w:r w:rsidR="00234AE9" w:rsidRPr="003E4633">
        <w:rPr>
          <w:rFonts w:ascii="Times New Roman" w:eastAsia="Times New Roman" w:hAnsi="Times New Roman" w:cs="Times New Roman"/>
          <w:color w:val="000000"/>
          <w:spacing w:val="1"/>
          <w:sz w:val="27"/>
          <w:szCs w:val="27"/>
        </w:rPr>
        <w:t>1) разработка и реализация стратегии управления персоналом государственного органа;</w:t>
      </w:r>
      <w:r w:rsidR="00234AE9" w:rsidRPr="003E4633">
        <w:rPr>
          <w:rFonts w:ascii="Times New Roman" w:eastAsia="Times New Roman" w:hAnsi="Times New Roman" w:cs="Times New Roman"/>
          <w:color w:val="000000"/>
          <w:spacing w:val="1"/>
          <w:sz w:val="27"/>
          <w:szCs w:val="27"/>
        </w:rPr>
        <w:br/>
      </w:r>
      <w:bookmarkStart w:id="8" w:name="z18"/>
      <w:bookmarkEnd w:id="8"/>
      <w:r w:rsidR="00234AE9" w:rsidRPr="00373425">
        <w:rPr>
          <w:rFonts w:ascii="Times New Roman" w:eastAsia="Times New Roman" w:hAnsi="Times New Roman" w:cs="Times New Roman"/>
          <w:color w:val="000000"/>
          <w:spacing w:val="1"/>
          <w:sz w:val="28"/>
          <w:szCs w:val="28"/>
        </w:rPr>
        <w:t>      2) анализ и планирование потребности государственного органа в кадрах, в том числе по специальностям и квалификациям;</w:t>
      </w:r>
      <w:r w:rsidR="00234AE9" w:rsidRPr="00373425">
        <w:rPr>
          <w:rFonts w:ascii="Times New Roman" w:eastAsia="Times New Roman" w:hAnsi="Times New Roman" w:cs="Times New Roman"/>
          <w:color w:val="000000"/>
          <w:spacing w:val="1"/>
          <w:sz w:val="28"/>
          <w:szCs w:val="28"/>
        </w:rPr>
        <w:br/>
      </w:r>
      <w:bookmarkStart w:id="9" w:name="z19"/>
      <w:bookmarkEnd w:id="9"/>
      <w:r w:rsidR="00234AE9" w:rsidRPr="00373425">
        <w:rPr>
          <w:rFonts w:ascii="Times New Roman" w:eastAsia="Times New Roman" w:hAnsi="Times New Roman" w:cs="Times New Roman"/>
          <w:color w:val="000000"/>
          <w:spacing w:val="1"/>
          <w:sz w:val="28"/>
          <w:szCs w:val="28"/>
        </w:rPr>
        <w:t>      3) формирование кадрового состава государственного органа и организация конкурсного отбора;</w:t>
      </w:r>
      <w:r w:rsidR="00234AE9" w:rsidRPr="00373425">
        <w:rPr>
          <w:rFonts w:ascii="Times New Roman" w:eastAsia="Times New Roman" w:hAnsi="Times New Roman" w:cs="Times New Roman"/>
          <w:color w:val="000000"/>
          <w:spacing w:val="1"/>
          <w:sz w:val="28"/>
          <w:szCs w:val="28"/>
        </w:rPr>
        <w:br/>
      </w:r>
      <w:bookmarkStart w:id="10" w:name="z20"/>
      <w:bookmarkEnd w:id="10"/>
      <w:r w:rsidR="00234AE9" w:rsidRPr="00373425">
        <w:rPr>
          <w:rFonts w:ascii="Times New Roman" w:eastAsia="Times New Roman" w:hAnsi="Times New Roman" w:cs="Times New Roman"/>
          <w:color w:val="000000"/>
          <w:spacing w:val="1"/>
          <w:sz w:val="28"/>
          <w:szCs w:val="28"/>
        </w:rPr>
        <w:t>      4) мониторинг кадров государственного органа и ведение кадрового делопроизводства, в том числе посредством информационной системой управления персоналом «</w:t>
      </w:r>
      <w:proofErr w:type="gramStart"/>
      <w:r w:rsidR="00234AE9" w:rsidRPr="00373425">
        <w:rPr>
          <w:rFonts w:ascii="Times New Roman" w:eastAsia="Times New Roman" w:hAnsi="Times New Roman" w:cs="Times New Roman"/>
          <w:color w:val="000000"/>
          <w:spacing w:val="1"/>
          <w:sz w:val="28"/>
          <w:szCs w:val="28"/>
        </w:rPr>
        <w:t>е-</w:t>
      </w:r>
      <w:proofErr w:type="gramEnd"/>
      <w:r w:rsidR="00234AE9" w:rsidRPr="00373425">
        <w:rPr>
          <w:rFonts w:ascii="Times New Roman" w:eastAsia="Times New Roman" w:hAnsi="Times New Roman" w:cs="Times New Roman"/>
          <w:color w:val="000000"/>
          <w:spacing w:val="1"/>
          <w:sz w:val="28"/>
          <w:szCs w:val="28"/>
        </w:rPr>
        <w:t>қызмет».</w:t>
      </w:r>
      <w:r w:rsidR="00234AE9" w:rsidRPr="00373425">
        <w:rPr>
          <w:rFonts w:ascii="Times New Roman" w:eastAsia="Times New Roman" w:hAnsi="Times New Roman" w:cs="Times New Roman"/>
          <w:color w:val="000000"/>
          <w:spacing w:val="1"/>
          <w:sz w:val="28"/>
          <w:szCs w:val="28"/>
        </w:rPr>
        <w:br/>
      </w:r>
      <w:bookmarkStart w:id="11" w:name="z21"/>
      <w:bookmarkEnd w:id="11"/>
      <w:r w:rsidR="00234AE9" w:rsidRPr="00373425">
        <w:rPr>
          <w:rFonts w:ascii="Times New Roman" w:eastAsia="Times New Roman" w:hAnsi="Times New Roman" w:cs="Times New Roman"/>
          <w:color w:val="000000"/>
          <w:spacing w:val="1"/>
          <w:sz w:val="28"/>
          <w:szCs w:val="28"/>
        </w:rPr>
        <w:t>      4. Задача службы управления персоналом (кадровой службы) – обеспечение прохождения государственной службы в рамках целостной системы управления персоналом государственного органа.</w:t>
      </w:r>
      <w:r w:rsidR="00234AE9" w:rsidRPr="00373425">
        <w:rPr>
          <w:rFonts w:ascii="Times New Roman" w:eastAsia="Times New Roman" w:hAnsi="Times New Roman" w:cs="Times New Roman"/>
          <w:color w:val="000000"/>
          <w:spacing w:val="1"/>
          <w:sz w:val="28"/>
          <w:szCs w:val="28"/>
        </w:rPr>
        <w:br/>
      </w:r>
      <w:bookmarkStart w:id="12" w:name="z22"/>
      <w:bookmarkEnd w:id="12"/>
      <w:r w:rsidR="00234AE9" w:rsidRPr="00373425">
        <w:rPr>
          <w:rFonts w:ascii="Times New Roman" w:eastAsia="Times New Roman" w:hAnsi="Times New Roman" w:cs="Times New Roman"/>
          <w:color w:val="000000"/>
          <w:spacing w:val="1"/>
          <w:sz w:val="28"/>
          <w:szCs w:val="28"/>
        </w:rPr>
        <w:t>      Функции:</w:t>
      </w:r>
      <w:r w:rsidR="00234AE9" w:rsidRPr="00373425">
        <w:rPr>
          <w:rFonts w:ascii="Times New Roman" w:eastAsia="Times New Roman" w:hAnsi="Times New Roman" w:cs="Times New Roman"/>
          <w:color w:val="000000"/>
          <w:spacing w:val="1"/>
          <w:sz w:val="28"/>
          <w:szCs w:val="28"/>
        </w:rPr>
        <w:br/>
      </w:r>
      <w:bookmarkStart w:id="13" w:name="z23"/>
      <w:bookmarkEnd w:id="13"/>
      <w:r w:rsidR="00234AE9" w:rsidRPr="00373425">
        <w:rPr>
          <w:rFonts w:ascii="Times New Roman" w:eastAsia="Times New Roman" w:hAnsi="Times New Roman" w:cs="Times New Roman"/>
          <w:color w:val="000000"/>
          <w:spacing w:val="1"/>
          <w:sz w:val="28"/>
          <w:szCs w:val="28"/>
        </w:rPr>
        <w:t>      1) организация профессиональной адаптации и наставничества в государственном органе;</w:t>
      </w:r>
      <w:r w:rsidR="00234AE9" w:rsidRPr="00373425">
        <w:rPr>
          <w:rFonts w:ascii="Times New Roman" w:eastAsia="Times New Roman" w:hAnsi="Times New Roman" w:cs="Times New Roman"/>
          <w:color w:val="000000"/>
          <w:spacing w:val="1"/>
          <w:sz w:val="28"/>
          <w:szCs w:val="28"/>
        </w:rPr>
        <w:br/>
      </w:r>
      <w:bookmarkStart w:id="14" w:name="z24"/>
      <w:bookmarkEnd w:id="14"/>
      <w:r w:rsidR="00234AE9" w:rsidRPr="00373425">
        <w:rPr>
          <w:rFonts w:ascii="Times New Roman" w:eastAsia="Times New Roman" w:hAnsi="Times New Roman" w:cs="Times New Roman"/>
          <w:color w:val="000000"/>
          <w:spacing w:val="1"/>
          <w:sz w:val="28"/>
          <w:szCs w:val="28"/>
        </w:rPr>
        <w:t>      2) обеспечение профессионального развития кадров государственного органа, в том числе путем организации стажировок, подготовки, переподготовки, повышения квалификации государственных служащих в соответствии с установленными сроками;</w:t>
      </w:r>
      <w:r w:rsidR="00234AE9" w:rsidRPr="00373425">
        <w:rPr>
          <w:rFonts w:ascii="Times New Roman" w:eastAsia="Times New Roman" w:hAnsi="Times New Roman" w:cs="Times New Roman"/>
          <w:color w:val="000000"/>
          <w:spacing w:val="1"/>
          <w:sz w:val="28"/>
          <w:szCs w:val="28"/>
        </w:rPr>
        <w:br/>
      </w:r>
      <w:bookmarkStart w:id="15" w:name="z25"/>
      <w:bookmarkEnd w:id="15"/>
      <w:r w:rsidR="00234AE9" w:rsidRPr="00373425">
        <w:rPr>
          <w:rFonts w:ascii="Times New Roman" w:eastAsia="Times New Roman" w:hAnsi="Times New Roman" w:cs="Times New Roman"/>
          <w:color w:val="000000"/>
          <w:spacing w:val="1"/>
          <w:sz w:val="28"/>
          <w:szCs w:val="28"/>
        </w:rPr>
        <w:t>      3) организация и обеспечение деятельности конкурсной, дисциплинарной, аттестационной и иных комиссий по кадровым вопросам;</w:t>
      </w:r>
      <w:r w:rsidR="00234AE9" w:rsidRPr="00373425">
        <w:rPr>
          <w:rFonts w:ascii="Times New Roman" w:eastAsia="Times New Roman" w:hAnsi="Times New Roman" w:cs="Times New Roman"/>
          <w:color w:val="000000"/>
          <w:spacing w:val="1"/>
          <w:sz w:val="28"/>
          <w:szCs w:val="28"/>
        </w:rPr>
        <w:br/>
      </w:r>
      <w:bookmarkStart w:id="16" w:name="z26"/>
      <w:bookmarkEnd w:id="16"/>
      <w:r w:rsidR="00234AE9" w:rsidRPr="00373425">
        <w:rPr>
          <w:rFonts w:ascii="Times New Roman" w:eastAsia="Times New Roman" w:hAnsi="Times New Roman" w:cs="Times New Roman"/>
          <w:color w:val="000000"/>
          <w:spacing w:val="1"/>
          <w:sz w:val="28"/>
          <w:szCs w:val="28"/>
        </w:rPr>
        <w:t xml:space="preserve">      4) обеспечение соблюдения процедур поступления на государственную службу, прохождения и прекращения государственной службы, проведения </w:t>
      </w:r>
      <w:r w:rsidR="00234AE9" w:rsidRPr="00373425">
        <w:rPr>
          <w:rFonts w:ascii="Times New Roman" w:eastAsia="Times New Roman" w:hAnsi="Times New Roman" w:cs="Times New Roman"/>
          <w:color w:val="000000"/>
          <w:spacing w:val="1"/>
          <w:sz w:val="28"/>
          <w:szCs w:val="28"/>
        </w:rPr>
        <w:lastRenderedPageBreak/>
        <w:t>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w:t>
      </w:r>
      <w:r w:rsidR="00234AE9" w:rsidRPr="00373425">
        <w:rPr>
          <w:rFonts w:ascii="Times New Roman" w:eastAsia="Times New Roman" w:hAnsi="Times New Roman" w:cs="Times New Roman"/>
          <w:color w:val="000000"/>
          <w:spacing w:val="1"/>
          <w:sz w:val="28"/>
          <w:szCs w:val="28"/>
        </w:rPr>
        <w:br/>
      </w:r>
      <w:bookmarkStart w:id="17" w:name="z27"/>
      <w:bookmarkEnd w:id="17"/>
      <w:r w:rsidR="00234AE9" w:rsidRPr="00373425">
        <w:rPr>
          <w:rFonts w:ascii="Times New Roman" w:eastAsia="Times New Roman" w:hAnsi="Times New Roman" w:cs="Times New Roman"/>
          <w:color w:val="000000"/>
          <w:spacing w:val="1"/>
          <w:sz w:val="28"/>
          <w:szCs w:val="28"/>
        </w:rPr>
        <w:t>      5) организация отбора кадров, оформление документов, связанных с прохождением государственными служащими государственной службы, осуществление учета персональных данных государственных служащих, организация проведения оценки деятельности административных государственных служащих.</w:t>
      </w:r>
      <w:r w:rsidR="00234AE9" w:rsidRPr="00373425">
        <w:rPr>
          <w:rFonts w:ascii="Times New Roman" w:eastAsia="Times New Roman" w:hAnsi="Times New Roman" w:cs="Times New Roman"/>
          <w:color w:val="000000"/>
          <w:spacing w:val="1"/>
          <w:sz w:val="28"/>
          <w:szCs w:val="28"/>
        </w:rPr>
        <w:br/>
      </w:r>
      <w:bookmarkStart w:id="18" w:name="z28"/>
      <w:bookmarkEnd w:id="18"/>
      <w:r w:rsidR="00234AE9" w:rsidRPr="00373425">
        <w:rPr>
          <w:rFonts w:ascii="Times New Roman" w:eastAsia="Times New Roman" w:hAnsi="Times New Roman" w:cs="Times New Roman"/>
          <w:color w:val="000000"/>
          <w:spacing w:val="1"/>
          <w:sz w:val="28"/>
          <w:szCs w:val="28"/>
        </w:rPr>
        <w:t>      5. Задача службы управления персоналом (кадровой службы) – формирование корпоративной культуры и развитие благоприятного социально-психологического трудового климата в государственном органе.</w:t>
      </w:r>
      <w:r w:rsidR="00234AE9" w:rsidRPr="00373425">
        <w:rPr>
          <w:rFonts w:ascii="Times New Roman" w:eastAsia="Times New Roman" w:hAnsi="Times New Roman" w:cs="Times New Roman"/>
          <w:color w:val="000000"/>
          <w:spacing w:val="1"/>
          <w:sz w:val="28"/>
          <w:szCs w:val="28"/>
        </w:rPr>
        <w:br/>
      </w:r>
      <w:bookmarkStart w:id="19" w:name="z29"/>
      <w:bookmarkEnd w:id="19"/>
      <w:r w:rsidR="00234AE9" w:rsidRPr="00373425">
        <w:rPr>
          <w:rFonts w:ascii="Times New Roman" w:eastAsia="Times New Roman" w:hAnsi="Times New Roman" w:cs="Times New Roman"/>
          <w:color w:val="000000"/>
          <w:spacing w:val="1"/>
          <w:sz w:val="28"/>
          <w:szCs w:val="28"/>
        </w:rPr>
        <w:t>      Функции:</w:t>
      </w:r>
      <w:r w:rsidR="00234AE9" w:rsidRPr="00373425">
        <w:rPr>
          <w:rFonts w:ascii="Times New Roman" w:eastAsia="Times New Roman" w:hAnsi="Times New Roman" w:cs="Times New Roman"/>
          <w:color w:val="000000"/>
          <w:spacing w:val="1"/>
          <w:sz w:val="28"/>
          <w:szCs w:val="28"/>
        </w:rPr>
        <w:br/>
      </w:r>
      <w:bookmarkStart w:id="20" w:name="z30"/>
      <w:bookmarkEnd w:id="20"/>
      <w:r w:rsidR="00234AE9" w:rsidRPr="00373425">
        <w:rPr>
          <w:rFonts w:ascii="Times New Roman" w:eastAsia="Times New Roman" w:hAnsi="Times New Roman" w:cs="Times New Roman"/>
          <w:color w:val="000000"/>
          <w:spacing w:val="1"/>
          <w:sz w:val="28"/>
          <w:szCs w:val="28"/>
        </w:rPr>
        <w:t>      1) обеспечение исполнения в государственном органе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w:t>
      </w:r>
      <w:r w:rsidR="00234AE9" w:rsidRPr="00373425">
        <w:rPr>
          <w:rFonts w:ascii="Times New Roman" w:eastAsia="Times New Roman" w:hAnsi="Times New Roman" w:cs="Times New Roman"/>
          <w:color w:val="000000"/>
          <w:spacing w:val="1"/>
          <w:sz w:val="28"/>
          <w:szCs w:val="28"/>
        </w:rPr>
        <w:br/>
      </w:r>
      <w:bookmarkStart w:id="21" w:name="z31"/>
      <w:bookmarkEnd w:id="21"/>
      <w:r w:rsidR="00234AE9" w:rsidRPr="00373425">
        <w:rPr>
          <w:rFonts w:ascii="Times New Roman" w:eastAsia="Times New Roman" w:hAnsi="Times New Roman" w:cs="Times New Roman"/>
          <w:color w:val="000000"/>
          <w:spacing w:val="1"/>
          <w:sz w:val="28"/>
          <w:szCs w:val="28"/>
        </w:rPr>
        <w:t>      2) обеспечение социальной и правовой защищенности государственных служащих, разработка порядка применения поощрений государственных служащих, утверждаемого актом государственного органа.</w:t>
      </w:r>
      <w:r w:rsidR="00234AE9" w:rsidRPr="00373425">
        <w:rPr>
          <w:rFonts w:ascii="Times New Roman" w:eastAsia="Times New Roman" w:hAnsi="Times New Roman" w:cs="Times New Roman"/>
          <w:color w:val="000000"/>
          <w:spacing w:val="1"/>
          <w:sz w:val="28"/>
          <w:szCs w:val="28"/>
        </w:rPr>
        <w:br/>
      </w:r>
      <w:bookmarkStart w:id="22" w:name="z32"/>
      <w:bookmarkEnd w:id="22"/>
      <w:r w:rsidR="00234AE9" w:rsidRPr="00373425">
        <w:rPr>
          <w:rFonts w:ascii="Times New Roman" w:eastAsia="Times New Roman" w:hAnsi="Times New Roman" w:cs="Times New Roman"/>
          <w:color w:val="000000"/>
          <w:spacing w:val="1"/>
          <w:sz w:val="28"/>
          <w:szCs w:val="28"/>
        </w:rPr>
        <w:t>      6. Служба управления персоналом (кадровая служба) реализует иные задачи и функции по управлению персоналом, определяемые законодательством Республики Казахстан в сфере государственной службы.</w:t>
      </w:r>
      <w:r w:rsidR="00234AE9" w:rsidRPr="00373425">
        <w:rPr>
          <w:rFonts w:ascii="Times New Roman" w:eastAsia="Times New Roman" w:hAnsi="Times New Roman" w:cs="Times New Roman"/>
          <w:color w:val="000000"/>
          <w:spacing w:val="1"/>
          <w:sz w:val="28"/>
          <w:szCs w:val="28"/>
        </w:rPr>
        <w:br/>
        <w:t>      На службу управления персоналом (кадровую службу) не возлагаются дополнительные задачи и функции, несвойственные ее деятельности.</w:t>
      </w:r>
      <w:r w:rsidR="00234AE9" w:rsidRPr="00373425">
        <w:rPr>
          <w:rFonts w:ascii="Times New Roman" w:eastAsia="Times New Roman" w:hAnsi="Times New Roman" w:cs="Times New Roman"/>
          <w:color w:val="000000"/>
          <w:spacing w:val="1"/>
          <w:sz w:val="28"/>
          <w:szCs w:val="28"/>
        </w:rPr>
        <w:br/>
        <w:t>      7. Служба управления персоналом (кадровая служба) обладает полномочиями, необходимыми для реализации ее задач и функций, в соответствии с Законом, актами Президента Республики Казахстан и Правительства Республики Казахстан в сфере государственной службы, иными нормативными правовыми актами Республики Казахстан.</w:t>
      </w:r>
      <w:r w:rsidR="00234AE9" w:rsidRPr="00373425">
        <w:rPr>
          <w:rFonts w:ascii="Times New Roman" w:eastAsia="Times New Roman" w:hAnsi="Times New Roman" w:cs="Times New Roman"/>
          <w:color w:val="000000"/>
          <w:spacing w:val="1"/>
          <w:sz w:val="28"/>
          <w:szCs w:val="28"/>
        </w:rPr>
        <w:br/>
      </w:r>
      <w:bookmarkStart w:id="23" w:name="z35"/>
      <w:bookmarkEnd w:id="23"/>
      <w:r w:rsidR="00234AE9" w:rsidRPr="00373425">
        <w:rPr>
          <w:rFonts w:ascii="Times New Roman" w:eastAsia="Times New Roman" w:hAnsi="Times New Roman" w:cs="Times New Roman"/>
          <w:color w:val="000000"/>
          <w:spacing w:val="1"/>
          <w:sz w:val="28"/>
          <w:szCs w:val="28"/>
        </w:rPr>
        <w:t>      8. Служба управления персоналом (кадровая служба):</w:t>
      </w:r>
      <w:r w:rsidR="00234AE9" w:rsidRPr="00373425">
        <w:rPr>
          <w:rFonts w:ascii="Times New Roman" w:eastAsia="Times New Roman" w:hAnsi="Times New Roman" w:cs="Times New Roman"/>
          <w:color w:val="000000"/>
          <w:spacing w:val="1"/>
          <w:sz w:val="28"/>
          <w:szCs w:val="28"/>
        </w:rPr>
        <w:br/>
        <w:t>      1) запрашивает и получает от других структурных подразделений государственного органа документы и сведения, необходимые для выполнения задач и функций, возложенных на нее Законом и настоящим Типовым положением;</w:t>
      </w:r>
      <w:r w:rsidR="00234AE9" w:rsidRPr="00373425">
        <w:rPr>
          <w:rFonts w:ascii="Times New Roman" w:eastAsia="Times New Roman" w:hAnsi="Times New Roman" w:cs="Times New Roman"/>
          <w:color w:val="000000"/>
          <w:spacing w:val="1"/>
          <w:sz w:val="28"/>
          <w:szCs w:val="28"/>
        </w:rPr>
        <w:br/>
        <w:t xml:space="preserve">      2) взаимодействует с уполномоченным </w:t>
      </w:r>
      <w:proofErr w:type="gramStart"/>
      <w:r w:rsidR="00234AE9" w:rsidRPr="00373425">
        <w:rPr>
          <w:rFonts w:ascii="Times New Roman" w:eastAsia="Times New Roman" w:hAnsi="Times New Roman" w:cs="Times New Roman"/>
          <w:color w:val="000000"/>
          <w:spacing w:val="1"/>
          <w:sz w:val="28"/>
          <w:szCs w:val="28"/>
        </w:rPr>
        <w:t>органом по делам</w:t>
      </w:r>
      <w:proofErr w:type="gramEnd"/>
      <w:r w:rsidR="00234AE9" w:rsidRPr="00373425">
        <w:rPr>
          <w:rFonts w:ascii="Times New Roman" w:eastAsia="Times New Roman" w:hAnsi="Times New Roman" w:cs="Times New Roman"/>
          <w:color w:val="000000"/>
          <w:spacing w:val="1"/>
          <w:sz w:val="28"/>
          <w:szCs w:val="28"/>
        </w:rPr>
        <w:t xml:space="preserve"> государственной службы или его территориальным подразделением.</w:t>
      </w:r>
    </w:p>
    <w:p w:rsidR="00234AE9" w:rsidRPr="00373425" w:rsidRDefault="003E4633" w:rsidP="00373425">
      <w:pPr>
        <w:shd w:val="clear" w:color="auto" w:fill="FFFFFF"/>
        <w:spacing w:after="0" w:line="240" w:lineRule="auto"/>
        <w:textAlignment w:val="baseline"/>
        <w:outlineLvl w:val="2"/>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lang w:val="kk-KZ"/>
        </w:rPr>
        <w:t xml:space="preserve">      </w:t>
      </w:r>
      <w:r w:rsidR="00234AE9" w:rsidRPr="00373425">
        <w:rPr>
          <w:rFonts w:ascii="Times New Roman" w:eastAsia="Times New Roman" w:hAnsi="Times New Roman" w:cs="Times New Roman"/>
          <w:color w:val="1E1E1E"/>
          <w:sz w:val="28"/>
          <w:szCs w:val="28"/>
        </w:rPr>
        <w:t xml:space="preserve">3. </w:t>
      </w:r>
      <w:r w:rsidR="009A2325" w:rsidRPr="00373425">
        <w:rPr>
          <w:rFonts w:ascii="Times New Roman" w:eastAsia="Times New Roman" w:hAnsi="Times New Roman" w:cs="Times New Roman"/>
          <w:color w:val="1E1E1E"/>
          <w:sz w:val="28"/>
          <w:szCs w:val="28"/>
        </w:rPr>
        <w:t xml:space="preserve">Организация деятельности службы </w:t>
      </w:r>
      <w:r w:rsidR="00234AE9" w:rsidRPr="00373425">
        <w:rPr>
          <w:rFonts w:ascii="Times New Roman" w:eastAsia="Times New Roman" w:hAnsi="Times New Roman" w:cs="Times New Roman"/>
          <w:color w:val="1E1E1E"/>
          <w:sz w:val="28"/>
          <w:szCs w:val="28"/>
        </w:rPr>
        <w:t>управления персоналом (кадровой службы)</w:t>
      </w:r>
    </w:p>
    <w:p w:rsidR="00043AA7" w:rsidRPr="00373425" w:rsidRDefault="00234AE9" w:rsidP="00373425">
      <w:pPr>
        <w:shd w:val="clear" w:color="auto" w:fill="FFFFFF"/>
        <w:spacing w:after="0" w:line="240" w:lineRule="auto"/>
        <w:textAlignment w:val="baseline"/>
        <w:rPr>
          <w:rFonts w:ascii="Times New Roman" w:eastAsia="Times New Roman" w:hAnsi="Times New Roman" w:cs="Times New Roman"/>
          <w:color w:val="000000"/>
          <w:spacing w:val="1"/>
          <w:sz w:val="28"/>
          <w:szCs w:val="28"/>
        </w:rPr>
      </w:pPr>
      <w:r w:rsidRPr="00373425">
        <w:rPr>
          <w:rFonts w:ascii="Times New Roman" w:eastAsia="Times New Roman" w:hAnsi="Times New Roman" w:cs="Times New Roman"/>
          <w:color w:val="000000"/>
          <w:spacing w:val="1"/>
          <w:sz w:val="28"/>
          <w:szCs w:val="28"/>
        </w:rPr>
        <w:t xml:space="preserve">      9. </w:t>
      </w:r>
      <w:r w:rsidR="00A37F89" w:rsidRPr="00373425">
        <w:rPr>
          <w:rFonts w:ascii="Times New Roman" w:eastAsia="Times New Roman" w:hAnsi="Times New Roman" w:cs="Times New Roman"/>
          <w:color w:val="000000"/>
          <w:spacing w:val="1"/>
          <w:sz w:val="28"/>
          <w:szCs w:val="28"/>
        </w:rPr>
        <w:t>Служба управления персоналом (кадровая служба) подчиняется непосредственно руководителю аппарата государственного</w:t>
      </w:r>
      <w:r w:rsidR="00B11BD8" w:rsidRPr="00373425">
        <w:rPr>
          <w:rFonts w:ascii="Times New Roman" w:eastAsia="Times New Roman" w:hAnsi="Times New Roman" w:cs="Times New Roman"/>
          <w:color w:val="000000"/>
          <w:spacing w:val="1"/>
          <w:sz w:val="28"/>
          <w:szCs w:val="28"/>
        </w:rPr>
        <w:t xml:space="preserve"> органа. Отдел кадровой работы - </w:t>
      </w:r>
      <w:r w:rsidR="00292896" w:rsidRPr="00373425">
        <w:rPr>
          <w:rFonts w:ascii="Times New Roman" w:eastAsia="Times New Roman" w:hAnsi="Times New Roman" w:cs="Times New Roman"/>
          <w:color w:val="000000"/>
          <w:spacing w:val="1"/>
          <w:sz w:val="28"/>
          <w:szCs w:val="28"/>
        </w:rPr>
        <w:t xml:space="preserve">состоит из </w:t>
      </w:r>
      <w:proofErr w:type="spellStart"/>
      <w:r w:rsidR="00292896" w:rsidRPr="00373425">
        <w:rPr>
          <w:rFonts w:ascii="Times New Roman" w:eastAsia="Times New Roman" w:hAnsi="Times New Roman" w:cs="Times New Roman"/>
          <w:color w:val="000000"/>
          <w:spacing w:val="1"/>
          <w:sz w:val="28"/>
          <w:szCs w:val="28"/>
        </w:rPr>
        <w:t>руководителя</w:t>
      </w:r>
      <w:proofErr w:type="gramStart"/>
      <w:r w:rsidR="00292896" w:rsidRPr="00373425">
        <w:rPr>
          <w:rFonts w:ascii="Times New Roman" w:eastAsia="Times New Roman" w:hAnsi="Times New Roman" w:cs="Times New Roman"/>
          <w:color w:val="000000"/>
          <w:spacing w:val="1"/>
          <w:sz w:val="28"/>
          <w:szCs w:val="28"/>
        </w:rPr>
        <w:t>,г</w:t>
      </w:r>
      <w:proofErr w:type="gramEnd"/>
      <w:r w:rsidR="00292896" w:rsidRPr="00373425">
        <w:rPr>
          <w:rFonts w:ascii="Times New Roman" w:eastAsia="Times New Roman" w:hAnsi="Times New Roman" w:cs="Times New Roman"/>
          <w:color w:val="000000"/>
          <w:spacing w:val="1"/>
          <w:sz w:val="28"/>
          <w:szCs w:val="28"/>
        </w:rPr>
        <w:t>лавного</w:t>
      </w:r>
      <w:proofErr w:type="spellEnd"/>
      <w:r w:rsidR="00292896" w:rsidRPr="00373425">
        <w:rPr>
          <w:rFonts w:ascii="Times New Roman" w:eastAsia="Times New Roman" w:hAnsi="Times New Roman" w:cs="Times New Roman"/>
          <w:color w:val="000000"/>
          <w:spacing w:val="1"/>
          <w:sz w:val="28"/>
          <w:szCs w:val="28"/>
        </w:rPr>
        <w:t xml:space="preserve"> инспектора и двух главных специалистов</w:t>
      </w:r>
      <w:r w:rsidR="00A37F89" w:rsidRPr="00373425">
        <w:rPr>
          <w:rFonts w:ascii="Times New Roman" w:eastAsia="Times New Roman" w:hAnsi="Times New Roman" w:cs="Times New Roman"/>
          <w:color w:val="000000"/>
          <w:spacing w:val="1"/>
          <w:sz w:val="28"/>
          <w:szCs w:val="28"/>
        </w:rPr>
        <w:t xml:space="preserve">. Работа отдела производится с планом работы, утвержденным руководителем аппарата. Каждый </w:t>
      </w:r>
      <w:r w:rsidR="003C65E5" w:rsidRPr="00373425">
        <w:rPr>
          <w:rFonts w:ascii="Times New Roman" w:eastAsia="Times New Roman" w:hAnsi="Times New Roman" w:cs="Times New Roman"/>
          <w:color w:val="000000"/>
          <w:spacing w:val="1"/>
          <w:sz w:val="28"/>
          <w:szCs w:val="28"/>
        </w:rPr>
        <w:t xml:space="preserve">сотрудник </w:t>
      </w:r>
      <w:r w:rsidR="00A37F89" w:rsidRPr="00373425">
        <w:rPr>
          <w:rFonts w:ascii="Times New Roman" w:eastAsia="Times New Roman" w:hAnsi="Times New Roman" w:cs="Times New Roman"/>
          <w:color w:val="000000"/>
          <w:spacing w:val="1"/>
          <w:sz w:val="28"/>
          <w:szCs w:val="28"/>
        </w:rPr>
        <w:t xml:space="preserve">планирует </w:t>
      </w:r>
      <w:r w:rsidR="003C65E5" w:rsidRPr="00373425">
        <w:rPr>
          <w:rFonts w:ascii="Times New Roman" w:eastAsia="Times New Roman" w:hAnsi="Times New Roman" w:cs="Times New Roman"/>
          <w:color w:val="000000"/>
          <w:spacing w:val="1"/>
          <w:sz w:val="28"/>
          <w:szCs w:val="28"/>
        </w:rPr>
        <w:t>свою  работу</w:t>
      </w:r>
      <w:r w:rsidR="00A37F89" w:rsidRPr="00373425">
        <w:rPr>
          <w:rFonts w:ascii="Times New Roman" w:eastAsia="Times New Roman" w:hAnsi="Times New Roman" w:cs="Times New Roman"/>
          <w:color w:val="000000"/>
          <w:spacing w:val="1"/>
          <w:sz w:val="28"/>
          <w:szCs w:val="28"/>
        </w:rPr>
        <w:t>.</w:t>
      </w:r>
      <w:r w:rsidR="003C65E5" w:rsidRPr="00373425">
        <w:rPr>
          <w:rFonts w:ascii="Times New Roman" w:eastAsia="Times New Roman" w:hAnsi="Times New Roman" w:cs="Times New Roman"/>
          <w:color w:val="000000"/>
          <w:spacing w:val="1"/>
          <w:sz w:val="28"/>
          <w:szCs w:val="28"/>
        </w:rPr>
        <w:t xml:space="preserve"> Выполнение плана работы рассматривается н</w:t>
      </w:r>
      <w:r w:rsidR="00A37F89" w:rsidRPr="00373425">
        <w:rPr>
          <w:rFonts w:ascii="Times New Roman" w:eastAsia="Times New Roman" w:hAnsi="Times New Roman" w:cs="Times New Roman"/>
          <w:color w:val="000000"/>
          <w:spacing w:val="1"/>
          <w:sz w:val="28"/>
          <w:szCs w:val="28"/>
        </w:rPr>
        <w:t xml:space="preserve">а совещании у </w:t>
      </w:r>
      <w:r w:rsidR="003C65E5" w:rsidRPr="00373425">
        <w:rPr>
          <w:rFonts w:ascii="Times New Roman" w:eastAsia="Times New Roman" w:hAnsi="Times New Roman" w:cs="Times New Roman"/>
          <w:color w:val="000000"/>
          <w:spacing w:val="1"/>
          <w:sz w:val="28"/>
          <w:szCs w:val="28"/>
        </w:rPr>
        <w:lastRenderedPageBreak/>
        <w:t>руководителя аппарата</w:t>
      </w:r>
      <w:r w:rsidR="00515F54">
        <w:rPr>
          <w:rFonts w:ascii="Times New Roman" w:eastAsia="Times New Roman" w:hAnsi="Times New Roman" w:cs="Times New Roman"/>
          <w:color w:val="000000"/>
          <w:spacing w:val="1"/>
          <w:sz w:val="28"/>
          <w:szCs w:val="28"/>
          <w:lang w:val="kk-KZ"/>
        </w:rPr>
        <w:t xml:space="preserve"> </w:t>
      </w:r>
      <w:r w:rsidR="003C65E5" w:rsidRPr="00373425">
        <w:rPr>
          <w:rFonts w:ascii="Times New Roman" w:eastAsia="Times New Roman" w:hAnsi="Times New Roman" w:cs="Times New Roman"/>
          <w:color w:val="000000"/>
          <w:spacing w:val="1"/>
          <w:sz w:val="28"/>
          <w:szCs w:val="28"/>
        </w:rPr>
        <w:t>и руководителя отдела.</w:t>
      </w:r>
      <w:r w:rsidR="00515F54">
        <w:rPr>
          <w:rFonts w:ascii="Times New Roman" w:eastAsia="Times New Roman" w:hAnsi="Times New Roman" w:cs="Times New Roman"/>
          <w:color w:val="000000"/>
          <w:spacing w:val="1"/>
          <w:sz w:val="28"/>
          <w:szCs w:val="28"/>
          <w:lang w:val="kk-KZ"/>
        </w:rPr>
        <w:t xml:space="preserve"> </w:t>
      </w:r>
      <w:r w:rsidR="00ED2088" w:rsidRPr="00373425">
        <w:rPr>
          <w:rFonts w:ascii="Times New Roman" w:hAnsi="Times New Roman" w:cs="Times New Roman"/>
          <w:sz w:val="28"/>
          <w:szCs w:val="28"/>
          <w:lang w:val="kk-KZ"/>
        </w:rPr>
        <w:t>Во время отсутствия руководителя отдела его обязанности передаются главному инспектору отдела.</w:t>
      </w:r>
    </w:p>
    <w:p w:rsidR="00043AA7" w:rsidRPr="00373425" w:rsidRDefault="00043AA7" w:rsidP="00373425">
      <w:pPr>
        <w:spacing w:after="0" w:line="240" w:lineRule="auto"/>
        <w:jc w:val="both"/>
        <w:rPr>
          <w:rFonts w:ascii="Times New Roman" w:hAnsi="Times New Roman" w:cs="Times New Roman"/>
          <w:sz w:val="28"/>
          <w:szCs w:val="28"/>
          <w:lang w:val="kk-KZ"/>
        </w:rPr>
      </w:pPr>
    </w:p>
    <w:p w:rsidR="00043AA7" w:rsidRDefault="00236EE0" w:rsidP="00373425">
      <w:pPr>
        <w:spacing w:after="0" w:line="240" w:lineRule="auto"/>
        <w:jc w:val="center"/>
        <w:rPr>
          <w:rFonts w:ascii="Times New Roman" w:hAnsi="Times New Roman" w:cs="Times New Roman"/>
          <w:b/>
          <w:sz w:val="28"/>
          <w:szCs w:val="28"/>
          <w:u w:val="single"/>
          <w:lang w:val="kk-KZ"/>
        </w:rPr>
      </w:pPr>
      <w:r w:rsidRPr="00373425">
        <w:rPr>
          <w:rFonts w:ascii="Times New Roman" w:hAnsi="Times New Roman" w:cs="Times New Roman"/>
          <w:b/>
          <w:sz w:val="28"/>
          <w:szCs w:val="28"/>
          <w:u w:val="single"/>
          <w:lang w:val="kk-KZ"/>
        </w:rPr>
        <w:t>РАСПРЕДЕЛЕНИЕ ОБЯЗАННОСТЕЙ</w:t>
      </w:r>
    </w:p>
    <w:p w:rsidR="00515F54" w:rsidRPr="00373425" w:rsidRDefault="00515F54" w:rsidP="00373425">
      <w:pPr>
        <w:spacing w:after="0" w:line="240" w:lineRule="auto"/>
        <w:jc w:val="center"/>
        <w:rPr>
          <w:rFonts w:ascii="Times New Roman" w:hAnsi="Times New Roman" w:cs="Times New Roman"/>
          <w:b/>
          <w:sz w:val="28"/>
          <w:szCs w:val="28"/>
          <w:u w:val="single"/>
          <w:lang w:val="kk-KZ"/>
        </w:rPr>
      </w:pPr>
    </w:p>
    <w:p w:rsidR="00043AA7" w:rsidRPr="00373425" w:rsidRDefault="00236EE0" w:rsidP="00373425">
      <w:pPr>
        <w:pStyle w:val="a3"/>
        <w:numPr>
          <w:ilvl w:val="0"/>
          <w:numId w:val="4"/>
        </w:numPr>
        <w:spacing w:after="0" w:line="240" w:lineRule="auto"/>
        <w:rPr>
          <w:rFonts w:ascii="Times New Roman" w:hAnsi="Times New Roman" w:cs="Times New Roman"/>
          <w:b/>
          <w:sz w:val="28"/>
          <w:szCs w:val="28"/>
          <w:u w:val="single"/>
          <w:lang w:val="kk-KZ"/>
        </w:rPr>
      </w:pPr>
      <w:r w:rsidRPr="00373425">
        <w:rPr>
          <w:rFonts w:ascii="Times New Roman" w:hAnsi="Times New Roman" w:cs="Times New Roman"/>
          <w:b/>
          <w:sz w:val="28"/>
          <w:szCs w:val="28"/>
          <w:u w:val="single"/>
          <w:lang w:val="kk-KZ"/>
        </w:rPr>
        <w:t>Руководитель отдела</w:t>
      </w:r>
      <w:r w:rsidR="00043AA7" w:rsidRPr="00373425">
        <w:rPr>
          <w:rFonts w:ascii="Times New Roman" w:hAnsi="Times New Roman" w:cs="Times New Roman"/>
          <w:b/>
          <w:sz w:val="28"/>
          <w:szCs w:val="28"/>
          <w:u w:val="single"/>
          <w:lang w:val="kk-KZ"/>
        </w:rPr>
        <w:t xml:space="preserve">: </w:t>
      </w:r>
    </w:p>
    <w:p w:rsidR="00043AA7" w:rsidRPr="00373425" w:rsidRDefault="00236EE0" w:rsidP="00373425">
      <w:pPr>
        <w:spacing w:after="0" w:line="240" w:lineRule="auto"/>
        <w:ind w:firstLine="708"/>
        <w:jc w:val="both"/>
        <w:rPr>
          <w:rFonts w:ascii="Times New Roman" w:eastAsia="Times New Roman" w:hAnsi="Times New Roman" w:cs="Times New Roman"/>
          <w:spacing w:val="1"/>
          <w:sz w:val="28"/>
          <w:szCs w:val="28"/>
        </w:rPr>
      </w:pPr>
      <w:r w:rsidRPr="00373425">
        <w:rPr>
          <w:rFonts w:ascii="Times New Roman" w:hAnsi="Times New Roman" w:cs="Times New Roman"/>
          <w:sz w:val="28"/>
          <w:szCs w:val="28"/>
          <w:lang w:val="kk-KZ"/>
        </w:rPr>
        <w:t>Руководство и организация работы отдела.</w:t>
      </w:r>
      <w:r w:rsidR="00043AA7" w:rsidRPr="00373425">
        <w:rPr>
          <w:rFonts w:ascii="Times New Roman" w:hAnsi="Times New Roman" w:cs="Times New Roman"/>
          <w:sz w:val="28"/>
          <w:szCs w:val="28"/>
          <w:lang w:val="kk-KZ"/>
        </w:rPr>
        <w:t>.</w:t>
      </w:r>
      <w:r w:rsidR="00D13FB8" w:rsidRPr="00373425">
        <w:rPr>
          <w:rFonts w:ascii="Times New Roman" w:hAnsi="Times New Roman" w:cs="Times New Roman"/>
          <w:sz w:val="28"/>
          <w:szCs w:val="28"/>
          <w:lang w:val="kk-KZ"/>
        </w:rPr>
        <w:t>Разработка</w:t>
      </w:r>
      <w:r w:rsidRPr="00373425">
        <w:rPr>
          <w:rFonts w:ascii="Times New Roman" w:hAnsi="Times New Roman" w:cs="Times New Roman"/>
          <w:sz w:val="28"/>
          <w:szCs w:val="28"/>
          <w:lang w:val="kk-KZ"/>
        </w:rPr>
        <w:t xml:space="preserve"> плана работы отдела, представление на утверждение руководителю аппарата.</w:t>
      </w:r>
      <w:r w:rsidR="00057846" w:rsidRPr="00373425">
        <w:rPr>
          <w:rFonts w:ascii="Times New Roman" w:hAnsi="Times New Roman" w:cs="Times New Roman"/>
          <w:sz w:val="28"/>
          <w:szCs w:val="28"/>
          <w:shd w:val="clear" w:color="auto" w:fill="FFFFFF"/>
        </w:rPr>
        <w:t>Владеет полномочиями для реализации своих обязанностей и  функции согласно с законами Республики Казахстан, актов Правительства и Президента Республики Казахстан, иных нормативных правовых актов.</w:t>
      </w:r>
      <w:r w:rsidR="00C04F1A" w:rsidRPr="00373425">
        <w:rPr>
          <w:rFonts w:ascii="Times New Roman" w:hAnsi="Times New Roman" w:cs="Times New Roman"/>
          <w:sz w:val="28"/>
          <w:szCs w:val="28"/>
          <w:lang w:val="kk-KZ"/>
        </w:rPr>
        <w:t xml:space="preserve"> Координирует деятельность структурных подразделений государственного органа по исполнению законодательства Республики Казахстан о государственной службе.</w:t>
      </w:r>
      <w:r w:rsidR="00C04F1A" w:rsidRPr="00373425">
        <w:rPr>
          <w:rFonts w:ascii="Times New Roman" w:eastAsia="Times New Roman" w:hAnsi="Times New Roman" w:cs="Times New Roman"/>
          <w:spacing w:val="1"/>
          <w:sz w:val="28"/>
          <w:szCs w:val="28"/>
          <w:lang w:val="kk-KZ"/>
        </w:rPr>
        <w:t xml:space="preserve"> О</w:t>
      </w:r>
      <w:proofErr w:type="spellStart"/>
      <w:r w:rsidR="00C04F1A" w:rsidRPr="00373425">
        <w:rPr>
          <w:rFonts w:ascii="Times New Roman" w:eastAsia="Times New Roman" w:hAnsi="Times New Roman" w:cs="Times New Roman"/>
          <w:spacing w:val="1"/>
          <w:sz w:val="28"/>
          <w:szCs w:val="28"/>
        </w:rPr>
        <w:t>беспечение</w:t>
      </w:r>
      <w:proofErr w:type="spellEnd"/>
      <w:r w:rsidR="00C04F1A" w:rsidRPr="00373425">
        <w:rPr>
          <w:rFonts w:ascii="Times New Roman" w:eastAsia="Times New Roman" w:hAnsi="Times New Roman" w:cs="Times New Roman"/>
          <w:spacing w:val="1"/>
          <w:sz w:val="28"/>
          <w:szCs w:val="28"/>
        </w:rPr>
        <w:t xml:space="preserve"> исполнения в государственном органе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w:t>
      </w:r>
      <w:r w:rsidR="00043AA7" w:rsidRPr="00373425">
        <w:rPr>
          <w:rFonts w:ascii="Times New Roman" w:hAnsi="Times New Roman" w:cs="Times New Roman"/>
          <w:sz w:val="28"/>
          <w:szCs w:val="28"/>
          <w:lang w:val="kk-KZ"/>
        </w:rPr>
        <w:t>.</w:t>
      </w:r>
      <w:r w:rsidR="00C04F1A" w:rsidRPr="00373425">
        <w:rPr>
          <w:rFonts w:ascii="Times New Roman" w:eastAsia="Times New Roman" w:hAnsi="Times New Roman" w:cs="Times New Roman"/>
          <w:spacing w:val="1"/>
          <w:sz w:val="28"/>
          <w:szCs w:val="28"/>
        </w:rPr>
        <w:t xml:space="preserve"> Анализ и планирование потребности государственного органа в кадрах, в том числе по специальностям и квалификациям</w:t>
      </w:r>
      <w:proofErr w:type="gramStart"/>
      <w:r w:rsidR="00C04F1A" w:rsidRPr="00373425">
        <w:rPr>
          <w:rFonts w:ascii="Times New Roman" w:hAnsi="Times New Roman" w:cs="Times New Roman"/>
          <w:sz w:val="28"/>
          <w:szCs w:val="28"/>
          <w:lang w:val="kk-KZ"/>
        </w:rPr>
        <w:t>.</w:t>
      </w:r>
      <w:r w:rsidR="00C04F1A" w:rsidRPr="00373425">
        <w:rPr>
          <w:rFonts w:ascii="Times New Roman" w:eastAsia="Times New Roman" w:hAnsi="Times New Roman" w:cs="Times New Roman"/>
          <w:spacing w:val="1"/>
          <w:sz w:val="28"/>
          <w:szCs w:val="28"/>
          <w:lang w:val="kk-KZ"/>
        </w:rPr>
        <w:t>Ф</w:t>
      </w:r>
      <w:proofErr w:type="gramEnd"/>
      <w:r w:rsidR="00C04F1A" w:rsidRPr="00373425">
        <w:rPr>
          <w:rFonts w:ascii="Times New Roman" w:eastAsia="Times New Roman" w:hAnsi="Times New Roman" w:cs="Times New Roman"/>
          <w:spacing w:val="1"/>
          <w:sz w:val="28"/>
          <w:szCs w:val="28"/>
          <w:lang w:val="kk-KZ"/>
        </w:rPr>
        <w:t xml:space="preserve">ормирование кадрового состава государственного органа. </w:t>
      </w:r>
      <w:r w:rsidR="00C04F1A" w:rsidRPr="00373425">
        <w:rPr>
          <w:rFonts w:ascii="Times New Roman" w:hAnsi="Times New Roman" w:cs="Times New Roman"/>
          <w:sz w:val="28"/>
          <w:szCs w:val="28"/>
          <w:lang w:val="kk-KZ"/>
        </w:rPr>
        <w:t>Обеспечение прохождения государственной службы в рамках целостной системы управления персоналом государственного органа.</w:t>
      </w:r>
      <w:r w:rsidR="008310B7" w:rsidRPr="00373425">
        <w:rPr>
          <w:rFonts w:ascii="Times New Roman" w:hAnsi="Times New Roman" w:cs="Times New Roman"/>
          <w:sz w:val="28"/>
          <w:szCs w:val="28"/>
          <w:lang w:val="kk-KZ"/>
        </w:rPr>
        <w:t>Организация профессиональной адаптации и наставничества в государственном органе.Организация и обеспечение деятельности дисциплинарной комиссии.</w:t>
      </w:r>
      <w:r w:rsidR="00B821D7" w:rsidRPr="00373425">
        <w:rPr>
          <w:rFonts w:ascii="Times New Roman" w:hAnsi="Times New Roman" w:cs="Times New Roman"/>
          <w:sz w:val="28"/>
          <w:szCs w:val="28"/>
          <w:lang w:val="kk-KZ"/>
        </w:rPr>
        <w:t>Осуществляет иные задачи и функции по управлению персоналом определяемые З</w:t>
      </w:r>
      <w:r w:rsidR="008310B7" w:rsidRPr="00373425">
        <w:rPr>
          <w:rFonts w:ascii="Times New Roman" w:hAnsi="Times New Roman" w:cs="Times New Roman"/>
          <w:sz w:val="28"/>
          <w:szCs w:val="28"/>
          <w:lang w:val="kk-KZ"/>
        </w:rPr>
        <w:t>аконод</w:t>
      </w:r>
      <w:r w:rsidR="00B821D7" w:rsidRPr="00373425">
        <w:rPr>
          <w:rFonts w:ascii="Times New Roman" w:hAnsi="Times New Roman" w:cs="Times New Roman"/>
          <w:sz w:val="28"/>
          <w:szCs w:val="28"/>
          <w:lang w:val="kk-KZ"/>
        </w:rPr>
        <w:t>ательством Республики казахстан</w:t>
      </w:r>
      <w:r w:rsidR="008310B7" w:rsidRPr="00373425">
        <w:rPr>
          <w:rFonts w:ascii="Times New Roman" w:hAnsi="Times New Roman" w:cs="Times New Roman"/>
          <w:sz w:val="28"/>
          <w:szCs w:val="28"/>
          <w:lang w:val="kk-KZ"/>
        </w:rPr>
        <w:t xml:space="preserve"> в сфере</w:t>
      </w:r>
      <w:r w:rsidR="00B821D7" w:rsidRPr="00373425">
        <w:rPr>
          <w:rFonts w:ascii="Times New Roman" w:hAnsi="Times New Roman" w:cs="Times New Roman"/>
          <w:sz w:val="28"/>
          <w:szCs w:val="28"/>
          <w:lang w:val="kk-KZ"/>
        </w:rPr>
        <w:t xml:space="preserve"> государственной службы.</w:t>
      </w:r>
      <w:r w:rsidR="00057846" w:rsidRPr="00373425">
        <w:rPr>
          <w:rFonts w:ascii="Times New Roman" w:hAnsi="Times New Roman" w:cs="Times New Roman"/>
          <w:b/>
          <w:sz w:val="28"/>
          <w:szCs w:val="28"/>
          <w:lang w:val="kk-KZ"/>
        </w:rPr>
        <w:t>З</w:t>
      </w:r>
      <w:r w:rsidR="00B821D7" w:rsidRPr="00373425">
        <w:rPr>
          <w:rFonts w:ascii="Times New Roman" w:eastAsia="Times New Roman" w:hAnsi="Times New Roman" w:cs="Times New Roman"/>
          <w:spacing w:val="1"/>
          <w:sz w:val="28"/>
          <w:szCs w:val="28"/>
          <w:lang w:val="kk-KZ"/>
        </w:rPr>
        <w:t>апрашивает и получает от других структурных подразделений государственного органа документы и сведения, необходимые для выполнения задач и функций, возложенных на нее Законом и настоящим Типовым положением</w:t>
      </w:r>
      <w:r w:rsidR="00057846" w:rsidRPr="00373425">
        <w:rPr>
          <w:rFonts w:ascii="Times New Roman" w:hAnsi="Times New Roman" w:cs="Times New Roman"/>
          <w:b/>
          <w:sz w:val="28"/>
          <w:szCs w:val="28"/>
          <w:lang w:val="kk-KZ"/>
        </w:rPr>
        <w:t>.</w:t>
      </w:r>
      <w:r w:rsidR="00B821D7" w:rsidRPr="00373425">
        <w:rPr>
          <w:rFonts w:ascii="Times New Roman" w:eastAsia="Times New Roman" w:hAnsi="Times New Roman" w:cs="Times New Roman"/>
          <w:spacing w:val="1"/>
          <w:sz w:val="28"/>
          <w:szCs w:val="28"/>
        </w:rPr>
        <w:t xml:space="preserve">Взаимодействует с департаментом по </w:t>
      </w:r>
      <w:proofErr w:type="spellStart"/>
      <w:r w:rsidR="00B821D7" w:rsidRPr="00373425">
        <w:rPr>
          <w:rFonts w:ascii="Times New Roman" w:eastAsia="Times New Roman" w:hAnsi="Times New Roman" w:cs="Times New Roman"/>
          <w:spacing w:val="1"/>
          <w:sz w:val="28"/>
          <w:szCs w:val="28"/>
        </w:rPr>
        <w:t>Кызылординской</w:t>
      </w:r>
      <w:proofErr w:type="spellEnd"/>
      <w:r w:rsidR="00B821D7" w:rsidRPr="00373425">
        <w:rPr>
          <w:rFonts w:ascii="Times New Roman" w:eastAsia="Times New Roman" w:hAnsi="Times New Roman" w:cs="Times New Roman"/>
          <w:spacing w:val="1"/>
          <w:sz w:val="28"/>
          <w:szCs w:val="28"/>
        </w:rPr>
        <w:t xml:space="preserve"> области  Агентства по противодействию коррупции и Министерства по делам Республики Казахстан. </w:t>
      </w:r>
    </w:p>
    <w:p w:rsidR="00B821D7" w:rsidRPr="00373425" w:rsidRDefault="00B821D7" w:rsidP="00373425">
      <w:pPr>
        <w:spacing w:after="0" w:line="240" w:lineRule="auto"/>
        <w:ind w:firstLine="708"/>
        <w:jc w:val="both"/>
        <w:rPr>
          <w:rFonts w:ascii="Times New Roman" w:hAnsi="Times New Roman" w:cs="Times New Roman"/>
          <w:b/>
          <w:sz w:val="28"/>
          <w:szCs w:val="28"/>
          <w:u w:val="single"/>
          <w:lang w:val="kk-KZ"/>
        </w:rPr>
      </w:pPr>
    </w:p>
    <w:p w:rsidR="00043AA7" w:rsidRPr="00373425" w:rsidRDefault="00B821D7" w:rsidP="00373425">
      <w:pPr>
        <w:pStyle w:val="a3"/>
        <w:numPr>
          <w:ilvl w:val="0"/>
          <w:numId w:val="4"/>
        </w:numPr>
        <w:spacing w:after="0" w:line="240" w:lineRule="auto"/>
        <w:rPr>
          <w:rFonts w:ascii="Times New Roman" w:hAnsi="Times New Roman" w:cs="Times New Roman"/>
          <w:b/>
          <w:sz w:val="28"/>
          <w:szCs w:val="28"/>
          <w:u w:val="single"/>
          <w:lang w:val="kk-KZ"/>
        </w:rPr>
      </w:pPr>
      <w:r w:rsidRPr="00373425">
        <w:rPr>
          <w:rFonts w:ascii="Times New Roman" w:hAnsi="Times New Roman" w:cs="Times New Roman"/>
          <w:b/>
          <w:sz w:val="28"/>
          <w:szCs w:val="28"/>
          <w:u w:val="single"/>
          <w:lang w:val="kk-KZ"/>
        </w:rPr>
        <w:t>Главный инспектор отдела</w:t>
      </w:r>
      <w:r w:rsidR="00043AA7" w:rsidRPr="00373425">
        <w:rPr>
          <w:rFonts w:ascii="Times New Roman" w:hAnsi="Times New Roman" w:cs="Times New Roman"/>
          <w:b/>
          <w:sz w:val="28"/>
          <w:szCs w:val="28"/>
          <w:u w:val="single"/>
          <w:lang w:val="kk-KZ"/>
        </w:rPr>
        <w:t>:</w:t>
      </w:r>
    </w:p>
    <w:p w:rsidR="00B821D7" w:rsidRPr="00373425" w:rsidRDefault="00B821D7" w:rsidP="00373425">
      <w:pPr>
        <w:pStyle w:val="a3"/>
        <w:spacing w:after="0" w:line="240" w:lineRule="auto"/>
        <w:ind w:left="1068"/>
        <w:rPr>
          <w:rFonts w:ascii="Times New Roman" w:hAnsi="Times New Roman" w:cs="Times New Roman"/>
          <w:b/>
          <w:sz w:val="28"/>
          <w:szCs w:val="28"/>
          <w:u w:val="single"/>
          <w:lang w:val="kk-KZ"/>
        </w:rPr>
      </w:pPr>
    </w:p>
    <w:p w:rsidR="00057846" w:rsidRPr="00373425" w:rsidRDefault="00057846" w:rsidP="00373425">
      <w:pPr>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shd w:val="clear" w:color="auto" w:fill="FFFFFF"/>
        </w:rPr>
        <w:t>Владеет полномочиями для реализации своих обязанностей и  функции согласно с законами Республики Казахстан, актов Правительства и Президента Республики Казахстан, иных нормативных правовых актов.</w:t>
      </w:r>
    </w:p>
    <w:p w:rsidR="00600D72" w:rsidRPr="00373425" w:rsidRDefault="00B821D7" w:rsidP="00373425">
      <w:pPr>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Организация проведения оценки деятельности государственных служащих, обеспечение соблюдения процедур их аттестации</w:t>
      </w:r>
      <w:r w:rsidR="00057846" w:rsidRPr="00373425">
        <w:rPr>
          <w:rFonts w:ascii="Times New Roman" w:hAnsi="Times New Roman" w:cs="Times New Roman"/>
          <w:sz w:val="28"/>
          <w:szCs w:val="28"/>
          <w:lang w:val="kk-KZ"/>
        </w:rPr>
        <w:t xml:space="preserve">. </w:t>
      </w:r>
      <w:r w:rsidR="006F49E0" w:rsidRPr="00373425">
        <w:rPr>
          <w:rFonts w:ascii="Times New Roman" w:eastAsia="Times New Roman" w:hAnsi="Times New Roman" w:cs="Times New Roman"/>
          <w:spacing w:val="1"/>
          <w:sz w:val="28"/>
          <w:szCs w:val="28"/>
        </w:rPr>
        <w:t>Анализ и планирование потребности государственного органа в кадрах, в том числе по специальностям и квалификациям</w:t>
      </w:r>
    </w:p>
    <w:p w:rsidR="00600D72" w:rsidRPr="00373425" w:rsidRDefault="006F49E0" w:rsidP="00373425">
      <w:pPr>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lastRenderedPageBreak/>
        <w:t xml:space="preserve"> Организация профессиональной адаптации и наставничества в государственном органе, организация деятельности дисциплинарной комиссии и секретариата.</w:t>
      </w:r>
    </w:p>
    <w:p w:rsidR="00600D72" w:rsidRPr="00373425" w:rsidRDefault="00CA153F" w:rsidP="00373425">
      <w:pPr>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Обеспечение социальной и правовой защищенности государственных служащих, внесение руководителю государственного органа предложений по их поощрению и мотивации.</w:t>
      </w:r>
    </w:p>
    <w:p w:rsidR="00600D72" w:rsidRPr="00373425" w:rsidRDefault="00CA153F" w:rsidP="00373425">
      <w:pPr>
        <w:pStyle w:val="31"/>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Оформление,учет и хранение личных дел государственных служащих.</w:t>
      </w:r>
    </w:p>
    <w:p w:rsidR="00600D72" w:rsidRPr="00373425" w:rsidRDefault="00CA153F" w:rsidP="00373425">
      <w:pPr>
        <w:pStyle w:val="31"/>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Осуществляет учет сведении об оценке и персональных данных государственных служащих.</w:t>
      </w:r>
    </w:p>
    <w:p w:rsidR="00600D72" w:rsidRPr="00373425" w:rsidRDefault="00CA153F" w:rsidP="00373425">
      <w:pPr>
        <w:pStyle w:val="31"/>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Координация работы комиссии, определяющий стаж, дающий право на получение должностного оклада государственных служащих.</w:t>
      </w:r>
    </w:p>
    <w:p w:rsidR="00600D72" w:rsidRPr="00373425" w:rsidRDefault="00A27770" w:rsidP="00373425">
      <w:pPr>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Проведение работы по бронированию (Т-2) и военного учета</w:t>
      </w:r>
      <w:r w:rsidR="00CA153F" w:rsidRPr="00373425">
        <w:rPr>
          <w:rFonts w:ascii="Times New Roman" w:hAnsi="Times New Roman" w:cs="Times New Roman"/>
          <w:sz w:val="28"/>
          <w:szCs w:val="28"/>
          <w:lang w:val="kk-KZ"/>
        </w:rPr>
        <w:t>.</w:t>
      </w:r>
    </w:p>
    <w:p w:rsidR="00A63296" w:rsidRPr="00373425" w:rsidRDefault="00A63296" w:rsidP="00373425">
      <w:pPr>
        <w:pStyle w:val="31"/>
        <w:spacing w:after="0" w:line="240" w:lineRule="auto"/>
        <w:ind w:firstLine="60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 xml:space="preserve">Сдача статистического отчета по итогам года по смене и  составу кадров в аппарат акима кызылординской области, в департамент по Кызылординской области министерства по делам Государственной службы </w:t>
      </w:r>
      <w:r w:rsidR="00ED08F5" w:rsidRPr="00373425">
        <w:rPr>
          <w:rFonts w:ascii="Times New Roman" w:hAnsi="Times New Roman" w:cs="Times New Roman"/>
          <w:sz w:val="28"/>
          <w:szCs w:val="28"/>
          <w:lang w:val="kk-KZ"/>
        </w:rPr>
        <w:t>Республики Казахстан</w:t>
      </w:r>
      <w:r w:rsidRPr="00373425">
        <w:rPr>
          <w:rFonts w:ascii="Times New Roman" w:hAnsi="Times New Roman" w:cs="Times New Roman"/>
          <w:sz w:val="28"/>
          <w:szCs w:val="28"/>
          <w:lang w:val="kk-KZ"/>
        </w:rPr>
        <w:t>.</w:t>
      </w:r>
    </w:p>
    <w:p w:rsidR="00ED08F5" w:rsidRDefault="00ED08F5" w:rsidP="00373425">
      <w:pPr>
        <w:spacing w:after="0" w:line="240" w:lineRule="auto"/>
        <w:ind w:firstLine="600"/>
        <w:rPr>
          <w:rFonts w:ascii="Times New Roman" w:eastAsia="Times New Roman" w:hAnsi="Times New Roman" w:cs="Times New Roman"/>
          <w:sz w:val="28"/>
          <w:szCs w:val="28"/>
          <w:lang w:val="kk-KZ"/>
        </w:rPr>
      </w:pPr>
      <w:r w:rsidRPr="00373425">
        <w:rPr>
          <w:rFonts w:ascii="Times New Roman" w:eastAsia="Times New Roman" w:hAnsi="Times New Roman" w:cs="Times New Roman"/>
          <w:sz w:val="28"/>
          <w:szCs w:val="28"/>
          <w:lang w:val="kk-KZ"/>
        </w:rPr>
        <w:t>Взаимодействие с аппаратом районного маслихата.</w:t>
      </w:r>
    </w:p>
    <w:p w:rsidR="00515F54" w:rsidRPr="00373425" w:rsidRDefault="00515F54" w:rsidP="00373425">
      <w:pPr>
        <w:spacing w:after="0" w:line="240" w:lineRule="auto"/>
        <w:ind w:firstLine="600"/>
        <w:rPr>
          <w:rFonts w:ascii="Times New Roman" w:eastAsia="Times New Roman" w:hAnsi="Times New Roman" w:cs="Times New Roman"/>
          <w:sz w:val="28"/>
          <w:szCs w:val="28"/>
          <w:lang w:val="kk-KZ"/>
        </w:rPr>
      </w:pPr>
    </w:p>
    <w:p w:rsidR="00043AA7" w:rsidRPr="00373425" w:rsidRDefault="003774D7" w:rsidP="00373425">
      <w:pPr>
        <w:spacing w:after="0" w:line="240" w:lineRule="auto"/>
        <w:ind w:left="708"/>
        <w:rPr>
          <w:rFonts w:ascii="Times New Roman" w:hAnsi="Times New Roman" w:cs="Times New Roman"/>
          <w:b/>
          <w:sz w:val="28"/>
          <w:szCs w:val="28"/>
          <w:u w:val="single"/>
          <w:lang w:val="kk-KZ"/>
        </w:rPr>
      </w:pPr>
      <w:r w:rsidRPr="00373425">
        <w:rPr>
          <w:rFonts w:ascii="Times New Roman" w:hAnsi="Times New Roman" w:cs="Times New Roman"/>
          <w:b/>
          <w:sz w:val="28"/>
          <w:szCs w:val="28"/>
          <w:u w:val="single"/>
          <w:lang w:val="kk-KZ"/>
        </w:rPr>
        <w:t>3. Главный специалист отдела</w:t>
      </w:r>
      <w:r w:rsidR="00043AA7" w:rsidRPr="00373425">
        <w:rPr>
          <w:rFonts w:ascii="Times New Roman" w:hAnsi="Times New Roman" w:cs="Times New Roman"/>
          <w:b/>
          <w:sz w:val="28"/>
          <w:szCs w:val="28"/>
          <w:u w:val="single"/>
          <w:lang w:val="kk-KZ"/>
        </w:rPr>
        <w:t>:</w:t>
      </w:r>
    </w:p>
    <w:p w:rsidR="003774D7" w:rsidRPr="00373425" w:rsidRDefault="00596592" w:rsidP="00373425">
      <w:pPr>
        <w:spacing w:after="0" w:line="240" w:lineRule="auto"/>
        <w:ind w:firstLine="720"/>
        <w:jc w:val="both"/>
        <w:rPr>
          <w:rFonts w:ascii="Times New Roman" w:hAnsi="Times New Roman" w:cs="Times New Roman"/>
          <w:sz w:val="28"/>
          <w:szCs w:val="28"/>
          <w:lang w:val="kk-KZ"/>
        </w:rPr>
      </w:pPr>
      <w:r w:rsidRPr="00373425">
        <w:rPr>
          <w:rFonts w:ascii="Times New Roman" w:hAnsi="Times New Roman" w:cs="Times New Roman"/>
          <w:sz w:val="28"/>
          <w:szCs w:val="28"/>
          <w:lang w:val="kk-KZ"/>
        </w:rPr>
        <w:t>Оформляет документы, личные дела р</w:t>
      </w:r>
      <w:r w:rsidR="003774D7" w:rsidRPr="00373425">
        <w:rPr>
          <w:rFonts w:ascii="Times New Roman" w:hAnsi="Times New Roman" w:cs="Times New Roman"/>
          <w:sz w:val="28"/>
          <w:szCs w:val="28"/>
          <w:lang w:val="kk-KZ"/>
        </w:rPr>
        <w:t>аботни</w:t>
      </w:r>
      <w:r w:rsidRPr="00373425">
        <w:rPr>
          <w:rFonts w:ascii="Times New Roman" w:hAnsi="Times New Roman" w:cs="Times New Roman"/>
          <w:sz w:val="28"/>
          <w:szCs w:val="28"/>
          <w:lang w:val="kk-KZ"/>
        </w:rPr>
        <w:t>ков аппарата акима района, акимов</w:t>
      </w:r>
      <w:r w:rsidR="003774D7" w:rsidRPr="00373425">
        <w:rPr>
          <w:rFonts w:ascii="Times New Roman" w:hAnsi="Times New Roman" w:cs="Times New Roman"/>
          <w:sz w:val="28"/>
          <w:szCs w:val="28"/>
          <w:lang w:val="kk-KZ"/>
        </w:rPr>
        <w:t xml:space="preserve"> сельских округов и поселков, руководителей самостоятельных отделов и всех административн</w:t>
      </w:r>
      <w:r w:rsidRPr="00373425">
        <w:rPr>
          <w:rFonts w:ascii="Times New Roman" w:hAnsi="Times New Roman" w:cs="Times New Roman"/>
          <w:sz w:val="28"/>
          <w:szCs w:val="28"/>
          <w:lang w:val="kk-KZ"/>
        </w:rPr>
        <w:t>ых государственных служащих,</w:t>
      </w:r>
      <w:r w:rsidR="003774D7" w:rsidRPr="00373425">
        <w:rPr>
          <w:rFonts w:ascii="Times New Roman" w:hAnsi="Times New Roman" w:cs="Times New Roman"/>
          <w:sz w:val="28"/>
          <w:szCs w:val="28"/>
          <w:lang w:val="kk-KZ"/>
        </w:rPr>
        <w:t xml:space="preserve">обеспечивает их сохранность, вносит соответствующие записи в трудовые книжки, списки государственных служащих, заполняет </w:t>
      </w:r>
      <w:r w:rsidRPr="00373425">
        <w:rPr>
          <w:rFonts w:ascii="Times New Roman" w:hAnsi="Times New Roman" w:cs="Times New Roman"/>
          <w:sz w:val="28"/>
          <w:szCs w:val="28"/>
          <w:lang w:val="kk-KZ"/>
        </w:rPr>
        <w:t>и отправляет документы на специальную проверку.</w:t>
      </w:r>
    </w:p>
    <w:p w:rsidR="008E5D26" w:rsidRPr="00373425" w:rsidRDefault="008E5D26" w:rsidP="00373425">
      <w:pPr>
        <w:spacing w:after="0" w:line="240" w:lineRule="auto"/>
        <w:ind w:firstLine="720"/>
        <w:jc w:val="both"/>
        <w:rPr>
          <w:rFonts w:ascii="Times New Roman" w:eastAsia="Calibri" w:hAnsi="Times New Roman" w:cs="Times New Roman"/>
          <w:sz w:val="28"/>
          <w:szCs w:val="28"/>
          <w:lang w:val="kk-KZ"/>
        </w:rPr>
      </w:pPr>
      <w:r w:rsidRPr="00373425">
        <w:rPr>
          <w:rFonts w:ascii="Times New Roman" w:eastAsia="Calibri" w:hAnsi="Times New Roman" w:cs="Times New Roman"/>
          <w:sz w:val="28"/>
          <w:szCs w:val="28"/>
          <w:lang w:val="kk-KZ"/>
        </w:rPr>
        <w:t xml:space="preserve">Подготовить </w:t>
      </w:r>
      <w:r w:rsidR="00DC4F2F" w:rsidRPr="00373425">
        <w:rPr>
          <w:rFonts w:ascii="Times New Roman" w:eastAsia="Calibri" w:hAnsi="Times New Roman" w:cs="Times New Roman"/>
          <w:sz w:val="28"/>
          <w:szCs w:val="28"/>
          <w:lang w:val="kk-KZ"/>
        </w:rPr>
        <w:t xml:space="preserve">и анализировать </w:t>
      </w:r>
      <w:r w:rsidRPr="00373425">
        <w:rPr>
          <w:rFonts w:ascii="Times New Roman" w:eastAsia="Calibri" w:hAnsi="Times New Roman" w:cs="Times New Roman"/>
          <w:sz w:val="28"/>
          <w:szCs w:val="28"/>
          <w:lang w:val="kk-KZ"/>
        </w:rPr>
        <w:t>статистические отчеты о государственных служащих в</w:t>
      </w:r>
      <w:r w:rsidR="00DC4F2F" w:rsidRPr="00373425">
        <w:rPr>
          <w:rFonts w:ascii="Times New Roman" w:eastAsia="Calibri" w:hAnsi="Times New Roman" w:cs="Times New Roman"/>
          <w:sz w:val="28"/>
          <w:szCs w:val="28"/>
          <w:lang w:val="kk-KZ"/>
        </w:rPr>
        <w:t xml:space="preserve"> местных исполнительных органах</w:t>
      </w:r>
      <w:r w:rsidRPr="00373425">
        <w:rPr>
          <w:rFonts w:ascii="Times New Roman" w:eastAsia="Calibri" w:hAnsi="Times New Roman" w:cs="Times New Roman"/>
          <w:sz w:val="28"/>
          <w:szCs w:val="28"/>
          <w:lang w:val="kk-KZ"/>
        </w:rPr>
        <w:t>;</w:t>
      </w:r>
    </w:p>
    <w:p w:rsidR="00104299" w:rsidRPr="00373425" w:rsidRDefault="002C19BC" w:rsidP="00373425">
      <w:pPr>
        <w:spacing w:after="0" w:line="240" w:lineRule="auto"/>
        <w:ind w:firstLine="720"/>
        <w:jc w:val="both"/>
        <w:rPr>
          <w:rFonts w:ascii="Times New Roman" w:hAnsi="Times New Roman" w:cs="Times New Roman"/>
          <w:sz w:val="28"/>
          <w:szCs w:val="28"/>
          <w:lang w:val="kk-KZ"/>
        </w:rPr>
      </w:pPr>
      <w:r w:rsidRPr="00373425">
        <w:rPr>
          <w:rFonts w:ascii="Times New Roman" w:eastAsia="Calibri" w:hAnsi="Times New Roman" w:cs="Times New Roman"/>
          <w:sz w:val="28"/>
          <w:szCs w:val="28"/>
          <w:lang w:val="kk-KZ"/>
        </w:rPr>
        <w:t>Определить и отправить список слушателей семинаров проводимых по запланированному графику в региональном центре переподготовки и повышения квалификации государственных служащих и работников бюджетной сферы Кызылординской области</w:t>
      </w:r>
      <w:r w:rsidR="00DC4F2F" w:rsidRPr="00373425">
        <w:rPr>
          <w:rFonts w:ascii="Times New Roman" w:eastAsia="Calibri" w:hAnsi="Times New Roman" w:cs="Times New Roman"/>
          <w:sz w:val="28"/>
          <w:szCs w:val="28"/>
          <w:lang w:val="kk-KZ"/>
        </w:rPr>
        <w:t>;</w:t>
      </w:r>
    </w:p>
    <w:p w:rsidR="0066717B" w:rsidRPr="00373425" w:rsidRDefault="0066717B" w:rsidP="00373425">
      <w:pPr>
        <w:spacing w:after="0" w:line="240" w:lineRule="auto"/>
        <w:ind w:firstLine="708"/>
        <w:jc w:val="both"/>
        <w:rPr>
          <w:rFonts w:ascii="Times New Roman" w:eastAsia="Calibri" w:hAnsi="Times New Roman" w:cs="Times New Roman"/>
          <w:sz w:val="28"/>
          <w:szCs w:val="28"/>
          <w:lang w:val="kk-KZ"/>
        </w:rPr>
      </w:pPr>
      <w:r w:rsidRPr="00373425">
        <w:rPr>
          <w:rFonts w:ascii="Times New Roman" w:eastAsia="Calibri" w:hAnsi="Times New Roman" w:cs="Times New Roman"/>
          <w:sz w:val="28"/>
          <w:szCs w:val="28"/>
          <w:lang w:val="kk-KZ"/>
        </w:rPr>
        <w:t>Ведение процедуры принятия присяги государственных служащих.</w:t>
      </w:r>
    </w:p>
    <w:p w:rsidR="00104299" w:rsidRPr="00373425" w:rsidRDefault="0066717B" w:rsidP="00373425">
      <w:pPr>
        <w:pStyle w:val="a4"/>
        <w:ind w:firstLine="600"/>
        <w:jc w:val="both"/>
        <w:rPr>
          <w:rFonts w:ascii="Times New Roman" w:eastAsia="Calibri" w:hAnsi="Times New Roman"/>
          <w:sz w:val="28"/>
          <w:szCs w:val="28"/>
          <w:lang w:val="kk-KZ"/>
        </w:rPr>
      </w:pPr>
      <w:r w:rsidRPr="00373425">
        <w:rPr>
          <w:rFonts w:ascii="Times New Roman" w:hAnsi="Times New Roman"/>
          <w:sz w:val="28"/>
          <w:szCs w:val="28"/>
          <w:lang w:val="kk-KZ"/>
        </w:rPr>
        <w:t>Координация работы комиссии, определяющий стаж</w:t>
      </w:r>
      <w:r w:rsidRPr="00373425">
        <w:rPr>
          <w:rFonts w:ascii="Times New Roman" w:eastAsia="Calibri" w:hAnsi="Times New Roman"/>
          <w:sz w:val="28"/>
          <w:szCs w:val="28"/>
          <w:lang w:val="kk-KZ"/>
        </w:rPr>
        <w:t xml:space="preserve"> государственных служащих</w:t>
      </w:r>
      <w:r w:rsidR="001730FD" w:rsidRPr="00373425">
        <w:rPr>
          <w:rFonts w:ascii="Times New Roman" w:eastAsia="Calibri" w:hAnsi="Times New Roman"/>
          <w:sz w:val="28"/>
          <w:szCs w:val="28"/>
          <w:lang w:val="kk-KZ"/>
        </w:rPr>
        <w:t xml:space="preserve"> аппарата акима района, своевременная сдача документов в архив</w:t>
      </w:r>
      <w:r w:rsidRPr="00373425">
        <w:rPr>
          <w:rFonts w:ascii="Times New Roman" w:eastAsia="Calibri" w:hAnsi="Times New Roman"/>
          <w:sz w:val="28"/>
          <w:szCs w:val="28"/>
          <w:lang w:val="kk-KZ"/>
        </w:rPr>
        <w:t>;</w:t>
      </w:r>
    </w:p>
    <w:p w:rsidR="00104299" w:rsidRPr="00373425" w:rsidRDefault="00964A6A" w:rsidP="00373425">
      <w:pPr>
        <w:pStyle w:val="a4"/>
        <w:ind w:firstLine="600"/>
        <w:jc w:val="both"/>
        <w:rPr>
          <w:rFonts w:ascii="Times New Roman" w:hAnsi="Times New Roman"/>
          <w:sz w:val="28"/>
          <w:szCs w:val="28"/>
          <w:lang w:val="kk-KZ"/>
        </w:rPr>
      </w:pPr>
      <w:r w:rsidRPr="00373425">
        <w:rPr>
          <w:rFonts w:ascii="Times New Roman" w:hAnsi="Times New Roman"/>
          <w:sz w:val="28"/>
          <w:szCs w:val="28"/>
          <w:lang w:val="kk-KZ"/>
        </w:rPr>
        <w:t>Подготовка</w:t>
      </w:r>
      <w:r w:rsidR="00A16A6D" w:rsidRPr="00373425">
        <w:rPr>
          <w:rFonts w:ascii="Times New Roman" w:hAnsi="Times New Roman"/>
          <w:sz w:val="28"/>
          <w:szCs w:val="28"/>
          <w:lang w:val="kk-KZ"/>
        </w:rPr>
        <w:t xml:space="preserve"> документов</w:t>
      </w:r>
      <w:r w:rsidRPr="00373425">
        <w:rPr>
          <w:rFonts w:ascii="Times New Roman" w:hAnsi="Times New Roman"/>
          <w:sz w:val="28"/>
          <w:szCs w:val="28"/>
          <w:lang w:val="kk-KZ"/>
        </w:rPr>
        <w:t xml:space="preserve"> и проведение мероприятий проводимых на районном уровне </w:t>
      </w:r>
      <w:r w:rsidR="00A16A6D" w:rsidRPr="00373425">
        <w:rPr>
          <w:rFonts w:ascii="Times New Roman" w:hAnsi="Times New Roman"/>
          <w:sz w:val="28"/>
          <w:szCs w:val="28"/>
          <w:lang w:val="kk-KZ"/>
        </w:rPr>
        <w:t xml:space="preserve">длянаграждения подвесками </w:t>
      </w:r>
      <w:r w:rsidRPr="00373425">
        <w:rPr>
          <w:rFonts w:ascii="Times New Roman" w:hAnsi="Times New Roman"/>
          <w:sz w:val="28"/>
          <w:szCs w:val="28"/>
          <w:lang w:val="kk-KZ"/>
        </w:rPr>
        <w:t>многодетных</w:t>
      </w:r>
      <w:r w:rsidR="00A96AB0" w:rsidRPr="00373425">
        <w:rPr>
          <w:rFonts w:ascii="Times New Roman" w:hAnsi="Times New Roman"/>
          <w:sz w:val="28"/>
          <w:szCs w:val="28"/>
          <w:lang w:val="kk-KZ"/>
        </w:rPr>
        <w:t xml:space="preserve"> матерей подвесками “Күміс алқа</w:t>
      </w:r>
      <w:r w:rsidR="00A96AB0" w:rsidRPr="00373425">
        <w:rPr>
          <w:rFonts w:ascii="Times New Roman" w:hAnsi="Times New Roman"/>
          <w:sz w:val="28"/>
          <w:szCs w:val="28"/>
          <w:lang w:val="ru-RU"/>
        </w:rPr>
        <w:t>”</w:t>
      </w:r>
      <w:r w:rsidR="00A16A6D" w:rsidRPr="00373425">
        <w:rPr>
          <w:rFonts w:ascii="Times New Roman" w:hAnsi="Times New Roman"/>
          <w:sz w:val="28"/>
          <w:szCs w:val="28"/>
          <w:lang w:val="kk-KZ"/>
        </w:rPr>
        <w:t xml:space="preserve">, ”Алтын алқа” Республики Казахстан и </w:t>
      </w:r>
      <w:r w:rsidRPr="00373425">
        <w:rPr>
          <w:rFonts w:ascii="Times New Roman" w:hAnsi="Times New Roman"/>
          <w:sz w:val="28"/>
          <w:szCs w:val="28"/>
          <w:lang w:val="kk-KZ"/>
        </w:rPr>
        <w:t>координация работы других комиссий.</w:t>
      </w:r>
    </w:p>
    <w:p w:rsidR="00104299" w:rsidRPr="00373425" w:rsidRDefault="00A16A6D" w:rsidP="00373425">
      <w:pPr>
        <w:spacing w:after="0" w:line="240" w:lineRule="auto"/>
        <w:ind w:firstLine="708"/>
        <w:jc w:val="both"/>
        <w:rPr>
          <w:rFonts w:ascii="Times New Roman" w:eastAsia="Calibri" w:hAnsi="Times New Roman" w:cs="Times New Roman"/>
          <w:sz w:val="28"/>
          <w:szCs w:val="28"/>
          <w:lang w:val="kk-KZ"/>
        </w:rPr>
      </w:pPr>
      <w:r w:rsidRPr="00373425">
        <w:rPr>
          <w:rFonts w:ascii="Times New Roman" w:eastAsia="Calibri" w:hAnsi="Times New Roman" w:cs="Times New Roman"/>
          <w:sz w:val="28"/>
          <w:szCs w:val="28"/>
          <w:lang w:val="kk-KZ"/>
        </w:rPr>
        <w:t>Ведение и обновление в соответствии с изменениями мониторинга сотрудников аппарат акима района, государственных служащих самостоятельных отделов акимы поселков и сельских округов;</w:t>
      </w:r>
    </w:p>
    <w:p w:rsidR="00EB73B8" w:rsidRPr="00373425" w:rsidRDefault="005807F8" w:rsidP="00373425">
      <w:pPr>
        <w:spacing w:after="0" w:line="240" w:lineRule="auto"/>
        <w:jc w:val="both"/>
        <w:textAlignment w:val="baseline"/>
        <w:outlineLvl w:val="0"/>
        <w:rPr>
          <w:rFonts w:ascii="Times New Roman" w:eastAsia="Times New Roman" w:hAnsi="Times New Roman" w:cs="Times New Roman"/>
          <w:spacing w:val="1"/>
          <w:sz w:val="28"/>
          <w:szCs w:val="28"/>
          <w:lang w:val="kk-KZ"/>
        </w:rPr>
      </w:pPr>
      <w:r w:rsidRPr="00373425">
        <w:rPr>
          <w:rFonts w:ascii="Times New Roman" w:eastAsia="Times New Roman" w:hAnsi="Times New Roman" w:cs="Times New Roman"/>
          <w:kern w:val="36"/>
          <w:sz w:val="28"/>
          <w:szCs w:val="28"/>
          <w:lang w:val="kk-KZ"/>
        </w:rPr>
        <w:t>Г</w:t>
      </w:r>
      <w:r w:rsidR="00EB73B8" w:rsidRPr="00373425">
        <w:rPr>
          <w:rFonts w:ascii="Times New Roman" w:eastAsia="Times New Roman" w:hAnsi="Times New Roman" w:cs="Times New Roman"/>
          <w:kern w:val="36"/>
          <w:sz w:val="28"/>
          <w:szCs w:val="28"/>
          <w:lang w:val="kk-KZ"/>
        </w:rPr>
        <w:t xml:space="preserve">осударственный служащий в трехдневный срок после </w:t>
      </w:r>
      <w:r w:rsidRPr="00373425">
        <w:rPr>
          <w:rFonts w:ascii="Times New Roman" w:eastAsia="Times New Roman" w:hAnsi="Times New Roman" w:cs="Times New Roman"/>
          <w:kern w:val="36"/>
          <w:sz w:val="28"/>
          <w:szCs w:val="28"/>
          <w:lang w:val="kk-KZ"/>
        </w:rPr>
        <w:t xml:space="preserve">вступления на  государственную службу должен в письменной форме ознакомиться с текстом Кодекса </w:t>
      </w:r>
      <w:r w:rsidR="00EB73B8" w:rsidRPr="00373425">
        <w:rPr>
          <w:rFonts w:ascii="Times New Roman" w:eastAsia="Times New Roman" w:hAnsi="Times New Roman" w:cs="Times New Roman"/>
          <w:kern w:val="36"/>
          <w:sz w:val="28"/>
          <w:szCs w:val="28"/>
          <w:lang w:val="kk-KZ"/>
        </w:rPr>
        <w:t>этики государственных служащих Республики Каз</w:t>
      </w:r>
      <w:r w:rsidRPr="00373425">
        <w:rPr>
          <w:rFonts w:ascii="Times New Roman" w:eastAsia="Times New Roman" w:hAnsi="Times New Roman" w:cs="Times New Roman"/>
          <w:kern w:val="36"/>
          <w:sz w:val="28"/>
          <w:szCs w:val="28"/>
          <w:lang w:val="kk-KZ"/>
        </w:rPr>
        <w:t xml:space="preserve">ахстан, </w:t>
      </w:r>
      <w:r w:rsidRPr="00373425">
        <w:rPr>
          <w:rFonts w:ascii="Times New Roman" w:eastAsia="Times New Roman" w:hAnsi="Times New Roman" w:cs="Times New Roman"/>
          <w:kern w:val="36"/>
          <w:sz w:val="28"/>
          <w:szCs w:val="28"/>
          <w:lang w:val="kk-KZ"/>
        </w:rPr>
        <w:lastRenderedPageBreak/>
        <w:t xml:space="preserve">норм и правил поведения, </w:t>
      </w:r>
      <w:r w:rsidR="00EB73B8" w:rsidRPr="00373425">
        <w:rPr>
          <w:rFonts w:ascii="Times New Roman" w:eastAsia="Times New Roman" w:hAnsi="Times New Roman" w:cs="Times New Roman"/>
          <w:kern w:val="36"/>
          <w:sz w:val="28"/>
          <w:szCs w:val="28"/>
          <w:lang w:val="kk-KZ"/>
        </w:rPr>
        <w:t>о мерах по дальнейшему совершенствованию работы;</w:t>
      </w:r>
    </w:p>
    <w:p w:rsidR="00104299" w:rsidRDefault="00CF052F" w:rsidP="00373425">
      <w:pPr>
        <w:spacing w:after="0" w:line="240" w:lineRule="auto"/>
        <w:ind w:firstLine="600"/>
        <w:jc w:val="both"/>
        <w:rPr>
          <w:rFonts w:ascii="Times New Roman" w:eastAsia="Calibri" w:hAnsi="Times New Roman" w:cs="Times New Roman"/>
          <w:sz w:val="28"/>
          <w:szCs w:val="28"/>
          <w:lang w:val="kk-KZ"/>
        </w:rPr>
      </w:pPr>
      <w:r w:rsidRPr="00373425">
        <w:rPr>
          <w:rFonts w:ascii="Times New Roman" w:eastAsia="Calibri" w:hAnsi="Times New Roman" w:cs="Times New Roman"/>
          <w:sz w:val="28"/>
          <w:szCs w:val="28"/>
          <w:lang w:val="kk-KZ"/>
        </w:rPr>
        <w:t xml:space="preserve">Подготовка </w:t>
      </w:r>
      <w:r w:rsidR="00057846" w:rsidRPr="00373425">
        <w:rPr>
          <w:rFonts w:ascii="Times New Roman" w:eastAsia="Calibri" w:hAnsi="Times New Roman" w:cs="Times New Roman"/>
          <w:sz w:val="28"/>
          <w:szCs w:val="28"/>
          <w:lang w:val="kk-KZ"/>
        </w:rPr>
        <w:t>проектов</w:t>
      </w:r>
      <w:r w:rsidR="003403BC" w:rsidRPr="00373425">
        <w:rPr>
          <w:rFonts w:ascii="Times New Roman" w:eastAsia="Calibri" w:hAnsi="Times New Roman" w:cs="Times New Roman"/>
          <w:sz w:val="28"/>
          <w:szCs w:val="28"/>
          <w:lang w:val="kk-KZ"/>
        </w:rPr>
        <w:t>распоряжений а</w:t>
      </w:r>
      <w:r w:rsidRPr="00373425">
        <w:rPr>
          <w:rFonts w:ascii="Times New Roman" w:eastAsia="Calibri" w:hAnsi="Times New Roman" w:cs="Times New Roman"/>
          <w:sz w:val="28"/>
          <w:szCs w:val="28"/>
          <w:lang w:val="kk-KZ"/>
        </w:rPr>
        <w:t>кима, решений, постановлении и приказов руководителя аппарата.</w:t>
      </w:r>
    </w:p>
    <w:p w:rsidR="00515F54" w:rsidRPr="00373425" w:rsidRDefault="00515F54" w:rsidP="00373425">
      <w:pPr>
        <w:spacing w:after="0" w:line="240" w:lineRule="auto"/>
        <w:ind w:firstLine="600"/>
        <w:jc w:val="both"/>
        <w:rPr>
          <w:rFonts w:ascii="Times New Roman" w:eastAsia="Calibri" w:hAnsi="Times New Roman" w:cs="Times New Roman"/>
          <w:sz w:val="28"/>
          <w:szCs w:val="28"/>
          <w:lang w:val="kk-KZ"/>
        </w:rPr>
      </w:pPr>
    </w:p>
    <w:p w:rsidR="00043AA7" w:rsidRPr="00373425" w:rsidRDefault="001919D7" w:rsidP="00373425">
      <w:pPr>
        <w:spacing w:after="0" w:line="240" w:lineRule="auto"/>
        <w:ind w:left="708"/>
        <w:rPr>
          <w:rFonts w:ascii="Times New Roman" w:hAnsi="Times New Roman" w:cs="Times New Roman"/>
          <w:b/>
          <w:sz w:val="28"/>
          <w:szCs w:val="28"/>
          <w:u w:val="single"/>
          <w:lang w:val="kk-KZ"/>
        </w:rPr>
      </w:pPr>
      <w:r w:rsidRPr="00373425">
        <w:rPr>
          <w:rFonts w:ascii="Times New Roman" w:hAnsi="Times New Roman" w:cs="Times New Roman"/>
          <w:b/>
          <w:sz w:val="28"/>
          <w:szCs w:val="28"/>
          <w:u w:val="single"/>
          <w:lang w:val="kk-KZ"/>
        </w:rPr>
        <w:t>4. Главный специалист отдела</w:t>
      </w:r>
      <w:r w:rsidR="00043AA7" w:rsidRPr="00373425">
        <w:rPr>
          <w:rFonts w:ascii="Times New Roman" w:hAnsi="Times New Roman" w:cs="Times New Roman"/>
          <w:b/>
          <w:sz w:val="28"/>
          <w:szCs w:val="28"/>
          <w:u w:val="single"/>
          <w:lang w:val="kk-KZ"/>
        </w:rPr>
        <w:t>:</w:t>
      </w:r>
    </w:p>
    <w:p w:rsidR="002D2691" w:rsidRPr="00373425" w:rsidRDefault="00720BD5" w:rsidP="00373425">
      <w:pPr>
        <w:spacing w:after="0" w:line="240" w:lineRule="auto"/>
        <w:ind w:firstLine="708"/>
        <w:jc w:val="both"/>
        <w:rPr>
          <w:rFonts w:ascii="Times New Roman" w:hAnsi="Times New Roman" w:cs="Times New Roman"/>
          <w:b/>
          <w:sz w:val="28"/>
          <w:szCs w:val="28"/>
          <w:u w:val="single"/>
          <w:lang w:val="kk-KZ"/>
        </w:rPr>
      </w:pPr>
      <w:r w:rsidRPr="00373425">
        <w:rPr>
          <w:rFonts w:ascii="Times New Roman" w:hAnsi="Times New Roman" w:cs="Times New Roman"/>
          <w:sz w:val="28"/>
          <w:szCs w:val="28"/>
          <w:shd w:val="clear" w:color="auto" w:fill="FFFFFF"/>
        </w:rPr>
        <w:t xml:space="preserve">Владеет полномочиями для реализации своих обязанностей и  функции согласно с законами Республики Казахстан, актов Правительства и Президента Республики Казахстан, иных нормативных правовых актов. </w:t>
      </w:r>
      <w:r w:rsidR="00E873D6">
        <w:rPr>
          <w:rFonts w:ascii="Times New Roman" w:hAnsi="Times New Roman" w:cs="Times New Roman"/>
          <w:sz w:val="28"/>
          <w:szCs w:val="28"/>
          <w:shd w:val="clear" w:color="auto" w:fill="FFFFFF"/>
          <w:lang w:val="kk-KZ"/>
        </w:rPr>
        <w:br/>
        <w:t xml:space="preserve">           </w:t>
      </w:r>
      <w:proofErr w:type="gramStart"/>
      <w:r w:rsidRPr="00373425">
        <w:rPr>
          <w:rFonts w:ascii="Times New Roman" w:hAnsi="Times New Roman" w:cs="Times New Roman"/>
          <w:sz w:val="28"/>
          <w:szCs w:val="28"/>
          <w:shd w:val="clear" w:color="auto" w:fill="FFFFFF"/>
        </w:rPr>
        <w:t>Ведет отчет в автоматизированный единый архив</w:t>
      </w:r>
      <w:r w:rsidR="00E873D6">
        <w:rPr>
          <w:rFonts w:ascii="Times New Roman" w:hAnsi="Times New Roman" w:cs="Times New Roman"/>
          <w:sz w:val="28"/>
          <w:szCs w:val="28"/>
          <w:shd w:val="clear" w:color="auto" w:fill="FFFFFF"/>
          <w:lang w:val="kk-KZ"/>
        </w:rPr>
        <w:t xml:space="preserve"> </w:t>
      </w:r>
      <w:r w:rsidRPr="00373425">
        <w:rPr>
          <w:rFonts w:ascii="Times New Roman" w:hAnsi="Times New Roman" w:cs="Times New Roman"/>
          <w:sz w:val="28"/>
          <w:szCs w:val="28"/>
          <w:shd w:val="clear" w:color="auto" w:fill="FFFFFF"/>
        </w:rPr>
        <w:t>(в информационной системе)  по персоналу государственной службы информации  об оценке работы государственных административных служащих, о результатах обучения государственных служащих, личных данных государственных служащих, оформляет документы государственных служащих в связи с прохождением государственной службы, ведет статистический отчет, ведет работу региональных отделов центральных государственных органов в информационную систему управления персоналом «</w:t>
      </w:r>
      <w:proofErr w:type="spellStart"/>
      <w:r w:rsidRPr="00373425">
        <w:rPr>
          <w:rFonts w:ascii="Times New Roman" w:hAnsi="Times New Roman" w:cs="Times New Roman"/>
          <w:sz w:val="28"/>
          <w:szCs w:val="28"/>
          <w:shd w:val="clear" w:color="auto" w:fill="FFFFFF"/>
        </w:rPr>
        <w:t>Е-кызмет</w:t>
      </w:r>
      <w:proofErr w:type="spellEnd"/>
      <w:r w:rsidRPr="00373425">
        <w:rPr>
          <w:rFonts w:ascii="Times New Roman" w:hAnsi="Times New Roman" w:cs="Times New Roman"/>
          <w:sz w:val="28"/>
          <w:szCs w:val="28"/>
          <w:shd w:val="clear" w:color="auto" w:fill="FFFFFF"/>
        </w:rPr>
        <w:t>» и местных исполнительных органов.</w:t>
      </w:r>
      <w:proofErr w:type="gramEnd"/>
      <w:r w:rsidRPr="00373425">
        <w:rPr>
          <w:rFonts w:ascii="Times New Roman" w:hAnsi="Times New Roman" w:cs="Times New Roman"/>
          <w:sz w:val="28"/>
          <w:szCs w:val="28"/>
          <w:shd w:val="clear" w:color="auto" w:fill="FFFFFF"/>
        </w:rPr>
        <w:t xml:space="preserve"> Переводит  на другие языки все официальные письма и документы. </w:t>
      </w:r>
    </w:p>
    <w:p w:rsidR="00043AA7" w:rsidRPr="00373425" w:rsidRDefault="00043AA7" w:rsidP="00373425">
      <w:pPr>
        <w:spacing w:after="0" w:line="240" w:lineRule="auto"/>
        <w:rPr>
          <w:rFonts w:ascii="Times New Roman" w:eastAsia="Consolas" w:hAnsi="Times New Roman" w:cs="Times New Roman"/>
          <w:sz w:val="28"/>
          <w:szCs w:val="28"/>
          <w:lang w:val="kk-KZ" w:eastAsia="en-US"/>
        </w:rPr>
      </w:pPr>
    </w:p>
    <w:p w:rsidR="00043AA7" w:rsidRPr="00373425" w:rsidRDefault="00043AA7" w:rsidP="00373425">
      <w:pPr>
        <w:spacing w:after="0" w:line="240" w:lineRule="auto"/>
        <w:rPr>
          <w:rFonts w:ascii="Times New Roman" w:eastAsia="Consolas" w:hAnsi="Times New Roman" w:cs="Times New Roman"/>
          <w:sz w:val="28"/>
          <w:szCs w:val="28"/>
          <w:lang w:val="kk-KZ" w:eastAsia="en-US"/>
        </w:rPr>
      </w:pPr>
    </w:p>
    <w:p w:rsidR="00D93A38" w:rsidRPr="00373425" w:rsidRDefault="00D93A38"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sz w:val="28"/>
          <w:szCs w:val="28"/>
          <w:lang w:val="kk-KZ" w:eastAsia="en-US"/>
        </w:rPr>
      </w:pPr>
    </w:p>
    <w:p w:rsidR="00234AE9" w:rsidRPr="00373425" w:rsidRDefault="00234AE9" w:rsidP="00373425">
      <w:pPr>
        <w:spacing w:after="0" w:line="240" w:lineRule="auto"/>
        <w:rPr>
          <w:rFonts w:ascii="Times New Roman" w:eastAsia="Consolas" w:hAnsi="Times New Roman" w:cs="Times New Roman"/>
          <w:color w:val="000000"/>
          <w:sz w:val="28"/>
          <w:szCs w:val="28"/>
          <w:lang w:val="kk-KZ" w:eastAsia="en-US"/>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C82EB9" w:rsidRPr="00373425" w:rsidRDefault="00C82EB9" w:rsidP="00373425">
      <w:pPr>
        <w:spacing w:after="0" w:line="240" w:lineRule="auto"/>
        <w:ind w:left="1248"/>
        <w:jc w:val="both"/>
        <w:rPr>
          <w:rFonts w:ascii="Times New Roman" w:hAnsi="Times New Roman" w:cs="Times New Roman"/>
          <w:sz w:val="28"/>
          <w:szCs w:val="28"/>
          <w:lang w:val="kk-KZ"/>
        </w:rPr>
      </w:pPr>
    </w:p>
    <w:p w:rsidR="00D8590D" w:rsidRPr="00373425" w:rsidRDefault="00D8590D" w:rsidP="00373425">
      <w:pPr>
        <w:spacing w:after="0" w:line="240" w:lineRule="auto"/>
        <w:rPr>
          <w:rFonts w:ascii="Times New Roman" w:hAnsi="Times New Roman" w:cs="Times New Roman"/>
          <w:sz w:val="28"/>
          <w:szCs w:val="28"/>
          <w:lang w:val="kk-KZ"/>
        </w:rPr>
      </w:pPr>
      <w:bookmarkStart w:id="24" w:name="_GoBack"/>
      <w:bookmarkEnd w:id="24"/>
    </w:p>
    <w:sectPr w:rsidR="00D8590D" w:rsidRPr="00373425" w:rsidSect="00EA51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KZ 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3644B"/>
    <w:multiLevelType w:val="hybridMultilevel"/>
    <w:tmpl w:val="02DADEBA"/>
    <w:lvl w:ilvl="0" w:tplc="82EE8790">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4F7BA4"/>
    <w:multiLevelType w:val="hybridMultilevel"/>
    <w:tmpl w:val="A6FA3A6E"/>
    <w:lvl w:ilvl="0" w:tplc="7CA65FA4">
      <w:start w:val="1"/>
      <w:numFmt w:val="decimal"/>
      <w:lvlText w:val="%1."/>
      <w:lvlJc w:val="left"/>
      <w:pPr>
        <w:tabs>
          <w:tab w:val="num" w:pos="1065"/>
        </w:tabs>
        <w:ind w:left="1065" w:hanging="360"/>
      </w:pPr>
    </w:lvl>
    <w:lvl w:ilvl="1" w:tplc="1F5A47C0">
      <w:start w:val="1"/>
      <w:numFmt w:val="decimal"/>
      <w:lvlText w:val="%2)"/>
      <w:lvlJc w:val="left"/>
      <w:pPr>
        <w:tabs>
          <w:tab w:val="num" w:pos="928"/>
        </w:tabs>
        <w:ind w:left="928"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C126E0"/>
    <w:multiLevelType w:val="hybridMultilevel"/>
    <w:tmpl w:val="8F0EAB70"/>
    <w:lvl w:ilvl="0" w:tplc="BDA4DA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293122C"/>
    <w:multiLevelType w:val="hybridMultilevel"/>
    <w:tmpl w:val="50123F4E"/>
    <w:lvl w:ilvl="0" w:tplc="2196F0E2">
      <w:start w:val="1"/>
      <w:numFmt w:val="decimal"/>
      <w:lvlText w:val="%1)"/>
      <w:lvlJc w:val="left"/>
      <w:pPr>
        <w:tabs>
          <w:tab w:val="num" w:pos="1065"/>
        </w:tabs>
        <w:ind w:left="1065" w:hanging="360"/>
      </w:pPr>
      <w:rPr>
        <w:b w:val="0"/>
      </w:r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6571300"/>
    <w:multiLevelType w:val="hybridMultilevel"/>
    <w:tmpl w:val="8F0EAB70"/>
    <w:lvl w:ilvl="0" w:tplc="BDA4DA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A6943EB"/>
    <w:multiLevelType w:val="hybridMultilevel"/>
    <w:tmpl w:val="8F0EAB70"/>
    <w:lvl w:ilvl="0" w:tplc="BDA4DA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BF22946"/>
    <w:multiLevelType w:val="hybridMultilevel"/>
    <w:tmpl w:val="955C8A84"/>
    <w:lvl w:ilvl="0" w:tplc="A00A125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0381583"/>
    <w:multiLevelType w:val="hybridMultilevel"/>
    <w:tmpl w:val="75AA8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620567"/>
    <w:multiLevelType w:val="hybridMultilevel"/>
    <w:tmpl w:val="66845A9A"/>
    <w:lvl w:ilvl="0" w:tplc="9D46FB5A">
      <w:start w:val="1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9DE3C91"/>
    <w:multiLevelType w:val="hybridMultilevel"/>
    <w:tmpl w:val="0A2CB840"/>
    <w:lvl w:ilvl="0" w:tplc="392CB9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9"/>
  </w:num>
  <w:num w:numId="2">
    <w:abstractNumId w:val="6"/>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7B2E6E"/>
    <w:rsid w:val="0000049C"/>
    <w:rsid w:val="00043AA7"/>
    <w:rsid w:val="00057846"/>
    <w:rsid w:val="000909FB"/>
    <w:rsid w:val="000925B8"/>
    <w:rsid w:val="000A62F1"/>
    <w:rsid w:val="000A7CA8"/>
    <w:rsid w:val="000B2CC6"/>
    <w:rsid w:val="000B5C68"/>
    <w:rsid w:val="000C214C"/>
    <w:rsid w:val="000C4AB0"/>
    <w:rsid w:val="000E4F8C"/>
    <w:rsid w:val="000F60AB"/>
    <w:rsid w:val="00104299"/>
    <w:rsid w:val="00106110"/>
    <w:rsid w:val="001730FD"/>
    <w:rsid w:val="001741F1"/>
    <w:rsid w:val="0017521A"/>
    <w:rsid w:val="001919D7"/>
    <w:rsid w:val="001A121A"/>
    <w:rsid w:val="001A4D61"/>
    <w:rsid w:val="001B7A25"/>
    <w:rsid w:val="001C4118"/>
    <w:rsid w:val="001E10F3"/>
    <w:rsid w:val="001E4CBF"/>
    <w:rsid w:val="001F2024"/>
    <w:rsid w:val="00234AE9"/>
    <w:rsid w:val="00236EE0"/>
    <w:rsid w:val="00276D4E"/>
    <w:rsid w:val="0028776F"/>
    <w:rsid w:val="00287BA1"/>
    <w:rsid w:val="00292896"/>
    <w:rsid w:val="002A16A8"/>
    <w:rsid w:val="002B0A2C"/>
    <w:rsid w:val="002B4675"/>
    <w:rsid w:val="002B5E7D"/>
    <w:rsid w:val="002C19BC"/>
    <w:rsid w:val="002D2691"/>
    <w:rsid w:val="00301240"/>
    <w:rsid w:val="003046A8"/>
    <w:rsid w:val="0031266C"/>
    <w:rsid w:val="003403BC"/>
    <w:rsid w:val="00346D66"/>
    <w:rsid w:val="00373425"/>
    <w:rsid w:val="003774D7"/>
    <w:rsid w:val="003C0BD1"/>
    <w:rsid w:val="003C65E5"/>
    <w:rsid w:val="003E4633"/>
    <w:rsid w:val="00406BB6"/>
    <w:rsid w:val="0042228E"/>
    <w:rsid w:val="00450C3B"/>
    <w:rsid w:val="004D2B04"/>
    <w:rsid w:val="004E5058"/>
    <w:rsid w:val="00511D82"/>
    <w:rsid w:val="00515F54"/>
    <w:rsid w:val="0052597D"/>
    <w:rsid w:val="00530D25"/>
    <w:rsid w:val="00563609"/>
    <w:rsid w:val="005807F8"/>
    <w:rsid w:val="00596592"/>
    <w:rsid w:val="005C247A"/>
    <w:rsid w:val="005D1C36"/>
    <w:rsid w:val="005D2CFC"/>
    <w:rsid w:val="005F3F8F"/>
    <w:rsid w:val="00600D72"/>
    <w:rsid w:val="006024A3"/>
    <w:rsid w:val="006318DE"/>
    <w:rsid w:val="0066717B"/>
    <w:rsid w:val="00680271"/>
    <w:rsid w:val="006D678F"/>
    <w:rsid w:val="006E06E3"/>
    <w:rsid w:val="006E432D"/>
    <w:rsid w:val="006F49E0"/>
    <w:rsid w:val="00702045"/>
    <w:rsid w:val="00707448"/>
    <w:rsid w:val="00720BD5"/>
    <w:rsid w:val="00721EAD"/>
    <w:rsid w:val="007736B6"/>
    <w:rsid w:val="007B0BB2"/>
    <w:rsid w:val="007B2E6E"/>
    <w:rsid w:val="007B3F64"/>
    <w:rsid w:val="007C3557"/>
    <w:rsid w:val="007D4F58"/>
    <w:rsid w:val="007F4A71"/>
    <w:rsid w:val="008310B7"/>
    <w:rsid w:val="00831919"/>
    <w:rsid w:val="0085676E"/>
    <w:rsid w:val="008635F2"/>
    <w:rsid w:val="0088063B"/>
    <w:rsid w:val="00887803"/>
    <w:rsid w:val="008B05AA"/>
    <w:rsid w:val="008E224C"/>
    <w:rsid w:val="008E5D26"/>
    <w:rsid w:val="009230E9"/>
    <w:rsid w:val="009529D4"/>
    <w:rsid w:val="00964A6A"/>
    <w:rsid w:val="00992C09"/>
    <w:rsid w:val="009A2325"/>
    <w:rsid w:val="009B1E77"/>
    <w:rsid w:val="009B3B8F"/>
    <w:rsid w:val="00A16A6D"/>
    <w:rsid w:val="00A27770"/>
    <w:rsid w:val="00A34FBB"/>
    <w:rsid w:val="00A37F89"/>
    <w:rsid w:val="00A63296"/>
    <w:rsid w:val="00A93472"/>
    <w:rsid w:val="00A9354D"/>
    <w:rsid w:val="00A96AB0"/>
    <w:rsid w:val="00AD70C4"/>
    <w:rsid w:val="00AE429D"/>
    <w:rsid w:val="00AE6C50"/>
    <w:rsid w:val="00B00A71"/>
    <w:rsid w:val="00B11BD8"/>
    <w:rsid w:val="00B3340A"/>
    <w:rsid w:val="00B438DB"/>
    <w:rsid w:val="00B80F0C"/>
    <w:rsid w:val="00B821D7"/>
    <w:rsid w:val="00B84DF6"/>
    <w:rsid w:val="00BB6CF3"/>
    <w:rsid w:val="00BC767E"/>
    <w:rsid w:val="00BE622D"/>
    <w:rsid w:val="00C04F1A"/>
    <w:rsid w:val="00C230A5"/>
    <w:rsid w:val="00C70B2C"/>
    <w:rsid w:val="00C82EB9"/>
    <w:rsid w:val="00CA153F"/>
    <w:rsid w:val="00CA72BE"/>
    <w:rsid w:val="00CB2E1C"/>
    <w:rsid w:val="00CB5D3B"/>
    <w:rsid w:val="00CB671C"/>
    <w:rsid w:val="00CB6849"/>
    <w:rsid w:val="00CB7C43"/>
    <w:rsid w:val="00CC32D5"/>
    <w:rsid w:val="00CD58C3"/>
    <w:rsid w:val="00CE786B"/>
    <w:rsid w:val="00CF052F"/>
    <w:rsid w:val="00CF3120"/>
    <w:rsid w:val="00D00BA4"/>
    <w:rsid w:val="00D13FB8"/>
    <w:rsid w:val="00D4379F"/>
    <w:rsid w:val="00D63949"/>
    <w:rsid w:val="00D7644D"/>
    <w:rsid w:val="00D8590D"/>
    <w:rsid w:val="00D93A38"/>
    <w:rsid w:val="00D96E12"/>
    <w:rsid w:val="00DA67BE"/>
    <w:rsid w:val="00DB2344"/>
    <w:rsid w:val="00DB5297"/>
    <w:rsid w:val="00DC4F2F"/>
    <w:rsid w:val="00DE18A7"/>
    <w:rsid w:val="00E37F91"/>
    <w:rsid w:val="00E438F4"/>
    <w:rsid w:val="00E54AEB"/>
    <w:rsid w:val="00E54B1E"/>
    <w:rsid w:val="00E71480"/>
    <w:rsid w:val="00E7349C"/>
    <w:rsid w:val="00E82944"/>
    <w:rsid w:val="00E873D6"/>
    <w:rsid w:val="00EA511A"/>
    <w:rsid w:val="00EB0A79"/>
    <w:rsid w:val="00EB73B8"/>
    <w:rsid w:val="00EB79FD"/>
    <w:rsid w:val="00ED0466"/>
    <w:rsid w:val="00ED08F5"/>
    <w:rsid w:val="00ED2088"/>
    <w:rsid w:val="00F0683F"/>
    <w:rsid w:val="00F11AF5"/>
    <w:rsid w:val="00F457A1"/>
    <w:rsid w:val="00F470FD"/>
    <w:rsid w:val="00F77FF4"/>
    <w:rsid w:val="00F969AB"/>
    <w:rsid w:val="00FE1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1A"/>
  </w:style>
  <w:style w:type="paragraph" w:styleId="3">
    <w:name w:val="heading 3"/>
    <w:basedOn w:val="a"/>
    <w:link w:val="30"/>
    <w:uiPriority w:val="9"/>
    <w:qFormat/>
    <w:rsid w:val="00234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7B2E6E"/>
    <w:pPr>
      <w:jc w:val="center"/>
    </w:pPr>
    <w:rPr>
      <w:rFonts w:ascii="Consolas" w:eastAsia="Consolas" w:hAnsi="Consolas" w:cs="Consolas"/>
      <w:sz w:val="18"/>
      <w:szCs w:val="18"/>
      <w:lang w:val="en-US" w:eastAsia="en-US"/>
    </w:rPr>
  </w:style>
  <w:style w:type="paragraph" w:styleId="a3">
    <w:name w:val="List Paragraph"/>
    <w:basedOn w:val="a"/>
    <w:uiPriority w:val="34"/>
    <w:qFormat/>
    <w:rsid w:val="00D00BA4"/>
    <w:pPr>
      <w:ind w:left="720"/>
      <w:contextualSpacing/>
    </w:pPr>
  </w:style>
  <w:style w:type="paragraph" w:styleId="a4">
    <w:name w:val="Body Text"/>
    <w:basedOn w:val="a"/>
    <w:link w:val="a5"/>
    <w:unhideWhenUsed/>
    <w:rsid w:val="000C4AB0"/>
    <w:pPr>
      <w:spacing w:after="0" w:line="240" w:lineRule="auto"/>
    </w:pPr>
    <w:rPr>
      <w:rFonts w:ascii="KZ Times New Roman" w:eastAsia="Times New Roman" w:hAnsi="KZ Times New Roman" w:cs="Times New Roman"/>
      <w:sz w:val="24"/>
      <w:szCs w:val="20"/>
      <w:lang w:val="ru-MO"/>
    </w:rPr>
  </w:style>
  <w:style w:type="character" w:customStyle="1" w:styleId="a5">
    <w:name w:val="Основной текст Знак"/>
    <w:basedOn w:val="a0"/>
    <w:link w:val="a4"/>
    <w:rsid w:val="000C4AB0"/>
    <w:rPr>
      <w:rFonts w:ascii="KZ Times New Roman" w:eastAsia="Times New Roman" w:hAnsi="KZ Times New Roman" w:cs="Times New Roman"/>
      <w:sz w:val="24"/>
      <w:szCs w:val="20"/>
      <w:lang w:val="ru-MO"/>
    </w:rPr>
  </w:style>
  <w:style w:type="paragraph" w:styleId="31">
    <w:name w:val="Body Text 3"/>
    <w:basedOn w:val="a"/>
    <w:link w:val="32"/>
    <w:uiPriority w:val="99"/>
    <w:semiHidden/>
    <w:unhideWhenUsed/>
    <w:rsid w:val="000C4AB0"/>
    <w:pPr>
      <w:spacing w:after="120"/>
    </w:pPr>
    <w:rPr>
      <w:rFonts w:eastAsiaTheme="minorHAnsi"/>
      <w:sz w:val="16"/>
      <w:szCs w:val="16"/>
      <w:lang w:eastAsia="en-US"/>
    </w:rPr>
  </w:style>
  <w:style w:type="character" w:customStyle="1" w:styleId="32">
    <w:name w:val="Основной текст 3 Знак"/>
    <w:basedOn w:val="a0"/>
    <w:link w:val="31"/>
    <w:uiPriority w:val="99"/>
    <w:semiHidden/>
    <w:rsid w:val="000C4AB0"/>
    <w:rPr>
      <w:rFonts w:eastAsiaTheme="minorHAnsi"/>
      <w:sz w:val="16"/>
      <w:szCs w:val="16"/>
      <w:lang w:eastAsia="en-US"/>
    </w:rPr>
  </w:style>
  <w:style w:type="character" w:customStyle="1" w:styleId="30">
    <w:name w:val="Заголовок 3 Знак"/>
    <w:basedOn w:val="a0"/>
    <w:link w:val="3"/>
    <w:uiPriority w:val="9"/>
    <w:rsid w:val="00234AE9"/>
    <w:rPr>
      <w:rFonts w:ascii="Times New Roman" w:eastAsia="Times New Roman" w:hAnsi="Times New Roman" w:cs="Times New Roman"/>
      <w:b/>
      <w:bCs/>
      <w:sz w:val="27"/>
      <w:szCs w:val="27"/>
    </w:rPr>
  </w:style>
  <w:style w:type="paragraph" w:styleId="a6">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7"/>
    <w:uiPriority w:val="99"/>
    <w:unhideWhenUsed/>
    <w:rsid w:val="00234AE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234AE9"/>
    <w:rPr>
      <w:color w:val="0000FF"/>
      <w:u w:val="single"/>
    </w:rPr>
  </w:style>
  <w:style w:type="character" w:customStyle="1" w:styleId="apple-converted-space">
    <w:name w:val="apple-converted-space"/>
    <w:basedOn w:val="a0"/>
    <w:rsid w:val="00234AE9"/>
  </w:style>
  <w:style w:type="character" w:styleId="a9">
    <w:name w:val="Emphasis"/>
    <w:basedOn w:val="a0"/>
    <w:qFormat/>
    <w:rsid w:val="00406BB6"/>
    <w:rPr>
      <w:i/>
      <w:iCs/>
    </w:rPr>
  </w:style>
  <w:style w:type="character" w:customStyle="1" w:styleId="a7">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6"/>
    <w:uiPriority w:val="99"/>
    <w:locked/>
    <w:rsid w:val="001A4D6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036044">
      <w:bodyDiv w:val="1"/>
      <w:marLeft w:val="0"/>
      <w:marRight w:val="0"/>
      <w:marTop w:val="0"/>
      <w:marBottom w:val="0"/>
      <w:divBdr>
        <w:top w:val="none" w:sz="0" w:space="0" w:color="auto"/>
        <w:left w:val="none" w:sz="0" w:space="0" w:color="auto"/>
        <w:bottom w:val="none" w:sz="0" w:space="0" w:color="auto"/>
        <w:right w:val="none" w:sz="0" w:space="0" w:color="auto"/>
      </w:divBdr>
    </w:div>
    <w:div w:id="1798648084">
      <w:bodyDiv w:val="1"/>
      <w:marLeft w:val="0"/>
      <w:marRight w:val="0"/>
      <w:marTop w:val="0"/>
      <w:marBottom w:val="0"/>
      <w:divBdr>
        <w:top w:val="none" w:sz="0" w:space="0" w:color="auto"/>
        <w:left w:val="none" w:sz="0" w:space="0" w:color="auto"/>
        <w:bottom w:val="none" w:sz="0" w:space="0" w:color="auto"/>
        <w:right w:val="none" w:sz="0" w:space="0" w:color="auto"/>
      </w:divBdr>
    </w:div>
    <w:div w:id="1848666140">
      <w:bodyDiv w:val="1"/>
      <w:marLeft w:val="0"/>
      <w:marRight w:val="0"/>
      <w:marTop w:val="0"/>
      <w:marBottom w:val="0"/>
      <w:divBdr>
        <w:top w:val="none" w:sz="0" w:space="0" w:color="auto"/>
        <w:left w:val="none" w:sz="0" w:space="0" w:color="auto"/>
        <w:bottom w:val="none" w:sz="0" w:space="0" w:color="auto"/>
        <w:right w:val="none" w:sz="0" w:space="0" w:color="auto"/>
      </w:divBdr>
    </w:div>
    <w:div w:id="19415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rus/docs/Z15000004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K950001000_"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79FD-A4FE-46FF-A305-97D7DDD3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App-Ratova</dc:creator>
  <cp:keywords/>
  <dc:description/>
  <cp:lastModifiedBy>User</cp:lastModifiedBy>
  <cp:revision>58</cp:revision>
  <cp:lastPrinted>2017-01-11T07:44:00Z</cp:lastPrinted>
  <dcterms:created xsi:type="dcterms:W3CDTF">2017-01-10T11:25:00Z</dcterms:created>
  <dcterms:modified xsi:type="dcterms:W3CDTF">2017-01-18T13:05:00Z</dcterms:modified>
</cp:coreProperties>
</file>