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3" w:rsidRPr="00EB5500" w:rsidRDefault="00EF4E93" w:rsidP="00EF4E93">
      <w:pPr>
        <w:rPr>
          <w:color w:val="3399FF"/>
        </w:rPr>
      </w:pPr>
      <w:r w:rsidRPr="00EB5500">
        <w:rPr>
          <w:color w:val="3399FF"/>
        </w:rPr>
        <w:t xml:space="preserve">         </w:t>
      </w:r>
      <w:proofErr w:type="spellStart"/>
      <w:r w:rsidRPr="00EB5500">
        <w:rPr>
          <w:color w:val="3399FF"/>
        </w:rPr>
        <w:t>Нұр-Сұлтан</w:t>
      </w:r>
      <w:proofErr w:type="spellEnd"/>
      <w:r w:rsidRPr="00EB5500">
        <w:rPr>
          <w:color w:val="3399FF"/>
        </w:rPr>
        <w:t xml:space="preserve"> </w:t>
      </w:r>
      <w:proofErr w:type="spellStart"/>
      <w:r w:rsidRPr="00EB5500">
        <w:rPr>
          <w:color w:val="3399FF"/>
        </w:rPr>
        <w:t>қаласы</w:t>
      </w:r>
      <w:proofErr w:type="spellEnd"/>
      <w:r w:rsidRPr="00EB5500">
        <w:rPr>
          <w:color w:val="3399FF"/>
        </w:rPr>
        <w:t xml:space="preserve">                                                                                                         город </w:t>
      </w:r>
      <w:proofErr w:type="spellStart"/>
      <w:r w:rsidRPr="00EB5500">
        <w:rPr>
          <w:color w:val="3399FF"/>
        </w:rPr>
        <w:t>Нур</w:t>
      </w:r>
      <w:proofErr w:type="spellEnd"/>
      <w:r w:rsidRPr="00EB5500">
        <w:rPr>
          <w:color w:val="3399FF"/>
        </w:rPr>
        <w:t xml:space="preserve">-Султан                                                                                                               </w:t>
      </w:r>
    </w:p>
    <w:p w:rsidR="005C14F1" w:rsidRPr="00EB5500" w:rsidRDefault="005C14F1" w:rsidP="00934587">
      <w:pPr>
        <w:rPr>
          <w:sz w:val="28"/>
        </w:rPr>
      </w:pPr>
    </w:p>
    <w:p w:rsidR="0094678B" w:rsidRPr="00EB5500" w:rsidRDefault="0094678B" w:rsidP="00934587">
      <w:pPr>
        <w:rPr>
          <w:sz w:val="28"/>
        </w:rPr>
      </w:pPr>
    </w:p>
    <w:p w:rsidR="00EB5500" w:rsidRPr="00EB5500" w:rsidRDefault="00EB5500" w:rsidP="00EB5500">
      <w:pPr>
        <w:rPr>
          <w:b/>
          <w:sz w:val="28"/>
          <w:szCs w:val="28"/>
        </w:rPr>
      </w:pPr>
      <w:r w:rsidRPr="00EB5500">
        <w:rPr>
          <w:b/>
          <w:sz w:val="28"/>
          <w:szCs w:val="28"/>
        </w:rPr>
        <w:t>Об утверждении Методических</w:t>
      </w:r>
    </w:p>
    <w:p w:rsidR="00EB5500" w:rsidRPr="00EB5500" w:rsidRDefault="00EB5500" w:rsidP="00EB5500">
      <w:pPr>
        <w:rPr>
          <w:b/>
          <w:sz w:val="28"/>
          <w:szCs w:val="28"/>
        </w:rPr>
      </w:pPr>
      <w:r w:rsidRPr="00EB5500">
        <w:rPr>
          <w:b/>
          <w:sz w:val="28"/>
          <w:szCs w:val="28"/>
        </w:rPr>
        <w:t>рекомендаций по проведению</w:t>
      </w:r>
    </w:p>
    <w:p w:rsidR="00EB5500" w:rsidRPr="00EB5500" w:rsidRDefault="00EB5500" w:rsidP="00EB5500">
      <w:pPr>
        <w:rPr>
          <w:b/>
          <w:sz w:val="28"/>
          <w:szCs w:val="28"/>
        </w:rPr>
      </w:pPr>
      <w:r w:rsidRPr="00EB5500">
        <w:rPr>
          <w:b/>
          <w:sz w:val="28"/>
          <w:szCs w:val="28"/>
        </w:rPr>
        <w:t xml:space="preserve">научной антикоррупционной экспертизы </w:t>
      </w:r>
    </w:p>
    <w:p w:rsidR="00EB5500" w:rsidRPr="00EB5500" w:rsidRDefault="00EB5500" w:rsidP="00EB5500">
      <w:pPr>
        <w:rPr>
          <w:b/>
          <w:sz w:val="28"/>
          <w:szCs w:val="28"/>
        </w:rPr>
      </w:pPr>
      <w:r w:rsidRPr="00EB5500">
        <w:rPr>
          <w:b/>
          <w:sz w:val="28"/>
          <w:szCs w:val="28"/>
        </w:rPr>
        <w:t>проектов нормативных правовых актов</w:t>
      </w:r>
    </w:p>
    <w:p w:rsidR="00EB5500" w:rsidRPr="00EB5500" w:rsidRDefault="00EB5500" w:rsidP="00EB5500">
      <w:pPr>
        <w:rPr>
          <w:b/>
          <w:sz w:val="28"/>
          <w:szCs w:val="28"/>
        </w:rPr>
      </w:pPr>
      <w:bookmarkStart w:id="0" w:name="_GoBack"/>
      <w:bookmarkEnd w:id="0"/>
    </w:p>
    <w:p w:rsidR="00EB5500" w:rsidRPr="00EB5500" w:rsidRDefault="00EB5500" w:rsidP="00EB5500">
      <w:pPr>
        <w:rPr>
          <w:sz w:val="28"/>
          <w:szCs w:val="28"/>
        </w:rPr>
      </w:pPr>
    </w:p>
    <w:p w:rsidR="00EB5500" w:rsidRPr="00EB5500" w:rsidRDefault="00EB5500" w:rsidP="00EB5500">
      <w:pPr>
        <w:ind w:firstLine="709"/>
        <w:jc w:val="both"/>
        <w:rPr>
          <w:sz w:val="28"/>
          <w:szCs w:val="28"/>
        </w:rPr>
      </w:pPr>
      <w:r w:rsidRPr="00EB5500">
        <w:rPr>
          <w:sz w:val="28"/>
          <w:szCs w:val="28"/>
        </w:rPr>
        <w:t xml:space="preserve">В соответствии с пунктом 16 Правил проведения научной антикоррупционной экспертизы проектов нормативных правовых актов, утвержденных постановлением Правительства Республики Казахстан от </w:t>
      </w:r>
      <w:r w:rsidRPr="00EB5500">
        <w:rPr>
          <w:sz w:val="28"/>
          <w:szCs w:val="28"/>
        </w:rPr>
        <w:br/>
        <w:t xml:space="preserve">16 июля 2020 года № 451, </w:t>
      </w:r>
      <w:r w:rsidRPr="00EB5500">
        <w:rPr>
          <w:b/>
          <w:sz w:val="28"/>
          <w:szCs w:val="28"/>
        </w:rPr>
        <w:t>ПРИКАЗЫВАЮ</w:t>
      </w:r>
      <w:r w:rsidRPr="00EB5500">
        <w:rPr>
          <w:sz w:val="28"/>
          <w:szCs w:val="28"/>
        </w:rPr>
        <w:t>:</w:t>
      </w:r>
    </w:p>
    <w:p w:rsidR="00EB5500" w:rsidRPr="00EB5500" w:rsidRDefault="00EB5500" w:rsidP="00EB55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500">
        <w:rPr>
          <w:sz w:val="28"/>
          <w:szCs w:val="28"/>
        </w:rPr>
        <w:t>1.</w:t>
      </w:r>
      <w:r w:rsidRPr="00EB5500">
        <w:rPr>
          <w:sz w:val="28"/>
          <w:szCs w:val="28"/>
        </w:rPr>
        <w:tab/>
        <w:t>Утвердить прилагаемые Методические рекомендации по проведению научной антикоррупционной экспертизы проектов нормативных правовых актов.</w:t>
      </w:r>
    </w:p>
    <w:p w:rsidR="00EB5500" w:rsidRPr="00EB5500" w:rsidRDefault="00EB5500" w:rsidP="00EB55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500">
        <w:rPr>
          <w:sz w:val="28"/>
          <w:szCs w:val="28"/>
        </w:rPr>
        <w:t>2.</w:t>
      </w:r>
      <w:r w:rsidRPr="00EB5500">
        <w:rPr>
          <w:sz w:val="28"/>
          <w:szCs w:val="28"/>
        </w:rPr>
        <w:tab/>
        <w:t xml:space="preserve">Департаменту добропорядочности Агентства Республики Казахстан по противодействию коррупции (Антикоррупционной службы) обеспечить размещение настоящего приказа на </w:t>
      </w:r>
      <w:proofErr w:type="spellStart"/>
      <w:r w:rsidRPr="00EB5500">
        <w:rPr>
          <w:sz w:val="28"/>
          <w:szCs w:val="28"/>
        </w:rPr>
        <w:t>интернет-ресурсе</w:t>
      </w:r>
      <w:proofErr w:type="spellEnd"/>
      <w:r w:rsidRPr="00EB5500">
        <w:rPr>
          <w:sz w:val="28"/>
          <w:szCs w:val="28"/>
        </w:rPr>
        <w:t xml:space="preserve"> Агентства Республики Казахстан по противодействию коррупции (Антикоррупционной службы).</w:t>
      </w:r>
    </w:p>
    <w:p w:rsidR="00EB5500" w:rsidRPr="00EB5500" w:rsidRDefault="00EB5500" w:rsidP="00EB55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500">
        <w:rPr>
          <w:sz w:val="28"/>
          <w:szCs w:val="28"/>
        </w:rPr>
        <w:t>3.</w:t>
      </w:r>
      <w:r w:rsidRPr="00EB5500">
        <w:rPr>
          <w:sz w:val="28"/>
          <w:szCs w:val="28"/>
        </w:rPr>
        <w:tab/>
        <w:t>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p w:rsidR="00EB5500" w:rsidRPr="00EB5500" w:rsidRDefault="00EB5500" w:rsidP="00EB55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500">
        <w:rPr>
          <w:sz w:val="28"/>
          <w:szCs w:val="28"/>
        </w:rPr>
        <w:t>4.</w:t>
      </w:r>
      <w:r w:rsidRPr="00EB5500">
        <w:rPr>
          <w:sz w:val="28"/>
          <w:szCs w:val="28"/>
        </w:rPr>
        <w:tab/>
        <w:t>Настоящий приказ вступает в силу со дня его подписания.</w:t>
      </w:r>
    </w:p>
    <w:p w:rsidR="002D68F6" w:rsidRPr="00EB5500" w:rsidRDefault="002D68F6" w:rsidP="00934587">
      <w:pPr>
        <w:rPr>
          <w:sz w:val="28"/>
        </w:rPr>
      </w:pPr>
    </w:p>
    <w:p w:rsidR="002D68F6" w:rsidRPr="00EB5500" w:rsidRDefault="002D68F6" w:rsidP="00934587">
      <w:pPr>
        <w:rPr>
          <w:sz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EB5500" w:rsidTr="0038799B">
        <w:tc>
          <w:tcPr>
            <w:tcW w:w="3652" w:type="dxa"/>
            <w:hideMark/>
          </w:tcPr>
          <w:p w:rsidR="0038799B" w:rsidRPr="00EB5500" w:rsidRDefault="00506365">
            <w:pPr>
              <w:rPr>
                <w:b/>
                <w:sz w:val="28"/>
                <w:szCs w:val="28"/>
              </w:rPr>
            </w:pPr>
            <w:r w:rsidRPr="00EB5500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2126" w:type="dxa"/>
          </w:tcPr>
          <w:p w:rsidR="0038799B" w:rsidRPr="00EB5500" w:rsidRDefault="0038799B">
            <w:pPr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hideMark/>
          </w:tcPr>
          <w:p w:rsidR="0038799B" w:rsidRPr="00EB5500" w:rsidRDefault="00506365">
            <w:pPr>
              <w:rPr>
                <w:b/>
                <w:sz w:val="28"/>
                <w:szCs w:val="28"/>
              </w:rPr>
            </w:pPr>
            <w:r w:rsidRPr="00EB5500">
              <w:rPr>
                <w:b/>
                <w:sz w:val="28"/>
                <w:szCs w:val="28"/>
              </w:rPr>
              <w:t xml:space="preserve">А. </w:t>
            </w:r>
            <w:proofErr w:type="spellStart"/>
            <w:r w:rsidRPr="00EB5500">
              <w:rPr>
                <w:b/>
                <w:sz w:val="28"/>
                <w:szCs w:val="28"/>
              </w:rPr>
              <w:t>Шпекбаев</w:t>
            </w:r>
            <w:proofErr w:type="spellEnd"/>
          </w:p>
        </w:tc>
      </w:tr>
    </w:tbl>
    <w:p w:rsidR="0094678B" w:rsidRPr="00EB5500" w:rsidRDefault="0094678B" w:rsidP="00934587"/>
    <w:sectPr w:rsidR="0094678B" w:rsidRPr="00EB5500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02" w:rsidRDefault="00B77502">
      <w:r>
        <w:separator/>
      </w:r>
    </w:p>
  </w:endnote>
  <w:endnote w:type="continuationSeparator" w:id="0">
    <w:p w:rsidR="00B77502" w:rsidRDefault="00B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02" w:rsidRDefault="00B77502">
      <w:r>
        <w:separator/>
      </w:r>
    </w:p>
  </w:footnote>
  <w:footnote w:type="continuationSeparator" w:id="0">
    <w:p w:rsidR="00B77502" w:rsidRDefault="00B7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9" w:type="dxa"/>
      <w:tblInd w:w="-714" w:type="dxa"/>
      <w:tblLayout w:type="fixed"/>
      <w:tblLook w:val="01E0" w:firstRow="1" w:lastRow="1" w:firstColumn="1" w:lastColumn="1" w:noHBand="0" w:noVBand="0"/>
    </w:tblPr>
    <w:tblGrid>
      <w:gridCol w:w="4650"/>
      <w:gridCol w:w="2126"/>
      <w:gridCol w:w="4263"/>
    </w:tblGrid>
    <w:tr w:rsidR="004B400D" w:rsidRPr="00D100F6" w:rsidTr="002D68F6">
      <w:trPr>
        <w:trHeight w:val="1348"/>
      </w:trPr>
      <w:tc>
        <w:tcPr>
          <w:tcW w:w="4650" w:type="dxa"/>
          <w:shd w:val="clear" w:color="auto" w:fill="auto"/>
        </w:tcPr>
        <w:p w:rsidR="004B400D" w:rsidRPr="00D100F6" w:rsidRDefault="002D68F6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53A83">
            <w:rPr>
              <w:b/>
              <w:bCs/>
              <w:color w:val="3399FF"/>
              <w:sz w:val="22"/>
              <w:lang w:val="kk-KZ"/>
            </w:rPr>
            <w:t xml:space="preserve">ҚАЗАҚСТАН РЕСПУБЛИКАСЫНЫҢ СЫБАЙЛАС ЖЕМҚОРЛЫҚҚА ҚАРСЫ ІС-ҚИМЫЛ АГЕНТТІГІ </w:t>
          </w:r>
          <w:r w:rsidRPr="00D53A83">
            <w:rPr>
              <w:b/>
              <w:bCs/>
              <w:color w:val="3399FF"/>
              <w:sz w:val="22"/>
            </w:rPr>
            <w:t>(</w:t>
          </w:r>
          <w:r w:rsidRPr="00D53A83">
            <w:rPr>
              <w:b/>
              <w:bCs/>
              <w:color w:val="3399FF"/>
              <w:sz w:val="22"/>
              <w:lang w:val="kk-KZ"/>
            </w:rPr>
            <w:t>СЫБАЙЛАС ЖЕМҚОРЛЫҚҚА ҚАРСЫ ҚЫЗМЕТ</w:t>
          </w:r>
          <w:r w:rsidRPr="00D53A83">
            <w:rPr>
              <w:b/>
              <w:bCs/>
              <w:color w:val="3399FF"/>
              <w:sz w:val="22"/>
            </w:rPr>
            <w:t>)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D68F6" w:rsidRDefault="002D68F6" w:rsidP="002D68F6">
          <w:pPr>
            <w:spacing w:line="288" w:lineRule="auto"/>
            <w:jc w:val="center"/>
            <w:rPr>
              <w:b/>
              <w:bCs/>
              <w:color w:val="3399FF"/>
              <w:sz w:val="22"/>
              <w:lang w:val="kk-KZ"/>
            </w:rPr>
          </w:pPr>
          <w:r w:rsidRPr="00D53A83">
            <w:rPr>
              <w:b/>
              <w:bCs/>
              <w:color w:val="3399FF"/>
              <w:sz w:val="22"/>
              <w:lang w:val="kk-KZ"/>
            </w:rPr>
            <w:t xml:space="preserve">АГЕНТСТВО </w:t>
          </w:r>
        </w:p>
        <w:p w:rsidR="002D68F6" w:rsidRDefault="002D68F6" w:rsidP="002D68F6">
          <w:pPr>
            <w:spacing w:line="288" w:lineRule="auto"/>
            <w:jc w:val="center"/>
            <w:rPr>
              <w:b/>
              <w:bCs/>
              <w:color w:val="3399FF"/>
              <w:sz w:val="22"/>
              <w:lang w:val="kk-KZ"/>
            </w:rPr>
          </w:pPr>
          <w:r w:rsidRPr="00D53A83">
            <w:rPr>
              <w:b/>
              <w:bCs/>
              <w:color w:val="3399FF"/>
              <w:sz w:val="22"/>
              <w:lang w:val="kk-KZ"/>
            </w:rPr>
            <w:t xml:space="preserve">РЕСПУБЛИКИ КАЗАХСТАН </w:t>
          </w:r>
        </w:p>
        <w:p w:rsidR="002D68F6" w:rsidRPr="00D53A83" w:rsidRDefault="002D68F6" w:rsidP="002D68F6">
          <w:pPr>
            <w:spacing w:line="288" w:lineRule="auto"/>
            <w:jc w:val="center"/>
            <w:rPr>
              <w:b/>
              <w:bCs/>
              <w:color w:val="3399FF"/>
              <w:sz w:val="22"/>
              <w:lang w:val="kk-KZ"/>
            </w:rPr>
          </w:pPr>
          <w:r w:rsidRPr="00D53A83">
            <w:rPr>
              <w:b/>
              <w:bCs/>
              <w:color w:val="3399FF"/>
              <w:sz w:val="22"/>
              <w:lang w:val="kk-KZ"/>
            </w:rPr>
            <w:t xml:space="preserve">ПО ПРОТИВОДЕЙСТВИЮ КОРРУПЦИИ </w:t>
          </w:r>
        </w:p>
        <w:p w:rsidR="004B400D" w:rsidRPr="00D100F6" w:rsidRDefault="002D68F6" w:rsidP="002D68F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53A83">
            <w:rPr>
              <w:b/>
              <w:bCs/>
              <w:color w:val="3399FF"/>
              <w:sz w:val="22"/>
            </w:rPr>
            <w:t>(АНТИКОРРУПЦИОННАЯ СЛУЖБА)</w:t>
          </w:r>
        </w:p>
      </w:tc>
    </w:tr>
    <w:tr w:rsidR="00642211" w:rsidRPr="00D100F6" w:rsidTr="002D68F6">
      <w:trPr>
        <w:trHeight w:val="591"/>
      </w:trPr>
      <w:tc>
        <w:tcPr>
          <w:tcW w:w="4650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2D68F6" w:rsidP="004B400D">
    <w:pPr>
      <w:pStyle w:val="aa"/>
      <w:rPr>
        <w:color w:val="3A7298"/>
        <w:sz w:val="22"/>
        <w:szCs w:val="22"/>
        <w:lang w:val="kk-KZ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ge">
                <wp:posOffset>1515745</wp:posOffset>
              </wp:positionV>
              <wp:extent cx="6849745" cy="8255"/>
              <wp:effectExtent l="0" t="0" r="27305" b="29845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9745" cy="8255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DFD87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.15pt,119.35pt" to="505.2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oFGgIAAC0EAAAOAAAAZHJzL2Uyb0RvYy54bWysU8GO2jAQvVfqP1i5QwgENkSEVZWQXmgX&#10;abcfYGyHWHVsyzYEVPXfOzYBLe2lqnpxxpmZN29mnlfP506gEzOWK1lEyXgSISaJolweiujbWz3K&#10;ImQdlhQLJVkRXZiNntcfP6x6nbOpapWgzCAAkTbvdRG1zuk8ji1pWYftWGkmwdko02EHV3OIqcE9&#10;oHcink4mi7hXhmqjCLMW/lZXZ7QO+E3DiHtpGsscEkUE3Fw4TTj3/ozXK5wfDNYtJwMN/A8sOswl&#10;FL1DVdhhdDT8D6iOE6OsatyYqC5WTcMJCz1AN8nkt25eW6xZ6AWGY/V9TPb/wZKvp51BnMLuIiRx&#10;ByvacsnQdOFH02ubQ0Qpd8Y3R87yVW8V+W6RVGWL5YEFim8XDXmJz4gfUvzFaiiw778oCjH46FSY&#10;07kxnYeECaBzWMflvg52dojAz0WWLp/SeYQI+LLpfB4K4PyWq411n5nqkDeKSADvgI1PW+s8F5zf&#10;QnwpqWouRFi4kKgHwvPsaR4yrBKceq+Ps+awL4VBJwyamc2Wy7oeCj+EGXWUNKC1DNPNYDvMxdWG&#10;6kJ6PGgH+AzWVRQ/lpPlJttk6SidLjajdFJVo091mY4WdfI0r2ZVWVbJT08tSfOWU8qkZ3cTaJL+&#10;nQCGp3KV1l2i9znEj+hhYED29g2kwz79Cq9i2Ct62ZnbnkGTIXh4P1707+9gv3/l618AAAD//wMA&#10;UEsDBBQABgAIAAAAIQBRRZmM4gAAAAwBAAAPAAAAZHJzL2Rvd25yZXYueG1sTI9Nb8IwDIbvk/Yf&#10;Ik/aDRI+BlVXFyEkpI2dBkzbMTSmrdY4VROg/PuFEzvafvT6ebNFbxtxps7XjhFGQwWCuHCm5hJh&#10;v1sPEhA+aDa6cUwIV/KwyB8fMp0ad+FPOm9DKWII+1QjVCG0qZS+qMhqP3QtcbwdXWd1iGNXStPp&#10;Swy3jRwrNZNW1xw/VLqlVUXF7/ZkETbr5dvL8edjTl+bd7WT39d9Uq4Qn5/65SuIQH24w3DTj+qQ&#10;R6eDO7HxokEYzJJJRBHGk2QO4kaokZqCOMTVVCmQeSb/l8j/AAAA//8DAFBLAQItABQABgAIAAAA&#10;IQC2gziS/gAAAOEBAAATAAAAAAAAAAAAAAAAAAAAAABbQ29udGVudF9UeXBlc10ueG1sUEsBAi0A&#10;FAAGAAgAAAAhADj9If/WAAAAlAEAAAsAAAAAAAAAAAAAAAAALwEAAF9yZWxzLy5yZWxzUEsBAi0A&#10;FAAGAAgAAAAhANnZqgUaAgAALQQAAA4AAAAAAAAAAAAAAAAALgIAAGRycy9lMm9Eb2MueG1sUEsB&#10;Ai0AFAAGAAgAAAAhAFFFmYziAAAADAEAAA8AAAAAAAAAAAAAAAAAdAQAAGRycy9kb3ducmV2Lnht&#10;bFBLBQYAAAAABAAEAPMAAACDBQAAAAA=&#10;" strokecolor="#39f" strokeweight="1.25pt">
              <w10:wrap anchory="page"/>
            </v:line>
          </w:pict>
        </mc:Fallback>
      </mc:AlternateContent>
    </w:r>
  </w:p>
  <w:p w:rsidR="004B400D" w:rsidRPr="00207569" w:rsidRDefault="00C06256" w:rsidP="004B400D">
    <w:pPr>
      <w:pStyle w:val="aa"/>
      <w:rPr>
        <w:color w:val="3A7298"/>
        <w:sz w:val="22"/>
        <w:szCs w:val="22"/>
      </w:rPr>
    </w:pPr>
    <w:r>
      <w:rPr>
        <w:b/>
        <w:bCs/>
        <w:color w:val="3399FF"/>
        <w:sz w:val="22"/>
        <w:szCs w:val="22"/>
        <w:lang w:val="kk-KZ" w:eastAsia="ru-RU"/>
      </w:rPr>
      <w:t xml:space="preserve">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</w:t>
    </w:r>
    <w:r>
      <w:rPr>
        <w:b/>
        <w:bCs/>
        <w:color w:val="3399FF"/>
        <w:sz w:val="22"/>
        <w:szCs w:val="22"/>
        <w:lang w:val="kk-KZ" w:eastAsia="ru-RU"/>
      </w:rPr>
      <w:t>268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</w:t>
    </w:r>
    <w:r w:rsidR="004C55C5">
      <w:rPr>
        <w:b/>
        <w:bCs/>
        <w:color w:val="3399FF"/>
        <w:sz w:val="22"/>
        <w:szCs w:val="22"/>
        <w:lang w:eastAsia="ru-RU"/>
      </w:rPr>
      <w:t>21</w:t>
    </w:r>
    <w:r>
      <w:rPr>
        <w:b/>
        <w:bCs/>
        <w:color w:val="3399FF"/>
        <w:sz w:val="22"/>
        <w:szCs w:val="22"/>
        <w:lang w:eastAsia="ru-RU"/>
      </w:rPr>
      <w:t xml:space="preserve">» августа </w:t>
    </w:r>
    <w:r w:rsidR="008856E3">
      <w:rPr>
        <w:b/>
        <w:bCs/>
        <w:color w:val="3399FF"/>
        <w:sz w:val="22"/>
        <w:szCs w:val="22"/>
        <w:lang w:eastAsia="ru-RU"/>
      </w:rPr>
      <w:t>20</w:t>
    </w:r>
    <w:r>
      <w:rPr>
        <w:b/>
        <w:bCs/>
        <w:color w:val="3399FF"/>
        <w:sz w:val="22"/>
        <w:szCs w:val="22"/>
        <w:lang w:eastAsia="ru-RU"/>
      </w:rPr>
      <w:t>20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006B7E"/>
    <w:multiLevelType w:val="hybridMultilevel"/>
    <w:tmpl w:val="94AE547A"/>
    <w:lvl w:ilvl="0" w:tplc="68A27778">
      <w:start w:val="1"/>
      <w:numFmt w:val="decimal"/>
      <w:lvlText w:val="%1)"/>
      <w:lvlJc w:val="left"/>
      <w:pPr>
        <w:ind w:left="110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481E6A28"/>
    <w:multiLevelType w:val="hybridMultilevel"/>
    <w:tmpl w:val="69A8BEF8"/>
    <w:lvl w:ilvl="0" w:tplc="A800827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D68F6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C55C5"/>
    <w:rsid w:val="004E49BE"/>
    <w:rsid w:val="004F3375"/>
    <w:rsid w:val="00506365"/>
    <w:rsid w:val="005C14F1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77502"/>
    <w:rsid w:val="00B86340"/>
    <w:rsid w:val="00BD42EA"/>
    <w:rsid w:val="00BE3CFA"/>
    <w:rsid w:val="00BE78CA"/>
    <w:rsid w:val="00C06256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B54A3"/>
    <w:rsid w:val="00EB5500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9C2E0B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Нурсултан Бекинов</cp:lastModifiedBy>
  <cp:revision>4</cp:revision>
  <dcterms:created xsi:type="dcterms:W3CDTF">2020-08-21T04:34:00Z</dcterms:created>
  <dcterms:modified xsi:type="dcterms:W3CDTF">2020-08-21T09:38:00Z</dcterms:modified>
</cp:coreProperties>
</file>