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3E" w:rsidRPr="003C133E" w:rsidRDefault="003C133E" w:rsidP="003C133E">
      <w:pPr>
        <w:shd w:val="clear" w:color="auto" w:fill="FFFFFF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САУАЛНАМА–ӨТІНІШ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/ </w:t>
      </w:r>
      <w:r w:rsidRPr="003C133E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ЗАЯВЛЕНИЕ – АНКЕТА</w:t>
      </w:r>
    </w:p>
    <w:p w:rsidR="003C133E" w:rsidRDefault="003C133E" w:rsidP="003C133E">
      <w:pPr>
        <w:shd w:val="clear" w:color="auto" w:fill="FFFFFF"/>
        <w:ind w:firstLine="0"/>
        <w:jc w:val="lef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3C133E" w:rsidRPr="003C133E" w:rsidRDefault="003C133E" w:rsidP="003C133E">
      <w:pPr>
        <w:shd w:val="clear" w:color="auto" w:fill="FFFFFF"/>
        <w:ind w:firstLine="0"/>
        <w:jc w:val="lef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3C133E" w:rsidRPr="00FA0F87" w:rsidRDefault="003C133E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</w:pPr>
      <w:r w:rsidRPr="00FA0F87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Жеке </w:t>
      </w:r>
      <w:proofErr w:type="spellStart"/>
      <w:r w:rsidRPr="00FA0F87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сәйкестендіру</w:t>
      </w:r>
      <w:proofErr w:type="spellEnd"/>
      <w:r w:rsidRPr="00FA0F87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Pr="00FA0F87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нөмірі</w:t>
      </w:r>
      <w:proofErr w:type="spellEnd"/>
      <w:r w:rsidR="00FA0F87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 xml:space="preserve"> </w:t>
      </w:r>
      <w:r w:rsidRPr="00FA0F87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/</w:t>
      </w:r>
      <w:r w:rsidR="00FA0F87" w:rsidRPr="00FA0F87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 xml:space="preserve"> </w:t>
      </w:r>
      <w:r w:rsidRPr="00FA0F87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Индивидуальный идентификационный номер</w:t>
      </w:r>
    </w:p>
    <w:p w:rsidR="003C133E" w:rsidRPr="003C133E" w:rsidRDefault="003C133E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>
            <wp:extent cx="3460750" cy="243715"/>
            <wp:effectExtent l="0" t="0" r="0" b="4445"/>
            <wp:docPr id="37" name="Рисунок 37" descr="http://adilet.zan.kz/files/1302/36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302/36/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74" cy="25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3E" w:rsidRPr="003C133E" w:rsidRDefault="003C133E" w:rsidP="003C133E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Тегі</w:t>
      </w:r>
      <w:proofErr w:type="spellEnd"/>
      <w:r w:rsidR="006512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/</w:t>
      </w:r>
      <w:r w:rsidR="006512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Фамилия</w:t>
      </w:r>
    </w:p>
    <w:p w:rsidR="003C133E" w:rsidRPr="003C133E" w:rsidRDefault="003C133E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>
            <wp:extent cx="5810250" cy="180443"/>
            <wp:effectExtent l="0" t="0" r="0" b="0"/>
            <wp:docPr id="36" name="Рисунок 36" descr="http://adilet.zan.kz/files/1302/3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302/36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68" cy="18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3E" w:rsidRPr="003C133E" w:rsidRDefault="003C133E" w:rsidP="003C133E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="006512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/</w:t>
      </w:r>
      <w:r w:rsidR="006512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Имя</w:t>
      </w:r>
    </w:p>
    <w:p w:rsidR="003C133E" w:rsidRPr="003C133E" w:rsidRDefault="003C133E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>
            <wp:extent cx="5827395" cy="180975"/>
            <wp:effectExtent l="0" t="0" r="1905" b="9525"/>
            <wp:docPr id="35" name="Рисунок 35" descr="http://adilet.zan.kz/files/1302/3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302/36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155" cy="18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3E" w:rsidRPr="003C133E" w:rsidRDefault="003C133E" w:rsidP="003C133E">
      <w:pPr>
        <w:ind w:firstLine="0"/>
        <w:jc w:val="lef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Әкесінің</w:t>
      </w:r>
      <w:proofErr w:type="spellEnd"/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="006512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/</w:t>
      </w:r>
      <w:r w:rsidR="006512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Отчество (при его наличии)</w:t>
      </w:r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C133E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 wp14:anchorId="596BD721" wp14:editId="1928FDE8">
            <wp:extent cx="5720715" cy="200025"/>
            <wp:effectExtent l="0" t="0" r="0" b="9525"/>
            <wp:docPr id="34" name="Рисунок 34" descr="http://adilet.zan.kz/files/1302/3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302/36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3E" w:rsidRPr="003C133E" w:rsidRDefault="003C133E" w:rsidP="003C133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50"/>
        <w:gridCol w:w="809"/>
        <w:gridCol w:w="1276"/>
        <w:gridCol w:w="1843"/>
        <w:gridCol w:w="1074"/>
        <w:gridCol w:w="1045"/>
      </w:tblGrid>
      <w:tr w:rsidR="003C133E" w:rsidRPr="003C133E" w:rsidTr="003C133E">
        <w:tc>
          <w:tcPr>
            <w:tcW w:w="24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bookmarkStart w:id="0" w:name="z77"/>
            <w:bookmarkStart w:id="1" w:name="z76"/>
            <w:bookmarkStart w:id="2" w:name="z74"/>
            <w:bookmarkStart w:id="3" w:name="z72"/>
            <w:bookmarkStart w:id="4" w:name="z71"/>
            <w:bookmarkStart w:id="5" w:name="z69"/>
            <w:bookmarkStart w:id="6" w:name="z6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Туылған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/ </w:t>
            </w:r>
          </w:p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7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күні</w:t>
            </w:r>
            <w:proofErr w:type="spellEnd"/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val="kk-KZ" w:eastAsia="ru-RU"/>
              </w:rPr>
              <w:t xml:space="preserve"> 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/</w:t>
            </w:r>
          </w:p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день</w:t>
            </w:r>
          </w:p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54A17CDB" wp14:editId="523FB3A7">
                  <wp:extent cx="371475" cy="200025"/>
                  <wp:effectExtent l="0" t="0" r="9525" b="9525"/>
                  <wp:docPr id="33" name="Рисунок 33" descr="http://adilet.zan.kz/files/1302/36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ilet.zan.kz/files/1302/36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айы</w:t>
            </w:r>
            <w:proofErr w:type="spellEnd"/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val="kk-KZ" w:eastAsia="ru-RU"/>
              </w:rPr>
              <w:t xml:space="preserve"> 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/</w:t>
            </w:r>
          </w:p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месяц</w:t>
            </w:r>
          </w:p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70DBDC31" wp14:editId="3D9B2B6D">
                  <wp:extent cx="371475" cy="200025"/>
                  <wp:effectExtent l="0" t="0" r="9525" b="9525"/>
                  <wp:docPr id="32" name="Рисунок 32" descr="http://adilet.zan.kz/files/1302/36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dilet.zan.kz/files/1302/36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жылы</w:t>
            </w:r>
            <w:proofErr w:type="spellEnd"/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val="kk-KZ" w:eastAsia="ru-RU"/>
              </w:rPr>
              <w:t xml:space="preserve"> 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/</w:t>
            </w:r>
          </w:p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год</w:t>
            </w:r>
          </w:p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04DDD688" wp14:editId="4D7BE264">
                  <wp:extent cx="695325" cy="200025"/>
                  <wp:effectExtent l="0" t="0" r="9525" b="9525"/>
                  <wp:docPr id="31" name="Рисунок 31" descr="http://adilet.zan.kz/files/1302/36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dilet.zan.kz/files/1302/36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Жынысы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/ Пол</w:t>
            </w:r>
          </w:p>
        </w:tc>
        <w:tc>
          <w:tcPr>
            <w:tcW w:w="1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ер / </w:t>
            </w:r>
          </w:p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мужской</w:t>
            </w:r>
          </w:p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24A8FF01" wp14:editId="024B99B1">
                  <wp:extent cx="209550" cy="200025"/>
                  <wp:effectExtent l="0" t="0" r="0" b="9525"/>
                  <wp:docPr id="30" name="Рисунок 30" descr="http://adilet.zan.kz/files/1302/36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dilet.zan.kz/files/1302/36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әйел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/</w:t>
            </w:r>
          </w:p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женский</w:t>
            </w:r>
          </w:p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2953C3FD" wp14:editId="0D928C98">
                  <wp:extent cx="209550" cy="200025"/>
                  <wp:effectExtent l="0" t="0" r="0" b="9525"/>
                  <wp:docPr id="29" name="Рисунок 29" descr="http://adilet.zan.kz/files/1302/36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dilet.zan.kz/files/1302/36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33E" w:rsidRDefault="003C133E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3C133E" w:rsidRPr="003C133E" w:rsidRDefault="003C133E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7. </w:t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Азаматтығы</w:t>
      </w:r>
      <w:proofErr w:type="spellEnd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/ Гражданство</w:t>
      </w:r>
    </w:p>
    <w:p w:rsidR="003C133E" w:rsidRPr="003C133E" w:rsidRDefault="003C133E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 wp14:anchorId="4A2858DE" wp14:editId="08E61897">
            <wp:extent cx="5579745" cy="276225"/>
            <wp:effectExtent l="0" t="0" r="1905" b="9525"/>
            <wp:docPr id="28" name="Рисунок 28" descr="http://adilet.zan.kz/files/1302/36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dilet.zan.kz/files/1302/36/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3E" w:rsidRPr="003C133E" w:rsidRDefault="003C133E" w:rsidP="003C133E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Ұлты</w:t>
      </w:r>
      <w:proofErr w:type="spellEnd"/>
      <w:r w:rsidRPr="003C1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/ Национальность</w:t>
      </w:r>
    </w:p>
    <w:p w:rsidR="003C133E" w:rsidRPr="003C133E" w:rsidRDefault="003C133E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 wp14:anchorId="7E4A0775" wp14:editId="790D12F4">
            <wp:extent cx="5579745" cy="276225"/>
            <wp:effectExtent l="0" t="0" r="1905" b="9525"/>
            <wp:docPr id="27" name="Рисунок 27" descr="http://adilet.zan.kz/files/1302/36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dilet.zan.kz/files/1302/36/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3E" w:rsidRPr="003C133E" w:rsidRDefault="003C133E" w:rsidP="003C133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3C133E" w:rsidRPr="003C133E" w:rsidTr="00E01F44">
        <w:trPr>
          <w:trHeight w:val="508"/>
        </w:trPr>
        <w:tc>
          <w:tcPr>
            <w:tcW w:w="949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C133E" w:rsidRPr="003C133E" w:rsidRDefault="003C133E" w:rsidP="00E01F4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bookmarkStart w:id="7" w:name="z80"/>
            <w:bookmarkEnd w:id="7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Туған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жері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/ Место рождения</w:t>
            </w:r>
          </w:p>
        </w:tc>
      </w:tr>
      <w:tr w:rsidR="003C133E" w:rsidRPr="003C133E" w:rsidTr="00E01F44">
        <w:trPr>
          <w:trHeight w:val="656"/>
        </w:trPr>
        <w:tc>
          <w:tcPr>
            <w:tcW w:w="49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C133E" w:rsidRPr="003C133E" w:rsidRDefault="003C133E" w:rsidP="00E01F4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bookmarkStart w:id="8" w:name="z83"/>
            <w:bookmarkStart w:id="9" w:name="z82"/>
            <w:bookmarkEnd w:id="8"/>
            <w:bookmarkEnd w:id="9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Ел / Страна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33E" w:rsidRPr="003C133E" w:rsidTr="00E01F44">
        <w:tc>
          <w:tcPr>
            <w:tcW w:w="49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C133E" w:rsidRPr="003C133E" w:rsidRDefault="003C133E" w:rsidP="00E01F4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bookmarkStart w:id="10" w:name="z86"/>
            <w:bookmarkStart w:id="11" w:name="z85"/>
            <w:bookmarkEnd w:id="10"/>
            <w:bookmarkEnd w:id="11"/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Облыс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/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Республикалық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маңызы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бар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қала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/ </w:t>
            </w:r>
          </w:p>
          <w:p w:rsidR="003C133E" w:rsidRPr="003C133E" w:rsidRDefault="003C133E" w:rsidP="00E01F44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Область / Город республиканского значения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33E" w:rsidRPr="003C133E" w:rsidTr="00E01F44">
        <w:tc>
          <w:tcPr>
            <w:tcW w:w="49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C133E" w:rsidRPr="003C133E" w:rsidRDefault="003C133E" w:rsidP="00E01F4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bookmarkStart w:id="12" w:name="z90"/>
            <w:bookmarkStart w:id="13" w:name="z89"/>
            <w:bookmarkStart w:id="14" w:name="z88"/>
            <w:bookmarkEnd w:id="12"/>
            <w:bookmarkEnd w:id="13"/>
            <w:bookmarkEnd w:id="14"/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Аудан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/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Республикалық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маңызы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бар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қаладағы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аудан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Облыстық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маңызы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бар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қала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/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  <w:t>Район / Район в городе республиканского значения /</w:t>
            </w:r>
            <w:r w:rsidR="00E01F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Город областного значения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33E" w:rsidRPr="003C133E" w:rsidTr="00E01F44">
        <w:tc>
          <w:tcPr>
            <w:tcW w:w="49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C133E" w:rsidRPr="003C133E" w:rsidRDefault="003C133E" w:rsidP="00E01F4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bookmarkStart w:id="15" w:name="z94"/>
            <w:bookmarkStart w:id="16" w:name="z93"/>
            <w:bookmarkStart w:id="17" w:name="z92"/>
            <w:bookmarkEnd w:id="15"/>
            <w:bookmarkEnd w:id="16"/>
            <w:bookmarkEnd w:id="17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Округ /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Аудандық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маңызы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бар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қала</w:t>
            </w:r>
            <w:proofErr w:type="spellEnd"/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val="kk-KZ" w:eastAsia="ru-RU"/>
              </w:rPr>
              <w:t xml:space="preserve"> 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Облыстық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маңызы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бар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қаладағы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аудан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/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  <w:t>Округ / Город районного значения / Район в городе областного значения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33E" w:rsidRPr="003C133E" w:rsidTr="00E01F44">
        <w:trPr>
          <w:trHeight w:val="578"/>
        </w:trPr>
        <w:tc>
          <w:tcPr>
            <w:tcW w:w="49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C133E" w:rsidRPr="003C133E" w:rsidRDefault="003C133E" w:rsidP="00E01F4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bookmarkStart w:id="18" w:name="z97"/>
            <w:bookmarkStart w:id="19" w:name="z96"/>
            <w:bookmarkEnd w:id="18"/>
            <w:bookmarkEnd w:id="19"/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Елді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мекен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/ Населенный пункт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133E" w:rsidRDefault="003C133E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0" w:name="z120"/>
      <w:bookmarkStart w:id="21" w:name="z119"/>
      <w:bookmarkStart w:id="22" w:name="z112"/>
      <w:bookmarkStart w:id="23" w:name="z132"/>
      <w:bookmarkStart w:id="24" w:name="z131"/>
      <w:bookmarkStart w:id="25" w:name="z130"/>
      <w:bookmarkStart w:id="26" w:name="z129"/>
      <w:bookmarkStart w:id="27" w:name="z128"/>
      <w:bookmarkStart w:id="28" w:name="z127"/>
      <w:bookmarkStart w:id="29" w:name="z126"/>
      <w:bookmarkStart w:id="30" w:name="z125"/>
      <w:bookmarkStart w:id="31" w:name="z124"/>
      <w:bookmarkStart w:id="32" w:name="z123"/>
      <w:bookmarkStart w:id="33" w:name="z122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E01F44" w:rsidRDefault="00E01F44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E01F44" w:rsidRPr="003C133E" w:rsidTr="00FA0F87">
        <w:trPr>
          <w:trHeight w:val="6747"/>
        </w:trPr>
        <w:tc>
          <w:tcPr>
            <w:tcW w:w="49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0F87" w:rsidRDefault="00E01F44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10.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Қайдан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кетеді</w:t>
            </w:r>
            <w:proofErr w:type="spellEnd"/>
            <w:r w:rsidR="006512C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/</w:t>
            </w:r>
            <w:r w:rsidR="006512C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Откуда выбывает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4" w:name="z102"/>
            <w:bookmarkEnd w:id="34"/>
          </w:p>
          <w:p w:rsidR="00FA0F87" w:rsidRDefault="00E01F44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_____________________</w:t>
            </w:r>
            <w:r w:rsidR="00FA0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Ел / Страна</w:t>
            </w:r>
          </w:p>
          <w:p w:rsidR="00FA0F87" w:rsidRDefault="00E01F44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35" w:name="z103"/>
            <w:bookmarkEnd w:id="35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_____________________________</w:t>
            </w:r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36" w:name="z104"/>
            <w:bookmarkEnd w:id="36"/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Облыс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Республикалық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маңызы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бар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қала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 </w:t>
            </w:r>
          </w:p>
          <w:p w:rsidR="00FA0F87" w:rsidRDefault="00E01F44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Область / Город республиканского значения</w:t>
            </w:r>
          </w:p>
          <w:p w:rsidR="006512C7" w:rsidRDefault="00E01F44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37" w:name="z105"/>
            <w:bookmarkEnd w:id="37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_________________________</w:t>
            </w:r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38" w:name="z106"/>
            <w:bookmarkEnd w:id="38"/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Аудан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Республикалық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маңызы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бар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қаладағы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аудан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Облыстық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маңызы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бар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қала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</w:t>
            </w: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br/>
            </w:r>
            <w:bookmarkStart w:id="39" w:name="z107"/>
            <w:bookmarkEnd w:id="39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Район / Район в городе республиканского значения / Город областного значения</w:t>
            </w:r>
          </w:p>
          <w:p w:rsidR="00FA0F87" w:rsidRDefault="00E01F44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40" w:name="z108"/>
            <w:bookmarkEnd w:id="40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_____________________________</w:t>
            </w:r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41" w:name="z109"/>
            <w:bookmarkEnd w:id="41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Округ /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Аудандық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маңызы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бар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қала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Облыстық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маңызы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бар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қаладағы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аудан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</w:t>
            </w: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br/>
            </w:r>
            <w:bookmarkStart w:id="42" w:name="z110"/>
            <w:bookmarkEnd w:id="42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Округ / Город районного значения / Район в городе областного значения</w:t>
            </w:r>
          </w:p>
          <w:p w:rsidR="00E01F44" w:rsidRDefault="00E01F44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43" w:name="z111"/>
            <w:bookmarkEnd w:id="43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____________________________</w:t>
            </w:r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Елді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мекен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 Населенный пункт</w:t>
            </w:r>
          </w:p>
          <w:p w:rsidR="00FA0F87" w:rsidRDefault="00FA0F87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</w:p>
          <w:p w:rsidR="00FA0F87" w:rsidRPr="003C133E" w:rsidRDefault="00FA0F87" w:rsidP="006512C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</w:t>
            </w:r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</w:t>
            </w:r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val="kk-KZ" w:eastAsia="ru-RU"/>
              </w:rPr>
              <w:t xml:space="preserve">Мекен-жай / </w:t>
            </w: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адрес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0F87" w:rsidRDefault="00E01F44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11.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Қайда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кетеді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/ Куда выбывает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44" w:name="z114"/>
            <w:bookmarkEnd w:id="44"/>
          </w:p>
          <w:p w:rsidR="00FA0F87" w:rsidRDefault="00E01F44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</w:t>
            </w:r>
            <w:r w:rsidR="00FA0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_ </w:t>
            </w: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Ел / Страна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45" w:name="z115"/>
            <w:bookmarkEnd w:id="45"/>
          </w:p>
          <w:p w:rsidR="00E01F44" w:rsidRDefault="00E01F44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46" w:name="z116"/>
            <w:bookmarkEnd w:id="46"/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Елді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мекен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 Населенный пункт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47" w:name="z117"/>
            <w:bookmarkEnd w:id="47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48" w:name="z118"/>
            <w:bookmarkEnd w:id="48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  <w:t>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_____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__</w:t>
            </w:r>
          </w:p>
          <w:p w:rsidR="00FA0F87" w:rsidRPr="003C133E" w:rsidRDefault="00FA0F87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val="kk-KZ" w:eastAsia="ru-RU"/>
              </w:rPr>
              <w:t xml:space="preserve">Мекен-жай / </w:t>
            </w: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адрес</w:t>
            </w:r>
          </w:p>
        </w:tc>
      </w:tr>
    </w:tbl>
    <w:p w:rsidR="00E01F44" w:rsidRDefault="00E01F44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788"/>
        <w:gridCol w:w="480"/>
        <w:gridCol w:w="1624"/>
        <w:gridCol w:w="480"/>
        <w:gridCol w:w="1386"/>
        <w:gridCol w:w="480"/>
        <w:gridCol w:w="965"/>
        <w:gridCol w:w="480"/>
      </w:tblGrid>
      <w:tr w:rsidR="00F53056" w:rsidRPr="003C133E" w:rsidTr="00FA0F87"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3056" w:rsidRPr="003C133E" w:rsidRDefault="00F53056" w:rsidP="00FA0F8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12. Кету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мақ</w:t>
            </w:r>
            <w:proofErr w:type="spellEnd"/>
            <w:r w:rsidR="00FA0F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с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аты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/</w:t>
            </w:r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br/>
              <w:t>Цель выбытия</w:t>
            </w:r>
          </w:p>
        </w:tc>
        <w:tc>
          <w:tcPr>
            <w:tcW w:w="1788" w:type="dxa"/>
            <w:tcBorders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F53056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2.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Жұмысқа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байланысты</w:t>
            </w:r>
            <w:proofErr w:type="spellEnd"/>
            <w:r w:rsidRPr="00F5305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/</w:t>
            </w:r>
          </w:p>
          <w:p w:rsidR="00F53056" w:rsidRPr="003C133E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В связи с работой</w:t>
            </w:r>
          </w:p>
        </w:tc>
        <w:tc>
          <w:tcPr>
            <w:tcW w:w="480" w:type="dxa"/>
            <w:tcBorders>
              <w:lef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03EF3D37" wp14:editId="0C0C2733">
                  <wp:extent cx="209550" cy="200025"/>
                  <wp:effectExtent l="0" t="0" r="0" b="9525"/>
                  <wp:docPr id="26" name="Рисунок 26" descr="http://adilet.zan.kz/files/1302/36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dilet.zan.kz/files/1302/36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3.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Оқуға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байланысты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 </w:t>
            </w:r>
          </w:p>
          <w:p w:rsidR="00F53056" w:rsidRPr="003C133E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В связи с учебой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49487631" wp14:editId="7BEB0526">
                  <wp:extent cx="209550" cy="200025"/>
                  <wp:effectExtent l="0" t="0" r="0" b="9525"/>
                  <wp:docPr id="25" name="Рисунок 25" descr="http://adilet.zan.kz/files/1302/36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dilet.zan.kz/files/1302/36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4.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Отбасы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жағдайыма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байланыста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/ Семейные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обсоятельства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02316A5C" wp14:editId="3CCA0019">
                  <wp:extent cx="209550" cy="200025"/>
                  <wp:effectExtent l="0" t="0" r="0" b="9525"/>
                  <wp:docPr id="24" name="Рисунок 24" descr="http://adilet.zan.kz/files/1302/36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dilet.zan.kz/files/1302/36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9.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Басқа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 Другое</w:t>
            </w:r>
          </w:p>
        </w:tc>
        <w:tc>
          <w:tcPr>
            <w:tcW w:w="480" w:type="dxa"/>
            <w:tcBorders>
              <w:lef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2C728D29" wp14:editId="419E32B7">
                  <wp:extent cx="209550" cy="200025"/>
                  <wp:effectExtent l="0" t="0" r="0" b="9525"/>
                  <wp:docPr id="23" name="Рисунок 23" descr="http://adilet.zan.kz/files/1302/36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dilet.zan.kz/files/1302/36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2C7" w:rsidRDefault="006512C7" w:rsidP="008B4047">
      <w:pPr>
        <w:pBdr>
          <w:bottom w:val="single" w:sz="12" w:space="1" w:color="auto"/>
        </w:pBd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512C7" w:rsidRDefault="006512C7" w:rsidP="008B4047">
      <w:pPr>
        <w:pBdr>
          <w:bottom w:val="single" w:sz="12" w:space="1" w:color="auto"/>
        </w:pBd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53056" w:rsidRDefault="003C133E" w:rsidP="008B4047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дальнейших разделах необходимо заполнить лицам в возрасте 16 лет и старше.</w:t>
      </w:r>
    </w:p>
    <w:p w:rsidR="00FA0F87" w:rsidRDefault="00FA0F87" w:rsidP="008B4047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C133E" w:rsidRDefault="003C133E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Пожалуйста, выберите один из указанных вариантов</w:t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6883"/>
        <w:gridCol w:w="505"/>
      </w:tblGrid>
      <w:tr w:rsidR="00F53056" w:rsidRPr="003C133E" w:rsidTr="00FA0F87">
        <w:tc>
          <w:tcPr>
            <w:tcW w:w="2044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C133E" w:rsidRPr="003C133E" w:rsidRDefault="003C133E" w:rsidP="00F5305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bookmarkStart w:id="49" w:name="z137"/>
            <w:bookmarkStart w:id="50" w:name="z136"/>
            <w:bookmarkStart w:id="51" w:name="z135"/>
            <w:bookmarkEnd w:id="49"/>
            <w:bookmarkEnd w:id="50"/>
            <w:bookmarkEnd w:id="51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13.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Қоғамдық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санаты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/ Общественная категория</w:t>
            </w:r>
          </w:p>
        </w:tc>
        <w:tc>
          <w:tcPr>
            <w:tcW w:w="6883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1.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Жалдамалы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ақы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төленетін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)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қызметкер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ұйымда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мекемеде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жеке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тұлғаларда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шаруа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немесе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фермер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қожалығында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) / Наемный (оплачиваемый) работник (в организации, предприятии, у отдельных физических лиц, крестьянском или фермерском хозяйстве)</w:t>
            </w:r>
          </w:p>
        </w:tc>
        <w:tc>
          <w:tcPr>
            <w:tcW w:w="505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C133E" w:rsidRPr="003C133E" w:rsidRDefault="003C133E" w:rsidP="00FA0F8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5A3BE98D" wp14:editId="477BA887">
                  <wp:extent cx="209550" cy="200025"/>
                  <wp:effectExtent l="0" t="0" r="0" b="9525"/>
                  <wp:docPr id="22" name="Рисунок 22" descr="http://adilet.zan.kz/files/1302/36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dilet.zan.kz/files/1302/36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056" w:rsidRPr="003C133E" w:rsidTr="00FA0F87">
        <w:tc>
          <w:tcPr>
            <w:tcW w:w="2044" w:type="dxa"/>
            <w:vMerge/>
            <w:shd w:val="clear" w:color="auto" w:fill="auto"/>
            <w:vAlign w:val="bottom"/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2.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Өз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бетінше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жұмыспен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қамтылған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қызметкер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жұмыс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беруші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өз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бетінше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жұмыс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істейтін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өз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есебінен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жұмыс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істейтін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),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отбасы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кәсіпорнының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көмекші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ақы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төленбейтін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)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қызметкері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кооперативтің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мүшесі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және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жеке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ауласында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жұмыс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істейтін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/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Самозанятый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работник (работодатель, самостоятельные работники (работающие за свой счет), помогающие не 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lastRenderedPageBreak/>
              <w:t>оплачиваемые работники семейных предприятий, члены кооперативов и занятые в личном подсобном хозяйстве)</w:t>
            </w:r>
          </w:p>
        </w:tc>
        <w:tc>
          <w:tcPr>
            <w:tcW w:w="505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C133E" w:rsidRPr="003C133E" w:rsidRDefault="003C133E" w:rsidP="00FA0F8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DFD28DE" wp14:editId="2415C715">
                  <wp:extent cx="209550" cy="200025"/>
                  <wp:effectExtent l="0" t="0" r="0" b="9525"/>
                  <wp:docPr id="21" name="Рисунок 21" descr="http://adilet.zan.kz/files/1302/36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dilet.zan.kz/files/1302/36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056" w:rsidRPr="003C133E" w:rsidTr="00FA0F87">
        <w:trPr>
          <w:trHeight w:val="334"/>
        </w:trPr>
        <w:tc>
          <w:tcPr>
            <w:tcW w:w="2044" w:type="dxa"/>
            <w:vMerge/>
            <w:shd w:val="clear" w:color="auto" w:fill="auto"/>
            <w:vAlign w:val="bottom"/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3.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Жұмыссыз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/ Безработный</w:t>
            </w:r>
          </w:p>
        </w:tc>
        <w:tc>
          <w:tcPr>
            <w:tcW w:w="505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F5305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728342F9" wp14:editId="30AD3C33">
                  <wp:extent cx="209550" cy="200025"/>
                  <wp:effectExtent l="0" t="0" r="0" b="9525"/>
                  <wp:docPr id="20" name="Рисунок 20" descr="http://adilet.zan.kz/files/1302/36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dilet.zan.kz/files/1302/36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056" w:rsidRPr="003C133E" w:rsidTr="00FA0F87">
        <w:tc>
          <w:tcPr>
            <w:tcW w:w="2044" w:type="dxa"/>
            <w:vMerge/>
            <w:shd w:val="clear" w:color="auto" w:fill="auto"/>
            <w:vAlign w:val="bottom"/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4. Студент / Студент</w:t>
            </w:r>
          </w:p>
        </w:tc>
        <w:tc>
          <w:tcPr>
            <w:tcW w:w="505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F5305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00EB402E" wp14:editId="5C09DB68">
                  <wp:extent cx="209550" cy="200025"/>
                  <wp:effectExtent l="0" t="0" r="0" b="9525"/>
                  <wp:docPr id="19" name="Рисунок 19" descr="http://adilet.zan.kz/files/1302/36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dilet.zan.kz/files/1302/36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056" w:rsidRPr="003C133E" w:rsidTr="00FA0F87">
        <w:tc>
          <w:tcPr>
            <w:tcW w:w="2044" w:type="dxa"/>
            <w:vMerge/>
            <w:shd w:val="clear" w:color="auto" w:fill="auto"/>
            <w:vAlign w:val="bottom"/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5.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Зейнеткер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/ Пенсионер</w:t>
            </w:r>
          </w:p>
        </w:tc>
        <w:tc>
          <w:tcPr>
            <w:tcW w:w="505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F5305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0133158E" wp14:editId="1FCE8F53">
                  <wp:extent cx="209550" cy="200025"/>
                  <wp:effectExtent l="0" t="0" r="0" b="9525"/>
                  <wp:docPr id="18" name="Рисунок 18" descr="http://adilet.zan.kz/files/1302/36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dilet.zan.kz/files/1302/36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056" w:rsidRPr="003C133E" w:rsidTr="00FA0F87">
        <w:tc>
          <w:tcPr>
            <w:tcW w:w="2044" w:type="dxa"/>
            <w:vMerge/>
            <w:shd w:val="clear" w:color="auto" w:fill="auto"/>
            <w:vAlign w:val="bottom"/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Borders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9.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Өзгелер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оқушылар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үй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шаруашылығындағы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әйелдер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және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тағы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басқа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) / Прочие (учащиеся, домохозяйки и так далее)</w:t>
            </w:r>
          </w:p>
        </w:tc>
        <w:tc>
          <w:tcPr>
            <w:tcW w:w="505" w:type="dxa"/>
            <w:tcBorders>
              <w:lef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C133E" w:rsidRPr="003C133E" w:rsidRDefault="003C133E" w:rsidP="00FA0F8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525D3978" wp14:editId="5D729F86">
                  <wp:extent cx="209550" cy="200025"/>
                  <wp:effectExtent l="0" t="0" r="0" b="9525"/>
                  <wp:docPr id="17" name="Рисунок 17" descr="http://adilet.zan.kz/files/1302/36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dilet.zan.kz/files/1302/36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056" w:rsidRDefault="003C133E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52" w:name="z162"/>
      <w:bookmarkStart w:id="53" w:name="z161"/>
      <w:bookmarkStart w:id="54" w:name="z160"/>
      <w:bookmarkStart w:id="55" w:name="z159"/>
      <w:bookmarkEnd w:id="52"/>
      <w:bookmarkEnd w:id="53"/>
      <w:bookmarkEnd w:id="54"/>
      <w:bookmarkEnd w:id="55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482"/>
        <w:gridCol w:w="3785"/>
        <w:gridCol w:w="709"/>
      </w:tblGrid>
      <w:tr w:rsidR="00F53056" w:rsidRPr="003C133E" w:rsidTr="008B4047">
        <w:tc>
          <w:tcPr>
            <w:tcW w:w="4999" w:type="dxa"/>
            <w:gridSpan w:val="2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0F87" w:rsidRDefault="00F53056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14.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деңгейі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/ </w:t>
            </w:r>
          </w:p>
          <w:p w:rsidR="00904F20" w:rsidRDefault="00F53056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Уровень </w:t>
            </w:r>
            <w:r w:rsidR="00904F20"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образования</w:t>
            </w:r>
          </w:p>
          <w:p w:rsidR="00904F20" w:rsidRDefault="00904F20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r w:rsidRPr="00904F2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(</w:t>
            </w:r>
            <w:proofErr w:type="spellStart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Тіркеу</w:t>
            </w:r>
            <w:proofErr w:type="spellEnd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сәтіне</w:t>
            </w:r>
            <w:proofErr w:type="spellEnd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ең</w:t>
            </w:r>
            <w:proofErr w:type="spellEnd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жоғары</w:t>
            </w:r>
            <w:proofErr w:type="spellEnd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жеткізген</w:t>
            </w:r>
            <w:proofErr w:type="spellEnd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білімінің</w:t>
            </w:r>
            <w:proofErr w:type="spellEnd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деңгейін</w:t>
            </w:r>
            <w:proofErr w:type="spellEnd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көрсету</w:t>
            </w:r>
            <w:proofErr w:type="spellEnd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қажет</w:t>
            </w:r>
            <w:proofErr w:type="spellEnd"/>
            <w:r w:rsidR="00F53056"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 </w:t>
            </w:r>
          </w:p>
          <w:p w:rsidR="00F53056" w:rsidRPr="003C133E" w:rsidRDefault="00F53056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Необходимо указать максимально достигнутый уровень образования на момент регистрации)</w:t>
            </w: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20" w:rsidRDefault="00F53056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15.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Білімі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мамандығы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/ </w:t>
            </w:r>
          </w:p>
          <w:p w:rsidR="00F53056" w:rsidRPr="003C133E" w:rsidRDefault="00F53056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Специальность по образованию</w:t>
            </w:r>
          </w:p>
        </w:tc>
      </w:tr>
      <w:tr w:rsidR="00F53056" w:rsidRPr="003C133E" w:rsidTr="008B4047">
        <w:tc>
          <w:tcPr>
            <w:tcW w:w="499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3056" w:rsidRPr="003C133E" w:rsidRDefault="00F53056" w:rsidP="006575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0F87" w:rsidRPr="00FA0F87" w:rsidRDefault="00F53056" w:rsidP="00FA0F8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1.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Сәулеттік-құрылыстық</w:t>
            </w:r>
            <w:proofErr w:type="spellEnd"/>
            <w:r w:rsidR="00FA0F87"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val="kk-KZ" w:eastAsia="ru-RU"/>
              </w:rPr>
              <w:t xml:space="preserve"> </w:t>
            </w: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/</w:t>
            </w:r>
          </w:p>
          <w:p w:rsidR="00F53056" w:rsidRPr="00FA0F87" w:rsidRDefault="00F53056" w:rsidP="00FA0F8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Архитектурно-строительная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01456B45" wp14:editId="5F30DD41">
                  <wp:extent cx="209550" cy="200025"/>
                  <wp:effectExtent l="0" t="0" r="0" b="9525"/>
                  <wp:docPr id="16" name="Рисунок 16" descr="http://adilet.zan.kz/files/1302/36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dilet.zan.kz/files/1302/36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056" w:rsidRPr="003C133E" w:rsidTr="008B4047">
        <w:tc>
          <w:tcPr>
            <w:tcW w:w="4517" w:type="dxa"/>
            <w:vMerge w:val="restart"/>
            <w:tcBorders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FA0F87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bookmarkStart w:id="56" w:name="z173"/>
            <w:bookmarkStart w:id="57" w:name="z172"/>
            <w:bookmarkStart w:id="58" w:name="z171"/>
            <w:bookmarkStart w:id="59" w:name="z170"/>
            <w:bookmarkStart w:id="60" w:name="z169"/>
            <w:bookmarkEnd w:id="56"/>
            <w:bookmarkEnd w:id="57"/>
            <w:bookmarkEnd w:id="58"/>
            <w:bookmarkEnd w:id="59"/>
            <w:bookmarkEnd w:id="60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1.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Жоғары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 / Высшее</w:t>
            </w:r>
          </w:p>
        </w:tc>
        <w:tc>
          <w:tcPr>
            <w:tcW w:w="482" w:type="dxa"/>
            <w:vMerge w:val="restart"/>
            <w:tcBorders>
              <w:lef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70A4E060" wp14:editId="0040BF69">
                  <wp:extent cx="209550" cy="200025"/>
                  <wp:effectExtent l="0" t="0" r="0" b="9525"/>
                  <wp:docPr id="15" name="Рисунок 15" descr="http://adilet.zan.kz/files/1302/36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dilet.zan.kz/files/1302/36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FA0F87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2.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Медициналық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 / Медицинская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4EFBCE6C" wp14:editId="2D2AF6AE">
                  <wp:extent cx="209550" cy="200025"/>
                  <wp:effectExtent l="0" t="0" r="0" b="9525"/>
                  <wp:docPr id="14" name="Рисунок 14" descr="http://adilet.zan.kz/files/1302/36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dilet.zan.kz/files/1302/36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056" w:rsidRPr="003C133E" w:rsidTr="008B4047">
        <w:tc>
          <w:tcPr>
            <w:tcW w:w="4517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056" w:rsidRPr="00FA0F87" w:rsidRDefault="00F53056" w:rsidP="008B404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FA0F87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3.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Педагогикалық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 / Педагогическая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64463339" wp14:editId="7427EC84">
                  <wp:extent cx="209550" cy="200025"/>
                  <wp:effectExtent l="0" t="0" r="0" b="9525"/>
                  <wp:docPr id="13" name="Рисунок 13" descr="http://adilet.zan.kz/files/1302/36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dilet.zan.kz/files/1302/36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056" w:rsidRPr="003C133E" w:rsidTr="008B4047">
        <w:tc>
          <w:tcPr>
            <w:tcW w:w="4517" w:type="dxa"/>
            <w:vMerge w:val="restart"/>
            <w:tcBorders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0F87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bookmarkStart w:id="61" w:name="z185"/>
            <w:bookmarkStart w:id="62" w:name="z184"/>
            <w:bookmarkStart w:id="63" w:name="z183"/>
            <w:bookmarkStart w:id="64" w:name="z182"/>
            <w:bookmarkStart w:id="65" w:name="z181"/>
            <w:bookmarkEnd w:id="61"/>
            <w:bookmarkEnd w:id="62"/>
            <w:bookmarkEnd w:id="63"/>
            <w:bookmarkEnd w:id="64"/>
            <w:bookmarkEnd w:id="65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2. Орта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техникалық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 және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кәсіптік</w:t>
            </w:r>
            <w:proofErr w:type="spellEnd"/>
            <w:r w:rsid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val="kk-KZ" w:eastAsia="ru-RU"/>
              </w:rPr>
              <w:t xml:space="preserve"> </w:t>
            </w: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/ </w:t>
            </w:r>
          </w:p>
          <w:p w:rsidR="00F53056" w:rsidRPr="00FA0F87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Среднее техническое и профессиональное</w:t>
            </w:r>
          </w:p>
        </w:tc>
        <w:tc>
          <w:tcPr>
            <w:tcW w:w="482" w:type="dxa"/>
            <w:vMerge w:val="restart"/>
            <w:tcBorders>
              <w:lef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3AA989DA" wp14:editId="151A3A74">
                  <wp:extent cx="209550" cy="200025"/>
                  <wp:effectExtent l="0" t="0" r="0" b="9525"/>
                  <wp:docPr id="12" name="Рисунок 12" descr="http://adilet.zan.kz/files/1302/36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dilet.zan.kz/files/1302/36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FA0F87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4.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Техникалық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 / Техническая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2A4127D8" wp14:editId="20A249AF">
                  <wp:extent cx="209550" cy="200025"/>
                  <wp:effectExtent l="0" t="0" r="0" b="9525"/>
                  <wp:docPr id="11" name="Рисунок 11" descr="http://adilet.zan.kz/files/1302/36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dilet.zan.kz/files/1302/36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056" w:rsidRPr="003C133E" w:rsidTr="008B4047">
        <w:tc>
          <w:tcPr>
            <w:tcW w:w="4517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056" w:rsidRPr="00FA0F87" w:rsidRDefault="00F53056" w:rsidP="008B404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FA0F87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5.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Экономикалық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 / Экономическая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0CF18B9B" wp14:editId="2985624C">
                  <wp:extent cx="209550" cy="200025"/>
                  <wp:effectExtent l="0" t="0" r="0" b="9525"/>
                  <wp:docPr id="10" name="Рисунок 10" descr="http://adilet.zan.kz/files/1302/36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dilet.zan.kz/files/1302/36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056" w:rsidRPr="003C133E" w:rsidTr="008B4047">
        <w:tc>
          <w:tcPr>
            <w:tcW w:w="4517" w:type="dxa"/>
            <w:vMerge w:val="restart"/>
            <w:tcBorders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FA0F87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bookmarkStart w:id="66" w:name="z197"/>
            <w:bookmarkStart w:id="67" w:name="z196"/>
            <w:bookmarkStart w:id="68" w:name="z195"/>
            <w:bookmarkStart w:id="69" w:name="z194"/>
            <w:bookmarkStart w:id="70" w:name="z193"/>
            <w:bookmarkEnd w:id="66"/>
            <w:bookmarkEnd w:id="67"/>
            <w:bookmarkEnd w:id="68"/>
            <w:bookmarkEnd w:id="69"/>
            <w:bookmarkEnd w:id="70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3.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Жалпы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 орта / Общее среднее</w:t>
            </w:r>
          </w:p>
        </w:tc>
        <w:tc>
          <w:tcPr>
            <w:tcW w:w="482" w:type="dxa"/>
            <w:vMerge w:val="restart"/>
            <w:tcBorders>
              <w:lef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241ADA72" wp14:editId="353B1E08">
                  <wp:extent cx="209550" cy="200025"/>
                  <wp:effectExtent l="0" t="0" r="0" b="9525"/>
                  <wp:docPr id="9" name="Рисунок 9" descr="http://adilet.zan.kz/files/1302/36/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dilet.zan.kz/files/1302/36/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FA0F87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6.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Заңгерлік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 / Юридическая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37FBF1D9" wp14:editId="5779DC9C">
                  <wp:extent cx="209550" cy="200025"/>
                  <wp:effectExtent l="0" t="0" r="0" b="9525"/>
                  <wp:docPr id="8" name="Рисунок 8" descr="http://adilet.zan.kz/files/1302/36/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adilet.zan.kz/files/1302/36/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056" w:rsidRPr="003C133E" w:rsidTr="008B4047">
        <w:tc>
          <w:tcPr>
            <w:tcW w:w="4517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056" w:rsidRPr="00FA0F87" w:rsidRDefault="00F53056" w:rsidP="008B404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FA0F87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7.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Ауылшаруашылық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 / Сельскохозяйственная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27DEF82C" wp14:editId="2FE36BEE">
                  <wp:extent cx="209550" cy="200025"/>
                  <wp:effectExtent l="0" t="0" r="0" b="9525"/>
                  <wp:docPr id="7" name="Рисунок 7" descr="http://adilet.zan.kz/files/1302/36/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dilet.zan.kz/files/1302/36/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056" w:rsidRPr="003C133E" w:rsidTr="008B4047">
        <w:trPr>
          <w:trHeight w:val="681"/>
        </w:trPr>
        <w:tc>
          <w:tcPr>
            <w:tcW w:w="4517" w:type="dxa"/>
            <w:tcBorders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FA0F87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bookmarkStart w:id="71" w:name="z209"/>
            <w:bookmarkStart w:id="72" w:name="z208"/>
            <w:bookmarkStart w:id="73" w:name="z207"/>
            <w:bookmarkStart w:id="74" w:name="z206"/>
            <w:bookmarkStart w:id="75" w:name="z205"/>
            <w:bookmarkEnd w:id="71"/>
            <w:bookmarkEnd w:id="72"/>
            <w:bookmarkEnd w:id="73"/>
            <w:bookmarkEnd w:id="74"/>
            <w:bookmarkEnd w:id="75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4.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Жалпы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негізгі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 /</w:t>
            </w:r>
            <w:r w:rsid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val="kk-KZ" w:eastAsia="ru-RU"/>
              </w:rPr>
              <w:t xml:space="preserve"> </w:t>
            </w: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Основное среднее</w:t>
            </w:r>
          </w:p>
        </w:tc>
        <w:tc>
          <w:tcPr>
            <w:tcW w:w="482" w:type="dxa"/>
            <w:tcBorders>
              <w:lef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0A6B672F" wp14:editId="55622A99">
                  <wp:extent cx="209550" cy="200025"/>
                  <wp:effectExtent l="0" t="0" r="0" b="9525"/>
                  <wp:docPr id="6" name="Рисунок 6" descr="http://adilet.zan.kz/files/1302/36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dilet.zan.kz/files/1302/36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  <w:tcBorders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FA0F87" w:rsidRDefault="00F53056" w:rsidP="008B404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8. </w:t>
            </w:r>
            <w:proofErr w:type="spellStart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Басқа</w:t>
            </w:r>
            <w:proofErr w:type="spellEnd"/>
            <w:r w:rsidRPr="00FA0F87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 / Другая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8B404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32091616" wp14:editId="21A1100D">
                  <wp:extent cx="209550" cy="200025"/>
                  <wp:effectExtent l="0" t="0" r="0" b="9525"/>
                  <wp:docPr id="5" name="Рисунок 5" descr="http://adilet.zan.kz/files/1302/36/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dilet.zan.kz/files/1302/36/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056" w:rsidRDefault="00F53056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76" w:name="z211"/>
      <w:bookmarkEnd w:id="76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268"/>
        <w:gridCol w:w="2360"/>
        <w:gridCol w:w="1977"/>
      </w:tblGrid>
      <w:tr w:rsidR="00904F20" w:rsidRPr="003C133E" w:rsidTr="00FA0F87">
        <w:tc>
          <w:tcPr>
            <w:tcW w:w="943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04F20" w:rsidRPr="00904F20" w:rsidRDefault="00904F20" w:rsidP="006575B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16.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Неке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жағдайы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/ Состояние в браке</w:t>
            </w:r>
          </w:p>
        </w:tc>
      </w:tr>
      <w:tr w:rsidR="00904F20" w:rsidRPr="00904F20" w:rsidTr="00FA0F87">
        <w:tc>
          <w:tcPr>
            <w:tcW w:w="2830" w:type="dxa"/>
            <w:tcBorders>
              <w:bottom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04F20" w:rsidRDefault="00F53056" w:rsidP="00904F2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bookmarkStart w:id="77" w:name="z216"/>
            <w:bookmarkStart w:id="78" w:name="z215"/>
            <w:bookmarkStart w:id="79" w:name="z214"/>
            <w:bookmarkStart w:id="80" w:name="z213"/>
            <w:bookmarkEnd w:id="77"/>
            <w:bookmarkEnd w:id="78"/>
            <w:bookmarkEnd w:id="79"/>
            <w:bookmarkEnd w:id="80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1.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Ешқашан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некеде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тұрмаған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/</w:t>
            </w:r>
          </w:p>
          <w:p w:rsidR="00FA0F87" w:rsidRDefault="00F53056" w:rsidP="00FA0F8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Никогда </w:t>
            </w:r>
            <w:r w:rsidR="00FA0F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не состоял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(а) </w:t>
            </w:r>
          </w:p>
          <w:p w:rsidR="00F53056" w:rsidRPr="003C133E" w:rsidRDefault="00F53056" w:rsidP="00FA0F8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 браке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904F2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2.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Некеде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тұрады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/ Состоит в браке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B4047" w:rsidRDefault="00F53056" w:rsidP="00904F2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3.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Тұл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еркек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</w:p>
          <w:p w:rsidR="00904F20" w:rsidRDefault="00F53056" w:rsidP="00904F2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(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жесір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әйел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) /</w:t>
            </w:r>
          </w:p>
          <w:p w:rsidR="00F53056" w:rsidRPr="003C133E" w:rsidRDefault="00F53056" w:rsidP="00904F2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Вдовец (вдова)</w:t>
            </w:r>
          </w:p>
        </w:tc>
        <w:tc>
          <w:tcPr>
            <w:tcW w:w="1977" w:type="dxa"/>
            <w:tcBorders>
              <w:bottom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904F2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4.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Ажырасқан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/ Разведен (а)</w:t>
            </w:r>
          </w:p>
        </w:tc>
      </w:tr>
      <w:tr w:rsidR="00904F20" w:rsidRPr="003C133E" w:rsidTr="00FA0F87">
        <w:tc>
          <w:tcPr>
            <w:tcW w:w="2830" w:type="dxa"/>
            <w:tcBorders>
              <w:top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904F2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bookmarkStart w:id="81" w:name="z221"/>
            <w:bookmarkStart w:id="82" w:name="z220"/>
            <w:bookmarkStart w:id="83" w:name="z219"/>
            <w:bookmarkStart w:id="84" w:name="z218"/>
            <w:bookmarkEnd w:id="81"/>
            <w:bookmarkEnd w:id="82"/>
            <w:bookmarkEnd w:id="83"/>
            <w:bookmarkEnd w:id="84"/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611E1021" wp14:editId="595DB800">
                  <wp:extent cx="209550" cy="200025"/>
                  <wp:effectExtent l="0" t="0" r="0" b="9525"/>
                  <wp:docPr id="4" name="Рисунок 4" descr="http://adilet.zan.kz/files/1302/36/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dilet.zan.kz/files/1302/36/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904F2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34C82CC6" wp14:editId="7E6A836A">
                  <wp:extent cx="209550" cy="200025"/>
                  <wp:effectExtent l="0" t="0" r="0" b="9525"/>
                  <wp:docPr id="3" name="Рисунок 3" descr="http://adilet.zan.kz/files/1302/36/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dilet.zan.kz/files/1302/36/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tcBorders>
              <w:top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904F2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57407164" wp14:editId="5E4AFB25">
                  <wp:extent cx="209550" cy="200025"/>
                  <wp:effectExtent l="0" t="0" r="0" b="9525"/>
                  <wp:docPr id="2" name="Рисунок 2" descr="http://adilet.zan.kz/files/1302/36/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dilet.zan.kz/files/1302/36/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tcBorders>
              <w:top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3056" w:rsidRPr="003C133E" w:rsidRDefault="00F53056" w:rsidP="00904F2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inline distT="0" distB="0" distL="0" distR="0" wp14:anchorId="7D9190E8" wp14:editId="547105A6">
                  <wp:extent cx="209550" cy="200025"/>
                  <wp:effectExtent l="0" t="0" r="0" b="9525"/>
                  <wp:docPr id="1" name="Рисунок 1" descr="http://adilet.zan.kz/files/1302/36/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dilet.zan.kz/files/1302/36/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056" w:rsidRDefault="00F53056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C133E" w:rsidRDefault="003C133E" w:rsidP="00904F20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Біруақытта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менің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кәмелетке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толмаған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балаларыма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шығуға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құжаттарды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ресімдеуді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сұраймын</w:t>
      </w:r>
      <w:proofErr w:type="spellEnd"/>
      <w:r w:rsidR="00904F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</w:t>
      </w:r>
      <w:r w:rsidR="00904F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Одновременно прошу оформить документы на выезд моим несовершеннолетним детям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2334"/>
        <w:gridCol w:w="1701"/>
        <w:gridCol w:w="1276"/>
        <w:gridCol w:w="1134"/>
      </w:tblGrid>
      <w:tr w:rsidR="00904F20" w:rsidRPr="003C133E" w:rsidTr="002C2366">
        <w:tc>
          <w:tcPr>
            <w:tcW w:w="31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2366" w:rsidRDefault="003C133E" w:rsidP="002C236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bookmarkStart w:id="85" w:name="z228"/>
            <w:bookmarkStart w:id="86" w:name="z227"/>
            <w:bookmarkStart w:id="87" w:name="z226"/>
            <w:bookmarkStart w:id="88" w:name="z225"/>
            <w:bookmarkStart w:id="89" w:name="z224"/>
            <w:bookmarkEnd w:id="85"/>
            <w:bookmarkEnd w:id="86"/>
            <w:bookmarkEnd w:id="87"/>
            <w:bookmarkEnd w:id="88"/>
            <w:bookmarkEnd w:id="89"/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Тегі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,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аты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,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әкесінің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аты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</w:p>
          <w:p w:rsidR="002C2366" w:rsidRDefault="003C133E" w:rsidP="002C236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(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ол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болған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жағдайда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) /</w:t>
            </w:r>
            <w:r w:rsidR="002C2366" w:rsidRPr="002C236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</w:p>
          <w:p w:rsidR="002C2366" w:rsidRDefault="003C133E" w:rsidP="002C236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Фамилия, имя, отчество </w:t>
            </w:r>
          </w:p>
          <w:p w:rsidR="003C133E" w:rsidRPr="003C133E" w:rsidRDefault="003C133E" w:rsidP="002C236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(при его наличии)</w:t>
            </w:r>
          </w:p>
        </w:tc>
        <w:tc>
          <w:tcPr>
            <w:tcW w:w="23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C133E" w:rsidRPr="003C133E" w:rsidRDefault="003C133E" w:rsidP="002C236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Жеке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сәйкестендіру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нөмірі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</w:t>
            </w:r>
            <w:r w:rsidR="002C2366" w:rsidRPr="002C236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Индивидуальный идентификационный номер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2366" w:rsidRDefault="003C133E" w:rsidP="002C236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Туған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күні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 </w:t>
            </w:r>
          </w:p>
          <w:p w:rsidR="003C133E" w:rsidRPr="003C133E" w:rsidRDefault="003C133E" w:rsidP="002C236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Дата рождения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04F20" w:rsidRPr="002C2366" w:rsidRDefault="003C133E" w:rsidP="002C236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Паспорт № /</w:t>
            </w:r>
          </w:p>
          <w:p w:rsidR="003C133E" w:rsidRPr="003C133E" w:rsidRDefault="003C133E" w:rsidP="002C236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№ паспорта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C133E" w:rsidRPr="003C133E" w:rsidRDefault="003C133E" w:rsidP="002C236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</w:pPr>
            <w:proofErr w:type="spellStart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>Жынысы</w:t>
            </w:r>
            <w:proofErr w:type="spellEnd"/>
            <w:r w:rsidRPr="003C133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8"/>
                <w:lang w:eastAsia="ru-RU"/>
              </w:rPr>
              <w:t xml:space="preserve"> / Пол</w:t>
            </w:r>
          </w:p>
        </w:tc>
      </w:tr>
      <w:tr w:rsidR="00904F20" w:rsidRPr="003C133E" w:rsidTr="00904F20">
        <w:tc>
          <w:tcPr>
            <w:tcW w:w="31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F20" w:rsidRPr="003C133E" w:rsidTr="00904F20">
        <w:tc>
          <w:tcPr>
            <w:tcW w:w="31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F20" w:rsidRPr="003C133E" w:rsidTr="00FA0F87">
        <w:trPr>
          <w:trHeight w:val="368"/>
        </w:trPr>
        <w:tc>
          <w:tcPr>
            <w:tcW w:w="31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F20" w:rsidRPr="003C133E" w:rsidTr="00904F20">
        <w:tc>
          <w:tcPr>
            <w:tcW w:w="31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2366" w:rsidRPr="003C133E" w:rsidTr="00904F20">
        <w:tc>
          <w:tcPr>
            <w:tcW w:w="31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366" w:rsidRPr="003C133E" w:rsidRDefault="002C2366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366" w:rsidRPr="003C133E" w:rsidRDefault="002C2366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366" w:rsidRPr="003C133E" w:rsidRDefault="002C2366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366" w:rsidRPr="003C133E" w:rsidRDefault="002C2366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366" w:rsidRPr="003C133E" w:rsidRDefault="002C2366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2366" w:rsidRPr="003C133E" w:rsidTr="00904F20">
        <w:tc>
          <w:tcPr>
            <w:tcW w:w="31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366" w:rsidRPr="003C133E" w:rsidRDefault="002C2366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366" w:rsidRPr="003C133E" w:rsidRDefault="002C2366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366" w:rsidRPr="003C133E" w:rsidRDefault="002C2366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366" w:rsidRPr="003C133E" w:rsidRDefault="002C2366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366" w:rsidRPr="003C133E" w:rsidRDefault="002C2366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4047" w:rsidRPr="003C133E" w:rsidTr="00904F20">
        <w:tc>
          <w:tcPr>
            <w:tcW w:w="31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B4047" w:rsidRPr="003C133E" w:rsidRDefault="008B4047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B4047" w:rsidRPr="003C133E" w:rsidRDefault="008B4047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B4047" w:rsidRPr="003C133E" w:rsidRDefault="008B4047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B4047" w:rsidRPr="003C133E" w:rsidRDefault="008B4047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B4047" w:rsidRPr="003C133E" w:rsidRDefault="008B4047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4F20" w:rsidRDefault="00904F20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C133E" w:rsidRDefault="003C133E" w:rsidP="002C2366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17. </w:t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Жақын</w:t>
      </w:r>
      <w:proofErr w:type="spellEnd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туыстары</w:t>
      </w:r>
      <w:proofErr w:type="spellEnd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мәліметтер</w:t>
      </w:r>
      <w:proofErr w:type="spellEnd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6512C7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proofErr w:type="spellStart"/>
      <w:r w:rsidR="006512C7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ата-аналары</w:t>
      </w:r>
      <w:proofErr w:type="spellEnd"/>
      <w:r w:rsidR="006512C7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="006512C7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жұбайлары</w:t>
      </w:r>
      <w:proofErr w:type="spellEnd"/>
      <w:r w:rsidR="006512C7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="006512C7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="006512C7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6512C7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="006512C7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6512C7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бұрынғы</w:t>
      </w:r>
      <w:proofErr w:type="spellEnd"/>
      <w:r w:rsidR="006512C7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</w:t>
      </w:r>
      <w:proofErr w:type="spellStart"/>
      <w:r w:rsidR="006512C7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балалары</w:t>
      </w:r>
      <w:proofErr w:type="spellEnd"/>
      <w:r w:rsidR="006512C7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="006512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/ Сведения о близких </w:t>
      </w:r>
      <w:r w:rsidR="002C2366" w:rsidRPr="002C236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родственниках</w:t>
      </w:r>
      <w:r w:rsidR="002C2366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родители, супруги</w:t>
      </w:r>
      <w:r w:rsidR="002C2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(в том числе бывшие), дети)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801"/>
        <w:gridCol w:w="1559"/>
        <w:gridCol w:w="1134"/>
        <w:gridCol w:w="1276"/>
        <w:gridCol w:w="850"/>
        <w:gridCol w:w="1559"/>
      </w:tblGrid>
      <w:tr w:rsidR="002C2366" w:rsidRPr="002C2366" w:rsidTr="002C2366">
        <w:tc>
          <w:tcPr>
            <w:tcW w:w="14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047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bookmarkStart w:id="90" w:name="z261"/>
            <w:bookmarkStart w:id="91" w:name="z260"/>
            <w:bookmarkStart w:id="92" w:name="z259"/>
            <w:bookmarkStart w:id="93" w:name="z258"/>
            <w:bookmarkStart w:id="94" w:name="z257"/>
            <w:bookmarkStart w:id="95" w:name="z256"/>
            <w:bookmarkStart w:id="96" w:name="z255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Тегі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,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аты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,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әкесінің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аты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(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ол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болған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жағдайда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) /</w:t>
            </w:r>
          </w:p>
          <w:p w:rsidR="003C133E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Фамилия, имя, отчество (при его наличии)</w:t>
            </w:r>
          </w:p>
        </w:tc>
        <w:tc>
          <w:tcPr>
            <w:tcW w:w="18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F44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Жеке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сәйкестендіру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нөмірі</w:t>
            </w:r>
            <w:proofErr w:type="spellEnd"/>
            <w:r w:rsidR="008B4047"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/</w:t>
            </w:r>
          </w:p>
          <w:p w:rsidR="003C133E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Индивидуальный идентификационный номер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Туыстық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дәрежесі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(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егер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қайтыс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болса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қайтыс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болғаны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туралы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куәлік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қоса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беру) / Степень родства (если умерли, приложить свидетельство о смерти)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047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Туған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жылы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мен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жері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/</w:t>
            </w:r>
          </w:p>
          <w:p w:rsidR="003C133E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Год и место рождения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047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Мекенжайы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мен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баратын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жері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/</w:t>
            </w:r>
          </w:p>
          <w:p w:rsidR="003C133E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Страна пребывания и адрес места жительства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047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Жұмыс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орны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/</w:t>
            </w:r>
          </w:p>
          <w:p w:rsidR="003C133E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Место работы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047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Неке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(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лерді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)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тіркеу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орны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тіркелген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некесі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(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лері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) бар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адамдар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үшін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/</w:t>
            </w:r>
          </w:p>
          <w:p w:rsidR="003C133E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Место регистрации брака (-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ов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) (для лиц, имеющих зарегистрированный (-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ые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) брак (-и)</w:t>
            </w:r>
          </w:p>
        </w:tc>
      </w:tr>
      <w:tr w:rsidR="002C2366" w:rsidRPr="003C133E" w:rsidTr="002C2366">
        <w:tc>
          <w:tcPr>
            <w:tcW w:w="14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2366" w:rsidRPr="003C133E" w:rsidTr="002C2366">
        <w:tc>
          <w:tcPr>
            <w:tcW w:w="14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F44" w:rsidRPr="003C133E" w:rsidTr="002C2366">
        <w:tc>
          <w:tcPr>
            <w:tcW w:w="14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F44" w:rsidRPr="003C133E" w:rsidTr="002C2366">
        <w:tc>
          <w:tcPr>
            <w:tcW w:w="14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F44" w:rsidRPr="003C133E" w:rsidTr="002C2366">
        <w:tc>
          <w:tcPr>
            <w:tcW w:w="14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F44" w:rsidRPr="003C133E" w:rsidTr="002C2366">
        <w:tc>
          <w:tcPr>
            <w:tcW w:w="14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F44" w:rsidRPr="003C133E" w:rsidTr="002C2366">
        <w:tc>
          <w:tcPr>
            <w:tcW w:w="14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1F44" w:rsidRDefault="00E01F44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C133E" w:rsidRPr="00E01F44" w:rsidRDefault="003C133E" w:rsidP="00E01F44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18. </w:t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Мемлекет</w:t>
      </w:r>
      <w:proofErr w:type="spellEnd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соңғы</w:t>
      </w:r>
      <w:proofErr w:type="spellEnd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5 </w:t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ішіндегі</w:t>
      </w:r>
      <w:proofErr w:type="spellEnd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қызметі</w:t>
      </w:r>
      <w:proofErr w:type="spellEnd"/>
      <w:r w:rsidRPr="003C13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/ Трудовая деятельность за последние 5 лет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81"/>
        <w:gridCol w:w="1616"/>
        <w:gridCol w:w="1050"/>
        <w:gridCol w:w="1243"/>
        <w:gridCol w:w="2831"/>
      </w:tblGrid>
      <w:tr w:rsidR="00E01F44" w:rsidRPr="003C133E" w:rsidTr="00E01F44"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bookmarkStart w:id="97" w:name="z285"/>
            <w:bookmarkStart w:id="98" w:name="z284"/>
            <w:bookmarkStart w:id="99" w:name="z283"/>
            <w:bookmarkStart w:id="100" w:name="z282"/>
            <w:bookmarkStart w:id="101" w:name="z281"/>
            <w:bookmarkStart w:id="102" w:name="z280"/>
            <w:bookmarkEnd w:id="97"/>
            <w:bookmarkEnd w:id="98"/>
            <w:bookmarkEnd w:id="99"/>
            <w:bookmarkEnd w:id="100"/>
            <w:bookmarkEnd w:id="101"/>
            <w:bookmarkEnd w:id="102"/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Түскен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және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босаған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жылы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/ Год поступления и увольнения</w:t>
            </w:r>
          </w:p>
        </w:tc>
        <w:tc>
          <w:tcPr>
            <w:tcW w:w="14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Кәсіпорының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,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мекеменің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атауы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/</w:t>
            </w:r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Наименование предприятия, учреждения</w:t>
            </w:r>
          </w:p>
        </w:tc>
        <w:tc>
          <w:tcPr>
            <w:tcW w:w="16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Кәсіпорының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,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мекеменің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мекенжайы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/</w:t>
            </w:r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Адрес предприятия, учреждения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Жұмыс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орны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/</w:t>
            </w:r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Место работы</w:t>
            </w:r>
          </w:p>
        </w:tc>
        <w:tc>
          <w:tcPr>
            <w:tcW w:w="1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Лауазымы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/</w:t>
            </w:r>
            <w:r w:rsid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bookmarkStart w:id="103" w:name="_GoBack"/>
            <w:bookmarkEnd w:id="103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8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6512C7" w:rsidRDefault="003C133E" w:rsidP="003C133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</w:pPr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Қазақстан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Республикасының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мемлекеттік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құпияларына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рұқсаты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бар/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жоқ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,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оның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ішінде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бұрынғы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жұмыс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(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қызмет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)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орындары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бойынша</w:t>
            </w:r>
            <w:proofErr w:type="spellEnd"/>
            <w:r w:rsidRPr="006512C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8"/>
                <w:lang w:eastAsia="ru-RU"/>
              </w:rPr>
              <w:t>) / Наличие допуска к государственным секретам Республики Казахстан, в том числе по прежним местам работы (службы)</w:t>
            </w:r>
          </w:p>
        </w:tc>
      </w:tr>
      <w:tr w:rsidR="00E01F44" w:rsidRPr="003C133E" w:rsidTr="00E01F44"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F44" w:rsidRPr="003C133E" w:rsidTr="00E01F44"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F44" w:rsidRPr="003C133E" w:rsidTr="00E01F44"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133E" w:rsidRPr="003C133E" w:rsidRDefault="003C133E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F44" w:rsidRPr="003C133E" w:rsidTr="00E01F44"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F44" w:rsidRPr="003C133E" w:rsidTr="00E01F44"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F44" w:rsidRPr="003C133E" w:rsidTr="00E01F44"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1F44" w:rsidRPr="003C133E" w:rsidRDefault="00E01F44" w:rsidP="003C13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1F44" w:rsidRDefault="00E01F44" w:rsidP="003C133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C133E" w:rsidRPr="003C133E" w:rsidRDefault="003C133E" w:rsidP="00E01F44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Сауалнама-өтініште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көрінеу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жалған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деректер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көрсеткен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жауапкершілік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ескертілдім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r w:rsidR="008B40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Халықтың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көші-қоны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="008B40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2011 жылғы 22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шілдедегі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Заңы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3C133E" w:rsidRDefault="003C133E" w:rsidP="00E01F44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Предупрежден (-а) об ответственности за заведомо ложные данные в заявлении-анкете (основание: </w:t>
      </w:r>
      <w:r w:rsidRPr="00E01F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</w:t>
      </w:r>
      <w:r w:rsidRPr="003C13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Республики Казахстан от 22 июля 2011 года </w:t>
      </w:r>
      <w:r w:rsidR="008B40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 миграции населения</w:t>
      </w:r>
      <w:r w:rsidR="008B40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E01F44" w:rsidRPr="003C133E" w:rsidRDefault="00E01F44" w:rsidP="00E01F44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C133E" w:rsidRPr="003C133E" w:rsidRDefault="003C133E" w:rsidP="00E01F44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______________________________________ </w:t>
      </w:r>
      <w:r w:rsidR="00E01F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="00E01F44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="00E01F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</w:t>
      </w:r>
      <w:r w:rsidR="00E01F44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="00E01F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 20 __ года 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(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көрсетілетін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қызметті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алушының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қолы</w:t>
      </w:r>
      <w:proofErr w:type="spellEnd"/>
      <w:r w:rsidR="008B4047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 xml:space="preserve"> 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/</w:t>
      </w:r>
      <w:r w:rsidR="008B4047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 xml:space="preserve"> 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подпись услугополучателя)</w:t>
      </w:r>
    </w:p>
    <w:p w:rsidR="00E01F44" w:rsidRDefault="00E01F44" w:rsidP="00E01F44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C133E" w:rsidRPr="003C133E" w:rsidRDefault="003C133E" w:rsidP="00E01F44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Ақпараттың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жүйелердегі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заңмен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қорғалатын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құпияны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құрайтын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пайдалануға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келісім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беремін</w:t>
      </w:r>
      <w:proofErr w:type="spellEnd"/>
    </w:p>
    <w:p w:rsidR="003C133E" w:rsidRDefault="003C133E" w:rsidP="00E01F44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Согласен (-на) на использование сведений, составляющих охраняемую законом тайну, содержащихся в информационных системах.</w:t>
      </w:r>
    </w:p>
    <w:p w:rsidR="008B4047" w:rsidRPr="003C133E" w:rsidRDefault="008B4047" w:rsidP="00E01F44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C133E" w:rsidRPr="003C133E" w:rsidRDefault="003C133E" w:rsidP="00E01F44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_____________________________ </w:t>
      </w:r>
      <w:r w:rsidR="00E01F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="00E01F44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="00E01F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</w:t>
      </w:r>
      <w:r w:rsidR="00E01F44"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="00E01F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 20 __ года</w:t>
      </w:r>
    </w:p>
    <w:p w:rsidR="00E01F44" w:rsidRDefault="00E01F44" w:rsidP="00E01F44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C133E" w:rsidRPr="003C133E" w:rsidRDefault="003C133E" w:rsidP="00E01F44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/ Дата регистрации </w:t>
      </w:r>
      <w:r w:rsidR="00E01F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="00E01F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="00E01F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E01F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</w:t>
      </w:r>
      <w:r w:rsidRPr="003C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 20__ года</w:t>
      </w:r>
    </w:p>
    <w:p w:rsidR="00795ADB" w:rsidRPr="003C133E" w:rsidRDefault="00795ADB" w:rsidP="003C133E">
      <w:pPr>
        <w:rPr>
          <w:rFonts w:ascii="Times New Roman" w:hAnsi="Times New Roman" w:cs="Times New Roman"/>
          <w:sz w:val="28"/>
          <w:szCs w:val="28"/>
        </w:rPr>
      </w:pPr>
    </w:p>
    <w:sectPr w:rsidR="00795ADB" w:rsidRPr="003C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3E"/>
    <w:rsid w:val="002C2366"/>
    <w:rsid w:val="003C133E"/>
    <w:rsid w:val="006512C7"/>
    <w:rsid w:val="00795ADB"/>
    <w:rsid w:val="008B4047"/>
    <w:rsid w:val="00904F20"/>
    <w:rsid w:val="00CA735E"/>
    <w:rsid w:val="00E01F44"/>
    <w:rsid w:val="00F53056"/>
    <w:rsid w:val="00F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6C2BA-8BD6-4BCB-8E49-F4FE0913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133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13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13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13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2020-06-18T03:23:00Z</dcterms:created>
  <dcterms:modified xsi:type="dcterms:W3CDTF">2020-08-18T05:23:00Z</dcterms:modified>
</cp:coreProperties>
</file>