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7D" w:rsidRDefault="0051577D" w:rsidP="0051577D">
      <w:pPr>
        <w:pStyle w:val="a3"/>
        <w:jc w:val="center"/>
      </w:pPr>
      <w:r>
        <w:rPr>
          <w:rStyle w:val="a4"/>
        </w:rPr>
        <w:t>Мемлекеттік қызмет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 тәртібі</w:t>
      </w:r>
    </w:p>
    <w:p w:rsidR="0051577D" w:rsidRDefault="0051577D" w:rsidP="0051577D">
      <w:pPr>
        <w:pStyle w:val="a3"/>
      </w:pPr>
      <w:r>
        <w:t>            Көрсетілетін қызметті берушінің немесе оның лауазымды адамдарының әрекеттеріне (әрекетсіздіктеріне) шағымдану үшін көрсетілетін қызметті беруші  қызмет көрсетуші басшысының  атына шағым беру жолымен жолданады.</w:t>
      </w:r>
    </w:p>
    <w:p w:rsidR="0051577D" w:rsidRDefault="0051577D" w:rsidP="0051577D">
      <w:pPr>
        <w:pStyle w:val="a3"/>
      </w:pPr>
      <w: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rsidR="0051577D" w:rsidRDefault="0051577D" w:rsidP="0051577D">
      <w:pPr>
        <w:pStyle w:val="a3"/>
      </w:pPr>
      <w: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rsidR="0051577D" w:rsidRDefault="0051577D" w:rsidP="0051577D">
      <w:pPr>
        <w:pStyle w:val="a3"/>
      </w:pPr>
      <w: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rsidR="0051577D" w:rsidRDefault="0051577D" w:rsidP="0051577D">
      <w:pPr>
        <w:pStyle w:val="a3"/>
      </w:pPr>
      <w:r>
        <w:t>            Бейнеконференцбайланыс тәсілімен шағымның жолдануы "электрондық үкімет" порталы арқылы іске асырады.</w:t>
      </w:r>
    </w:p>
    <w:p w:rsidR="0051577D" w:rsidRDefault="0051577D" w:rsidP="0051577D">
      <w:pPr>
        <w:pStyle w:val="a3"/>
      </w:pPr>
      <w:r>
        <w:t>            Бейнеөтініш тәсілімен шағымның жолдануы Мемлекеттік корпорацияның филиалдары арқылы іске асырылады.</w:t>
      </w:r>
    </w:p>
    <w:p w:rsidR="0051577D" w:rsidRDefault="0051577D" w:rsidP="0051577D">
      <w:pPr>
        <w:pStyle w:val="a3"/>
      </w:pPr>
      <w: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rsidR="0051577D" w:rsidRDefault="0051577D" w:rsidP="0051577D">
      <w:pPr>
        <w:pStyle w:val="a3"/>
      </w:pPr>
      <w: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rsidR="0051577D" w:rsidRDefault="0051577D" w:rsidP="0051577D">
      <w:pPr>
        <w:pStyle w:val="a3"/>
      </w:pPr>
      <w: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rsidR="0051577D" w:rsidRDefault="0051577D" w:rsidP="0051577D">
      <w:pPr>
        <w:pStyle w:val="a3"/>
      </w:pPr>
      <w: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51577D" w:rsidRDefault="0051577D" w:rsidP="0051577D">
      <w:pPr>
        <w:pStyle w:val="a3"/>
      </w:pPr>
      <w: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rsidR="0051577D" w:rsidRDefault="0051577D" w:rsidP="0051577D">
      <w:pPr>
        <w:pStyle w:val="a3"/>
      </w:pPr>
      <w:r>
        <w:lastRenderedPageBreak/>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51577D" w:rsidRDefault="0051577D" w:rsidP="0051577D">
      <w:pPr>
        <w:pStyle w:val="a3"/>
      </w:pPr>
      <w:r>
        <w:t>      1) шағым бойынша қосымша зерделеу немесе тексеру не жергілікті жерге барып тексеру жүргізу;</w:t>
      </w:r>
    </w:p>
    <w:p w:rsidR="0051577D" w:rsidRDefault="0051577D" w:rsidP="0051577D">
      <w:pPr>
        <w:pStyle w:val="a3"/>
      </w:pPr>
      <w:r>
        <w:t>      2) қосымша ақпарат алу қажет болған жағдайларда 10 (он) жұмыс күнінен аспайтын мерзімге ұзартылады.</w:t>
      </w:r>
    </w:p>
    <w:p w:rsidR="0051577D" w:rsidRDefault="0051577D" w:rsidP="0051577D">
      <w:pPr>
        <w:pStyle w:val="a3"/>
      </w:pPr>
      <w: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rsidR="0051577D" w:rsidRDefault="0051577D" w:rsidP="0051577D">
      <w:pPr>
        <w:pStyle w:val="a3"/>
      </w:pPr>
      <w:r>
        <w:t>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51577D" w:rsidRDefault="0051577D" w:rsidP="0051577D">
      <w:pPr>
        <w:pStyle w:val="a3"/>
      </w:pPr>
      <w:r>
        <w:t> </w:t>
      </w:r>
    </w:p>
    <w:p w:rsidR="00F3120F" w:rsidRPr="0051577D" w:rsidRDefault="00F3120F" w:rsidP="0051577D"/>
    <w:sectPr w:rsidR="00F3120F" w:rsidRPr="0051577D" w:rsidSect="00F31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4513"/>
    <w:rsid w:val="0051577D"/>
    <w:rsid w:val="005B36D8"/>
    <w:rsid w:val="009E4513"/>
    <w:rsid w:val="00F3120F"/>
    <w:rsid w:val="00FB2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513"/>
    <w:rPr>
      <w:b/>
      <w:bCs/>
    </w:rPr>
  </w:style>
</w:styles>
</file>

<file path=word/webSettings.xml><?xml version="1.0" encoding="utf-8"?>
<w:webSettings xmlns:r="http://schemas.openxmlformats.org/officeDocument/2006/relationships" xmlns:w="http://schemas.openxmlformats.org/wordprocessingml/2006/main">
  <w:divs>
    <w:div w:id="1216426537">
      <w:bodyDiv w:val="1"/>
      <w:marLeft w:val="0"/>
      <w:marRight w:val="0"/>
      <w:marTop w:val="0"/>
      <w:marBottom w:val="0"/>
      <w:divBdr>
        <w:top w:val="none" w:sz="0" w:space="0" w:color="auto"/>
        <w:left w:val="none" w:sz="0" w:space="0" w:color="auto"/>
        <w:bottom w:val="none" w:sz="0" w:space="0" w:color="auto"/>
        <w:right w:val="none" w:sz="0" w:space="0" w:color="auto"/>
      </w:divBdr>
    </w:div>
    <w:div w:id="14917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a.baikhadamova</dc:creator>
  <cp:keywords/>
  <dc:description/>
  <cp:lastModifiedBy>a.baikhadamova</cp:lastModifiedBy>
  <cp:revision>3</cp:revision>
  <dcterms:created xsi:type="dcterms:W3CDTF">2020-08-18T05:28:00Z</dcterms:created>
  <dcterms:modified xsi:type="dcterms:W3CDTF">2020-08-18T05:29:00Z</dcterms:modified>
</cp:coreProperties>
</file>