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E93" w:rsidRDefault="00EF4E93" w:rsidP="00EF4E93">
      <w:pPr>
        <w:rPr>
          <w:color w:val="3399FF"/>
          <w:lang w:val="kk-KZ"/>
        </w:rPr>
      </w:pPr>
      <w:bookmarkStart w:id="0" w:name="_GoBack"/>
      <w:bookmarkEnd w:id="0"/>
      <w:r>
        <w:rPr>
          <w:color w:val="3399FF"/>
          <w:lang w:val="kk-KZ"/>
        </w:rPr>
        <w:t xml:space="preserve">         Нұр-Сұлтан қ</w:t>
      </w:r>
      <w:r>
        <w:rPr>
          <w:color w:val="3399FF"/>
        </w:rPr>
        <w:t>аласы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город </w:t>
      </w:r>
      <w:r w:rsidRPr="001F4908">
        <w:rPr>
          <w:color w:val="3399FF"/>
          <w:lang w:val="kk-KZ"/>
        </w:rPr>
        <w:t>Нур</w:t>
      </w:r>
      <w:r>
        <w:rPr>
          <w:color w:val="3399FF"/>
          <w:lang w:val="kk-KZ"/>
        </w:rPr>
        <w:t>-Султан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5C14F1" w:rsidRDefault="005C14F1" w:rsidP="00934587"/>
    <w:p w:rsidR="009E54CD" w:rsidRDefault="009E54CD" w:rsidP="009E54CD">
      <w:pPr>
        <w:contextualSpacing/>
        <w:rPr>
          <w:b/>
          <w:sz w:val="28"/>
          <w:szCs w:val="28"/>
          <w:lang w:val="kk-KZ"/>
        </w:rPr>
      </w:pPr>
    </w:p>
    <w:p w:rsidR="005D37C8" w:rsidRDefault="005D37C8" w:rsidP="005D37C8">
      <w:pPr>
        <w:ind w:firstLine="709"/>
        <w:contextualSpacing/>
        <w:jc w:val="center"/>
        <w:rPr>
          <w:b/>
          <w:color w:val="000000" w:themeColor="text1"/>
          <w:sz w:val="28"/>
          <w:szCs w:val="28"/>
          <w:highlight w:val="yellow"/>
        </w:rPr>
      </w:pPr>
    </w:p>
    <w:p w:rsidR="005D37C8" w:rsidRDefault="005D37C8" w:rsidP="005D37C8">
      <w:pPr>
        <w:ind w:firstLine="709"/>
        <w:contextualSpacing/>
        <w:jc w:val="center"/>
        <w:rPr>
          <w:b/>
          <w:color w:val="000000" w:themeColor="text1"/>
          <w:sz w:val="28"/>
          <w:szCs w:val="28"/>
          <w:highlight w:val="yellow"/>
        </w:rPr>
      </w:pPr>
    </w:p>
    <w:p w:rsidR="005D37C8" w:rsidRDefault="005D37C8" w:rsidP="005D37C8">
      <w:pPr>
        <w:ind w:firstLine="709"/>
        <w:contextualSpacing/>
        <w:jc w:val="center"/>
        <w:rPr>
          <w:b/>
          <w:color w:val="000000" w:themeColor="text1"/>
          <w:sz w:val="28"/>
          <w:szCs w:val="28"/>
          <w:highlight w:val="yellow"/>
        </w:rPr>
      </w:pPr>
    </w:p>
    <w:p w:rsidR="005D37C8" w:rsidRDefault="005D37C8" w:rsidP="005D37C8">
      <w:pPr>
        <w:ind w:firstLine="709"/>
        <w:contextualSpacing/>
        <w:jc w:val="center"/>
        <w:rPr>
          <w:b/>
          <w:color w:val="000000" w:themeColor="text1"/>
          <w:sz w:val="28"/>
          <w:szCs w:val="28"/>
        </w:rPr>
      </w:pPr>
      <w:r w:rsidRPr="005328DE">
        <w:rPr>
          <w:b/>
          <w:color w:val="000000" w:themeColor="text1"/>
          <w:sz w:val="28"/>
          <w:szCs w:val="28"/>
        </w:rPr>
        <w:t xml:space="preserve">Об утверждении Правил осуществления единовременной социальной выплаты на случай потери дохода в связи с введением </w:t>
      </w:r>
    </w:p>
    <w:p w:rsidR="005D37C8" w:rsidRPr="005328DE" w:rsidRDefault="005D37C8" w:rsidP="005D37C8">
      <w:pPr>
        <w:ind w:firstLine="709"/>
        <w:contextualSpacing/>
        <w:jc w:val="center"/>
        <w:rPr>
          <w:color w:val="000000"/>
          <w:sz w:val="28"/>
        </w:rPr>
      </w:pPr>
      <w:r w:rsidRPr="003B6FF7">
        <w:rPr>
          <w:b/>
          <w:color w:val="000000" w:themeColor="text1"/>
          <w:sz w:val="28"/>
          <w:szCs w:val="28"/>
        </w:rPr>
        <w:t>ограничительных мероприятий</w:t>
      </w:r>
    </w:p>
    <w:p w:rsidR="005D37C8" w:rsidRPr="005328DE" w:rsidRDefault="005D37C8" w:rsidP="005D37C8">
      <w:pPr>
        <w:jc w:val="both"/>
        <w:rPr>
          <w:color w:val="000000"/>
          <w:sz w:val="28"/>
        </w:rPr>
      </w:pPr>
    </w:p>
    <w:p w:rsidR="005D37C8" w:rsidRPr="005328DE" w:rsidRDefault="005D37C8" w:rsidP="005D37C8">
      <w:pPr>
        <w:ind w:firstLine="709"/>
        <w:jc w:val="both"/>
      </w:pPr>
      <w:r w:rsidRPr="005328DE">
        <w:rPr>
          <w:color w:val="000000"/>
          <w:sz w:val="28"/>
        </w:rPr>
        <w:t>В соответствии с подпунктом 4) пункта 1 Указа Президента Республики Казахстан 16 марта 2020 года № 286 «О мерах по обеспечению социально-экономической стабильности» ПРИКАЗЫВАЮ:</w:t>
      </w:r>
    </w:p>
    <w:p w:rsidR="005D37C8" w:rsidRPr="005328DE" w:rsidRDefault="005D37C8" w:rsidP="005D37C8">
      <w:pPr>
        <w:ind w:firstLine="709"/>
        <w:jc w:val="both"/>
        <w:rPr>
          <w:color w:val="000000"/>
          <w:sz w:val="28"/>
        </w:rPr>
      </w:pPr>
      <w:bookmarkStart w:id="1" w:name="z5"/>
      <w:r w:rsidRPr="005328DE">
        <w:rPr>
          <w:color w:val="000000"/>
          <w:sz w:val="28"/>
        </w:rPr>
        <w:t>1. Утвердить прилагаемые Правила осуществления единовременной</w:t>
      </w:r>
      <w:r w:rsidRPr="005328DE">
        <w:rPr>
          <w:b/>
          <w:color w:val="000000" w:themeColor="text1"/>
          <w:sz w:val="28"/>
          <w:szCs w:val="28"/>
        </w:rPr>
        <w:t xml:space="preserve"> </w:t>
      </w:r>
      <w:r w:rsidRPr="005328DE">
        <w:rPr>
          <w:color w:val="000000"/>
          <w:sz w:val="28"/>
        </w:rPr>
        <w:t xml:space="preserve">социальной выплаты на случай потери дохода в связи с введением </w:t>
      </w:r>
      <w:r w:rsidRPr="003B6FF7">
        <w:rPr>
          <w:color w:val="000000"/>
          <w:sz w:val="28"/>
        </w:rPr>
        <w:t>ограничительных мероприятий</w:t>
      </w:r>
      <w:r w:rsidRPr="005328DE">
        <w:rPr>
          <w:color w:val="000000"/>
          <w:sz w:val="28"/>
        </w:rPr>
        <w:t>.</w:t>
      </w:r>
    </w:p>
    <w:p w:rsidR="005D37C8" w:rsidRPr="005328DE" w:rsidRDefault="005D37C8" w:rsidP="005D37C8">
      <w:pPr>
        <w:ind w:firstLine="709"/>
        <w:jc w:val="both"/>
      </w:pPr>
      <w:bookmarkStart w:id="2" w:name="z6"/>
      <w:bookmarkEnd w:id="1"/>
      <w:r w:rsidRPr="005328DE">
        <w:rPr>
          <w:color w:val="000000"/>
          <w:sz w:val="28"/>
        </w:rPr>
        <w:t>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обеспечить:</w:t>
      </w:r>
    </w:p>
    <w:p w:rsidR="005D37C8" w:rsidRPr="005328DE" w:rsidRDefault="005D37C8" w:rsidP="005D37C8">
      <w:pPr>
        <w:ind w:firstLine="709"/>
        <w:jc w:val="both"/>
      </w:pPr>
      <w:bookmarkStart w:id="3" w:name="z7"/>
      <w:bookmarkEnd w:id="2"/>
      <w:r w:rsidRPr="005328DE">
        <w:rPr>
          <w:color w:val="000000"/>
          <w:sz w:val="28"/>
        </w:rPr>
        <w:t>1) государственную регистрацию настоящего приказа в Министерстве юстиции Республики Казахстан;</w:t>
      </w:r>
    </w:p>
    <w:p w:rsidR="005D37C8" w:rsidRPr="005328DE" w:rsidRDefault="005D37C8" w:rsidP="005D37C8">
      <w:pPr>
        <w:ind w:firstLine="709"/>
        <w:jc w:val="both"/>
      </w:pPr>
      <w:bookmarkStart w:id="4" w:name="z8"/>
      <w:bookmarkEnd w:id="3"/>
      <w:r w:rsidRPr="005328DE">
        <w:rPr>
          <w:color w:val="000000"/>
          <w:sz w:val="28"/>
        </w:rPr>
        <w:t>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p w:rsidR="005D37C8" w:rsidRPr="005328DE" w:rsidRDefault="005D37C8" w:rsidP="005D37C8">
      <w:pPr>
        <w:ind w:firstLine="709"/>
        <w:jc w:val="both"/>
      </w:pPr>
      <w:bookmarkStart w:id="5" w:name="z9"/>
      <w:bookmarkEnd w:id="4"/>
      <w:r w:rsidRPr="005328DE">
        <w:rPr>
          <w:color w:val="000000"/>
          <w:sz w:val="28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p w:rsidR="005D37C8" w:rsidRPr="005328DE" w:rsidRDefault="005D37C8" w:rsidP="005D37C8">
      <w:pPr>
        <w:ind w:firstLine="709"/>
        <w:jc w:val="both"/>
      </w:pPr>
      <w:bookmarkStart w:id="6" w:name="z10"/>
      <w:bookmarkEnd w:id="5"/>
      <w:r w:rsidRPr="005328DE">
        <w:rPr>
          <w:color w:val="000000"/>
          <w:sz w:val="28"/>
        </w:rPr>
        <w:t xml:space="preserve">3. Контроль за исполнением настоящего приказа возложить на первого вице-министра труда и социальной защиты населения Республики Казахстан </w:t>
      </w:r>
      <w:proofErr w:type="spellStart"/>
      <w:r w:rsidRPr="005328DE">
        <w:rPr>
          <w:color w:val="000000"/>
          <w:sz w:val="28"/>
        </w:rPr>
        <w:t>Сарбасова</w:t>
      </w:r>
      <w:proofErr w:type="spellEnd"/>
      <w:r w:rsidRPr="005328DE">
        <w:rPr>
          <w:color w:val="000000"/>
          <w:sz w:val="28"/>
        </w:rPr>
        <w:t xml:space="preserve"> А.А.</w:t>
      </w:r>
    </w:p>
    <w:p w:rsidR="005D37C8" w:rsidRPr="00077D1B" w:rsidRDefault="005D37C8" w:rsidP="005D37C8">
      <w:pPr>
        <w:ind w:firstLine="709"/>
        <w:jc w:val="both"/>
        <w:rPr>
          <w:color w:val="000000"/>
          <w:sz w:val="28"/>
        </w:rPr>
      </w:pPr>
      <w:bookmarkStart w:id="7" w:name="z11"/>
      <w:bookmarkEnd w:id="6"/>
      <w:r w:rsidRPr="005328DE">
        <w:rPr>
          <w:color w:val="000000"/>
          <w:sz w:val="28"/>
        </w:rPr>
        <w:t xml:space="preserve">4. Настоящий приказ </w:t>
      </w:r>
      <w:r w:rsidRPr="005328DE">
        <w:rPr>
          <w:sz w:val="28"/>
        </w:rPr>
        <w:t xml:space="preserve">вводится </w:t>
      </w:r>
      <w:bookmarkEnd w:id="7"/>
      <w:r w:rsidRPr="00077D1B">
        <w:rPr>
          <w:color w:val="000000"/>
          <w:sz w:val="28"/>
        </w:rPr>
        <w:t>в действие со дня его первого официального опубликования.</w:t>
      </w:r>
    </w:p>
    <w:p w:rsidR="00C42D03" w:rsidRPr="00C42D03" w:rsidRDefault="00C42D03" w:rsidP="00C42D03">
      <w:pPr>
        <w:rPr>
          <w:sz w:val="28"/>
        </w:rPr>
      </w:pPr>
    </w:p>
    <w:p w:rsidR="00C42D03" w:rsidRPr="00C42D03" w:rsidRDefault="00C42D03" w:rsidP="00C42D03">
      <w:pPr>
        <w:rPr>
          <w:sz w:val="28"/>
        </w:rPr>
      </w:pPr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38799B" w:rsidTr="0038799B">
        <w:tc>
          <w:tcPr>
            <w:tcW w:w="3652" w:type="dxa"/>
            <w:hideMark/>
          </w:tcPr>
          <w:p w:rsidR="00E61353" w:rsidRDefault="00F20F7C">
            <w:r>
              <w:rPr>
                <w:b/>
                <w:sz w:val="28"/>
              </w:rPr>
              <w:lastRenderedPageBreak/>
              <w:t xml:space="preserve">Министр труда </w:t>
            </w:r>
            <w:r>
              <w:rPr>
                <w:b/>
                <w:sz w:val="28"/>
              </w:rPr>
              <w:t>и социальной защиты населения Республики Казахстан</w:t>
            </w:r>
          </w:p>
        </w:tc>
        <w:tc>
          <w:tcPr>
            <w:tcW w:w="2126" w:type="dxa"/>
          </w:tcPr>
          <w:p w:rsidR="00E61353" w:rsidRDefault="00E61353"/>
        </w:tc>
        <w:tc>
          <w:tcPr>
            <w:tcW w:w="3152" w:type="dxa"/>
            <w:hideMark/>
          </w:tcPr>
          <w:p w:rsidR="00E61353" w:rsidRDefault="00F20F7C">
            <w:r>
              <w:rPr>
                <w:b/>
                <w:sz w:val="28"/>
              </w:rPr>
              <w:t>Б. Нурымбетов</w:t>
            </w:r>
          </w:p>
        </w:tc>
      </w:tr>
    </w:tbl>
    <w:p w:rsidR="00C42D03" w:rsidRDefault="00C42D03" w:rsidP="00C42D03"/>
    <w:p w:rsidR="00E61353" w:rsidRDefault="00E61353"/>
    <w:p w:rsidR="00E61353" w:rsidRDefault="00F20F7C">
      <w:r>
        <w:rPr>
          <w:u w:val="single"/>
        </w:rPr>
        <w:t>Результаты согласования</w:t>
      </w:r>
    </w:p>
    <w:p w:rsidR="00E61353" w:rsidRDefault="00F20F7C">
      <w:r>
        <w:t>Министерство труда и социальной защиты населения РК - Заместитель директора Айнура Александровна Таурбаева, 16.07.2020 19:53:27, положительный результат проверки Э</w:t>
      </w:r>
      <w:r>
        <w:t>ЦП</w:t>
      </w:r>
    </w:p>
    <w:p w:rsidR="00E61353" w:rsidRDefault="00F20F7C">
      <w:r>
        <w:t>Министерство юстиции РК - Исполнящий обязанности министра Наталья Виссарионовна Пан, 16.07.2020 21:16:52, положительный результат проверки ЭЦП</w:t>
      </w:r>
    </w:p>
    <w:p w:rsidR="00E61353" w:rsidRDefault="00F20F7C">
      <w:r>
        <w:rPr>
          <w:u w:val="single"/>
        </w:rPr>
        <w:t>Результаты подписания</w:t>
      </w:r>
    </w:p>
    <w:p w:rsidR="00E61353" w:rsidRDefault="00F20F7C">
      <w:r>
        <w:t xml:space="preserve">Министерство труда и социальной защиты населения РК - Министр труда и социальной защиты </w:t>
      </w:r>
      <w:r>
        <w:t>населения Республики Казахстан Б. Нурымбетов, 16.07.2020 21:25:46, положительный результат проверки ЭЦП</w:t>
      </w:r>
    </w:p>
    <w:sectPr w:rsidR="00E61353" w:rsidSect="00642211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F7C" w:rsidRDefault="00F20F7C">
      <w:r>
        <w:separator/>
      </w:r>
    </w:p>
  </w:endnote>
  <w:endnote w:type="continuationSeparator" w:id="0">
    <w:p w:rsidR="00F20F7C" w:rsidRDefault="00F20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353" w:rsidRDefault="00E61353">
    <w:pPr>
      <w:jc w:val="center"/>
    </w:pPr>
  </w:p>
  <w:p w:rsidR="00E61353" w:rsidRDefault="00F20F7C">
    <w:pPr>
      <w:jc w:val="center"/>
    </w:pPr>
    <w:r>
      <w:t>Нормативтік құқықтық актілерді мемлекеттік тіркеудің тізіліміне №  болып енгізілді</w:t>
    </w:r>
  </w:p>
  <w:p w:rsidR="00E61353" w:rsidRDefault="00F20F7C">
    <w:pPr>
      <w:jc w:val="center"/>
    </w:pPr>
    <w:r>
      <w:t>ИС «ИПГО». Копия электронного документа. Дата  16.07.2020.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353" w:rsidRDefault="00E61353">
    <w:pPr>
      <w:jc w:val="center"/>
    </w:pPr>
  </w:p>
  <w:p w:rsidR="00E61353" w:rsidRDefault="00F20F7C">
    <w:pPr>
      <w:jc w:val="center"/>
    </w:pPr>
    <w:r>
      <w:t>ИС «ИПГО». Копия электронного документа. Дата  16.07.2020.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F7C" w:rsidRDefault="00F20F7C">
      <w:r>
        <w:separator/>
      </w:r>
    </w:p>
  </w:footnote>
  <w:footnote w:type="continuationSeparator" w:id="0">
    <w:p w:rsidR="00F20F7C" w:rsidRDefault="00F20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45BEA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4B400D" w:rsidRPr="00D100F6" w:rsidRDefault="00A646AF" w:rsidP="00DD519D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A646AF">
            <w:rPr>
              <w:b/>
              <w:bCs/>
              <w:color w:val="3399FF"/>
            </w:rPr>
            <w:t xml:space="preserve">ҚАЗАҚСТАН РЕСПУБЛИКАСЫ </w:t>
          </w:r>
          <w:r w:rsidR="00DD519D">
            <w:rPr>
              <w:b/>
              <w:bCs/>
              <w:color w:val="3399FF"/>
              <w:lang w:val="kk-KZ"/>
            </w:rPr>
            <w:t>ЕҢБЕК ЖӘНЕ ХАЛЫҚТЫ ӘЛЕУМЕТТІК ҚОРҒАУ</w:t>
          </w:r>
          <w:r w:rsidRPr="00A646AF">
            <w:rPr>
              <w:b/>
              <w:bCs/>
              <w:color w:val="3399FF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4BC1868F" wp14:editId="5A53F4AA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4B400D" w:rsidRPr="00D100F6" w:rsidRDefault="00A646AF" w:rsidP="00DD519D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  <w:r w:rsidR="00DD519D">
            <w:rPr>
              <w:b/>
              <w:bCs/>
              <w:color w:val="3399FF"/>
              <w:lang w:val="kk-KZ"/>
            </w:rPr>
            <w:t>ТРУДА И СОЦИАЛЬНОЙ ЗАЩИТЫ НАСЕЛЕНИЯ</w:t>
          </w:r>
          <w:r w:rsidRPr="00A646AF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073119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1DDF9FE" wp14:editId="1BCC761E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505538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TVymCHQIAADQEAAAOAAAAZHJzL2Uyb0RvYy54bWysU02P2jAQvVfqf7B8hyQQWIgIqyqBXrZd pN32bmyHWHVsyzYEVPW/d2w+yraXqurFGWdm3ryZeV48HjuJDtw6oVWJs2GKEVdUM6F2Jf7yuh7M MHKeKEakVrzEJ+7w4/L9u0VvCj7SrZaMWwQgyhW9KXHrvSmSxNGWd8QNteEKnI22HfFwtbuEWdID eieTUZpOk15bZqym3Dn4W5+deBnxm4ZT/9w0jnskSwzcfDxtPLfhTJYLUuwsMa2gFxrkH1h0RCgo eoOqiSdob8UfUJ2gVjvd+CHVXaKbRlAee4BusvS3bl5aYnjsBYbjzG1M7v/B0s+HjUWCwe4wUqSD FT0JxdFoGkbTG1dARKU2NjRHj+rFPGn6zSGlq5aoHY8UX08G8rKQkbxJCRdnoMC2/6QZxJC913FO x8Z2qJHCfA2JARxmgY5xMafbYvjRIwo/p3mWTeYTjOjVl5AiQIREY53/yHWHglFiCfQjIDk8OR8o /QoJ4UqvhZRx71KhHspPZg+TmOG0FCx4Q5yzu20lLToQkM54PJ+v17FB8NyHWb1XLKK1nLDVxfZE yLMN1aUKeNAL8LlYZ218n6fz1Ww1ywf5aLoa5GldDz6sq3wwXWcPk3pcV1Wd/QjUsrxoBWNcBXZX nWb53+ng8mLOCrsp9TaH5C16HBiQvX4j6bjWsMmzJraanTb2um6QZgy+PKOg/fs72PePffkTAAD/ /wMAUEsDBBQABgAIAAAAIQBfiVmO3AAAAAoBAAAPAAAAZHJzL2Rvd25yZXYueG1sTI/BTsMwEETv SPyDtUjcqJ0iCk3jVKiCG5e2OXB04iWJGq9D7DSBr2crIcFxdkazb7Lt7DpxxiG0njQkCwUCqfK2 pVpDcXy9ewIRoiFrOk+o4QsDbPPrq8yk1k+0x/Mh1oJLKKRGQxNjn0oZqgadCQvfI7H34QdnIsuh lnYwE5e7Ti6VWklnWuIPjelx12B1OoxOw+oxeDV+l7v9S/H+WUxDKB/cm9a3N/PzBkTEOf6F4YLP 6JAzU+lHskF0rBMOaljer9cgLr5KFG8pf08yz+T/CfkPAAAA//8DAFBLAQItABQABgAIAAAAIQC2 gziS/gAAAOEBAAATAAAAAAAAAAAAAAAAAAAAAABbQ29udGVudF9UeXBlc10ueG1sUEsBAi0AFAAG AAgAAAAhADj9If/WAAAAlAEAAAsAAAAAAAAAAAAAAAAALwEAAF9yZWxzLy5yZWxzUEsBAi0AFAAG AAgAAAAhAJNXKYIdAgAANAQAAA4AAAAAAAAAAAAAAAAALgIAAGRycy9lMm9Eb2MueG1sUEsBAi0A FAAGAAgAAAAhAF+JWY7cAAAACgEAAA8AAAAAAAAAAAAAAAAAdwQAAGRycy9kb3ducmV2LnhtbFBL BQYAAAAABAAEAPMAAACABQAAAAA= " strokecolor="#39f" strokeweight="1.25pt">
              <w10:wrap anchory="page"/>
            </v:line>
          </w:pict>
        </mc:Fallback>
      </mc:AlternateConten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№ 283                                   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16 июля 2020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D62"/>
    <w:rsid w:val="00027D6D"/>
    <w:rsid w:val="00066A87"/>
    <w:rsid w:val="00073119"/>
    <w:rsid w:val="000922AA"/>
    <w:rsid w:val="000B30C2"/>
    <w:rsid w:val="000D4DAC"/>
    <w:rsid w:val="000F48E7"/>
    <w:rsid w:val="001204BA"/>
    <w:rsid w:val="001319EE"/>
    <w:rsid w:val="00143292"/>
    <w:rsid w:val="001663B4"/>
    <w:rsid w:val="001763DE"/>
    <w:rsid w:val="00184507"/>
    <w:rsid w:val="001A1881"/>
    <w:rsid w:val="001A4467"/>
    <w:rsid w:val="001B61C1"/>
    <w:rsid w:val="001F4925"/>
    <w:rsid w:val="001F64CB"/>
    <w:rsid w:val="002000F4"/>
    <w:rsid w:val="0022101F"/>
    <w:rsid w:val="0023374B"/>
    <w:rsid w:val="00251F3F"/>
    <w:rsid w:val="002A394A"/>
    <w:rsid w:val="00330B0F"/>
    <w:rsid w:val="00364E0B"/>
    <w:rsid w:val="0038799B"/>
    <w:rsid w:val="003D781A"/>
    <w:rsid w:val="003F241E"/>
    <w:rsid w:val="003F4B94"/>
    <w:rsid w:val="003F6AF8"/>
    <w:rsid w:val="00423754"/>
    <w:rsid w:val="00430E89"/>
    <w:rsid w:val="004726FE"/>
    <w:rsid w:val="0049623C"/>
    <w:rsid w:val="004B400D"/>
    <w:rsid w:val="004C34B8"/>
    <w:rsid w:val="004C4C4E"/>
    <w:rsid w:val="004E49BE"/>
    <w:rsid w:val="004F3375"/>
    <w:rsid w:val="00527A3C"/>
    <w:rsid w:val="005C14F1"/>
    <w:rsid w:val="005D37C8"/>
    <w:rsid w:val="005F582C"/>
    <w:rsid w:val="00642211"/>
    <w:rsid w:val="006B6938"/>
    <w:rsid w:val="006C5FD8"/>
    <w:rsid w:val="006D6542"/>
    <w:rsid w:val="007006E3"/>
    <w:rsid w:val="007111E8"/>
    <w:rsid w:val="00731B2A"/>
    <w:rsid w:val="00740441"/>
    <w:rsid w:val="007767CD"/>
    <w:rsid w:val="00782A16"/>
    <w:rsid w:val="00787A78"/>
    <w:rsid w:val="007D5C5B"/>
    <w:rsid w:val="007E588D"/>
    <w:rsid w:val="0081000A"/>
    <w:rsid w:val="008436CA"/>
    <w:rsid w:val="00866964"/>
    <w:rsid w:val="00867FA4"/>
    <w:rsid w:val="008856E3"/>
    <w:rsid w:val="009139A9"/>
    <w:rsid w:val="00914138"/>
    <w:rsid w:val="00915A4B"/>
    <w:rsid w:val="00915A7A"/>
    <w:rsid w:val="00934587"/>
    <w:rsid w:val="0094678B"/>
    <w:rsid w:val="009640E4"/>
    <w:rsid w:val="009924CE"/>
    <w:rsid w:val="009A1F31"/>
    <w:rsid w:val="009B69F4"/>
    <w:rsid w:val="009E54CD"/>
    <w:rsid w:val="00A10052"/>
    <w:rsid w:val="00A17FE7"/>
    <w:rsid w:val="00A338BC"/>
    <w:rsid w:val="00A47D62"/>
    <w:rsid w:val="00A646AF"/>
    <w:rsid w:val="00A721B9"/>
    <w:rsid w:val="00AA225A"/>
    <w:rsid w:val="00AA5E7E"/>
    <w:rsid w:val="00AC76FB"/>
    <w:rsid w:val="00AD462C"/>
    <w:rsid w:val="00B86340"/>
    <w:rsid w:val="00BD42EA"/>
    <w:rsid w:val="00BE3CFA"/>
    <w:rsid w:val="00BE78CA"/>
    <w:rsid w:val="00C42D03"/>
    <w:rsid w:val="00C56F19"/>
    <w:rsid w:val="00C7780A"/>
    <w:rsid w:val="00CA1875"/>
    <w:rsid w:val="00CC7D90"/>
    <w:rsid w:val="00CE6A1B"/>
    <w:rsid w:val="00D02BDF"/>
    <w:rsid w:val="00D03D0C"/>
    <w:rsid w:val="00D11982"/>
    <w:rsid w:val="00D14F06"/>
    <w:rsid w:val="00D42C93"/>
    <w:rsid w:val="00D45BEA"/>
    <w:rsid w:val="00D52DE8"/>
    <w:rsid w:val="00DD519D"/>
    <w:rsid w:val="00E43190"/>
    <w:rsid w:val="00E57A5B"/>
    <w:rsid w:val="00E61353"/>
    <w:rsid w:val="00E8227B"/>
    <w:rsid w:val="00E866E0"/>
    <w:rsid w:val="00EB54A3"/>
    <w:rsid w:val="00EC3C11"/>
    <w:rsid w:val="00EC6599"/>
    <w:rsid w:val="00EE1A39"/>
    <w:rsid w:val="00EF4E93"/>
    <w:rsid w:val="00F20F7C"/>
    <w:rsid w:val="00F22932"/>
    <w:rsid w:val="00F32A0B"/>
    <w:rsid w:val="00F525B9"/>
    <w:rsid w:val="00F64017"/>
    <w:rsid w:val="00F66167"/>
    <w:rsid w:val="00F93EE0"/>
    <w:rsid w:val="00FA7E02"/>
    <w:rsid w:val="00FC1562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47255BB-8009-488B-9E35-932CECFF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9A1F31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9A1F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Aiganym A. Shaimakhanova</cp:lastModifiedBy>
  <cp:revision>2</cp:revision>
  <dcterms:created xsi:type="dcterms:W3CDTF">2020-07-16T15:39:00Z</dcterms:created>
  <dcterms:modified xsi:type="dcterms:W3CDTF">2020-07-16T15:39:00Z</dcterms:modified>
</cp:coreProperties>
</file>