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C74" w:rsidRPr="00A470A5" w:rsidRDefault="00934C74" w:rsidP="0044092C">
      <w:pPr>
        <w:tabs>
          <w:tab w:val="left" w:pos="-567"/>
        </w:tabs>
        <w:overflowPunct/>
        <w:autoSpaceDE/>
        <w:autoSpaceDN/>
        <w:adjustRightInd/>
        <w:jc w:val="center"/>
        <w:rPr>
          <w:b/>
          <w:sz w:val="28"/>
          <w:szCs w:val="28"/>
          <w:lang w:val="en-US" w:eastAsia="en-US"/>
        </w:rPr>
      </w:pPr>
    </w:p>
    <w:p w:rsidR="00934C74" w:rsidRDefault="00934C74" w:rsidP="0044092C">
      <w:pPr>
        <w:tabs>
          <w:tab w:val="left" w:pos="-567"/>
        </w:tabs>
        <w:overflowPunct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934C74" w:rsidRDefault="00934C74" w:rsidP="0044092C">
      <w:pPr>
        <w:tabs>
          <w:tab w:val="left" w:pos="-567"/>
        </w:tabs>
        <w:overflowPunct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934C74" w:rsidRDefault="00934C74" w:rsidP="0044092C">
      <w:pPr>
        <w:tabs>
          <w:tab w:val="left" w:pos="-567"/>
        </w:tabs>
        <w:overflowPunct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934C74" w:rsidRDefault="00934C74" w:rsidP="0044092C">
      <w:pPr>
        <w:tabs>
          <w:tab w:val="left" w:pos="-567"/>
        </w:tabs>
        <w:overflowPunct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934C74" w:rsidRDefault="00934C74" w:rsidP="0044092C">
      <w:pPr>
        <w:tabs>
          <w:tab w:val="left" w:pos="-567"/>
        </w:tabs>
        <w:overflowPunct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934C74" w:rsidRDefault="00934C74" w:rsidP="0044092C">
      <w:pPr>
        <w:tabs>
          <w:tab w:val="left" w:pos="-567"/>
        </w:tabs>
        <w:overflowPunct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934C74" w:rsidRDefault="00934C74" w:rsidP="0044092C">
      <w:pPr>
        <w:tabs>
          <w:tab w:val="left" w:pos="-567"/>
        </w:tabs>
        <w:overflowPunct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934C74" w:rsidRDefault="00934C74" w:rsidP="0044092C">
      <w:pPr>
        <w:tabs>
          <w:tab w:val="left" w:pos="-567"/>
        </w:tabs>
        <w:overflowPunct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934C74" w:rsidRDefault="00934C74" w:rsidP="0044092C">
      <w:pPr>
        <w:tabs>
          <w:tab w:val="left" w:pos="-567"/>
        </w:tabs>
        <w:overflowPunct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934C74" w:rsidRDefault="00934C74" w:rsidP="0044092C">
      <w:pPr>
        <w:tabs>
          <w:tab w:val="left" w:pos="-567"/>
        </w:tabs>
        <w:overflowPunct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44092C" w:rsidRPr="002E5CCB" w:rsidRDefault="0044092C" w:rsidP="0044092C">
      <w:pPr>
        <w:tabs>
          <w:tab w:val="left" w:pos="-567"/>
        </w:tabs>
        <w:overflowPunct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2E5CCB">
        <w:rPr>
          <w:b/>
          <w:sz w:val="28"/>
          <w:szCs w:val="28"/>
          <w:lang w:eastAsia="en-US"/>
        </w:rPr>
        <w:t xml:space="preserve">О внесении дополнения в постановление Правительства </w:t>
      </w:r>
    </w:p>
    <w:p w:rsidR="0044092C" w:rsidRPr="002E5CCB" w:rsidRDefault="0044092C" w:rsidP="00E425F3">
      <w:pPr>
        <w:tabs>
          <w:tab w:val="left" w:pos="-567"/>
          <w:tab w:val="left" w:pos="1560"/>
        </w:tabs>
        <w:overflowPunct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2E5CCB">
        <w:rPr>
          <w:b/>
          <w:sz w:val="28"/>
          <w:szCs w:val="28"/>
          <w:lang w:eastAsia="en-US"/>
        </w:rPr>
        <w:t xml:space="preserve">Республики Казахстан от </w:t>
      </w:r>
      <w:r w:rsidR="00A470A5" w:rsidRPr="00A470A5">
        <w:rPr>
          <w:b/>
          <w:sz w:val="28"/>
          <w:szCs w:val="28"/>
          <w:lang w:eastAsia="en-US"/>
        </w:rPr>
        <w:t>18 мая 2020 года № 302</w:t>
      </w:r>
      <w:r w:rsidRPr="002E5CCB">
        <w:rPr>
          <w:b/>
          <w:sz w:val="28"/>
          <w:szCs w:val="28"/>
          <w:lang w:eastAsia="en-US"/>
        </w:rPr>
        <w:t xml:space="preserve"> «Об утверждении перечня инвестиционных проектов, предлагаемых к финансированию за счет средств негосударственных займов под государственные гарантии, </w:t>
      </w:r>
    </w:p>
    <w:p w:rsidR="0044092C" w:rsidRPr="002E5CCB" w:rsidRDefault="0044092C" w:rsidP="0044092C">
      <w:pPr>
        <w:tabs>
          <w:tab w:val="left" w:pos="-567"/>
        </w:tabs>
        <w:overflowPunct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2E5CCB">
        <w:rPr>
          <w:b/>
          <w:sz w:val="28"/>
          <w:szCs w:val="28"/>
          <w:lang w:eastAsia="en-US"/>
        </w:rPr>
        <w:t>на 20</w:t>
      </w:r>
      <w:r w:rsidR="00A470A5" w:rsidRPr="00BB1994">
        <w:rPr>
          <w:b/>
          <w:sz w:val="28"/>
          <w:szCs w:val="28"/>
          <w:lang w:eastAsia="en-US"/>
        </w:rPr>
        <w:t>20</w:t>
      </w:r>
      <w:r w:rsidRPr="002E5CCB">
        <w:rPr>
          <w:b/>
          <w:sz w:val="28"/>
          <w:szCs w:val="28"/>
          <w:lang w:eastAsia="en-US"/>
        </w:rPr>
        <w:t xml:space="preserve"> год»</w:t>
      </w:r>
    </w:p>
    <w:p w:rsidR="0044092C" w:rsidRPr="002E5CCB" w:rsidRDefault="0044092C" w:rsidP="0044092C">
      <w:pPr>
        <w:overflowPunct/>
        <w:autoSpaceDE/>
        <w:autoSpaceDN/>
        <w:adjustRightInd/>
        <w:jc w:val="center"/>
        <w:rPr>
          <w:sz w:val="28"/>
          <w:szCs w:val="28"/>
          <w:lang w:eastAsia="en-US"/>
        </w:rPr>
      </w:pPr>
    </w:p>
    <w:p w:rsidR="002D0A29" w:rsidRPr="002E5CCB" w:rsidRDefault="002D0A29" w:rsidP="0044092C">
      <w:pPr>
        <w:overflowPunct/>
        <w:autoSpaceDE/>
        <w:autoSpaceDN/>
        <w:adjustRightInd/>
        <w:jc w:val="center"/>
        <w:rPr>
          <w:sz w:val="28"/>
          <w:szCs w:val="28"/>
          <w:lang w:val="kk-KZ" w:eastAsia="en-US"/>
        </w:rPr>
      </w:pPr>
    </w:p>
    <w:p w:rsidR="0044092C" w:rsidRPr="002E5CCB" w:rsidRDefault="0044092C" w:rsidP="00E425F3">
      <w:pPr>
        <w:tabs>
          <w:tab w:val="left" w:pos="1560"/>
        </w:tabs>
        <w:overflowPunct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2E5CCB">
        <w:rPr>
          <w:sz w:val="28"/>
          <w:szCs w:val="28"/>
          <w:lang w:eastAsia="en-US"/>
        </w:rPr>
        <w:t xml:space="preserve">Правительство Республики Казахстан </w:t>
      </w:r>
      <w:r w:rsidRPr="002E5CCB">
        <w:rPr>
          <w:b/>
          <w:sz w:val="28"/>
          <w:szCs w:val="28"/>
          <w:lang w:eastAsia="en-US"/>
        </w:rPr>
        <w:t>ПОСТАНОВЛЯЕТ:</w:t>
      </w:r>
    </w:p>
    <w:p w:rsidR="0044092C" w:rsidRPr="002E5CCB" w:rsidRDefault="0044092C" w:rsidP="00E425F3">
      <w:pPr>
        <w:tabs>
          <w:tab w:val="left" w:pos="851"/>
          <w:tab w:val="left" w:pos="1134"/>
          <w:tab w:val="left" w:pos="5529"/>
        </w:tabs>
        <w:overflowPunct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2E5CCB">
        <w:rPr>
          <w:sz w:val="28"/>
          <w:szCs w:val="28"/>
          <w:lang w:eastAsia="en-US"/>
        </w:rPr>
        <w:t>1.</w:t>
      </w:r>
      <w:r w:rsidRPr="002E5CCB">
        <w:rPr>
          <w:sz w:val="28"/>
          <w:szCs w:val="28"/>
          <w:lang w:eastAsia="en-US"/>
        </w:rPr>
        <w:tab/>
        <w:t xml:space="preserve">Внести в постановление Правительства Республики Казахстан </w:t>
      </w:r>
      <w:r w:rsidRPr="002E5CCB">
        <w:rPr>
          <w:sz w:val="28"/>
          <w:szCs w:val="28"/>
          <w:lang w:eastAsia="en-US"/>
        </w:rPr>
        <w:br/>
        <w:t xml:space="preserve">от </w:t>
      </w:r>
      <w:r w:rsidR="00A470A5" w:rsidRPr="00A470A5">
        <w:rPr>
          <w:sz w:val="28"/>
          <w:szCs w:val="28"/>
          <w:lang w:eastAsia="en-US"/>
        </w:rPr>
        <w:t>18 мая 2020 года № 302</w:t>
      </w:r>
      <w:r w:rsidRPr="002E5CCB">
        <w:rPr>
          <w:sz w:val="28"/>
          <w:szCs w:val="28"/>
          <w:lang w:eastAsia="en-US"/>
        </w:rPr>
        <w:t xml:space="preserve"> «Об утверждении перечня инвестиционных проектов, предлагаемых к финансированию за счет средств негосударственных займов под государственные гарантии, на 20</w:t>
      </w:r>
      <w:r w:rsidR="00A470A5" w:rsidRPr="00A470A5">
        <w:rPr>
          <w:sz w:val="28"/>
          <w:szCs w:val="28"/>
          <w:lang w:eastAsia="en-US"/>
        </w:rPr>
        <w:t>20</w:t>
      </w:r>
      <w:r w:rsidRPr="002E5CCB">
        <w:rPr>
          <w:sz w:val="28"/>
          <w:szCs w:val="28"/>
          <w:lang w:eastAsia="en-US"/>
        </w:rPr>
        <w:t xml:space="preserve"> год»</w:t>
      </w:r>
      <w:r w:rsidR="007B5FB4">
        <w:rPr>
          <w:sz w:val="28"/>
          <w:szCs w:val="28"/>
          <w:lang w:eastAsia="en-US"/>
        </w:rPr>
        <w:t xml:space="preserve"> </w:t>
      </w:r>
      <w:r w:rsidR="007B5FB4" w:rsidRPr="00757181">
        <w:rPr>
          <w:sz w:val="28"/>
          <w:szCs w:val="28"/>
          <w:lang w:eastAsia="en-US"/>
        </w:rPr>
        <w:t>(опубликован 22 мая 2020 года в Эталонном контрольном банке нормативных правовых актов Республики Казахстан)</w:t>
      </w:r>
      <w:r w:rsidRPr="00757181">
        <w:rPr>
          <w:sz w:val="28"/>
          <w:szCs w:val="28"/>
          <w:lang w:eastAsia="en-US"/>
        </w:rPr>
        <w:t xml:space="preserve"> следующее дополнение:</w:t>
      </w:r>
      <w:bookmarkStart w:id="0" w:name="_GoBack"/>
      <w:bookmarkEnd w:id="0"/>
    </w:p>
    <w:p w:rsidR="0044092C" w:rsidRPr="002E5CCB" w:rsidRDefault="0044092C" w:rsidP="0044092C">
      <w:pPr>
        <w:tabs>
          <w:tab w:val="left" w:pos="1134"/>
        </w:tabs>
        <w:overflowPunct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2E5CCB">
        <w:rPr>
          <w:sz w:val="28"/>
          <w:szCs w:val="28"/>
          <w:lang w:eastAsia="en-US"/>
        </w:rPr>
        <w:t xml:space="preserve">перечень инвестиционных проектов, предлагаемых к финансированию за счет средств негосударственных займов под государственные гарантии, </w:t>
      </w:r>
      <w:r w:rsidRPr="002E5CCB">
        <w:rPr>
          <w:sz w:val="28"/>
          <w:szCs w:val="28"/>
          <w:lang w:eastAsia="en-US"/>
        </w:rPr>
        <w:br/>
        <w:t>на 20</w:t>
      </w:r>
      <w:r w:rsidR="00A470A5" w:rsidRPr="00A470A5">
        <w:rPr>
          <w:sz w:val="28"/>
          <w:szCs w:val="28"/>
          <w:lang w:eastAsia="en-US"/>
        </w:rPr>
        <w:t>20</w:t>
      </w:r>
      <w:r w:rsidRPr="002E5CCB">
        <w:rPr>
          <w:sz w:val="28"/>
          <w:szCs w:val="28"/>
          <w:lang w:eastAsia="en-US"/>
        </w:rPr>
        <w:t xml:space="preserve"> год, утвержденный указанным постановлением:</w:t>
      </w:r>
    </w:p>
    <w:p w:rsidR="0044092C" w:rsidRPr="002E5CCB" w:rsidRDefault="0044092C" w:rsidP="0044092C">
      <w:pPr>
        <w:tabs>
          <w:tab w:val="left" w:pos="1134"/>
        </w:tabs>
        <w:overflowPunct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2E5CCB">
        <w:rPr>
          <w:sz w:val="28"/>
          <w:szCs w:val="28"/>
          <w:lang w:eastAsia="en-US"/>
        </w:rPr>
        <w:t xml:space="preserve">дополнить строкой, порядковый номер </w:t>
      </w:r>
      <w:r w:rsidR="00A470A5" w:rsidRPr="00A470A5">
        <w:rPr>
          <w:sz w:val="28"/>
          <w:szCs w:val="28"/>
          <w:lang w:eastAsia="en-US"/>
        </w:rPr>
        <w:t>2</w:t>
      </w:r>
      <w:r w:rsidRPr="002E5CCB">
        <w:rPr>
          <w:sz w:val="28"/>
          <w:szCs w:val="28"/>
          <w:lang w:eastAsia="en-US"/>
        </w:rPr>
        <w:t>, следующего содержания:</w:t>
      </w:r>
    </w:p>
    <w:p w:rsidR="0044092C" w:rsidRPr="002E5CCB" w:rsidRDefault="0044092C" w:rsidP="0044092C">
      <w:pPr>
        <w:tabs>
          <w:tab w:val="left" w:pos="1134"/>
        </w:tabs>
        <w:overflowPunct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2E5CCB">
        <w:rPr>
          <w:sz w:val="28"/>
          <w:szCs w:val="28"/>
          <w:lang w:eastAsia="en-US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3"/>
        <w:gridCol w:w="1560"/>
        <w:gridCol w:w="1134"/>
        <w:gridCol w:w="1559"/>
        <w:gridCol w:w="1418"/>
        <w:gridCol w:w="1700"/>
      </w:tblGrid>
      <w:tr w:rsidR="00A470A5" w:rsidRPr="002E5CCB" w:rsidTr="003662EB">
        <w:trPr>
          <w:trHeight w:val="38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A5" w:rsidRPr="00A470A5" w:rsidRDefault="00A470A5" w:rsidP="00A470A5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A5" w:rsidRPr="00965CA0" w:rsidRDefault="00A470A5" w:rsidP="00A470A5">
            <w:pPr>
              <w:jc w:val="both"/>
              <w:rPr>
                <w:sz w:val="28"/>
                <w:szCs w:val="28"/>
                <w:lang w:eastAsia="en-US"/>
              </w:rPr>
            </w:pPr>
            <w:r w:rsidRPr="00DC4D57">
              <w:rPr>
                <w:sz w:val="28"/>
                <w:szCs w:val="28"/>
                <w:lang w:val="kk-KZ" w:eastAsia="en-US"/>
              </w:rPr>
              <w:t>«</w:t>
            </w:r>
            <w:r w:rsidRPr="00E06C77">
              <w:rPr>
                <w:sz w:val="28"/>
                <w:szCs w:val="28"/>
              </w:rPr>
              <w:t>Реконструкция проспекта Кабанбай батыра на участке от дворца Салтанат Сарайы до международного аэропорта имени Нурсултана Назарбаева со строительством транспортного узла по проспекту Кабанбай батыра до проспекта Туран</w:t>
            </w:r>
            <w:r w:rsidRPr="00DC4D57">
              <w:rPr>
                <w:sz w:val="28"/>
                <w:szCs w:val="28"/>
                <w:lang w:val="kk-KZ" w:eastAsia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A5" w:rsidRPr="00965CA0" w:rsidRDefault="00A470A5" w:rsidP="00A470A5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</w:rPr>
              <w:t xml:space="preserve">91 699 733,0 </w:t>
            </w:r>
            <w:r>
              <w:rPr>
                <w:sz w:val="28"/>
                <w:szCs w:val="28"/>
                <w:lang w:eastAsia="en-US"/>
              </w:rPr>
              <w:t>тысяч тенге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A5" w:rsidRPr="00344748" w:rsidRDefault="00A470A5" w:rsidP="00A470A5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val="kk-KZ"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-202</w:t>
            </w:r>
            <w:r>
              <w:rPr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A5" w:rsidRPr="00965CA0" w:rsidRDefault="00A470A5" w:rsidP="00A470A5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до </w:t>
            </w:r>
            <w:r w:rsidRPr="00825EA5">
              <w:rPr>
                <w:sz w:val="28"/>
                <w:szCs w:val="28"/>
              </w:rPr>
              <w:t>75</w:t>
            </w:r>
            <w:r>
              <w:rPr>
                <w:sz w:val="28"/>
                <w:szCs w:val="28"/>
              </w:rPr>
              <w:t> </w:t>
            </w:r>
            <w:r w:rsidRPr="00825EA5">
              <w:rPr>
                <w:sz w:val="28"/>
                <w:szCs w:val="28"/>
              </w:rPr>
              <w:t>638</w:t>
            </w:r>
            <w:r>
              <w:rPr>
                <w:sz w:val="28"/>
                <w:szCs w:val="28"/>
              </w:rPr>
              <w:t> </w:t>
            </w:r>
            <w:r w:rsidRPr="00825EA5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  <w:lang w:eastAsia="en-US"/>
              </w:rPr>
              <w:t xml:space="preserve"> тысяч тенге </w:t>
            </w:r>
            <w:r w:rsidRPr="00850E89">
              <w:rPr>
                <w:sz w:val="28"/>
                <w:szCs w:val="28"/>
                <w:lang w:eastAsia="en-US"/>
              </w:rPr>
              <w:t>(эквивалентно до 199 683 202 долларов США)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A5" w:rsidRPr="00965CA0" w:rsidRDefault="00A470A5" w:rsidP="00A470A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1E1E1E"/>
                <w:sz w:val="28"/>
                <w:szCs w:val="28"/>
              </w:rPr>
              <w:t>а</w:t>
            </w:r>
            <w:r w:rsidRPr="00965CA0">
              <w:rPr>
                <w:color w:val="1E1E1E"/>
                <w:sz w:val="28"/>
                <w:szCs w:val="28"/>
              </w:rPr>
              <w:t>кционерное общество «Национальная компания «</w:t>
            </w:r>
            <w:r>
              <w:rPr>
                <w:color w:val="1E1E1E"/>
                <w:sz w:val="28"/>
                <w:szCs w:val="28"/>
              </w:rPr>
              <w:t>К</w:t>
            </w:r>
            <w:r w:rsidRPr="00965CA0">
              <w:rPr>
                <w:color w:val="1E1E1E"/>
                <w:sz w:val="28"/>
                <w:szCs w:val="28"/>
              </w:rPr>
              <w:t>азАвтоЖол»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A5" w:rsidRPr="00965CA0" w:rsidRDefault="00A470A5" w:rsidP="00A470A5">
            <w:pPr>
              <w:jc w:val="both"/>
              <w:rPr>
                <w:sz w:val="28"/>
                <w:szCs w:val="28"/>
                <w:lang w:eastAsia="en-US"/>
              </w:rPr>
            </w:pPr>
            <w:r w:rsidRPr="00825EA5">
              <w:rPr>
                <w:sz w:val="28"/>
                <w:szCs w:val="28"/>
              </w:rPr>
              <w:t>Экспортно-импортный банк Китая</w:t>
            </w:r>
          </w:p>
        </w:tc>
      </w:tr>
    </w:tbl>
    <w:p w:rsidR="0044092C" w:rsidRPr="002E5CCB" w:rsidRDefault="0044092C" w:rsidP="0044092C">
      <w:pPr>
        <w:tabs>
          <w:tab w:val="left" w:pos="1134"/>
        </w:tabs>
        <w:overflowPunct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2E5CCB">
        <w:rPr>
          <w:sz w:val="28"/>
          <w:szCs w:val="28"/>
          <w:lang w:eastAsia="en-US"/>
        </w:rPr>
        <w:tab/>
      </w:r>
      <w:r w:rsidRPr="002E5CCB">
        <w:rPr>
          <w:sz w:val="28"/>
          <w:szCs w:val="28"/>
          <w:lang w:eastAsia="en-US"/>
        </w:rPr>
        <w:tab/>
      </w:r>
      <w:r w:rsidRPr="002E5CCB">
        <w:rPr>
          <w:sz w:val="28"/>
          <w:szCs w:val="28"/>
          <w:lang w:eastAsia="en-US"/>
        </w:rPr>
        <w:tab/>
      </w:r>
      <w:r w:rsidRPr="002E5CCB">
        <w:rPr>
          <w:sz w:val="28"/>
          <w:szCs w:val="28"/>
          <w:lang w:eastAsia="en-US"/>
        </w:rPr>
        <w:tab/>
      </w:r>
      <w:r w:rsidRPr="002E5CCB">
        <w:rPr>
          <w:sz w:val="28"/>
          <w:szCs w:val="28"/>
          <w:lang w:eastAsia="en-US"/>
        </w:rPr>
        <w:tab/>
      </w:r>
      <w:r w:rsidRPr="002E5CCB">
        <w:rPr>
          <w:sz w:val="28"/>
          <w:szCs w:val="28"/>
          <w:lang w:eastAsia="en-US"/>
        </w:rPr>
        <w:tab/>
      </w:r>
      <w:r w:rsidRPr="002E5CCB">
        <w:rPr>
          <w:sz w:val="28"/>
          <w:szCs w:val="28"/>
          <w:lang w:eastAsia="en-US"/>
        </w:rPr>
        <w:tab/>
      </w:r>
      <w:r w:rsidRPr="002E5CCB">
        <w:rPr>
          <w:sz w:val="28"/>
          <w:szCs w:val="28"/>
          <w:lang w:eastAsia="en-US"/>
        </w:rPr>
        <w:tab/>
      </w:r>
      <w:r w:rsidRPr="002E5CCB">
        <w:rPr>
          <w:sz w:val="28"/>
          <w:szCs w:val="28"/>
          <w:lang w:eastAsia="en-US"/>
        </w:rPr>
        <w:tab/>
      </w:r>
      <w:r w:rsidRPr="002E5CCB">
        <w:rPr>
          <w:sz w:val="28"/>
          <w:szCs w:val="28"/>
          <w:lang w:eastAsia="en-US"/>
        </w:rPr>
        <w:tab/>
      </w:r>
      <w:r w:rsidRPr="002E5CCB">
        <w:rPr>
          <w:sz w:val="28"/>
          <w:szCs w:val="28"/>
          <w:lang w:eastAsia="en-US"/>
        </w:rPr>
        <w:tab/>
      </w:r>
      <w:r w:rsidRPr="002E5CCB">
        <w:rPr>
          <w:sz w:val="28"/>
          <w:szCs w:val="28"/>
          <w:lang w:eastAsia="en-US"/>
        </w:rPr>
        <w:tab/>
        <w:t xml:space="preserve">         ».</w:t>
      </w:r>
    </w:p>
    <w:p w:rsidR="0044092C" w:rsidRPr="002E5CCB" w:rsidRDefault="0044092C" w:rsidP="000E7D92">
      <w:pPr>
        <w:tabs>
          <w:tab w:val="left" w:pos="1134"/>
        </w:tabs>
        <w:overflowPunct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2E5CCB">
        <w:rPr>
          <w:sz w:val="28"/>
          <w:szCs w:val="28"/>
          <w:lang w:eastAsia="en-US"/>
        </w:rPr>
        <w:t>2.</w:t>
      </w:r>
      <w:r w:rsidRPr="002E5CCB">
        <w:rPr>
          <w:sz w:val="28"/>
          <w:szCs w:val="28"/>
          <w:lang w:eastAsia="en-US"/>
        </w:rPr>
        <w:tab/>
      </w:r>
      <w:r w:rsidR="000E7D92" w:rsidRPr="000E7D92">
        <w:rPr>
          <w:sz w:val="28"/>
          <w:szCs w:val="28"/>
          <w:lang w:eastAsia="en-US"/>
        </w:rPr>
        <w:t>Настоящее постановление вводится в действие со дня его подписания и подлежит официальному опубликованию.</w:t>
      </w:r>
    </w:p>
    <w:p w:rsidR="0044092C" w:rsidRDefault="0044092C" w:rsidP="0044092C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</w:p>
    <w:p w:rsidR="000E7D92" w:rsidRDefault="000E7D92" w:rsidP="0044092C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</w:p>
    <w:p w:rsidR="0044092C" w:rsidRPr="002E5CCB" w:rsidRDefault="0044092C" w:rsidP="0044092C">
      <w:pPr>
        <w:overflowPunct/>
        <w:autoSpaceDE/>
        <w:autoSpaceDN/>
        <w:adjustRightInd/>
        <w:ind w:left="1" w:firstLine="709"/>
        <w:jc w:val="both"/>
        <w:rPr>
          <w:b/>
          <w:sz w:val="28"/>
          <w:szCs w:val="28"/>
          <w:lang w:eastAsia="en-US"/>
        </w:rPr>
      </w:pPr>
      <w:r w:rsidRPr="002E5CCB">
        <w:rPr>
          <w:b/>
          <w:sz w:val="28"/>
          <w:szCs w:val="28"/>
          <w:lang w:eastAsia="en-US"/>
        </w:rPr>
        <w:t xml:space="preserve">   Премьер-Министр</w:t>
      </w:r>
    </w:p>
    <w:p w:rsidR="0044092C" w:rsidRPr="002E5CCB" w:rsidRDefault="0044092C" w:rsidP="0044092C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2E5CCB">
        <w:rPr>
          <w:b/>
          <w:sz w:val="28"/>
          <w:szCs w:val="28"/>
          <w:lang w:eastAsia="en-US"/>
        </w:rPr>
        <w:t xml:space="preserve">Республики Казахстан </w:t>
      </w:r>
      <w:r w:rsidRPr="002E5CCB">
        <w:rPr>
          <w:b/>
          <w:sz w:val="28"/>
          <w:szCs w:val="28"/>
          <w:lang w:eastAsia="en-US"/>
        </w:rPr>
        <w:tab/>
      </w:r>
      <w:r w:rsidRPr="002E5CCB">
        <w:rPr>
          <w:b/>
          <w:sz w:val="28"/>
          <w:szCs w:val="28"/>
          <w:lang w:eastAsia="en-US"/>
        </w:rPr>
        <w:tab/>
      </w:r>
      <w:r w:rsidRPr="002E5CCB">
        <w:rPr>
          <w:b/>
          <w:sz w:val="28"/>
          <w:szCs w:val="28"/>
          <w:lang w:eastAsia="en-US"/>
        </w:rPr>
        <w:tab/>
      </w:r>
      <w:r w:rsidRPr="002E5CCB">
        <w:rPr>
          <w:b/>
          <w:sz w:val="28"/>
          <w:szCs w:val="28"/>
          <w:lang w:eastAsia="en-US"/>
        </w:rPr>
        <w:tab/>
      </w:r>
      <w:r w:rsidRPr="002E5CCB">
        <w:rPr>
          <w:b/>
          <w:sz w:val="28"/>
          <w:szCs w:val="28"/>
          <w:lang w:eastAsia="en-US"/>
        </w:rPr>
        <w:tab/>
        <w:t xml:space="preserve">   А. Мамин</w:t>
      </w:r>
    </w:p>
    <w:sectPr w:rsidR="0044092C" w:rsidRPr="002E5CCB" w:rsidSect="00E425F3">
      <w:headerReference w:type="even" r:id="rId8"/>
      <w:headerReference w:type="default" r:id="rId9"/>
      <w:headerReference w:type="first" r:id="rId1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52F" w:rsidRDefault="00DC152F">
      <w:r>
        <w:separator/>
      </w:r>
    </w:p>
  </w:endnote>
  <w:endnote w:type="continuationSeparator" w:id="0">
    <w:p w:rsidR="00DC152F" w:rsidRDefault="00DC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52F" w:rsidRDefault="00DC152F">
      <w:r>
        <w:separator/>
      </w:r>
    </w:p>
  </w:footnote>
  <w:footnote w:type="continuationSeparator" w:id="0">
    <w:p w:rsidR="00DC152F" w:rsidRDefault="00DC1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647" w:rsidRDefault="00DC3BC2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40647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0647" w:rsidRDefault="0054064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647" w:rsidRDefault="00DC3BC2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40647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57181">
      <w:rPr>
        <w:rStyle w:val="af0"/>
        <w:noProof/>
      </w:rPr>
      <w:t>2</w:t>
    </w:r>
    <w:r>
      <w:rPr>
        <w:rStyle w:val="af0"/>
      </w:rPr>
      <w:fldChar w:fldCharType="end"/>
    </w:r>
  </w:p>
  <w:p w:rsidR="00540647" w:rsidRDefault="0054064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647" w:rsidRDefault="00540647" w:rsidP="00934587">
    <w:pPr>
      <w:rPr>
        <w:color w:val="3A7234"/>
        <w:sz w:val="14"/>
        <w:szCs w:val="14"/>
        <w:lang w:val="kk-KZ"/>
      </w:rPr>
    </w:pPr>
  </w:p>
  <w:p w:rsidR="00540647" w:rsidRDefault="00540647" w:rsidP="00934587">
    <w:pPr>
      <w:rPr>
        <w:color w:val="3A7234"/>
        <w:sz w:val="14"/>
        <w:szCs w:val="14"/>
        <w:lang w:val="kk-KZ"/>
      </w:rPr>
    </w:pPr>
  </w:p>
  <w:p w:rsidR="00540647" w:rsidRDefault="00540647" w:rsidP="00934587">
    <w:pPr>
      <w:rPr>
        <w:color w:val="3A7234"/>
        <w:sz w:val="14"/>
        <w:szCs w:val="14"/>
        <w:lang w:val="kk-KZ"/>
      </w:rPr>
    </w:pPr>
  </w:p>
  <w:p w:rsidR="00540647" w:rsidRDefault="00540647" w:rsidP="00934587">
    <w:pPr>
      <w:rPr>
        <w:color w:val="3A7234"/>
        <w:sz w:val="14"/>
        <w:szCs w:val="14"/>
        <w:lang w:val="kk-KZ"/>
      </w:rPr>
    </w:pPr>
  </w:p>
  <w:p w:rsidR="00540647" w:rsidRDefault="00540647" w:rsidP="00934587">
    <w:pPr>
      <w:rPr>
        <w:color w:val="3A7234"/>
        <w:sz w:val="14"/>
        <w:szCs w:val="14"/>
        <w:lang w:val="kk-KZ"/>
      </w:rPr>
    </w:pPr>
  </w:p>
  <w:p w:rsidR="00540647" w:rsidRDefault="00540647" w:rsidP="00934587">
    <w:pPr>
      <w:rPr>
        <w:color w:val="3A7234"/>
        <w:sz w:val="14"/>
        <w:szCs w:val="14"/>
        <w:lang w:val="kk-KZ"/>
      </w:rPr>
    </w:pPr>
  </w:p>
  <w:p w:rsidR="00540647" w:rsidRDefault="00540647" w:rsidP="00934587">
    <w:pPr>
      <w:rPr>
        <w:color w:val="3A7234"/>
        <w:sz w:val="14"/>
        <w:szCs w:val="14"/>
        <w:lang w:val="kk-KZ"/>
      </w:rPr>
    </w:pPr>
  </w:p>
  <w:p w:rsidR="00540647" w:rsidRDefault="00540647" w:rsidP="00934587">
    <w:pPr>
      <w:rPr>
        <w:color w:val="3A7234"/>
        <w:sz w:val="14"/>
        <w:szCs w:val="14"/>
        <w:lang w:val="kk-KZ"/>
      </w:rPr>
    </w:pPr>
  </w:p>
  <w:p w:rsidR="00540647" w:rsidRPr="00934587" w:rsidRDefault="00540647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922AA"/>
    <w:rsid w:val="000B2EF7"/>
    <w:rsid w:val="000D4DAC"/>
    <w:rsid w:val="000E7D92"/>
    <w:rsid w:val="000F31AB"/>
    <w:rsid w:val="000F4C6A"/>
    <w:rsid w:val="001319EE"/>
    <w:rsid w:val="00143292"/>
    <w:rsid w:val="00170345"/>
    <w:rsid w:val="001763DE"/>
    <w:rsid w:val="001B61C1"/>
    <w:rsid w:val="001F4925"/>
    <w:rsid w:val="001F64CB"/>
    <w:rsid w:val="002000F4"/>
    <w:rsid w:val="0023374B"/>
    <w:rsid w:val="00233CD3"/>
    <w:rsid w:val="00251F3F"/>
    <w:rsid w:val="002530C0"/>
    <w:rsid w:val="00294204"/>
    <w:rsid w:val="002A394A"/>
    <w:rsid w:val="002A7462"/>
    <w:rsid w:val="002C19A0"/>
    <w:rsid w:val="002D0A29"/>
    <w:rsid w:val="00364E0B"/>
    <w:rsid w:val="003662EB"/>
    <w:rsid w:val="003B7FE6"/>
    <w:rsid w:val="003F241E"/>
    <w:rsid w:val="00423754"/>
    <w:rsid w:val="00430E89"/>
    <w:rsid w:val="0044092C"/>
    <w:rsid w:val="00447746"/>
    <w:rsid w:val="004726FE"/>
    <w:rsid w:val="0049623C"/>
    <w:rsid w:val="004B400D"/>
    <w:rsid w:val="004C34B8"/>
    <w:rsid w:val="004E49BE"/>
    <w:rsid w:val="004F3375"/>
    <w:rsid w:val="00515FF5"/>
    <w:rsid w:val="00540647"/>
    <w:rsid w:val="005F582C"/>
    <w:rsid w:val="006B6938"/>
    <w:rsid w:val="006D5431"/>
    <w:rsid w:val="00706456"/>
    <w:rsid w:val="007111E8"/>
    <w:rsid w:val="00731B2A"/>
    <w:rsid w:val="00740441"/>
    <w:rsid w:val="00757181"/>
    <w:rsid w:val="00757859"/>
    <w:rsid w:val="007767CD"/>
    <w:rsid w:val="00782A16"/>
    <w:rsid w:val="007B5FB4"/>
    <w:rsid w:val="007E588D"/>
    <w:rsid w:val="0081000A"/>
    <w:rsid w:val="00830838"/>
    <w:rsid w:val="0083360C"/>
    <w:rsid w:val="008436CA"/>
    <w:rsid w:val="00866964"/>
    <w:rsid w:val="00867FA4"/>
    <w:rsid w:val="008E05B0"/>
    <w:rsid w:val="009139A9"/>
    <w:rsid w:val="00914138"/>
    <w:rsid w:val="00915A4B"/>
    <w:rsid w:val="00934587"/>
    <w:rsid w:val="00934C74"/>
    <w:rsid w:val="00952BA7"/>
    <w:rsid w:val="00960C2C"/>
    <w:rsid w:val="00984DFB"/>
    <w:rsid w:val="009924CE"/>
    <w:rsid w:val="009C36E9"/>
    <w:rsid w:val="009F55E0"/>
    <w:rsid w:val="00A10052"/>
    <w:rsid w:val="00A17FE7"/>
    <w:rsid w:val="00A338BC"/>
    <w:rsid w:val="00A470A5"/>
    <w:rsid w:val="00A47D62"/>
    <w:rsid w:val="00A7120A"/>
    <w:rsid w:val="00A83BCF"/>
    <w:rsid w:val="00AA225A"/>
    <w:rsid w:val="00AC76FB"/>
    <w:rsid w:val="00AE4E79"/>
    <w:rsid w:val="00B86340"/>
    <w:rsid w:val="00BA6994"/>
    <w:rsid w:val="00BB1994"/>
    <w:rsid w:val="00BE120A"/>
    <w:rsid w:val="00BE3CFA"/>
    <w:rsid w:val="00BE78CA"/>
    <w:rsid w:val="00CA0D0C"/>
    <w:rsid w:val="00CA1875"/>
    <w:rsid w:val="00CA79EE"/>
    <w:rsid w:val="00CC7D90"/>
    <w:rsid w:val="00CD5E24"/>
    <w:rsid w:val="00CE6A1B"/>
    <w:rsid w:val="00D03D0C"/>
    <w:rsid w:val="00D11982"/>
    <w:rsid w:val="00D14F06"/>
    <w:rsid w:val="00D4479D"/>
    <w:rsid w:val="00DA79F9"/>
    <w:rsid w:val="00DC152F"/>
    <w:rsid w:val="00DC3BC2"/>
    <w:rsid w:val="00E3674B"/>
    <w:rsid w:val="00E425F3"/>
    <w:rsid w:val="00E43190"/>
    <w:rsid w:val="00E57A5B"/>
    <w:rsid w:val="00E866E0"/>
    <w:rsid w:val="00EA7485"/>
    <w:rsid w:val="00EB521B"/>
    <w:rsid w:val="00EC3C11"/>
    <w:rsid w:val="00EE1A39"/>
    <w:rsid w:val="00EF738E"/>
    <w:rsid w:val="00F525B9"/>
    <w:rsid w:val="00F64017"/>
    <w:rsid w:val="00F93EE0"/>
    <w:rsid w:val="00FD29A6"/>
    <w:rsid w:val="00FF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667233-BDAA-4630-8971-3487445E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6">
    <w:name w:val="Balloon Text"/>
    <w:basedOn w:val="a"/>
    <w:link w:val="af7"/>
    <w:semiHidden/>
    <w:unhideWhenUsed/>
    <w:rsid w:val="00E3674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E36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2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440FA-A4AB-49D4-B555-AA52454F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User</cp:lastModifiedBy>
  <cp:revision>17</cp:revision>
  <cp:lastPrinted>2019-08-23T05:11:00Z</cp:lastPrinted>
  <dcterms:created xsi:type="dcterms:W3CDTF">2019-05-17T13:30:00Z</dcterms:created>
  <dcterms:modified xsi:type="dcterms:W3CDTF">2020-06-22T11:26:00Z</dcterms:modified>
</cp:coreProperties>
</file>