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D6" w:rsidRPr="00C12983" w:rsidRDefault="000E7AD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394"/>
      </w:tblGrid>
      <w:tr w:rsidR="00AD12CF" w:rsidRPr="00C12983" w:rsidTr="00314D8E">
        <w:trPr>
          <w:trHeight w:val="8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89" w:rsidRPr="00C12983" w:rsidRDefault="001D6F89" w:rsidP="001D6F8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20"/>
                <w:lang w:eastAsia="en-US"/>
              </w:rPr>
            </w:pPr>
            <w:r w:rsidRPr="00C12983">
              <w:rPr>
                <w:color w:val="auto"/>
                <w:sz w:val="20"/>
                <w:lang w:eastAsia="en-US"/>
              </w:rPr>
              <w:t>Код формы по ОКУД _________</w:t>
            </w:r>
          </w:p>
          <w:p w:rsidR="001D6F89" w:rsidRPr="00C12983" w:rsidRDefault="001D6F89" w:rsidP="001D6F89">
            <w:pPr>
              <w:jc w:val="right"/>
            </w:pPr>
            <w:r w:rsidRPr="00C12983">
              <w:rPr>
                <w:color w:val="auto"/>
                <w:sz w:val="20"/>
                <w:lang w:eastAsia="en-US"/>
              </w:rPr>
              <w:t>Код организации по ОКПО ____</w:t>
            </w:r>
          </w:p>
          <w:p w:rsidR="00AD12CF" w:rsidRPr="00C12983" w:rsidRDefault="00AD12CF" w:rsidP="001D6F89">
            <w:pPr>
              <w:widowControl w:val="0"/>
              <w:autoSpaceDE w:val="0"/>
              <w:autoSpaceDN w:val="0"/>
              <w:spacing w:line="240" w:lineRule="atLeast"/>
              <w:rPr>
                <w:color w:val="auto"/>
                <w:sz w:val="20"/>
                <w:lang w:eastAsia="en-US"/>
              </w:rPr>
            </w:pPr>
          </w:p>
        </w:tc>
      </w:tr>
      <w:tr w:rsidR="00583752" w:rsidRPr="00C12983" w:rsidTr="00314D8E">
        <w:trPr>
          <w:cantSplit/>
          <w:trHeight w:val="9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2" w:rsidRPr="00C12983" w:rsidRDefault="00583752" w:rsidP="00314D8E">
            <w:pPr>
              <w:ind w:right="224"/>
              <w:jc w:val="both"/>
              <w:rPr>
                <w:rFonts w:eastAsia="Calibri"/>
                <w:bCs/>
                <w:color w:val="auto"/>
                <w:sz w:val="20"/>
              </w:rPr>
            </w:pPr>
            <w:r w:rsidRPr="00C12983">
              <w:rPr>
                <w:rFonts w:eastAsia="Calibri"/>
                <w:bCs/>
                <w:color w:val="auto"/>
                <w:sz w:val="20"/>
              </w:rPr>
              <w:t>Министерство здравоохранения Республики Казахстан</w:t>
            </w:r>
          </w:p>
          <w:p w:rsidR="00F57AAD" w:rsidRPr="00C12983" w:rsidRDefault="00F57AAD" w:rsidP="00314D8E">
            <w:pPr>
              <w:ind w:right="224"/>
              <w:jc w:val="both"/>
              <w:rPr>
                <w:rFonts w:eastAsia="Calibri"/>
                <w:bCs/>
                <w:color w:val="auto"/>
                <w:sz w:val="20"/>
              </w:rPr>
            </w:pPr>
            <w:r w:rsidRPr="00C12983">
              <w:rPr>
                <w:rFonts w:eastAsia="Calibri"/>
                <w:bCs/>
                <w:color w:val="auto"/>
                <w:sz w:val="20"/>
              </w:rPr>
              <w:t>Комитет контроля качества и безопасности товаров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2" w:rsidRPr="00C12983" w:rsidRDefault="00583752" w:rsidP="00314D8E">
            <w:pPr>
              <w:widowControl w:val="0"/>
              <w:autoSpaceDE w:val="0"/>
              <w:autoSpaceDN w:val="0"/>
              <w:spacing w:line="240" w:lineRule="atLeas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52" w:rsidRPr="00C12983" w:rsidRDefault="00583752" w:rsidP="0058375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:rsidR="00583752" w:rsidRPr="00C12983" w:rsidRDefault="00583752" w:rsidP="0054319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color w:val="auto"/>
                <w:sz w:val="20"/>
              </w:rPr>
            </w:pPr>
          </w:p>
          <w:p w:rsidR="00583752" w:rsidRPr="00C12983" w:rsidRDefault="00583752" w:rsidP="0054319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color w:val="auto"/>
                <w:sz w:val="20"/>
                <w:lang w:eastAsia="en-US"/>
              </w:rPr>
            </w:pPr>
            <w:proofErr w:type="gramStart"/>
            <w:r w:rsidRPr="00C12983">
              <w:rPr>
                <w:color w:val="auto"/>
                <w:sz w:val="20"/>
              </w:rPr>
              <w:t xml:space="preserve">Медицинская документация Форма № 015/у </w:t>
            </w:r>
            <w:r w:rsidRPr="00C12983">
              <w:rPr>
                <w:color w:val="auto"/>
                <w:sz w:val="20"/>
              </w:rPr>
              <w:br/>
              <w:t>Утверждена приказом Министра национальной экономики Республики Казахстан от «30» мая 2015 года №415</w:t>
            </w:r>
            <w:proofErr w:type="gramEnd"/>
          </w:p>
        </w:tc>
      </w:tr>
      <w:tr w:rsidR="00583752" w:rsidRPr="00C12983" w:rsidTr="00314D8E">
        <w:trPr>
          <w:cantSplit/>
          <w:trHeight w:val="9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2" w:rsidRPr="00C12983" w:rsidRDefault="00583752" w:rsidP="00137C59">
            <w:pPr>
              <w:ind w:right="224"/>
              <w:jc w:val="both"/>
              <w:rPr>
                <w:color w:val="auto"/>
                <w:sz w:val="20"/>
              </w:rPr>
            </w:pPr>
            <w:r w:rsidRPr="00C12983">
              <w:rPr>
                <w:rFonts w:eastAsia="Calibri"/>
                <w:bCs/>
                <w:color w:val="auto"/>
                <w:sz w:val="20"/>
              </w:rPr>
              <w:t>Республиканское Государственное Учреждение «Департамент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52" w:rsidRPr="00C12983" w:rsidRDefault="00583752" w:rsidP="00314D8E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2" w:rsidRPr="00C12983" w:rsidRDefault="00583752" w:rsidP="00314D8E">
            <w:pPr>
              <w:widowControl w:val="0"/>
              <w:autoSpaceDE w:val="0"/>
              <w:autoSpaceDN w:val="0"/>
              <w:spacing w:line="240" w:lineRule="atLeast"/>
              <w:rPr>
                <w:color w:val="auto"/>
                <w:sz w:val="20"/>
                <w:lang w:eastAsia="en-US"/>
              </w:rPr>
            </w:pPr>
          </w:p>
        </w:tc>
      </w:tr>
    </w:tbl>
    <w:p w:rsidR="00AD12CF" w:rsidRPr="00C12983" w:rsidRDefault="00AD12CF" w:rsidP="00AD12CF">
      <w:pPr>
        <w:widowControl w:val="0"/>
        <w:jc w:val="center"/>
        <w:rPr>
          <w:bCs/>
          <w:color w:val="auto"/>
          <w:sz w:val="20"/>
        </w:rPr>
      </w:pPr>
    </w:p>
    <w:p w:rsidR="00CD2E6E" w:rsidRPr="00C12983" w:rsidRDefault="00CD2E6E" w:rsidP="00AD12CF">
      <w:pPr>
        <w:widowControl w:val="0"/>
        <w:jc w:val="center"/>
        <w:rPr>
          <w:bCs/>
          <w:color w:val="auto"/>
          <w:sz w:val="20"/>
        </w:rPr>
      </w:pPr>
    </w:p>
    <w:p w:rsidR="00DD6B86" w:rsidRPr="00C12983" w:rsidRDefault="00DD6B86" w:rsidP="00C241A7">
      <w:pPr>
        <w:pStyle w:val="ac"/>
        <w:jc w:val="center"/>
        <w:rPr>
          <w:rStyle w:val="s1"/>
          <w:color w:val="auto"/>
          <w:sz w:val="32"/>
          <w:szCs w:val="32"/>
        </w:rPr>
      </w:pPr>
      <w:r w:rsidRPr="00C12983">
        <w:rPr>
          <w:rStyle w:val="s1"/>
          <w:color w:val="auto"/>
          <w:sz w:val="32"/>
          <w:szCs w:val="32"/>
        </w:rPr>
        <w:t>ПОСТАНОВЛЕНИЕ</w:t>
      </w:r>
    </w:p>
    <w:p w:rsidR="00DA5294" w:rsidRPr="00C12983" w:rsidRDefault="00DD6B86" w:rsidP="00C241A7">
      <w:pPr>
        <w:pStyle w:val="ac"/>
        <w:jc w:val="center"/>
        <w:rPr>
          <w:rStyle w:val="s1"/>
          <w:color w:val="auto"/>
          <w:sz w:val="32"/>
          <w:szCs w:val="32"/>
        </w:rPr>
      </w:pPr>
      <w:r w:rsidRPr="00C12983">
        <w:rPr>
          <w:rStyle w:val="s1"/>
          <w:color w:val="auto"/>
          <w:sz w:val="32"/>
          <w:szCs w:val="32"/>
        </w:rPr>
        <w:t xml:space="preserve">О </w:t>
      </w:r>
      <w:r w:rsidR="00536C93" w:rsidRPr="00C12983">
        <w:rPr>
          <w:rStyle w:val="s1"/>
          <w:color w:val="auto"/>
          <w:sz w:val="32"/>
          <w:szCs w:val="32"/>
        </w:rPr>
        <w:t xml:space="preserve">дополнительных </w:t>
      </w:r>
      <w:r w:rsidRPr="00C12983">
        <w:rPr>
          <w:rStyle w:val="s1"/>
          <w:color w:val="auto"/>
          <w:sz w:val="32"/>
          <w:szCs w:val="32"/>
        </w:rPr>
        <w:t xml:space="preserve">мерах по обеспечению безопасности населения </w:t>
      </w:r>
      <w:r w:rsidR="00860091" w:rsidRPr="00C12983">
        <w:rPr>
          <w:rStyle w:val="s1"/>
          <w:color w:val="auto"/>
          <w:sz w:val="32"/>
          <w:szCs w:val="32"/>
        </w:rPr>
        <w:t xml:space="preserve">на территории </w:t>
      </w:r>
      <w:r w:rsidR="00BF76D3" w:rsidRPr="00C12983">
        <w:rPr>
          <w:rStyle w:val="s1"/>
          <w:color w:val="auto"/>
          <w:sz w:val="32"/>
          <w:szCs w:val="32"/>
        </w:rPr>
        <w:t>Восточно-Казахстанской области</w:t>
      </w:r>
    </w:p>
    <w:p w:rsidR="00AD12CF" w:rsidRPr="00C12983" w:rsidRDefault="00AD12CF" w:rsidP="00C241A7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C12983">
        <w:rPr>
          <w:rFonts w:ascii="Times New Roman" w:hAnsi="Times New Roman"/>
          <w:b/>
          <w:sz w:val="32"/>
          <w:szCs w:val="32"/>
        </w:rPr>
        <w:t>№</w:t>
      </w:r>
      <w:r w:rsidR="0055203A" w:rsidRPr="00C12983">
        <w:rPr>
          <w:rFonts w:ascii="Times New Roman" w:hAnsi="Times New Roman"/>
          <w:b/>
          <w:sz w:val="32"/>
          <w:szCs w:val="32"/>
        </w:rPr>
        <w:t xml:space="preserve"> </w:t>
      </w:r>
      <w:r w:rsidR="00BF76D3" w:rsidRPr="00C12983">
        <w:rPr>
          <w:rFonts w:ascii="Times New Roman" w:hAnsi="Times New Roman"/>
          <w:b/>
          <w:sz w:val="32"/>
          <w:szCs w:val="32"/>
        </w:rPr>
        <w:t>6</w:t>
      </w:r>
    </w:p>
    <w:p w:rsidR="00CD2E6E" w:rsidRPr="00C12983" w:rsidRDefault="00CD2E6E" w:rsidP="00C241A7">
      <w:pPr>
        <w:pStyle w:val="ac"/>
        <w:jc w:val="both"/>
        <w:rPr>
          <w:rFonts w:ascii="Times New Roman" w:hAnsi="Times New Roman"/>
          <w:b/>
          <w:sz w:val="32"/>
          <w:szCs w:val="32"/>
        </w:rPr>
      </w:pPr>
    </w:p>
    <w:p w:rsidR="00AD12CF" w:rsidRPr="00C12983" w:rsidRDefault="00BF76D3" w:rsidP="00C241A7">
      <w:pPr>
        <w:pStyle w:val="ac"/>
        <w:jc w:val="both"/>
        <w:rPr>
          <w:rFonts w:ascii="Times New Roman" w:hAnsi="Times New Roman"/>
          <w:b/>
          <w:sz w:val="32"/>
          <w:szCs w:val="32"/>
        </w:rPr>
      </w:pPr>
      <w:r w:rsidRPr="00C12983">
        <w:rPr>
          <w:rFonts w:ascii="Times New Roman" w:hAnsi="Times New Roman"/>
          <w:b/>
          <w:sz w:val="32"/>
          <w:szCs w:val="32"/>
        </w:rPr>
        <w:t>7 мая</w:t>
      </w:r>
      <w:r w:rsidR="008F5C87" w:rsidRPr="00C12983">
        <w:rPr>
          <w:rFonts w:ascii="Times New Roman" w:hAnsi="Times New Roman"/>
          <w:b/>
          <w:sz w:val="32"/>
          <w:szCs w:val="32"/>
        </w:rPr>
        <w:t xml:space="preserve"> </w:t>
      </w:r>
      <w:r w:rsidR="00AD12CF" w:rsidRPr="00C12983">
        <w:rPr>
          <w:rFonts w:ascii="Times New Roman" w:hAnsi="Times New Roman"/>
          <w:b/>
          <w:sz w:val="32"/>
          <w:szCs w:val="32"/>
        </w:rPr>
        <w:t>2020</w:t>
      </w:r>
      <w:r w:rsidR="00D61C1D" w:rsidRPr="00C12983">
        <w:rPr>
          <w:rFonts w:ascii="Times New Roman" w:hAnsi="Times New Roman"/>
          <w:b/>
          <w:sz w:val="32"/>
          <w:szCs w:val="32"/>
        </w:rPr>
        <w:t xml:space="preserve"> </w:t>
      </w:r>
      <w:r w:rsidR="00AD12CF" w:rsidRPr="00C12983">
        <w:rPr>
          <w:rStyle w:val="s0"/>
          <w:b/>
          <w:color w:val="auto"/>
          <w:sz w:val="32"/>
          <w:szCs w:val="32"/>
        </w:rPr>
        <w:t>года</w:t>
      </w:r>
      <w:r w:rsidR="00AD12CF" w:rsidRPr="00C12983">
        <w:rPr>
          <w:rFonts w:ascii="Times New Roman" w:hAnsi="Times New Roman"/>
          <w:b/>
          <w:sz w:val="32"/>
          <w:szCs w:val="32"/>
        </w:rPr>
        <w:t xml:space="preserve">               </w:t>
      </w:r>
      <w:r w:rsidR="008F5C87" w:rsidRPr="00C12983">
        <w:rPr>
          <w:rFonts w:ascii="Times New Roman" w:hAnsi="Times New Roman"/>
          <w:b/>
          <w:sz w:val="32"/>
          <w:szCs w:val="32"/>
        </w:rPr>
        <w:t xml:space="preserve">    </w:t>
      </w:r>
      <w:r w:rsidR="00AD12CF" w:rsidRPr="00C12983">
        <w:rPr>
          <w:rFonts w:ascii="Times New Roman" w:hAnsi="Times New Roman"/>
          <w:b/>
          <w:sz w:val="32"/>
          <w:szCs w:val="32"/>
        </w:rPr>
        <w:t xml:space="preserve">  </w:t>
      </w:r>
      <w:r w:rsidR="008F5C87" w:rsidRPr="00C12983">
        <w:rPr>
          <w:rFonts w:ascii="Times New Roman" w:hAnsi="Times New Roman"/>
          <w:b/>
          <w:sz w:val="32"/>
          <w:szCs w:val="32"/>
        </w:rPr>
        <w:t xml:space="preserve">             </w:t>
      </w:r>
      <w:r w:rsidR="00C241A7" w:rsidRPr="00C12983">
        <w:rPr>
          <w:rFonts w:ascii="Times New Roman" w:hAnsi="Times New Roman"/>
          <w:b/>
          <w:sz w:val="32"/>
          <w:szCs w:val="32"/>
        </w:rPr>
        <w:t xml:space="preserve">            </w:t>
      </w:r>
      <w:r w:rsidR="008F5C87" w:rsidRPr="00C12983">
        <w:rPr>
          <w:rFonts w:ascii="Times New Roman" w:hAnsi="Times New Roman"/>
          <w:b/>
          <w:sz w:val="32"/>
          <w:szCs w:val="32"/>
        </w:rPr>
        <w:t xml:space="preserve">   </w:t>
      </w:r>
      <w:r w:rsidR="00C241A7" w:rsidRPr="00C12983">
        <w:rPr>
          <w:rFonts w:ascii="Times New Roman" w:hAnsi="Times New Roman"/>
          <w:b/>
          <w:sz w:val="32"/>
          <w:szCs w:val="32"/>
        </w:rPr>
        <w:t xml:space="preserve"> </w:t>
      </w:r>
      <w:r w:rsidR="00137C59" w:rsidRPr="00C12983">
        <w:rPr>
          <w:rFonts w:ascii="Times New Roman" w:hAnsi="Times New Roman"/>
          <w:b/>
          <w:sz w:val="32"/>
          <w:szCs w:val="32"/>
        </w:rPr>
        <w:t xml:space="preserve">             </w:t>
      </w:r>
      <w:r w:rsidR="008F5C87" w:rsidRPr="00C12983">
        <w:rPr>
          <w:rFonts w:ascii="Times New Roman" w:hAnsi="Times New Roman"/>
          <w:b/>
          <w:sz w:val="32"/>
          <w:szCs w:val="32"/>
        </w:rPr>
        <w:t xml:space="preserve"> </w:t>
      </w:r>
      <w:r w:rsidR="00AD12CF" w:rsidRPr="00C12983">
        <w:rPr>
          <w:rFonts w:ascii="Times New Roman" w:hAnsi="Times New Roman"/>
          <w:b/>
          <w:sz w:val="32"/>
          <w:szCs w:val="32"/>
        </w:rPr>
        <w:t xml:space="preserve">город </w:t>
      </w:r>
      <w:r w:rsidR="005408CA" w:rsidRPr="00C12983">
        <w:rPr>
          <w:rFonts w:ascii="Times New Roman" w:hAnsi="Times New Roman"/>
          <w:b/>
          <w:sz w:val="32"/>
          <w:szCs w:val="32"/>
        </w:rPr>
        <w:t>Семей</w:t>
      </w:r>
    </w:p>
    <w:p w:rsidR="00AD12CF" w:rsidRPr="00C12983" w:rsidRDefault="00137C59" w:rsidP="00C241A7">
      <w:pPr>
        <w:pStyle w:val="ac"/>
        <w:jc w:val="both"/>
        <w:rPr>
          <w:rFonts w:ascii="Times New Roman" w:hAnsi="Times New Roman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 xml:space="preserve"> </w:t>
      </w:r>
    </w:p>
    <w:p w:rsidR="00BF76D3" w:rsidRPr="00C12983" w:rsidRDefault="008F5C87" w:rsidP="00C241A7">
      <w:pPr>
        <w:pStyle w:val="ac"/>
        <w:ind w:firstLine="709"/>
        <w:jc w:val="both"/>
        <w:rPr>
          <w:rStyle w:val="s1"/>
          <w:b w:val="0"/>
          <w:color w:val="auto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>Я,</w:t>
      </w:r>
      <w:r w:rsidR="00AD12CF" w:rsidRPr="00C12983">
        <w:rPr>
          <w:rFonts w:ascii="Times New Roman" w:hAnsi="Times New Roman"/>
          <w:sz w:val="32"/>
          <w:szCs w:val="32"/>
        </w:rPr>
        <w:t xml:space="preserve"> </w:t>
      </w:r>
      <w:r w:rsidR="00BF76D3" w:rsidRPr="00C12983">
        <w:rPr>
          <w:rFonts w:ascii="Times New Roman" w:hAnsi="Times New Roman"/>
          <w:sz w:val="32"/>
          <w:szCs w:val="32"/>
        </w:rPr>
        <w:t xml:space="preserve">заместитель </w:t>
      </w:r>
      <w:r w:rsidR="00AD12CF" w:rsidRPr="00C12983">
        <w:rPr>
          <w:rStyle w:val="s0"/>
          <w:color w:val="auto"/>
          <w:sz w:val="32"/>
          <w:szCs w:val="32"/>
        </w:rPr>
        <w:t>Главн</w:t>
      </w:r>
      <w:r w:rsidR="00BF76D3" w:rsidRPr="00C12983">
        <w:rPr>
          <w:rStyle w:val="s0"/>
          <w:color w:val="auto"/>
          <w:sz w:val="32"/>
          <w:szCs w:val="32"/>
        </w:rPr>
        <w:t>ого</w:t>
      </w:r>
      <w:r w:rsidR="005F77FA" w:rsidRPr="00C12983">
        <w:rPr>
          <w:rStyle w:val="s0"/>
          <w:color w:val="auto"/>
          <w:sz w:val="32"/>
          <w:szCs w:val="32"/>
        </w:rPr>
        <w:t xml:space="preserve"> </w:t>
      </w:r>
      <w:r w:rsidR="00AD12CF" w:rsidRPr="00C12983">
        <w:rPr>
          <w:rStyle w:val="s0"/>
          <w:color w:val="auto"/>
          <w:sz w:val="32"/>
          <w:szCs w:val="32"/>
        </w:rPr>
        <w:t>государственн</w:t>
      </w:r>
      <w:r w:rsidR="00BF76D3" w:rsidRPr="00C12983">
        <w:rPr>
          <w:rStyle w:val="s0"/>
          <w:color w:val="auto"/>
          <w:sz w:val="32"/>
          <w:szCs w:val="32"/>
        </w:rPr>
        <w:t>ого</w:t>
      </w:r>
      <w:r w:rsidR="00AD12CF" w:rsidRPr="00C12983">
        <w:rPr>
          <w:rStyle w:val="s0"/>
          <w:color w:val="auto"/>
          <w:sz w:val="32"/>
          <w:szCs w:val="32"/>
        </w:rPr>
        <w:t xml:space="preserve"> санитарн</w:t>
      </w:r>
      <w:r w:rsidR="00BF76D3" w:rsidRPr="00C12983">
        <w:rPr>
          <w:rStyle w:val="s0"/>
          <w:color w:val="auto"/>
          <w:sz w:val="32"/>
          <w:szCs w:val="32"/>
        </w:rPr>
        <w:t>ого</w:t>
      </w:r>
      <w:r w:rsidR="00AD12CF" w:rsidRPr="00C12983">
        <w:rPr>
          <w:rStyle w:val="s0"/>
          <w:color w:val="auto"/>
          <w:sz w:val="32"/>
          <w:szCs w:val="32"/>
        </w:rPr>
        <w:t xml:space="preserve"> врач</w:t>
      </w:r>
      <w:r w:rsidR="00BF76D3" w:rsidRPr="00C12983">
        <w:rPr>
          <w:rStyle w:val="s0"/>
          <w:color w:val="auto"/>
          <w:sz w:val="32"/>
          <w:szCs w:val="32"/>
        </w:rPr>
        <w:t>а</w:t>
      </w:r>
      <w:r w:rsidR="00AD12CF" w:rsidRPr="00C12983">
        <w:rPr>
          <w:rStyle w:val="s0"/>
          <w:color w:val="auto"/>
          <w:sz w:val="32"/>
          <w:szCs w:val="32"/>
        </w:rPr>
        <w:t xml:space="preserve"> </w:t>
      </w:r>
      <w:r w:rsidR="00BF76D3" w:rsidRPr="00C12983">
        <w:rPr>
          <w:rStyle w:val="s1"/>
          <w:b w:val="0"/>
          <w:color w:val="auto"/>
          <w:sz w:val="32"/>
          <w:szCs w:val="32"/>
        </w:rPr>
        <w:t xml:space="preserve">Восточно-Казахстанской области, Исмаилов Марат </w:t>
      </w:r>
      <w:proofErr w:type="spellStart"/>
      <w:r w:rsidR="00BF76D3" w:rsidRPr="00C12983">
        <w:rPr>
          <w:rStyle w:val="s1"/>
          <w:b w:val="0"/>
          <w:color w:val="auto"/>
          <w:sz w:val="32"/>
          <w:szCs w:val="32"/>
        </w:rPr>
        <w:t>Адельжанович</w:t>
      </w:r>
      <w:proofErr w:type="spellEnd"/>
      <w:r w:rsidR="005408CA" w:rsidRPr="00C12983">
        <w:rPr>
          <w:rStyle w:val="s1"/>
          <w:b w:val="0"/>
          <w:color w:val="auto"/>
          <w:sz w:val="32"/>
          <w:szCs w:val="32"/>
        </w:rPr>
        <w:t>,</w:t>
      </w:r>
    </w:p>
    <w:p w:rsidR="00BF76D3" w:rsidRPr="00C12983" w:rsidRDefault="00AD12CF" w:rsidP="00C241A7">
      <w:pPr>
        <w:pStyle w:val="ac"/>
        <w:jc w:val="both"/>
        <w:rPr>
          <w:rFonts w:ascii="Times New Roman" w:hAnsi="Times New Roman"/>
          <w:i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ab/>
      </w:r>
      <w:r w:rsidRPr="00C12983">
        <w:rPr>
          <w:rStyle w:val="s0"/>
          <w:b/>
          <w:color w:val="auto"/>
          <w:sz w:val="32"/>
          <w:szCs w:val="32"/>
        </w:rPr>
        <w:t>рассмотрев документы:</w:t>
      </w:r>
      <w:r w:rsidRPr="00C12983">
        <w:rPr>
          <w:rStyle w:val="s0"/>
          <w:color w:val="auto"/>
          <w:sz w:val="32"/>
          <w:szCs w:val="32"/>
        </w:rPr>
        <w:t xml:space="preserve"> </w:t>
      </w:r>
    </w:p>
    <w:p w:rsidR="00BF76D3" w:rsidRPr="00C12983" w:rsidRDefault="00AD12CF" w:rsidP="00C241A7">
      <w:pPr>
        <w:pStyle w:val="ac"/>
        <w:jc w:val="both"/>
        <w:rPr>
          <w:rFonts w:ascii="Times New Roman" w:hAnsi="Times New Roman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ab/>
      </w:r>
      <w:r w:rsidR="00BF76D3" w:rsidRPr="00C12983">
        <w:rPr>
          <w:rFonts w:ascii="Times New Roman" w:hAnsi="Times New Roman"/>
          <w:sz w:val="32"/>
          <w:szCs w:val="32"/>
        </w:rPr>
        <w:t xml:space="preserve">текущую эпидемиологическую ситуацию по </w:t>
      </w:r>
      <w:proofErr w:type="spellStart"/>
      <w:r w:rsidR="00BF76D3" w:rsidRPr="00C12983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="00BF76D3" w:rsidRPr="00C12983">
        <w:rPr>
          <w:rFonts w:ascii="Times New Roman" w:hAnsi="Times New Roman"/>
          <w:sz w:val="32"/>
          <w:szCs w:val="32"/>
        </w:rPr>
        <w:t xml:space="preserve"> инфекции среди населения области</w:t>
      </w:r>
      <w:r w:rsidR="00C241A7" w:rsidRPr="00C12983">
        <w:rPr>
          <w:rFonts w:ascii="Times New Roman" w:hAnsi="Times New Roman"/>
          <w:sz w:val="32"/>
          <w:szCs w:val="32"/>
        </w:rPr>
        <w:t>;</w:t>
      </w:r>
    </w:p>
    <w:p w:rsidR="00C241A7" w:rsidRPr="00C12983" w:rsidRDefault="00BF76D3" w:rsidP="00C241A7">
      <w:pPr>
        <w:jc w:val="both"/>
        <w:rPr>
          <w:color w:val="auto"/>
          <w:sz w:val="32"/>
          <w:szCs w:val="32"/>
        </w:rPr>
      </w:pPr>
      <w:r w:rsidRPr="00C12983">
        <w:rPr>
          <w:sz w:val="32"/>
          <w:szCs w:val="32"/>
        </w:rPr>
        <w:tab/>
      </w:r>
      <w:r w:rsidR="00A12280" w:rsidRPr="00C12983">
        <w:rPr>
          <w:sz w:val="32"/>
          <w:szCs w:val="32"/>
        </w:rPr>
        <w:t xml:space="preserve">пункт 3 подпункт 5) приложения 10 к постановлению  </w:t>
      </w:r>
      <w:r w:rsidRPr="00C12983">
        <w:rPr>
          <w:sz w:val="32"/>
          <w:szCs w:val="32"/>
        </w:rPr>
        <w:t>Главного государственного санитарного врача Республики Казахстан №35 от 1 мая 2020  года</w:t>
      </w:r>
      <w:r w:rsidR="00C241A7" w:rsidRPr="00C12983">
        <w:rPr>
          <w:b/>
          <w:color w:val="auto"/>
          <w:sz w:val="32"/>
          <w:szCs w:val="32"/>
        </w:rPr>
        <w:t xml:space="preserve"> </w:t>
      </w:r>
      <w:r w:rsidR="00C241A7" w:rsidRPr="00C12983">
        <w:rPr>
          <w:color w:val="auto"/>
          <w:sz w:val="32"/>
          <w:szCs w:val="32"/>
        </w:rPr>
        <w:t>«О мерах по обеспечению безопасности населения Республики Казахстан в соответствии с Указом Президента Республики Казахстан «О введении чрезвычайного положения в РК»;</w:t>
      </w:r>
    </w:p>
    <w:p w:rsidR="00A12280" w:rsidRPr="00C12983" w:rsidRDefault="00A12280" w:rsidP="00C241A7">
      <w:pPr>
        <w:pStyle w:val="ac"/>
        <w:jc w:val="both"/>
        <w:rPr>
          <w:rStyle w:val="s1"/>
          <w:b w:val="0"/>
          <w:color w:val="auto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 xml:space="preserve"> </w:t>
      </w:r>
      <w:r w:rsidR="00C241A7" w:rsidRPr="00C12983">
        <w:rPr>
          <w:rFonts w:ascii="Times New Roman" w:hAnsi="Times New Roman"/>
          <w:sz w:val="32"/>
          <w:szCs w:val="32"/>
        </w:rPr>
        <w:tab/>
      </w:r>
      <w:r w:rsidR="00BF76D3" w:rsidRPr="00C12983">
        <w:rPr>
          <w:rFonts w:ascii="Times New Roman" w:hAnsi="Times New Roman"/>
          <w:b/>
          <w:sz w:val="32"/>
          <w:szCs w:val="32"/>
        </w:rPr>
        <w:t>у</w:t>
      </w:r>
      <w:r w:rsidR="00AD12CF" w:rsidRPr="00C12983">
        <w:rPr>
          <w:rStyle w:val="s0"/>
          <w:b/>
          <w:color w:val="auto"/>
          <w:sz w:val="32"/>
          <w:szCs w:val="32"/>
        </w:rPr>
        <w:t>становил</w:t>
      </w:r>
      <w:r w:rsidR="00AD12CF" w:rsidRPr="00C12983">
        <w:rPr>
          <w:rFonts w:ascii="Times New Roman" w:hAnsi="Times New Roman"/>
          <w:sz w:val="32"/>
          <w:szCs w:val="32"/>
        </w:rPr>
        <w:t xml:space="preserve">: наличие </w:t>
      </w:r>
      <w:r w:rsidR="0092259C" w:rsidRPr="00C12983">
        <w:rPr>
          <w:rFonts w:ascii="Times New Roman" w:hAnsi="Times New Roman"/>
          <w:sz w:val="32"/>
          <w:szCs w:val="32"/>
        </w:rPr>
        <w:t xml:space="preserve">потенциальной </w:t>
      </w:r>
      <w:r w:rsidR="00AD12CF" w:rsidRPr="00C12983">
        <w:rPr>
          <w:rFonts w:ascii="Times New Roman" w:hAnsi="Times New Roman"/>
          <w:sz w:val="32"/>
          <w:szCs w:val="32"/>
        </w:rPr>
        <w:t>у</w:t>
      </w:r>
      <w:r w:rsidR="00D61FA6" w:rsidRPr="00C12983">
        <w:rPr>
          <w:rFonts w:ascii="Times New Roman" w:hAnsi="Times New Roman"/>
          <w:sz w:val="32"/>
          <w:szCs w:val="32"/>
        </w:rPr>
        <w:t>г</w:t>
      </w:r>
      <w:r w:rsidR="00AD12CF" w:rsidRPr="00C12983">
        <w:rPr>
          <w:rFonts w:ascii="Times New Roman" w:hAnsi="Times New Roman"/>
          <w:sz w:val="32"/>
          <w:szCs w:val="32"/>
        </w:rPr>
        <w:t xml:space="preserve">розы </w:t>
      </w:r>
      <w:r w:rsidR="0092259C" w:rsidRPr="00C12983">
        <w:rPr>
          <w:rFonts w:ascii="Times New Roman" w:hAnsi="Times New Roman"/>
          <w:sz w:val="32"/>
          <w:szCs w:val="32"/>
        </w:rPr>
        <w:t>возникновения</w:t>
      </w:r>
      <w:r w:rsidR="00AD12CF" w:rsidRPr="00C12983">
        <w:rPr>
          <w:rFonts w:ascii="Times New Roman" w:hAnsi="Times New Roman"/>
          <w:sz w:val="32"/>
          <w:szCs w:val="32"/>
        </w:rPr>
        <w:t xml:space="preserve"> и распространения </w:t>
      </w:r>
      <w:proofErr w:type="spellStart"/>
      <w:r w:rsidR="00AD12CF" w:rsidRPr="00C12983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="00AD12CF" w:rsidRPr="00C12983">
        <w:rPr>
          <w:rFonts w:ascii="Times New Roman" w:hAnsi="Times New Roman"/>
          <w:sz w:val="32"/>
          <w:szCs w:val="32"/>
        </w:rPr>
        <w:t xml:space="preserve"> инфекции, вызванной </w:t>
      </w:r>
      <w:r w:rsidR="0092259C" w:rsidRPr="00C12983">
        <w:rPr>
          <w:rFonts w:ascii="Times New Roman" w:hAnsi="Times New Roman"/>
          <w:sz w:val="32"/>
          <w:szCs w:val="32"/>
        </w:rPr>
        <w:t>C</w:t>
      </w:r>
      <w:proofErr w:type="gramStart"/>
      <w:r w:rsidR="0092259C" w:rsidRPr="00C12983">
        <w:rPr>
          <w:rFonts w:ascii="Times New Roman" w:hAnsi="Times New Roman"/>
          <w:sz w:val="32"/>
          <w:szCs w:val="32"/>
        </w:rPr>
        <w:t>О</w:t>
      </w:r>
      <w:proofErr w:type="gramEnd"/>
      <w:r w:rsidR="0092259C" w:rsidRPr="00C12983">
        <w:rPr>
          <w:rFonts w:ascii="Times New Roman" w:hAnsi="Times New Roman"/>
          <w:sz w:val="32"/>
          <w:szCs w:val="32"/>
        </w:rPr>
        <w:t>VІD-19</w:t>
      </w:r>
      <w:r w:rsidR="00AD12CF" w:rsidRPr="00C12983">
        <w:rPr>
          <w:rFonts w:ascii="Times New Roman" w:hAnsi="Times New Roman"/>
          <w:sz w:val="32"/>
          <w:szCs w:val="32"/>
        </w:rPr>
        <w:t xml:space="preserve">, </w:t>
      </w:r>
      <w:r w:rsidR="0092259C" w:rsidRPr="00C12983">
        <w:rPr>
          <w:rFonts w:ascii="Times New Roman" w:hAnsi="Times New Roman"/>
          <w:sz w:val="32"/>
          <w:szCs w:val="32"/>
        </w:rPr>
        <w:t>среди</w:t>
      </w:r>
      <w:r w:rsidR="00AD12CF" w:rsidRPr="00C12983">
        <w:rPr>
          <w:rFonts w:ascii="Times New Roman" w:hAnsi="Times New Roman"/>
          <w:sz w:val="32"/>
          <w:szCs w:val="32"/>
        </w:rPr>
        <w:t xml:space="preserve"> населения </w:t>
      </w:r>
      <w:r w:rsidRPr="00C12983">
        <w:rPr>
          <w:rStyle w:val="s1"/>
          <w:b w:val="0"/>
          <w:color w:val="auto"/>
          <w:sz w:val="32"/>
          <w:szCs w:val="32"/>
        </w:rPr>
        <w:t>на территории Восточно-Казахстанской области</w:t>
      </w:r>
      <w:r w:rsidR="00C241A7" w:rsidRPr="00C12983">
        <w:rPr>
          <w:rStyle w:val="s1"/>
          <w:b w:val="0"/>
          <w:color w:val="auto"/>
          <w:sz w:val="32"/>
          <w:szCs w:val="32"/>
        </w:rPr>
        <w:t>,</w:t>
      </w:r>
    </w:p>
    <w:p w:rsidR="005408CA" w:rsidRPr="00C12983" w:rsidRDefault="008F5C87" w:rsidP="00C241A7">
      <w:pPr>
        <w:pStyle w:val="ac"/>
        <w:jc w:val="both"/>
        <w:rPr>
          <w:rStyle w:val="s0"/>
          <w:b/>
          <w:color w:val="auto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ab/>
      </w:r>
      <w:r w:rsidR="00AD12CF" w:rsidRPr="00C12983">
        <w:rPr>
          <w:rStyle w:val="s0"/>
          <w:color w:val="auto"/>
          <w:sz w:val="32"/>
          <w:szCs w:val="32"/>
        </w:rPr>
        <w:t xml:space="preserve">На основании подпункта 4) пункта 13 </w:t>
      </w:r>
      <w:hyperlink r:id="rId9" w:history="1">
        <w:r w:rsidR="00AD12CF" w:rsidRPr="00C12983">
          <w:rPr>
            <w:rStyle w:val="ae"/>
            <w:bCs/>
            <w:color w:val="auto"/>
            <w:sz w:val="32"/>
            <w:szCs w:val="32"/>
            <w:u w:val="none"/>
          </w:rPr>
          <w:t>статьи 21</w:t>
        </w:r>
      </w:hyperlink>
      <w:r w:rsidR="00AD12CF" w:rsidRPr="00C12983">
        <w:rPr>
          <w:rStyle w:val="s0"/>
          <w:color w:val="auto"/>
          <w:sz w:val="32"/>
          <w:szCs w:val="32"/>
        </w:rPr>
        <w:t xml:space="preserve"> Кодекса Республики Казахстан «О здоровье народа и системе здравоохранения»</w:t>
      </w:r>
      <w:r w:rsidR="00C241A7" w:rsidRPr="00C12983">
        <w:rPr>
          <w:rStyle w:val="s0"/>
          <w:color w:val="auto"/>
          <w:sz w:val="32"/>
          <w:szCs w:val="32"/>
        </w:rPr>
        <w:t>,</w:t>
      </w:r>
      <w:r w:rsidR="00AD12CF" w:rsidRPr="00C12983">
        <w:rPr>
          <w:rStyle w:val="s0"/>
          <w:color w:val="auto"/>
          <w:sz w:val="32"/>
          <w:szCs w:val="32"/>
        </w:rPr>
        <w:t xml:space="preserve"> </w:t>
      </w:r>
      <w:r w:rsidR="00AD12CF" w:rsidRPr="00C12983">
        <w:rPr>
          <w:rStyle w:val="s0"/>
          <w:b/>
          <w:color w:val="auto"/>
          <w:sz w:val="32"/>
          <w:szCs w:val="32"/>
        </w:rPr>
        <w:t>ПОСТАНОВЛЯЮ</w:t>
      </w:r>
      <w:r w:rsidR="00C241A7" w:rsidRPr="00C12983">
        <w:rPr>
          <w:rStyle w:val="s0"/>
          <w:b/>
          <w:color w:val="auto"/>
          <w:sz w:val="32"/>
          <w:szCs w:val="32"/>
        </w:rPr>
        <w:t>:</w:t>
      </w:r>
    </w:p>
    <w:p w:rsidR="00A12280" w:rsidRPr="00C12983" w:rsidRDefault="00A12280" w:rsidP="00C241A7">
      <w:pPr>
        <w:pStyle w:val="ac"/>
        <w:ind w:firstLine="709"/>
        <w:jc w:val="both"/>
        <w:rPr>
          <w:rStyle w:val="s0"/>
          <w:b/>
          <w:color w:val="auto"/>
          <w:sz w:val="32"/>
          <w:szCs w:val="32"/>
        </w:rPr>
      </w:pPr>
      <w:proofErr w:type="spellStart"/>
      <w:r w:rsidRPr="00C12983">
        <w:rPr>
          <w:rStyle w:val="s0"/>
          <w:b/>
          <w:color w:val="auto"/>
          <w:sz w:val="32"/>
          <w:szCs w:val="32"/>
        </w:rPr>
        <w:t>Акимату</w:t>
      </w:r>
      <w:proofErr w:type="spellEnd"/>
      <w:r w:rsidRPr="00C12983">
        <w:rPr>
          <w:rStyle w:val="s0"/>
          <w:b/>
          <w:color w:val="auto"/>
          <w:sz w:val="32"/>
          <w:szCs w:val="32"/>
        </w:rPr>
        <w:t xml:space="preserve"> области совместно с органами полиции,  здравоохранения</w:t>
      </w:r>
      <w:r w:rsidR="00BC1B25" w:rsidRPr="00C12983">
        <w:rPr>
          <w:rStyle w:val="s0"/>
          <w:b/>
          <w:color w:val="auto"/>
          <w:sz w:val="32"/>
          <w:szCs w:val="32"/>
        </w:rPr>
        <w:t>:</w:t>
      </w:r>
    </w:p>
    <w:p w:rsidR="00C97EA6" w:rsidRPr="00C12983" w:rsidRDefault="00C241A7" w:rsidP="00A43C9F">
      <w:pPr>
        <w:pStyle w:val="ac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12983">
        <w:rPr>
          <w:rFonts w:ascii="Times New Roman" w:hAnsi="Times New Roman"/>
          <w:sz w:val="32"/>
          <w:szCs w:val="32"/>
        </w:rPr>
        <w:t>1. У</w:t>
      </w:r>
      <w:r w:rsidR="00BC1B25" w:rsidRPr="00C12983">
        <w:rPr>
          <w:rFonts w:ascii="Times New Roman" w:hAnsi="Times New Roman"/>
          <w:sz w:val="32"/>
          <w:szCs w:val="32"/>
        </w:rPr>
        <w:t xml:space="preserve">силить </w:t>
      </w:r>
      <w:r w:rsidR="00A43C9F" w:rsidRPr="00C12983">
        <w:rPr>
          <w:rFonts w:ascii="Times New Roman" w:hAnsi="Times New Roman"/>
          <w:sz w:val="32"/>
          <w:szCs w:val="32"/>
        </w:rPr>
        <w:t xml:space="preserve">и ужесточить </w:t>
      </w:r>
      <w:proofErr w:type="gramStart"/>
      <w:r w:rsidR="00BC1B25" w:rsidRPr="00C12983">
        <w:rPr>
          <w:rFonts w:ascii="Times New Roman" w:hAnsi="Times New Roman"/>
          <w:sz w:val="32"/>
          <w:szCs w:val="32"/>
        </w:rPr>
        <w:t xml:space="preserve">контроль </w:t>
      </w:r>
      <w:r w:rsidR="00A43C9F" w:rsidRPr="00C12983">
        <w:rPr>
          <w:rFonts w:ascii="Times New Roman" w:hAnsi="Times New Roman"/>
          <w:sz w:val="32"/>
          <w:szCs w:val="32"/>
        </w:rPr>
        <w:t>за</w:t>
      </w:r>
      <w:proofErr w:type="gramEnd"/>
      <w:r w:rsidR="00A43C9F" w:rsidRPr="00C12983">
        <w:rPr>
          <w:rFonts w:ascii="Times New Roman" w:hAnsi="Times New Roman"/>
          <w:sz w:val="32"/>
          <w:szCs w:val="32"/>
        </w:rPr>
        <w:t xml:space="preserve"> исполнением </w:t>
      </w:r>
      <w:r w:rsidR="009540D4" w:rsidRPr="00C12983">
        <w:rPr>
          <w:rFonts w:ascii="Times New Roman" w:hAnsi="Times New Roman"/>
          <w:sz w:val="32"/>
          <w:szCs w:val="32"/>
        </w:rPr>
        <w:t>карантинных</w:t>
      </w:r>
      <w:r w:rsidR="00A43C9F" w:rsidRPr="00C12983">
        <w:rPr>
          <w:rFonts w:ascii="Times New Roman" w:hAnsi="Times New Roman"/>
          <w:sz w:val="32"/>
          <w:szCs w:val="32"/>
        </w:rPr>
        <w:t xml:space="preserve"> мер, предусмотренных постановлением Главного </w:t>
      </w:r>
      <w:r w:rsidR="00A43C9F" w:rsidRPr="00C12983">
        <w:rPr>
          <w:rFonts w:ascii="Times New Roman" w:hAnsi="Times New Roman"/>
          <w:sz w:val="32"/>
          <w:szCs w:val="32"/>
        </w:rPr>
        <w:lastRenderedPageBreak/>
        <w:t>государственного санитарного врача Республики Казахстан №35</w:t>
      </w:r>
      <w:r w:rsidR="009540D4" w:rsidRPr="00C12983">
        <w:rPr>
          <w:rFonts w:ascii="Times New Roman" w:hAnsi="Times New Roman"/>
          <w:sz w:val="32"/>
          <w:szCs w:val="32"/>
        </w:rPr>
        <w:t xml:space="preserve">                </w:t>
      </w:r>
      <w:r w:rsidR="00A43C9F" w:rsidRPr="00C12983">
        <w:rPr>
          <w:rFonts w:ascii="Times New Roman" w:hAnsi="Times New Roman"/>
          <w:sz w:val="32"/>
          <w:szCs w:val="32"/>
        </w:rPr>
        <w:t xml:space="preserve"> от 1 мая 2020  года «О мерах по обеспечению безопасности населения Республики Казахстан в соответствии с Указом Президента Республики Казахстан «О введении чрезвычайного положения в РК»</w:t>
      </w:r>
      <w:r w:rsidR="00A43C9F" w:rsidRPr="00C12983">
        <w:rPr>
          <w:sz w:val="32"/>
          <w:szCs w:val="32"/>
        </w:rPr>
        <w:t xml:space="preserve"> </w:t>
      </w:r>
      <w:r w:rsidR="00A43C9F" w:rsidRPr="00C12983">
        <w:rPr>
          <w:rFonts w:ascii="Times New Roman" w:hAnsi="Times New Roman"/>
          <w:sz w:val="32"/>
          <w:szCs w:val="32"/>
        </w:rPr>
        <w:t>(далее-постановление).</w:t>
      </w:r>
    </w:p>
    <w:p w:rsidR="0095413E" w:rsidRPr="005577F9" w:rsidRDefault="00DC2932" w:rsidP="00A43C9F">
      <w:pPr>
        <w:ind w:firstLine="709"/>
        <w:jc w:val="both"/>
        <w:rPr>
          <w:color w:val="auto"/>
          <w:sz w:val="32"/>
          <w:szCs w:val="32"/>
        </w:rPr>
      </w:pPr>
      <w:r w:rsidRPr="005577F9">
        <w:rPr>
          <w:color w:val="auto"/>
          <w:sz w:val="32"/>
          <w:szCs w:val="32"/>
        </w:rPr>
        <w:t xml:space="preserve">Местным исполнительным органам по согласованию с областным штабом по реагированию на чрезвычайное положение определять отдельные категории лиц и транспорта для выдачи разрешения </w:t>
      </w:r>
      <w:r w:rsidR="00FC1796" w:rsidRPr="005577F9">
        <w:rPr>
          <w:color w:val="auto"/>
          <w:sz w:val="32"/>
          <w:szCs w:val="32"/>
        </w:rPr>
        <w:t>на выезд и въезд</w:t>
      </w:r>
      <w:r w:rsidRPr="005577F9">
        <w:rPr>
          <w:color w:val="auto"/>
          <w:sz w:val="32"/>
          <w:szCs w:val="32"/>
        </w:rPr>
        <w:t xml:space="preserve"> </w:t>
      </w:r>
      <w:proofErr w:type="gramStart"/>
      <w:r w:rsidRPr="005577F9">
        <w:rPr>
          <w:color w:val="auto"/>
          <w:sz w:val="32"/>
          <w:szCs w:val="32"/>
        </w:rPr>
        <w:t>из</w:t>
      </w:r>
      <w:proofErr w:type="gramEnd"/>
      <w:r w:rsidRPr="005577F9">
        <w:rPr>
          <w:color w:val="auto"/>
          <w:sz w:val="32"/>
          <w:szCs w:val="32"/>
        </w:rPr>
        <w:t>/в Восточно-Казахстанскую область</w:t>
      </w:r>
      <w:r w:rsidR="00FC1796" w:rsidRPr="005577F9">
        <w:rPr>
          <w:color w:val="auto"/>
          <w:sz w:val="32"/>
          <w:szCs w:val="32"/>
        </w:rPr>
        <w:t xml:space="preserve">. </w:t>
      </w:r>
    </w:p>
    <w:p w:rsidR="00A43C9F" w:rsidRPr="005577F9" w:rsidRDefault="00C241A7" w:rsidP="00A43C9F">
      <w:pPr>
        <w:ind w:firstLine="709"/>
        <w:jc w:val="both"/>
        <w:rPr>
          <w:color w:val="auto"/>
          <w:sz w:val="32"/>
          <w:szCs w:val="32"/>
        </w:rPr>
      </w:pPr>
      <w:r w:rsidRPr="005577F9">
        <w:rPr>
          <w:color w:val="auto"/>
          <w:sz w:val="32"/>
          <w:szCs w:val="32"/>
        </w:rPr>
        <w:t xml:space="preserve">2. </w:t>
      </w:r>
      <w:proofErr w:type="gramStart"/>
      <w:r w:rsidR="00C12983" w:rsidRPr="005577F9">
        <w:rPr>
          <w:color w:val="auto"/>
          <w:sz w:val="32"/>
          <w:szCs w:val="32"/>
        </w:rPr>
        <w:t xml:space="preserve">В соответствии с требованиями данного постановления </w:t>
      </w:r>
      <w:r w:rsidR="00C12983" w:rsidRPr="005577F9">
        <w:rPr>
          <w:b/>
          <w:color w:val="auto"/>
          <w:sz w:val="32"/>
          <w:szCs w:val="32"/>
        </w:rPr>
        <w:t xml:space="preserve">с </w:t>
      </w:r>
      <w:r w:rsidR="00DC2932" w:rsidRPr="005577F9">
        <w:rPr>
          <w:color w:val="auto"/>
          <w:sz w:val="32"/>
          <w:szCs w:val="32"/>
        </w:rPr>
        <w:t xml:space="preserve">18.00 часов 8 мая и до 23.55 часов 15 мая 2020 года обеспечить </w:t>
      </w:r>
      <w:r w:rsidR="0095413E" w:rsidRPr="005577F9">
        <w:rPr>
          <w:color w:val="auto"/>
          <w:sz w:val="32"/>
          <w:szCs w:val="32"/>
        </w:rPr>
        <w:t>проведение экспресс тестировани</w:t>
      </w:r>
      <w:r w:rsidR="00C12983" w:rsidRPr="005577F9">
        <w:rPr>
          <w:color w:val="auto"/>
          <w:sz w:val="32"/>
          <w:szCs w:val="32"/>
        </w:rPr>
        <w:t xml:space="preserve">я </w:t>
      </w:r>
      <w:r w:rsidR="00DC2932" w:rsidRPr="005577F9">
        <w:rPr>
          <w:color w:val="auto"/>
          <w:sz w:val="32"/>
          <w:szCs w:val="32"/>
        </w:rPr>
        <w:t xml:space="preserve">на COVID-19 </w:t>
      </w:r>
      <w:r w:rsidR="00C12983" w:rsidRPr="005577F9">
        <w:rPr>
          <w:color w:val="auto"/>
          <w:sz w:val="32"/>
          <w:szCs w:val="32"/>
        </w:rPr>
        <w:t>всех прибывающих на внешние</w:t>
      </w:r>
      <w:r w:rsidR="00DC2932" w:rsidRPr="005577F9">
        <w:rPr>
          <w:color w:val="auto"/>
          <w:sz w:val="32"/>
          <w:szCs w:val="32"/>
        </w:rPr>
        <w:t xml:space="preserve"> блок пост</w:t>
      </w:r>
      <w:r w:rsidR="00C12983" w:rsidRPr="005577F9">
        <w:rPr>
          <w:color w:val="auto"/>
          <w:sz w:val="32"/>
          <w:szCs w:val="32"/>
        </w:rPr>
        <w:t>ы</w:t>
      </w:r>
      <w:r w:rsidR="00DC2932" w:rsidRPr="005577F9">
        <w:rPr>
          <w:color w:val="auto"/>
          <w:sz w:val="32"/>
          <w:szCs w:val="32"/>
        </w:rPr>
        <w:t xml:space="preserve"> границы</w:t>
      </w:r>
      <w:r w:rsidR="0095413E" w:rsidRPr="005577F9">
        <w:rPr>
          <w:color w:val="auto"/>
          <w:sz w:val="32"/>
          <w:szCs w:val="32"/>
        </w:rPr>
        <w:t xml:space="preserve"> Восточно-Казахстанской</w:t>
      </w:r>
      <w:r w:rsidR="00C12983" w:rsidRPr="005577F9">
        <w:rPr>
          <w:color w:val="auto"/>
          <w:sz w:val="32"/>
          <w:szCs w:val="32"/>
        </w:rPr>
        <w:t xml:space="preserve"> области со стороны </w:t>
      </w:r>
      <w:proofErr w:type="spellStart"/>
      <w:r w:rsidR="00C12983" w:rsidRPr="005577F9">
        <w:rPr>
          <w:color w:val="auto"/>
          <w:sz w:val="32"/>
          <w:szCs w:val="32"/>
        </w:rPr>
        <w:t>Алматинской</w:t>
      </w:r>
      <w:proofErr w:type="spellEnd"/>
      <w:r w:rsidR="0095413E" w:rsidRPr="005577F9">
        <w:rPr>
          <w:color w:val="auto"/>
          <w:sz w:val="32"/>
          <w:szCs w:val="32"/>
        </w:rPr>
        <w:t>, Карагандинской и Павлодарской  област</w:t>
      </w:r>
      <w:r w:rsidR="00C12983" w:rsidRPr="005577F9">
        <w:rPr>
          <w:color w:val="auto"/>
          <w:sz w:val="32"/>
          <w:szCs w:val="32"/>
        </w:rPr>
        <w:t>ей</w:t>
      </w:r>
      <w:r w:rsidR="009540D4" w:rsidRPr="005577F9">
        <w:rPr>
          <w:color w:val="auto"/>
          <w:sz w:val="32"/>
          <w:szCs w:val="32"/>
        </w:rPr>
        <w:t xml:space="preserve"> согласно </w:t>
      </w:r>
      <w:r w:rsidR="00C12983" w:rsidRPr="005577F9">
        <w:rPr>
          <w:color w:val="auto"/>
          <w:sz w:val="32"/>
          <w:szCs w:val="32"/>
        </w:rPr>
        <w:t>алгоритма</w:t>
      </w:r>
      <w:r w:rsidR="00734816" w:rsidRPr="005577F9">
        <w:rPr>
          <w:color w:val="auto"/>
          <w:sz w:val="32"/>
          <w:szCs w:val="32"/>
        </w:rPr>
        <w:t xml:space="preserve">, определенного </w:t>
      </w:r>
      <w:r w:rsidR="009540D4" w:rsidRPr="005577F9">
        <w:rPr>
          <w:color w:val="auto"/>
          <w:sz w:val="32"/>
          <w:szCs w:val="32"/>
        </w:rPr>
        <w:t>приложением к настоящему постановлению.</w:t>
      </w:r>
      <w:proofErr w:type="gramEnd"/>
    </w:p>
    <w:p w:rsidR="00993E58" w:rsidRPr="00C12983" w:rsidRDefault="00C241A7" w:rsidP="00A43C9F">
      <w:pPr>
        <w:ind w:firstLine="709"/>
        <w:jc w:val="both"/>
        <w:rPr>
          <w:sz w:val="32"/>
          <w:szCs w:val="32"/>
        </w:rPr>
      </w:pPr>
      <w:r w:rsidRPr="00C12983">
        <w:rPr>
          <w:sz w:val="32"/>
          <w:szCs w:val="32"/>
        </w:rPr>
        <w:t xml:space="preserve">3. </w:t>
      </w:r>
      <w:proofErr w:type="gramStart"/>
      <w:r w:rsidR="00137C59" w:rsidRPr="00C12983">
        <w:rPr>
          <w:sz w:val="32"/>
          <w:szCs w:val="32"/>
        </w:rPr>
        <w:t>М</w:t>
      </w:r>
      <w:r w:rsidR="00993E58" w:rsidRPr="00C12983">
        <w:rPr>
          <w:sz w:val="32"/>
          <w:szCs w:val="32"/>
        </w:rPr>
        <w:t>едицинск</w:t>
      </w:r>
      <w:r w:rsidR="00BC1B25" w:rsidRPr="00C12983">
        <w:rPr>
          <w:sz w:val="32"/>
          <w:szCs w:val="32"/>
        </w:rPr>
        <w:t>ий</w:t>
      </w:r>
      <w:r w:rsidR="00993E58" w:rsidRPr="00C12983">
        <w:rPr>
          <w:sz w:val="32"/>
          <w:szCs w:val="32"/>
        </w:rPr>
        <w:t xml:space="preserve"> работник на блок-посте проводит </w:t>
      </w:r>
      <w:r w:rsidRPr="00C12983">
        <w:rPr>
          <w:sz w:val="32"/>
          <w:szCs w:val="32"/>
        </w:rPr>
        <w:t xml:space="preserve">бумажное </w:t>
      </w:r>
      <w:r w:rsidR="00993E58" w:rsidRPr="00C12983">
        <w:rPr>
          <w:sz w:val="32"/>
          <w:szCs w:val="32"/>
        </w:rPr>
        <w:t>анкетирование лиц, прибывающих из другого региона</w:t>
      </w:r>
      <w:r w:rsidR="00BC1B25" w:rsidRPr="00C12983">
        <w:rPr>
          <w:sz w:val="32"/>
          <w:szCs w:val="32"/>
        </w:rPr>
        <w:t xml:space="preserve"> или</w:t>
      </w:r>
      <w:r w:rsidR="00993E58" w:rsidRPr="00C12983">
        <w:rPr>
          <w:sz w:val="32"/>
          <w:szCs w:val="32"/>
        </w:rPr>
        <w:t xml:space="preserve"> </w:t>
      </w:r>
      <w:r w:rsidR="00BC1B25" w:rsidRPr="00C12983">
        <w:rPr>
          <w:sz w:val="32"/>
          <w:szCs w:val="32"/>
        </w:rPr>
        <w:t>посредством мобильных устройств</w:t>
      </w:r>
      <w:r w:rsidRPr="00C12983">
        <w:rPr>
          <w:sz w:val="32"/>
          <w:szCs w:val="32"/>
        </w:rPr>
        <w:t>;</w:t>
      </w:r>
      <w:proofErr w:type="gramEnd"/>
    </w:p>
    <w:p w:rsidR="00993E58" w:rsidRPr="00C12983" w:rsidRDefault="00993E58" w:rsidP="00C241A7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C12983">
        <w:rPr>
          <w:rFonts w:ascii="Times New Roman" w:eastAsia="Times New Roman" w:hAnsi="Times New Roman"/>
          <w:sz w:val="32"/>
          <w:szCs w:val="32"/>
        </w:rPr>
        <w:t>Прибывающие обязаны заполнить анкету на бумаге или посредством мобильного приложения.</w:t>
      </w:r>
      <w:proofErr w:type="gramEnd"/>
      <w:r w:rsidRPr="00C12983">
        <w:rPr>
          <w:rFonts w:ascii="Times New Roman" w:eastAsia="Times New Roman" w:hAnsi="Times New Roman"/>
          <w:sz w:val="32"/>
          <w:szCs w:val="32"/>
        </w:rPr>
        <w:t xml:space="preserve"> Отказ от заполнения анкеты является основанием для привлечения к административной ответственности</w:t>
      </w:r>
      <w:r w:rsidR="00137C59" w:rsidRPr="00C12983">
        <w:rPr>
          <w:rFonts w:ascii="Times New Roman" w:eastAsia="Times New Roman" w:hAnsi="Times New Roman"/>
          <w:sz w:val="32"/>
          <w:szCs w:val="32"/>
        </w:rPr>
        <w:t xml:space="preserve"> или отказа во въезде.</w:t>
      </w:r>
    </w:p>
    <w:p w:rsidR="00993E58" w:rsidRPr="00C12983" w:rsidRDefault="00993E58" w:rsidP="00C241A7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C12983">
        <w:rPr>
          <w:rFonts w:ascii="Times New Roman" w:eastAsia="Times New Roman" w:hAnsi="Times New Roman"/>
          <w:sz w:val="32"/>
          <w:szCs w:val="32"/>
        </w:rPr>
        <w:t xml:space="preserve">При анкетировании на бумаге медицинский работник </w:t>
      </w:r>
      <w:r w:rsidR="00BE65FB" w:rsidRPr="00C12983">
        <w:rPr>
          <w:rFonts w:ascii="Times New Roman" w:eastAsia="Times New Roman" w:hAnsi="Times New Roman"/>
          <w:sz w:val="32"/>
          <w:szCs w:val="32"/>
        </w:rPr>
        <w:t xml:space="preserve">                  </w:t>
      </w:r>
      <w:proofErr w:type="gramStart"/>
      <w:r w:rsidRPr="00C12983">
        <w:rPr>
          <w:rFonts w:ascii="Times New Roman" w:eastAsia="Times New Roman" w:hAnsi="Times New Roman"/>
          <w:sz w:val="32"/>
          <w:szCs w:val="32"/>
        </w:rPr>
        <w:t>блок-поста</w:t>
      </w:r>
      <w:proofErr w:type="gramEnd"/>
      <w:r w:rsidRPr="00C12983">
        <w:rPr>
          <w:rFonts w:ascii="Times New Roman" w:eastAsia="Times New Roman" w:hAnsi="Times New Roman"/>
          <w:sz w:val="32"/>
          <w:szCs w:val="32"/>
        </w:rPr>
        <w:t xml:space="preserve"> вводит сведения с бумажных анкет в Веб приложение Министерства здравоохранения Республики Казахстан (далее - Веб приложение) в течение двух часов после прибытия лица в регион. </w:t>
      </w:r>
    </w:p>
    <w:p w:rsidR="00993E58" w:rsidRPr="00C12983" w:rsidRDefault="00993E58" w:rsidP="00C241A7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C12983">
        <w:rPr>
          <w:rFonts w:ascii="Times New Roman" w:eastAsia="Times New Roman" w:hAnsi="Times New Roman"/>
          <w:sz w:val="32"/>
          <w:szCs w:val="32"/>
        </w:rPr>
        <w:t xml:space="preserve">При анкетировании посредством мобильных устройств, прибывающим необходимо предъявить медицинскому работнику запись на мобильном устройстве об успешном прохождении анкетирования.  </w:t>
      </w:r>
    </w:p>
    <w:p w:rsidR="00993E58" w:rsidRPr="00C12983" w:rsidRDefault="00137C59" w:rsidP="00C241A7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C12983">
        <w:rPr>
          <w:rFonts w:ascii="Times New Roman" w:eastAsia="Times New Roman" w:hAnsi="Times New Roman"/>
          <w:sz w:val="32"/>
          <w:szCs w:val="32"/>
        </w:rPr>
        <w:t>М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>едицинск</w:t>
      </w:r>
      <w:r w:rsidRPr="00C12983">
        <w:rPr>
          <w:rFonts w:ascii="Times New Roman" w:eastAsia="Times New Roman" w:hAnsi="Times New Roman"/>
          <w:sz w:val="32"/>
          <w:szCs w:val="32"/>
        </w:rPr>
        <w:t>ий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работник</w:t>
      </w:r>
      <w:r w:rsidRPr="00C12983">
        <w:rPr>
          <w:rFonts w:ascii="Times New Roman" w:eastAsia="Times New Roman" w:hAnsi="Times New Roman"/>
          <w:sz w:val="32"/>
          <w:szCs w:val="32"/>
        </w:rPr>
        <w:t xml:space="preserve"> должен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удостовериться, что прибывающий заполнил и отправил анкету в электронном формате. После заполнения анкеты данные загружаются </w:t>
      </w:r>
      <w:proofErr w:type="gramStart"/>
      <w:r w:rsidR="00993E58" w:rsidRPr="00C12983">
        <w:rPr>
          <w:rFonts w:ascii="Times New Roman" w:eastAsia="Times New Roman" w:hAnsi="Times New Roman"/>
          <w:sz w:val="32"/>
          <w:szCs w:val="32"/>
        </w:rPr>
        <w:t>автоматический</w:t>
      </w:r>
      <w:proofErr w:type="gramEnd"/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в Веб приложение.</w:t>
      </w:r>
    </w:p>
    <w:p w:rsidR="00993E58" w:rsidRPr="00C12983" w:rsidRDefault="00C241A7" w:rsidP="00C97EA6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C12983">
        <w:rPr>
          <w:rFonts w:ascii="Times New Roman" w:eastAsia="Times New Roman" w:hAnsi="Times New Roman"/>
          <w:sz w:val="32"/>
          <w:szCs w:val="32"/>
        </w:rPr>
        <w:t>4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.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 xml:space="preserve">На </w:t>
      </w:r>
      <w:r w:rsidR="0095413E" w:rsidRPr="00C12983">
        <w:rPr>
          <w:rFonts w:ascii="Times New Roman" w:eastAsia="Times New Roman" w:hAnsi="Times New Roman"/>
          <w:sz w:val="32"/>
          <w:szCs w:val="32"/>
        </w:rPr>
        <w:t xml:space="preserve">внешних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 xml:space="preserve">блок постах </w:t>
      </w:r>
      <w:r w:rsidR="0095413E" w:rsidRPr="00C12983">
        <w:rPr>
          <w:rFonts w:ascii="Times New Roman" w:eastAsia="Times New Roman" w:hAnsi="Times New Roman"/>
          <w:sz w:val="32"/>
          <w:szCs w:val="32"/>
        </w:rPr>
        <w:t xml:space="preserve">все без исключения 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>прибывающи</w:t>
      </w:r>
      <w:r w:rsidR="0095413E" w:rsidRPr="00C12983">
        <w:rPr>
          <w:rFonts w:ascii="Times New Roman" w:eastAsia="Times New Roman" w:hAnsi="Times New Roman"/>
          <w:sz w:val="32"/>
          <w:szCs w:val="32"/>
        </w:rPr>
        <w:t xml:space="preserve">е лица </w:t>
      </w:r>
      <w:r w:rsidRPr="00C12983">
        <w:rPr>
          <w:rFonts w:ascii="Times New Roman" w:eastAsia="Times New Roman" w:hAnsi="Times New Roman"/>
          <w:sz w:val="32"/>
          <w:szCs w:val="32"/>
        </w:rPr>
        <w:t xml:space="preserve">в область из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>других</w:t>
      </w:r>
      <w:r w:rsidRPr="00C12983">
        <w:rPr>
          <w:rFonts w:ascii="Times New Roman" w:eastAsia="Times New Roman" w:hAnsi="Times New Roman"/>
          <w:sz w:val="32"/>
          <w:szCs w:val="32"/>
        </w:rPr>
        <w:t xml:space="preserve"> регионов </w:t>
      </w:r>
      <w:r w:rsidR="0095413E" w:rsidRPr="00C12983">
        <w:rPr>
          <w:rFonts w:ascii="Times New Roman" w:eastAsia="Times New Roman" w:hAnsi="Times New Roman"/>
          <w:sz w:val="32"/>
          <w:szCs w:val="32"/>
        </w:rPr>
        <w:t xml:space="preserve">заполняют анкету и подписывают расписку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 xml:space="preserve">об обязательном исполнении условий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lastRenderedPageBreak/>
        <w:t>соблюдения домашнего карантина на 14 дней</w:t>
      </w:r>
      <w:r w:rsidR="009540D4" w:rsidRPr="00C12983">
        <w:rPr>
          <w:rFonts w:ascii="Times New Roman" w:eastAsia="Times New Roman" w:hAnsi="Times New Roman"/>
          <w:sz w:val="32"/>
          <w:szCs w:val="32"/>
        </w:rPr>
        <w:t xml:space="preserve"> по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>форм</w:t>
      </w:r>
      <w:r w:rsidR="009540D4" w:rsidRPr="00C12983">
        <w:rPr>
          <w:rFonts w:ascii="Times New Roman" w:eastAsia="Times New Roman" w:hAnsi="Times New Roman"/>
          <w:sz w:val="32"/>
          <w:szCs w:val="32"/>
        </w:rPr>
        <w:t xml:space="preserve">е и </w:t>
      </w:r>
      <w:r w:rsidR="00C97EA6" w:rsidRPr="00C12983">
        <w:rPr>
          <w:rFonts w:ascii="Times New Roman" w:eastAsia="Times New Roman" w:hAnsi="Times New Roman"/>
          <w:sz w:val="32"/>
          <w:szCs w:val="32"/>
        </w:rPr>
        <w:t xml:space="preserve"> </w:t>
      </w:r>
      <w:r w:rsidR="009540D4" w:rsidRPr="00C12983">
        <w:rPr>
          <w:rFonts w:ascii="Times New Roman" w:eastAsia="Times New Roman" w:hAnsi="Times New Roman"/>
          <w:sz w:val="32"/>
          <w:szCs w:val="32"/>
        </w:rPr>
        <w:t>порядке определенным постановлением</w:t>
      </w:r>
      <w:r w:rsidR="0095413E" w:rsidRPr="00C12983">
        <w:rPr>
          <w:rFonts w:ascii="Times New Roman" w:eastAsia="Times New Roman" w:hAnsi="Times New Roman"/>
          <w:sz w:val="32"/>
          <w:szCs w:val="32"/>
        </w:rPr>
        <w:t xml:space="preserve"> и алгоритмом</w:t>
      </w:r>
      <w:r w:rsidR="009540D4" w:rsidRPr="00C12983">
        <w:rPr>
          <w:rFonts w:ascii="Times New Roman" w:eastAsia="Times New Roman" w:hAnsi="Times New Roman"/>
          <w:sz w:val="32"/>
          <w:szCs w:val="32"/>
        </w:rPr>
        <w:t>.</w:t>
      </w:r>
      <w:r w:rsidR="00137C59" w:rsidRPr="00C12983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993E58" w:rsidRPr="00C12983" w:rsidRDefault="00C97EA6" w:rsidP="00C97EA6">
      <w:pPr>
        <w:pStyle w:val="ac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C12983">
        <w:rPr>
          <w:rFonts w:ascii="Times New Roman" w:eastAsia="Times New Roman" w:hAnsi="Times New Roman"/>
          <w:sz w:val="32"/>
          <w:szCs w:val="32"/>
        </w:rPr>
        <w:t>5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. </w:t>
      </w:r>
      <w:r w:rsidR="00137C59" w:rsidRPr="00C12983">
        <w:rPr>
          <w:rFonts w:ascii="Times New Roman" w:eastAsia="Times New Roman" w:hAnsi="Times New Roman"/>
          <w:sz w:val="32"/>
          <w:szCs w:val="32"/>
        </w:rPr>
        <w:t>Управлением здравоохранения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и (или) организаций ПМСП производится </w:t>
      </w:r>
      <w:proofErr w:type="gramStart"/>
      <w:r w:rsidR="00993E58" w:rsidRPr="00C12983">
        <w:rPr>
          <w:rFonts w:ascii="Times New Roman" w:eastAsia="Times New Roman" w:hAnsi="Times New Roman"/>
          <w:sz w:val="32"/>
          <w:szCs w:val="32"/>
        </w:rPr>
        <w:t>регулярный</w:t>
      </w:r>
      <w:proofErr w:type="gramEnd"/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993E58" w:rsidRPr="00C12983">
        <w:rPr>
          <w:rFonts w:ascii="Times New Roman" w:eastAsia="Times New Roman" w:hAnsi="Times New Roman"/>
          <w:sz w:val="32"/>
          <w:szCs w:val="32"/>
        </w:rPr>
        <w:t>обзвон</w:t>
      </w:r>
      <w:proofErr w:type="spellEnd"/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(</w:t>
      </w:r>
      <w:r w:rsidR="00993E58" w:rsidRPr="00C12983">
        <w:rPr>
          <w:rFonts w:ascii="Times New Roman" w:hAnsi="Times New Roman"/>
          <w:sz w:val="32"/>
          <w:szCs w:val="32"/>
        </w:rPr>
        <w:t xml:space="preserve">при возможности </w:t>
      </w:r>
      <w:proofErr w:type="spellStart"/>
      <w:r w:rsidR="00993E58" w:rsidRPr="00C12983">
        <w:rPr>
          <w:rFonts w:ascii="Times New Roman" w:hAnsi="Times New Roman"/>
          <w:sz w:val="32"/>
          <w:szCs w:val="32"/>
        </w:rPr>
        <w:t>видеообзвон</w:t>
      </w:r>
      <w:proofErr w:type="spellEnd"/>
      <w:r w:rsidR="00993E58" w:rsidRPr="00C12983">
        <w:rPr>
          <w:rFonts w:ascii="Times New Roman" w:hAnsi="Times New Roman"/>
          <w:sz w:val="32"/>
          <w:szCs w:val="32"/>
        </w:rPr>
        <w:t>)</w:t>
      </w:r>
      <w:r w:rsidR="00993E58" w:rsidRPr="00C12983">
        <w:rPr>
          <w:rFonts w:ascii="Times New Roman" w:eastAsia="Times New Roman" w:hAnsi="Times New Roman"/>
          <w:sz w:val="32"/>
          <w:szCs w:val="32"/>
        </w:rPr>
        <w:t xml:space="preserve"> лиц, находящихся на домашнем карантине.</w:t>
      </w:r>
    </w:p>
    <w:p w:rsidR="00C241A7" w:rsidRPr="00C12983" w:rsidRDefault="00137C59" w:rsidP="00137C59">
      <w:pPr>
        <w:pStyle w:val="ac"/>
        <w:ind w:firstLine="709"/>
        <w:jc w:val="both"/>
        <w:rPr>
          <w:rFonts w:ascii="Times New Roman" w:eastAsia="SimSun" w:hAnsi="Times New Roman"/>
          <w:sz w:val="32"/>
          <w:szCs w:val="32"/>
        </w:rPr>
      </w:pPr>
      <w:r w:rsidRPr="00C12983">
        <w:rPr>
          <w:rFonts w:ascii="Times New Roman" w:eastAsia="SimSun" w:hAnsi="Times New Roman"/>
          <w:sz w:val="32"/>
          <w:szCs w:val="32"/>
        </w:rPr>
        <w:t>6</w:t>
      </w:r>
      <w:r w:rsidR="00C241A7" w:rsidRPr="00C12983">
        <w:rPr>
          <w:rFonts w:ascii="Times New Roman" w:eastAsia="SimSun" w:hAnsi="Times New Roman"/>
          <w:sz w:val="32"/>
          <w:szCs w:val="32"/>
        </w:rPr>
        <w:t xml:space="preserve">. </w:t>
      </w:r>
      <w:proofErr w:type="gramStart"/>
      <w:r w:rsidR="00C241A7" w:rsidRPr="00C12983">
        <w:rPr>
          <w:rFonts w:ascii="Times New Roman" w:eastAsia="SimSun" w:hAnsi="Times New Roman"/>
          <w:sz w:val="32"/>
          <w:szCs w:val="32"/>
        </w:rPr>
        <w:t>Контроль за</w:t>
      </w:r>
      <w:proofErr w:type="gramEnd"/>
      <w:r w:rsidR="00C241A7" w:rsidRPr="00C12983">
        <w:rPr>
          <w:rFonts w:ascii="Times New Roman" w:eastAsia="SimSun" w:hAnsi="Times New Roman"/>
          <w:sz w:val="32"/>
          <w:szCs w:val="32"/>
        </w:rPr>
        <w:t xml:space="preserve"> исполнением настоящего постановления оставляю за собой.</w:t>
      </w:r>
    </w:p>
    <w:p w:rsidR="00C241A7" w:rsidRPr="00C12983" w:rsidRDefault="00137C59" w:rsidP="00137C59">
      <w:pPr>
        <w:pStyle w:val="ac"/>
        <w:ind w:firstLine="709"/>
        <w:jc w:val="both"/>
        <w:rPr>
          <w:rFonts w:ascii="Times New Roman" w:eastAsia="SimSun" w:hAnsi="Times New Roman"/>
          <w:sz w:val="32"/>
          <w:szCs w:val="32"/>
        </w:rPr>
      </w:pPr>
      <w:r w:rsidRPr="00C12983">
        <w:rPr>
          <w:rFonts w:ascii="Times New Roman" w:eastAsia="SimSun" w:hAnsi="Times New Roman"/>
          <w:sz w:val="32"/>
          <w:szCs w:val="32"/>
        </w:rPr>
        <w:t>7</w:t>
      </w:r>
      <w:r w:rsidR="00C241A7" w:rsidRPr="00C12983">
        <w:rPr>
          <w:rFonts w:ascii="Times New Roman" w:eastAsia="SimSun" w:hAnsi="Times New Roman"/>
          <w:sz w:val="32"/>
          <w:szCs w:val="32"/>
        </w:rPr>
        <w:t>. Настоящее постановление вступает в силу со дня подписания</w:t>
      </w:r>
      <w:r w:rsidRPr="00C12983">
        <w:rPr>
          <w:rFonts w:ascii="Times New Roman" w:eastAsia="SimSun" w:hAnsi="Times New Roman"/>
          <w:sz w:val="32"/>
          <w:szCs w:val="32"/>
        </w:rPr>
        <w:t xml:space="preserve"> и действует до его официальной отмены</w:t>
      </w:r>
      <w:r w:rsidR="00C241A7" w:rsidRPr="00C12983">
        <w:rPr>
          <w:rFonts w:ascii="Times New Roman" w:eastAsia="SimSun" w:hAnsi="Times New Roman"/>
          <w:sz w:val="32"/>
          <w:szCs w:val="32"/>
        </w:rPr>
        <w:t>.</w:t>
      </w:r>
    </w:p>
    <w:p w:rsidR="00993E58" w:rsidRPr="00C12983" w:rsidRDefault="00993E58" w:rsidP="00C241A7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BE65FB" w:rsidRPr="00C12983" w:rsidRDefault="00BE65FB" w:rsidP="00C241A7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BE65FB" w:rsidRPr="00C12983" w:rsidRDefault="00AD12CF" w:rsidP="00C241A7">
      <w:pPr>
        <w:pStyle w:val="ac"/>
        <w:rPr>
          <w:rStyle w:val="s0"/>
          <w:b/>
          <w:color w:val="auto"/>
          <w:sz w:val="32"/>
          <w:szCs w:val="32"/>
        </w:rPr>
      </w:pPr>
      <w:r w:rsidRPr="00C12983">
        <w:rPr>
          <w:rStyle w:val="s0"/>
          <w:color w:val="auto"/>
          <w:sz w:val="32"/>
          <w:szCs w:val="32"/>
        </w:rPr>
        <w:t>М.П.</w:t>
      </w:r>
      <w:r w:rsidRPr="00C12983">
        <w:rPr>
          <w:rStyle w:val="s0"/>
          <w:color w:val="auto"/>
          <w:sz w:val="32"/>
          <w:szCs w:val="32"/>
        </w:rPr>
        <w:tab/>
      </w:r>
      <w:r w:rsidR="00C241A7" w:rsidRPr="00C12983">
        <w:rPr>
          <w:rStyle w:val="s0"/>
          <w:b/>
          <w:color w:val="auto"/>
          <w:sz w:val="32"/>
          <w:szCs w:val="32"/>
        </w:rPr>
        <w:t>З</w:t>
      </w:r>
      <w:r w:rsidR="00BC1B25" w:rsidRPr="00C12983">
        <w:rPr>
          <w:rStyle w:val="s0"/>
          <w:b/>
          <w:color w:val="auto"/>
          <w:sz w:val="32"/>
          <w:szCs w:val="32"/>
        </w:rPr>
        <w:t>аместитель</w:t>
      </w:r>
    </w:p>
    <w:p w:rsidR="00BE65FB" w:rsidRPr="00C12983" w:rsidRDefault="00AD12CF" w:rsidP="00C241A7">
      <w:pPr>
        <w:pStyle w:val="ac"/>
        <w:rPr>
          <w:rStyle w:val="s0"/>
          <w:b/>
          <w:color w:val="auto"/>
          <w:sz w:val="32"/>
          <w:szCs w:val="32"/>
        </w:rPr>
      </w:pPr>
      <w:r w:rsidRPr="00C12983">
        <w:rPr>
          <w:rStyle w:val="s0"/>
          <w:b/>
          <w:color w:val="auto"/>
          <w:sz w:val="32"/>
          <w:szCs w:val="32"/>
        </w:rPr>
        <w:t>Главн</w:t>
      </w:r>
      <w:r w:rsidR="00BC1B25" w:rsidRPr="00C12983">
        <w:rPr>
          <w:rStyle w:val="s0"/>
          <w:b/>
          <w:color w:val="auto"/>
          <w:sz w:val="32"/>
          <w:szCs w:val="32"/>
        </w:rPr>
        <w:t>ого</w:t>
      </w:r>
      <w:r w:rsidR="00BE65FB" w:rsidRPr="00C12983">
        <w:rPr>
          <w:rStyle w:val="s0"/>
          <w:b/>
          <w:color w:val="auto"/>
          <w:sz w:val="32"/>
          <w:szCs w:val="32"/>
        </w:rPr>
        <w:t xml:space="preserve"> </w:t>
      </w:r>
      <w:r w:rsidRPr="00C12983">
        <w:rPr>
          <w:rStyle w:val="s0"/>
          <w:b/>
          <w:color w:val="auto"/>
          <w:sz w:val="32"/>
          <w:szCs w:val="32"/>
        </w:rPr>
        <w:t>государственн</w:t>
      </w:r>
      <w:r w:rsidR="00C241A7" w:rsidRPr="00C12983">
        <w:rPr>
          <w:rStyle w:val="s0"/>
          <w:b/>
          <w:color w:val="auto"/>
          <w:sz w:val="32"/>
          <w:szCs w:val="32"/>
        </w:rPr>
        <w:t>ого</w:t>
      </w:r>
    </w:p>
    <w:p w:rsidR="00C241A7" w:rsidRPr="00C12983" w:rsidRDefault="00AD12CF" w:rsidP="00C241A7">
      <w:pPr>
        <w:pStyle w:val="ac"/>
        <w:rPr>
          <w:rStyle w:val="s0"/>
          <w:b/>
          <w:color w:val="auto"/>
          <w:sz w:val="32"/>
          <w:szCs w:val="32"/>
        </w:rPr>
      </w:pPr>
      <w:r w:rsidRPr="00C12983">
        <w:rPr>
          <w:rStyle w:val="s0"/>
          <w:b/>
          <w:color w:val="auto"/>
          <w:sz w:val="32"/>
          <w:szCs w:val="32"/>
        </w:rPr>
        <w:t>санитарн</w:t>
      </w:r>
      <w:r w:rsidR="00C241A7" w:rsidRPr="00C12983">
        <w:rPr>
          <w:rStyle w:val="s0"/>
          <w:b/>
          <w:color w:val="auto"/>
          <w:sz w:val="32"/>
          <w:szCs w:val="32"/>
        </w:rPr>
        <w:t>ого</w:t>
      </w:r>
      <w:r w:rsidR="00EB543A" w:rsidRPr="00C12983">
        <w:rPr>
          <w:rStyle w:val="s0"/>
          <w:b/>
          <w:color w:val="auto"/>
          <w:sz w:val="32"/>
          <w:szCs w:val="32"/>
        </w:rPr>
        <w:t xml:space="preserve"> </w:t>
      </w:r>
      <w:r w:rsidRPr="00C12983">
        <w:rPr>
          <w:rStyle w:val="s0"/>
          <w:b/>
          <w:color w:val="auto"/>
          <w:sz w:val="32"/>
          <w:szCs w:val="32"/>
        </w:rPr>
        <w:t>врач</w:t>
      </w:r>
      <w:r w:rsidR="00C241A7" w:rsidRPr="00C12983">
        <w:rPr>
          <w:rStyle w:val="s0"/>
          <w:b/>
          <w:color w:val="auto"/>
          <w:sz w:val="32"/>
          <w:szCs w:val="32"/>
        </w:rPr>
        <w:t>а</w:t>
      </w:r>
    </w:p>
    <w:p w:rsidR="00BE65FB" w:rsidRPr="00C12983" w:rsidRDefault="00C241A7" w:rsidP="00C241A7">
      <w:pPr>
        <w:pStyle w:val="ac"/>
        <w:rPr>
          <w:rStyle w:val="s0"/>
          <w:b/>
          <w:color w:val="auto"/>
          <w:sz w:val="32"/>
          <w:szCs w:val="32"/>
        </w:rPr>
      </w:pPr>
      <w:r w:rsidRPr="00C12983">
        <w:rPr>
          <w:rStyle w:val="s0"/>
          <w:b/>
          <w:color w:val="auto"/>
          <w:sz w:val="32"/>
          <w:szCs w:val="32"/>
        </w:rPr>
        <w:t>Восточно-Казахстанской</w:t>
      </w:r>
    </w:p>
    <w:p w:rsidR="00E44A39" w:rsidRPr="00C12983" w:rsidRDefault="00C241A7" w:rsidP="00C241A7">
      <w:pPr>
        <w:pStyle w:val="ac"/>
        <w:rPr>
          <w:rFonts w:ascii="Times New Roman" w:hAnsi="Times New Roman"/>
          <w:b/>
          <w:sz w:val="32"/>
          <w:szCs w:val="32"/>
          <w:u w:val="single"/>
        </w:rPr>
      </w:pPr>
      <w:r w:rsidRPr="00C12983">
        <w:rPr>
          <w:rStyle w:val="s0"/>
          <w:b/>
          <w:color w:val="auto"/>
          <w:sz w:val="32"/>
          <w:szCs w:val="32"/>
        </w:rPr>
        <w:t>области</w:t>
      </w:r>
      <w:r w:rsidR="00E44A39" w:rsidRPr="00C12983">
        <w:rPr>
          <w:rStyle w:val="s0"/>
          <w:color w:val="auto"/>
          <w:sz w:val="32"/>
          <w:szCs w:val="32"/>
        </w:rPr>
        <w:t xml:space="preserve">  </w:t>
      </w:r>
      <w:r w:rsidR="00BE65FB" w:rsidRPr="00C12983">
        <w:rPr>
          <w:rStyle w:val="s0"/>
          <w:color w:val="auto"/>
          <w:sz w:val="32"/>
          <w:szCs w:val="32"/>
        </w:rPr>
        <w:t xml:space="preserve">                                         </w:t>
      </w:r>
      <w:r w:rsidRPr="00C12983">
        <w:rPr>
          <w:rFonts w:ascii="Times New Roman" w:hAnsi="Times New Roman"/>
          <w:b/>
          <w:sz w:val="32"/>
          <w:szCs w:val="32"/>
          <w:u w:val="single"/>
        </w:rPr>
        <w:t xml:space="preserve">Исмаилов Марат </w:t>
      </w:r>
      <w:proofErr w:type="spellStart"/>
      <w:r w:rsidRPr="00C12983">
        <w:rPr>
          <w:rFonts w:ascii="Times New Roman" w:hAnsi="Times New Roman"/>
          <w:b/>
          <w:sz w:val="32"/>
          <w:szCs w:val="32"/>
          <w:u w:val="single"/>
        </w:rPr>
        <w:t>Адельжанович</w:t>
      </w:r>
      <w:proofErr w:type="spellEnd"/>
    </w:p>
    <w:p w:rsidR="00AD12CF" w:rsidRPr="00C12983" w:rsidRDefault="00AD12CF" w:rsidP="00C241A7">
      <w:pPr>
        <w:pStyle w:val="ac"/>
        <w:rPr>
          <w:rFonts w:ascii="Times New Roman" w:hAnsi="Times New Roman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 xml:space="preserve"> </w:t>
      </w:r>
      <w:r w:rsidR="00890D33" w:rsidRPr="00C12983">
        <w:rPr>
          <w:rFonts w:ascii="Times New Roman" w:hAnsi="Times New Roman"/>
          <w:sz w:val="32"/>
          <w:szCs w:val="32"/>
        </w:rPr>
        <w:t xml:space="preserve">        </w:t>
      </w:r>
      <w:r w:rsidR="00BE65FB" w:rsidRPr="00C12983">
        <w:rPr>
          <w:rFonts w:ascii="Times New Roman" w:hAnsi="Times New Roman"/>
          <w:sz w:val="32"/>
          <w:szCs w:val="32"/>
        </w:rPr>
        <w:t xml:space="preserve">             </w:t>
      </w:r>
      <w:r w:rsidR="00890D33" w:rsidRPr="00C12983">
        <w:rPr>
          <w:rFonts w:ascii="Times New Roman" w:hAnsi="Times New Roman"/>
          <w:sz w:val="32"/>
          <w:szCs w:val="32"/>
        </w:rPr>
        <w:t xml:space="preserve"> </w:t>
      </w:r>
      <w:r w:rsidRPr="00C12983">
        <w:rPr>
          <w:rFonts w:ascii="Times New Roman" w:hAnsi="Times New Roman"/>
          <w:sz w:val="32"/>
          <w:szCs w:val="32"/>
        </w:rPr>
        <w:t>(ф</w:t>
      </w:r>
      <w:r w:rsidRPr="00C12983">
        <w:rPr>
          <w:rStyle w:val="s0"/>
          <w:color w:val="auto"/>
          <w:sz w:val="32"/>
          <w:szCs w:val="32"/>
        </w:rPr>
        <w:t>амилия, имя, отчество, подпись)</w:t>
      </w:r>
      <w:r w:rsidR="00137C59" w:rsidRPr="00C12983">
        <w:rPr>
          <w:rStyle w:val="s0"/>
          <w:color w:val="auto"/>
          <w:sz w:val="32"/>
          <w:szCs w:val="32"/>
        </w:rPr>
        <w:t xml:space="preserve">  </w:t>
      </w:r>
    </w:p>
    <w:p w:rsidR="00AD12CF" w:rsidRPr="00C12983" w:rsidRDefault="00AD12CF" w:rsidP="00C241A7">
      <w:pPr>
        <w:pStyle w:val="ac"/>
        <w:rPr>
          <w:rFonts w:ascii="Times New Roman" w:hAnsi="Times New Roman"/>
          <w:sz w:val="32"/>
          <w:szCs w:val="32"/>
        </w:rPr>
      </w:pPr>
    </w:p>
    <w:p w:rsidR="00BE65FB" w:rsidRPr="00C12983" w:rsidRDefault="00BE65FB" w:rsidP="00C241A7">
      <w:pPr>
        <w:pStyle w:val="ac"/>
        <w:rPr>
          <w:rFonts w:ascii="Times New Roman" w:hAnsi="Times New Roman"/>
          <w:sz w:val="32"/>
          <w:szCs w:val="32"/>
        </w:rPr>
      </w:pPr>
    </w:p>
    <w:p w:rsidR="00BE65FB" w:rsidRPr="00C12983" w:rsidRDefault="00BE65FB" w:rsidP="00C241A7">
      <w:pPr>
        <w:pStyle w:val="ac"/>
        <w:rPr>
          <w:rFonts w:ascii="Times New Roman" w:hAnsi="Times New Roman"/>
          <w:sz w:val="32"/>
          <w:szCs w:val="32"/>
        </w:rPr>
      </w:pPr>
    </w:p>
    <w:p w:rsidR="00BE65FB" w:rsidRPr="00C12983" w:rsidRDefault="00BE65FB" w:rsidP="00C241A7">
      <w:pPr>
        <w:pStyle w:val="ac"/>
        <w:rPr>
          <w:rFonts w:ascii="Times New Roman" w:hAnsi="Times New Roman"/>
          <w:sz w:val="32"/>
          <w:szCs w:val="32"/>
        </w:rPr>
      </w:pPr>
    </w:p>
    <w:p w:rsidR="00BE65FB" w:rsidRPr="00C12983" w:rsidRDefault="00BE65FB" w:rsidP="00C241A7">
      <w:pPr>
        <w:pStyle w:val="ac"/>
        <w:rPr>
          <w:rFonts w:ascii="Times New Roman" w:hAnsi="Times New Roman"/>
          <w:sz w:val="32"/>
          <w:szCs w:val="32"/>
        </w:rPr>
      </w:pPr>
    </w:p>
    <w:p w:rsidR="00AD12CF" w:rsidRPr="00C12983" w:rsidRDefault="00AD12CF" w:rsidP="00C241A7">
      <w:pPr>
        <w:pStyle w:val="ac"/>
        <w:rPr>
          <w:rFonts w:ascii="Times New Roman" w:hAnsi="Times New Roman"/>
          <w:sz w:val="32"/>
          <w:szCs w:val="32"/>
        </w:rPr>
      </w:pPr>
      <w:r w:rsidRPr="00C12983">
        <w:rPr>
          <w:rStyle w:val="s0"/>
          <w:color w:val="auto"/>
          <w:sz w:val="32"/>
          <w:szCs w:val="32"/>
        </w:rPr>
        <w:t>Постановление получил</w:t>
      </w:r>
      <w:r w:rsidR="00873451" w:rsidRPr="00C12983">
        <w:rPr>
          <w:rStyle w:val="s0"/>
          <w:color w:val="auto"/>
          <w:sz w:val="32"/>
          <w:szCs w:val="32"/>
        </w:rPr>
        <w:t xml:space="preserve">        </w:t>
      </w:r>
      <w:r w:rsidRPr="00C12983">
        <w:rPr>
          <w:rFonts w:ascii="Times New Roman" w:hAnsi="Times New Roman"/>
          <w:sz w:val="32"/>
          <w:szCs w:val="32"/>
        </w:rPr>
        <w:t>__________</w:t>
      </w:r>
      <w:r w:rsidR="00BE65FB" w:rsidRPr="00C12983">
        <w:rPr>
          <w:rFonts w:ascii="Times New Roman" w:hAnsi="Times New Roman"/>
          <w:sz w:val="32"/>
          <w:szCs w:val="32"/>
        </w:rPr>
        <w:t>______________________</w:t>
      </w:r>
    </w:p>
    <w:p w:rsidR="00AD12CF" w:rsidRPr="00C12983" w:rsidRDefault="00AD12CF" w:rsidP="00C241A7">
      <w:pPr>
        <w:pStyle w:val="ac"/>
        <w:rPr>
          <w:rFonts w:ascii="Times New Roman" w:hAnsi="Times New Roman"/>
          <w:sz w:val="32"/>
          <w:szCs w:val="32"/>
        </w:rPr>
      </w:pPr>
      <w:r w:rsidRPr="00C12983">
        <w:rPr>
          <w:rFonts w:ascii="Times New Roman" w:hAnsi="Times New Roman"/>
          <w:sz w:val="32"/>
          <w:szCs w:val="32"/>
        </w:rPr>
        <w:t>______________________________</w:t>
      </w:r>
      <w:r w:rsidR="00BE65FB" w:rsidRPr="00C12983">
        <w:rPr>
          <w:rFonts w:ascii="Times New Roman" w:hAnsi="Times New Roman"/>
          <w:sz w:val="32"/>
          <w:szCs w:val="32"/>
        </w:rPr>
        <w:t>____________________________</w:t>
      </w:r>
    </w:p>
    <w:p w:rsidR="00AD12CF" w:rsidRDefault="00FE7B99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C12983">
        <w:rPr>
          <w:rStyle w:val="s0"/>
          <w:color w:val="auto"/>
          <w:sz w:val="28"/>
          <w:szCs w:val="28"/>
        </w:rPr>
        <w:t xml:space="preserve"> </w:t>
      </w:r>
      <w:r w:rsidR="00AD12CF" w:rsidRPr="00C12983">
        <w:rPr>
          <w:rStyle w:val="s0"/>
          <w:color w:val="auto"/>
          <w:sz w:val="28"/>
          <w:szCs w:val="28"/>
        </w:rPr>
        <w:t>(занимаемая должность, фамилия, имя, отчество, дата получения, подпись</w:t>
      </w:r>
      <w:r w:rsidR="00AD12CF" w:rsidRPr="00C12983">
        <w:rPr>
          <w:rFonts w:ascii="Times New Roman" w:hAnsi="Times New Roman"/>
          <w:sz w:val="28"/>
          <w:szCs w:val="28"/>
        </w:rPr>
        <w:t>)</w:t>
      </w: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:rsidR="000D260D" w:rsidRDefault="000D260D" w:rsidP="000D260D">
      <w:pPr>
        <w:pStyle w:val="ac"/>
        <w:rPr>
          <w:rFonts w:ascii="Times New Roman" w:hAnsi="Times New Roman"/>
          <w:sz w:val="28"/>
          <w:szCs w:val="28"/>
          <w:lang w:val="kk-KZ"/>
        </w:rPr>
        <w:sectPr w:rsidR="000D260D" w:rsidSect="005223A7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</w:rPr>
        <w:lastRenderedPageBreak/>
        <w:t>Прил</w:t>
      </w:r>
      <w:bookmarkStart w:id="0" w:name="_GoBack"/>
      <w:bookmarkEnd w:id="0"/>
      <w:r w:rsidRPr="000262E4">
        <w:rPr>
          <w:rFonts w:ascii="Times New Roman" w:hAnsi="Times New Roman"/>
          <w:sz w:val="28"/>
          <w:szCs w:val="28"/>
        </w:rPr>
        <w:t>ожение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  <w:lang w:val="kk-KZ"/>
        </w:rPr>
        <w:t>к постановлению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  <w:lang w:val="kk-KZ"/>
        </w:rPr>
        <w:t>заместителя Главного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  <w:lang w:val="kk-KZ"/>
        </w:rPr>
        <w:t>государственного санитарного врача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  <w:lang w:val="kk-KZ"/>
        </w:rPr>
        <w:t>Восточно-Казахстанской области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  <w:lang w:val="kk-KZ"/>
        </w:rPr>
      </w:pPr>
      <w:r w:rsidRPr="000262E4">
        <w:rPr>
          <w:rFonts w:ascii="Times New Roman" w:hAnsi="Times New Roman"/>
          <w:sz w:val="28"/>
          <w:szCs w:val="28"/>
          <w:lang w:val="kk-KZ"/>
        </w:rPr>
        <w:t>от 7 мая 2020 года</w:t>
      </w:r>
    </w:p>
    <w:p w:rsidR="000D260D" w:rsidRPr="000262E4" w:rsidRDefault="000D260D" w:rsidP="000D260D">
      <w:pPr>
        <w:pStyle w:val="ac"/>
        <w:ind w:left="9912"/>
        <w:jc w:val="center"/>
        <w:rPr>
          <w:rFonts w:ascii="Times New Roman" w:hAnsi="Times New Roman"/>
          <w:sz w:val="28"/>
          <w:szCs w:val="28"/>
        </w:rPr>
      </w:pPr>
      <w:r w:rsidRPr="000262E4">
        <w:rPr>
          <w:rFonts w:ascii="Times New Roman" w:hAnsi="Times New Roman"/>
          <w:sz w:val="28"/>
          <w:szCs w:val="28"/>
        </w:rPr>
        <w:t>№6</w:t>
      </w:r>
    </w:p>
    <w:p w:rsidR="000D260D" w:rsidRPr="004009A2" w:rsidRDefault="000D260D" w:rsidP="000D260D">
      <w:pPr>
        <w:jc w:val="right"/>
        <w:rPr>
          <w:rFonts w:ascii="Arial" w:hAnsi="Arial" w:cs="Arial"/>
          <w:i/>
          <w:sz w:val="28"/>
          <w:szCs w:val="28"/>
          <w:u w:val="single"/>
          <w:lang w:val="kk-KZ"/>
        </w:rPr>
      </w:pPr>
    </w:p>
    <w:p w:rsidR="000D260D" w:rsidRPr="000262E4" w:rsidRDefault="000D260D" w:rsidP="000D260D">
      <w:pPr>
        <w:jc w:val="center"/>
        <w:rPr>
          <w:b/>
          <w:sz w:val="32"/>
          <w:szCs w:val="32"/>
        </w:rPr>
      </w:pPr>
      <w:r w:rsidRPr="000262E4">
        <w:rPr>
          <w:b/>
          <w:sz w:val="32"/>
          <w:szCs w:val="32"/>
        </w:rPr>
        <w:t xml:space="preserve">Алгоритм проведения </w:t>
      </w:r>
      <w:proofErr w:type="gramStart"/>
      <w:r w:rsidRPr="000262E4">
        <w:rPr>
          <w:b/>
          <w:sz w:val="32"/>
          <w:szCs w:val="32"/>
        </w:rPr>
        <w:t>экспресс-тестирования</w:t>
      </w:r>
      <w:proofErr w:type="gramEnd"/>
      <w:r w:rsidRPr="000262E4">
        <w:rPr>
          <w:b/>
          <w:sz w:val="32"/>
          <w:szCs w:val="32"/>
        </w:rPr>
        <w:t xml:space="preserve"> на границе Восточно-Казахстанской области с </w:t>
      </w:r>
      <w:proofErr w:type="spellStart"/>
      <w:r w:rsidRPr="000262E4">
        <w:rPr>
          <w:b/>
          <w:sz w:val="32"/>
          <w:szCs w:val="32"/>
        </w:rPr>
        <w:t>Алматинской</w:t>
      </w:r>
      <w:proofErr w:type="spellEnd"/>
      <w:r w:rsidRPr="000262E4">
        <w:rPr>
          <w:b/>
          <w:sz w:val="32"/>
          <w:szCs w:val="32"/>
        </w:rPr>
        <w:t>, Карагандинской и Павлодарской областями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8"/>
        <w:gridCol w:w="5084"/>
        <w:gridCol w:w="5084"/>
      </w:tblGrid>
      <w:tr w:rsidR="000D260D" w:rsidRPr="000262E4" w:rsidTr="009B7FBC">
        <w:tc>
          <w:tcPr>
            <w:tcW w:w="4618" w:type="dxa"/>
            <w:vMerge w:val="restart"/>
          </w:tcPr>
          <w:p w:rsidR="000D260D" w:rsidRPr="000262E4" w:rsidRDefault="000D260D" w:rsidP="009B7FBC">
            <w:pPr>
              <w:rPr>
                <w:b/>
                <w:sz w:val="32"/>
                <w:szCs w:val="32"/>
              </w:rPr>
            </w:pPr>
            <w:r w:rsidRPr="000262E4">
              <w:rPr>
                <w:b/>
                <w:sz w:val="32"/>
                <w:szCs w:val="32"/>
              </w:rPr>
              <w:t xml:space="preserve">Вид транспорта </w:t>
            </w:r>
          </w:p>
        </w:tc>
        <w:tc>
          <w:tcPr>
            <w:tcW w:w="10168" w:type="dxa"/>
            <w:gridSpan w:val="2"/>
          </w:tcPr>
          <w:p w:rsidR="000D260D" w:rsidRPr="000262E4" w:rsidRDefault="000D260D" w:rsidP="009B7FBC">
            <w:pPr>
              <w:jc w:val="center"/>
              <w:rPr>
                <w:b/>
                <w:sz w:val="32"/>
                <w:szCs w:val="32"/>
              </w:rPr>
            </w:pPr>
            <w:r w:rsidRPr="000262E4">
              <w:rPr>
                <w:b/>
                <w:sz w:val="32"/>
                <w:szCs w:val="32"/>
              </w:rPr>
              <w:t xml:space="preserve">Результат </w:t>
            </w:r>
            <w:proofErr w:type="gramStart"/>
            <w:r w:rsidRPr="000262E4">
              <w:rPr>
                <w:b/>
                <w:sz w:val="32"/>
                <w:szCs w:val="32"/>
              </w:rPr>
              <w:t>экспресс-тестирования</w:t>
            </w:r>
            <w:proofErr w:type="gramEnd"/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</w:tr>
      <w:tr w:rsidR="000D260D" w:rsidRPr="000262E4" w:rsidTr="009B7FBC">
        <w:tc>
          <w:tcPr>
            <w:tcW w:w="4618" w:type="dxa"/>
            <w:vMerge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b/>
                <w:sz w:val="32"/>
                <w:szCs w:val="32"/>
              </w:rPr>
            </w:pPr>
            <w:r w:rsidRPr="000262E4">
              <w:rPr>
                <w:b/>
                <w:sz w:val="32"/>
                <w:szCs w:val="32"/>
              </w:rPr>
              <w:t xml:space="preserve">Отрицательный </w:t>
            </w: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b/>
                <w:sz w:val="32"/>
                <w:szCs w:val="32"/>
              </w:rPr>
            </w:pPr>
            <w:r w:rsidRPr="000262E4">
              <w:rPr>
                <w:b/>
                <w:sz w:val="32"/>
                <w:szCs w:val="32"/>
              </w:rPr>
              <w:t>Положительный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</w:tr>
      <w:tr w:rsidR="000D260D" w:rsidRPr="000262E4" w:rsidTr="009B7FBC">
        <w:tc>
          <w:tcPr>
            <w:tcW w:w="4618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>Легковой транспорт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самоизоляция по месту проживания в течение 14 дней. Медицинское наблюдение ПМСП путем </w:t>
            </w:r>
            <w:proofErr w:type="spellStart"/>
            <w:r w:rsidRPr="000262E4">
              <w:rPr>
                <w:sz w:val="32"/>
                <w:szCs w:val="32"/>
              </w:rPr>
              <w:t>обзвона</w:t>
            </w:r>
            <w:proofErr w:type="spellEnd"/>
            <w:r w:rsidRPr="000262E4">
              <w:rPr>
                <w:sz w:val="32"/>
                <w:szCs w:val="32"/>
              </w:rPr>
              <w:t xml:space="preserve"> по месту проведения карантина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</w:t>
            </w:r>
            <w:proofErr w:type="spellStart"/>
            <w:r w:rsidRPr="000262E4">
              <w:rPr>
                <w:sz w:val="32"/>
                <w:szCs w:val="32"/>
              </w:rPr>
              <w:t>карантинизация</w:t>
            </w:r>
            <w:proofErr w:type="spellEnd"/>
            <w:r w:rsidRPr="000262E4">
              <w:rPr>
                <w:sz w:val="32"/>
                <w:szCs w:val="32"/>
              </w:rPr>
              <w:t xml:space="preserve">* в стационар для </w:t>
            </w:r>
            <w:r w:rsidRPr="000262E4">
              <w:rPr>
                <w:b/>
                <w:sz w:val="32"/>
                <w:szCs w:val="32"/>
              </w:rPr>
              <w:t>прохождения ПЦР-тестирования</w:t>
            </w:r>
          </w:p>
        </w:tc>
      </w:tr>
      <w:tr w:rsidR="000D260D" w:rsidRPr="000262E4" w:rsidTr="009B7FBC">
        <w:tc>
          <w:tcPr>
            <w:tcW w:w="4618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>Грузовой транспорт</w:t>
            </w:r>
          </w:p>
          <w:p w:rsidR="000D260D" w:rsidRPr="000262E4" w:rsidRDefault="000D260D" w:rsidP="009B7FBC">
            <w:pPr>
              <w:rPr>
                <w:i/>
                <w:sz w:val="32"/>
                <w:szCs w:val="32"/>
              </w:rPr>
            </w:pPr>
            <w:r w:rsidRPr="000262E4">
              <w:rPr>
                <w:i/>
                <w:sz w:val="32"/>
                <w:szCs w:val="32"/>
              </w:rPr>
              <w:t>(водитель является жителем ВКО)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самоизоляция по месту проживания. 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Медицинское наблюдение ПМСП путем </w:t>
            </w:r>
            <w:proofErr w:type="spellStart"/>
            <w:r w:rsidRPr="000262E4">
              <w:rPr>
                <w:sz w:val="32"/>
                <w:szCs w:val="32"/>
              </w:rPr>
              <w:t>обзвона</w:t>
            </w:r>
            <w:proofErr w:type="spellEnd"/>
            <w:r w:rsidRPr="000262E4">
              <w:rPr>
                <w:sz w:val="32"/>
                <w:szCs w:val="32"/>
              </w:rPr>
              <w:t xml:space="preserve"> по месту проведения карантина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  <w:u w:val="single"/>
              </w:rPr>
              <w:t>Бессимптомно</w:t>
            </w:r>
            <w:r w:rsidRPr="000262E4">
              <w:rPr>
                <w:sz w:val="32"/>
                <w:szCs w:val="32"/>
              </w:rPr>
              <w:t>: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самоизоляция и </w:t>
            </w:r>
            <w:r w:rsidRPr="000262E4">
              <w:rPr>
                <w:b/>
                <w:sz w:val="32"/>
                <w:szCs w:val="32"/>
              </w:rPr>
              <w:t>прохождение ПЦР-тестирования</w:t>
            </w:r>
            <w:r w:rsidRPr="000262E4">
              <w:rPr>
                <w:sz w:val="32"/>
                <w:szCs w:val="32"/>
              </w:rPr>
              <w:t xml:space="preserve"> по месту проживания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  <w:u w:val="single"/>
              </w:rPr>
              <w:t>С симптоматикой</w:t>
            </w:r>
            <w:r w:rsidRPr="000262E4">
              <w:rPr>
                <w:sz w:val="32"/>
                <w:szCs w:val="32"/>
              </w:rPr>
              <w:t>: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</w:t>
            </w:r>
            <w:proofErr w:type="spellStart"/>
            <w:r w:rsidRPr="000262E4">
              <w:rPr>
                <w:sz w:val="32"/>
                <w:szCs w:val="32"/>
              </w:rPr>
              <w:t>карантинизация</w:t>
            </w:r>
            <w:proofErr w:type="spellEnd"/>
            <w:r w:rsidRPr="000262E4">
              <w:rPr>
                <w:sz w:val="32"/>
                <w:szCs w:val="32"/>
              </w:rPr>
              <w:t xml:space="preserve">** в стационар для </w:t>
            </w:r>
            <w:r w:rsidRPr="000262E4">
              <w:rPr>
                <w:b/>
                <w:sz w:val="32"/>
                <w:szCs w:val="32"/>
              </w:rPr>
              <w:t>прохождения ПЦР-тестирования</w:t>
            </w:r>
          </w:p>
        </w:tc>
      </w:tr>
      <w:tr w:rsidR="000D260D" w:rsidRPr="000262E4" w:rsidTr="009B7FBC">
        <w:tc>
          <w:tcPr>
            <w:tcW w:w="4618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lastRenderedPageBreak/>
              <w:t>Грузовой транспорт</w:t>
            </w:r>
          </w:p>
          <w:p w:rsidR="000D260D" w:rsidRPr="000262E4" w:rsidRDefault="000D260D" w:rsidP="009B7FBC">
            <w:pPr>
              <w:rPr>
                <w:i/>
                <w:sz w:val="32"/>
                <w:szCs w:val="32"/>
              </w:rPr>
            </w:pPr>
            <w:r w:rsidRPr="000262E4">
              <w:rPr>
                <w:i/>
                <w:sz w:val="32"/>
                <w:szCs w:val="32"/>
              </w:rPr>
              <w:t>(транзит)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>Передача информации о результатах по месту проживания</w:t>
            </w:r>
          </w:p>
        </w:tc>
        <w:tc>
          <w:tcPr>
            <w:tcW w:w="5084" w:type="dxa"/>
          </w:tcPr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  <w:u w:val="single"/>
              </w:rPr>
              <w:t>Независимо от симптомов</w:t>
            </w:r>
            <w:r w:rsidRPr="000262E4">
              <w:rPr>
                <w:sz w:val="32"/>
                <w:szCs w:val="32"/>
              </w:rPr>
              <w:t>: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  <w:r w:rsidRPr="000262E4">
              <w:rPr>
                <w:sz w:val="32"/>
                <w:szCs w:val="32"/>
              </w:rPr>
              <w:t xml:space="preserve">- сопровождение* </w:t>
            </w:r>
            <w:r w:rsidRPr="000262E4">
              <w:rPr>
                <w:b/>
                <w:sz w:val="32"/>
                <w:szCs w:val="32"/>
              </w:rPr>
              <w:t>без остановок</w:t>
            </w:r>
            <w:r w:rsidRPr="000262E4">
              <w:rPr>
                <w:sz w:val="32"/>
                <w:szCs w:val="32"/>
              </w:rPr>
              <w:t xml:space="preserve"> за пределы территории области</w:t>
            </w:r>
          </w:p>
          <w:p w:rsidR="000D260D" w:rsidRPr="000262E4" w:rsidRDefault="000D260D" w:rsidP="009B7FBC">
            <w:pPr>
              <w:rPr>
                <w:sz w:val="32"/>
                <w:szCs w:val="32"/>
              </w:rPr>
            </w:pPr>
          </w:p>
        </w:tc>
      </w:tr>
    </w:tbl>
    <w:p w:rsidR="000D260D" w:rsidRPr="000262E4" w:rsidRDefault="000D260D" w:rsidP="000D260D">
      <w:pPr>
        <w:jc w:val="both"/>
        <w:rPr>
          <w:b/>
          <w:i/>
          <w:sz w:val="32"/>
          <w:szCs w:val="32"/>
          <w:u w:val="single"/>
        </w:rPr>
      </w:pPr>
    </w:p>
    <w:p w:rsidR="000D260D" w:rsidRPr="000262E4" w:rsidRDefault="000D260D" w:rsidP="000D260D">
      <w:pPr>
        <w:jc w:val="both"/>
        <w:rPr>
          <w:sz w:val="32"/>
          <w:szCs w:val="32"/>
        </w:rPr>
      </w:pPr>
      <w:r w:rsidRPr="000262E4">
        <w:rPr>
          <w:b/>
          <w:i/>
          <w:sz w:val="32"/>
          <w:szCs w:val="32"/>
          <w:u w:val="single"/>
        </w:rPr>
        <w:t>Примечание:</w:t>
      </w:r>
      <w:r w:rsidRPr="000262E4">
        <w:rPr>
          <w:sz w:val="32"/>
          <w:szCs w:val="32"/>
        </w:rPr>
        <w:t xml:space="preserve"> * - обеспечивается сотрудниками скорой помощи и департамента полиции.</w:t>
      </w:r>
    </w:p>
    <w:p w:rsidR="000D260D" w:rsidRPr="00352E84" w:rsidRDefault="000D260D" w:rsidP="000D260D">
      <w:pPr>
        <w:ind w:firstLine="1843"/>
        <w:jc w:val="both"/>
        <w:rPr>
          <w:sz w:val="32"/>
          <w:szCs w:val="32"/>
        </w:rPr>
      </w:pPr>
      <w:r w:rsidRPr="000262E4">
        <w:rPr>
          <w:sz w:val="32"/>
          <w:szCs w:val="32"/>
        </w:rPr>
        <w:t xml:space="preserve">** - на время </w:t>
      </w:r>
      <w:proofErr w:type="spellStart"/>
      <w:r w:rsidRPr="000262E4">
        <w:rPr>
          <w:sz w:val="32"/>
          <w:szCs w:val="32"/>
        </w:rPr>
        <w:t>карантинизации</w:t>
      </w:r>
      <w:proofErr w:type="spellEnd"/>
      <w:r w:rsidRPr="000262E4">
        <w:rPr>
          <w:sz w:val="32"/>
          <w:szCs w:val="32"/>
        </w:rPr>
        <w:t xml:space="preserve"> </w:t>
      </w:r>
      <w:r w:rsidRPr="00AF5359">
        <w:rPr>
          <w:sz w:val="32"/>
          <w:szCs w:val="32"/>
        </w:rPr>
        <w:t xml:space="preserve">основного водителя </w:t>
      </w:r>
      <w:r w:rsidRPr="000262E4">
        <w:rPr>
          <w:sz w:val="32"/>
          <w:szCs w:val="32"/>
        </w:rPr>
        <w:t>груз может быть транспортирован далее другим водителем, который встречает груз на границе ВКО. В случае если замена водителя не предусмотрена, грузовой транспорт перемещается на временную стоянку, определяемую местным исполнительным органом. Ответственность за сохранность и состояние груза (скоропортящиеся продукты) несет водитель (или хозяин / заказчик груза).</w:t>
      </w:r>
    </w:p>
    <w:p w:rsidR="000D260D" w:rsidRPr="000D260D" w:rsidRDefault="000D260D" w:rsidP="000D260D">
      <w:pPr>
        <w:pStyle w:val="ac"/>
        <w:rPr>
          <w:rFonts w:ascii="Times New Roman" w:hAnsi="Times New Roman"/>
          <w:sz w:val="28"/>
          <w:szCs w:val="28"/>
        </w:rPr>
      </w:pPr>
    </w:p>
    <w:sectPr w:rsidR="000D260D" w:rsidRPr="000D260D" w:rsidSect="00746776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9D" w:rsidRDefault="006D4F9D" w:rsidP="005223A7">
      <w:r>
        <w:separator/>
      </w:r>
    </w:p>
  </w:endnote>
  <w:endnote w:type="continuationSeparator" w:id="0">
    <w:p w:rsidR="006D4F9D" w:rsidRDefault="006D4F9D" w:rsidP="0052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9D" w:rsidRDefault="006D4F9D" w:rsidP="005223A7">
      <w:r>
        <w:separator/>
      </w:r>
    </w:p>
  </w:footnote>
  <w:footnote w:type="continuationSeparator" w:id="0">
    <w:p w:rsidR="006D4F9D" w:rsidRDefault="006D4F9D" w:rsidP="0052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A7" w:rsidRDefault="005223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260D">
      <w:rPr>
        <w:noProof/>
      </w:rPr>
      <w:t>2</w:t>
    </w:r>
    <w:r>
      <w:fldChar w:fldCharType="end"/>
    </w:r>
  </w:p>
  <w:p w:rsidR="005223A7" w:rsidRDefault="00522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9D5"/>
    <w:multiLevelType w:val="hybridMultilevel"/>
    <w:tmpl w:val="4CBA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26C"/>
    <w:multiLevelType w:val="hybridMultilevel"/>
    <w:tmpl w:val="048E16D0"/>
    <w:lvl w:ilvl="0" w:tplc="A83A4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25A4"/>
    <w:multiLevelType w:val="hybridMultilevel"/>
    <w:tmpl w:val="7E3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47"/>
    <w:multiLevelType w:val="hybridMultilevel"/>
    <w:tmpl w:val="25D61088"/>
    <w:lvl w:ilvl="0" w:tplc="CB4A6C96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7C2402C"/>
    <w:multiLevelType w:val="hybridMultilevel"/>
    <w:tmpl w:val="ECCE61FC"/>
    <w:lvl w:ilvl="0" w:tplc="80325AE8">
      <w:start w:val="15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9E54F58"/>
    <w:multiLevelType w:val="multilevel"/>
    <w:tmpl w:val="5D4ED8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0A7D1543"/>
    <w:multiLevelType w:val="hybridMultilevel"/>
    <w:tmpl w:val="B994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97207"/>
    <w:multiLevelType w:val="hybridMultilevel"/>
    <w:tmpl w:val="758032E4"/>
    <w:lvl w:ilvl="0" w:tplc="9F7E456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A7601"/>
    <w:multiLevelType w:val="hybridMultilevel"/>
    <w:tmpl w:val="8280111C"/>
    <w:lvl w:ilvl="0" w:tplc="35126D2A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BA5"/>
    <w:multiLevelType w:val="hybridMultilevel"/>
    <w:tmpl w:val="15D8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02A"/>
    <w:multiLevelType w:val="hybridMultilevel"/>
    <w:tmpl w:val="E2A4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C3A60"/>
    <w:multiLevelType w:val="multilevel"/>
    <w:tmpl w:val="5FA487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nsid w:val="1D2F50AD"/>
    <w:multiLevelType w:val="hybridMultilevel"/>
    <w:tmpl w:val="EDEAC8A2"/>
    <w:lvl w:ilvl="0" w:tplc="9C446C1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A6233"/>
    <w:multiLevelType w:val="hybridMultilevel"/>
    <w:tmpl w:val="376C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7D17"/>
    <w:multiLevelType w:val="hybridMultilevel"/>
    <w:tmpl w:val="963E33EA"/>
    <w:lvl w:ilvl="0" w:tplc="F2C4D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53893"/>
    <w:multiLevelType w:val="hybridMultilevel"/>
    <w:tmpl w:val="2E48D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A5E46"/>
    <w:multiLevelType w:val="hybridMultilevel"/>
    <w:tmpl w:val="CB286580"/>
    <w:lvl w:ilvl="0" w:tplc="5D6C86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85EC7"/>
    <w:multiLevelType w:val="hybridMultilevel"/>
    <w:tmpl w:val="294C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DE885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C0FE7"/>
    <w:multiLevelType w:val="hybridMultilevel"/>
    <w:tmpl w:val="EC80B162"/>
    <w:lvl w:ilvl="0" w:tplc="715682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AB6894"/>
    <w:multiLevelType w:val="hybridMultilevel"/>
    <w:tmpl w:val="C624FFB6"/>
    <w:lvl w:ilvl="0" w:tplc="16E24698">
      <w:start w:val="13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F62EDE"/>
    <w:multiLevelType w:val="hybridMultilevel"/>
    <w:tmpl w:val="733E8D9C"/>
    <w:lvl w:ilvl="0" w:tplc="0419000F">
      <w:start w:val="1"/>
      <w:numFmt w:val="decimal"/>
      <w:lvlText w:val="%1."/>
      <w:lvlJc w:val="left"/>
      <w:pPr>
        <w:ind w:left="130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347944"/>
    <w:multiLevelType w:val="hybridMultilevel"/>
    <w:tmpl w:val="EB28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C66FC"/>
    <w:multiLevelType w:val="hybridMultilevel"/>
    <w:tmpl w:val="8BE8B200"/>
    <w:lvl w:ilvl="0" w:tplc="2E689052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1050DD"/>
    <w:multiLevelType w:val="hybridMultilevel"/>
    <w:tmpl w:val="CA1C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25A1A"/>
    <w:multiLevelType w:val="hybridMultilevel"/>
    <w:tmpl w:val="A1FA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0"/>
  </w:num>
  <w:num w:numId="5">
    <w:abstractNumId w:val="13"/>
  </w:num>
  <w:num w:numId="6">
    <w:abstractNumId w:val="10"/>
  </w:num>
  <w:num w:numId="7">
    <w:abstractNumId w:val="24"/>
  </w:num>
  <w:num w:numId="8">
    <w:abstractNumId w:val="9"/>
  </w:num>
  <w:num w:numId="9">
    <w:abstractNumId w:val="4"/>
  </w:num>
  <w:num w:numId="10">
    <w:abstractNumId w:val="16"/>
  </w:num>
  <w:num w:numId="11">
    <w:abstractNumId w:val="14"/>
  </w:num>
  <w:num w:numId="12">
    <w:abstractNumId w:val="23"/>
  </w:num>
  <w:num w:numId="13">
    <w:abstractNumId w:val="17"/>
  </w:num>
  <w:num w:numId="14">
    <w:abstractNumId w:val="15"/>
  </w:num>
  <w:num w:numId="15">
    <w:abstractNumId w:val="11"/>
  </w:num>
  <w:num w:numId="16">
    <w:abstractNumId w:val="1"/>
  </w:num>
  <w:num w:numId="17">
    <w:abstractNumId w:val="19"/>
  </w:num>
  <w:num w:numId="18">
    <w:abstractNumId w:val="5"/>
  </w:num>
  <w:num w:numId="19">
    <w:abstractNumId w:val="3"/>
  </w:num>
  <w:num w:numId="20">
    <w:abstractNumId w:val="12"/>
  </w:num>
  <w:num w:numId="21">
    <w:abstractNumId w:val="8"/>
  </w:num>
  <w:num w:numId="22">
    <w:abstractNumId w:val="22"/>
  </w:num>
  <w:num w:numId="23">
    <w:abstractNumId w:val="1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3B"/>
    <w:rsid w:val="00042824"/>
    <w:rsid w:val="00055A64"/>
    <w:rsid w:val="000612C2"/>
    <w:rsid w:val="00064A3D"/>
    <w:rsid w:val="000655DE"/>
    <w:rsid w:val="00070C46"/>
    <w:rsid w:val="000A3EEC"/>
    <w:rsid w:val="000A4A3D"/>
    <w:rsid w:val="000C4F0A"/>
    <w:rsid w:val="000D260D"/>
    <w:rsid w:val="000E754F"/>
    <w:rsid w:val="000E7AD6"/>
    <w:rsid w:val="000F72FE"/>
    <w:rsid w:val="00105132"/>
    <w:rsid w:val="001053CF"/>
    <w:rsid w:val="00110EB8"/>
    <w:rsid w:val="00113E7A"/>
    <w:rsid w:val="00114BA6"/>
    <w:rsid w:val="00130EAD"/>
    <w:rsid w:val="00133647"/>
    <w:rsid w:val="00137C59"/>
    <w:rsid w:val="0014273C"/>
    <w:rsid w:val="00144EAB"/>
    <w:rsid w:val="00151284"/>
    <w:rsid w:val="00157A22"/>
    <w:rsid w:val="00166452"/>
    <w:rsid w:val="001740AE"/>
    <w:rsid w:val="001745F1"/>
    <w:rsid w:val="00194B25"/>
    <w:rsid w:val="001A022A"/>
    <w:rsid w:val="001B53F1"/>
    <w:rsid w:val="001B7A85"/>
    <w:rsid w:val="001C163B"/>
    <w:rsid w:val="001D6F89"/>
    <w:rsid w:val="001F2283"/>
    <w:rsid w:val="001F42E6"/>
    <w:rsid w:val="00222391"/>
    <w:rsid w:val="002542FB"/>
    <w:rsid w:val="00257685"/>
    <w:rsid w:val="00280047"/>
    <w:rsid w:val="00280772"/>
    <w:rsid w:val="00290A7C"/>
    <w:rsid w:val="00295C14"/>
    <w:rsid w:val="00297EF2"/>
    <w:rsid w:val="002D080F"/>
    <w:rsid w:val="00311858"/>
    <w:rsid w:val="003123AD"/>
    <w:rsid w:val="00314D8E"/>
    <w:rsid w:val="003272C4"/>
    <w:rsid w:val="003273F6"/>
    <w:rsid w:val="00347990"/>
    <w:rsid w:val="003611FC"/>
    <w:rsid w:val="00364EDF"/>
    <w:rsid w:val="00365173"/>
    <w:rsid w:val="00377CB0"/>
    <w:rsid w:val="003B53A0"/>
    <w:rsid w:val="003C79A1"/>
    <w:rsid w:val="003D5D04"/>
    <w:rsid w:val="00425BE2"/>
    <w:rsid w:val="0044320D"/>
    <w:rsid w:val="00462CF1"/>
    <w:rsid w:val="004B476F"/>
    <w:rsid w:val="004B4BCC"/>
    <w:rsid w:val="004C07A8"/>
    <w:rsid w:val="004D1E87"/>
    <w:rsid w:val="004D42E2"/>
    <w:rsid w:val="004D4C97"/>
    <w:rsid w:val="004E1FC1"/>
    <w:rsid w:val="004F0F80"/>
    <w:rsid w:val="004F3E39"/>
    <w:rsid w:val="004F445B"/>
    <w:rsid w:val="004F60C3"/>
    <w:rsid w:val="004F6B2B"/>
    <w:rsid w:val="005223A7"/>
    <w:rsid w:val="00524592"/>
    <w:rsid w:val="00527600"/>
    <w:rsid w:val="00536C93"/>
    <w:rsid w:val="005408CA"/>
    <w:rsid w:val="0054319F"/>
    <w:rsid w:val="0055203A"/>
    <w:rsid w:val="005577F9"/>
    <w:rsid w:val="00560416"/>
    <w:rsid w:val="005702F6"/>
    <w:rsid w:val="005820D4"/>
    <w:rsid w:val="00583752"/>
    <w:rsid w:val="005938AD"/>
    <w:rsid w:val="005B0F0A"/>
    <w:rsid w:val="005C0DB4"/>
    <w:rsid w:val="005C24F4"/>
    <w:rsid w:val="005F77FA"/>
    <w:rsid w:val="00604D23"/>
    <w:rsid w:val="00663E9B"/>
    <w:rsid w:val="0067065A"/>
    <w:rsid w:val="00671392"/>
    <w:rsid w:val="006804C2"/>
    <w:rsid w:val="00685513"/>
    <w:rsid w:val="006A1A3A"/>
    <w:rsid w:val="006A6294"/>
    <w:rsid w:val="006B799B"/>
    <w:rsid w:val="006C2F44"/>
    <w:rsid w:val="006D4F9D"/>
    <w:rsid w:val="006D560D"/>
    <w:rsid w:val="006F3AC8"/>
    <w:rsid w:val="006F4AEA"/>
    <w:rsid w:val="0073004A"/>
    <w:rsid w:val="00730ECF"/>
    <w:rsid w:val="00734816"/>
    <w:rsid w:val="0074414B"/>
    <w:rsid w:val="007529ED"/>
    <w:rsid w:val="00763212"/>
    <w:rsid w:val="00775487"/>
    <w:rsid w:val="00785EA1"/>
    <w:rsid w:val="007940B9"/>
    <w:rsid w:val="007A7302"/>
    <w:rsid w:val="007C008B"/>
    <w:rsid w:val="007D0726"/>
    <w:rsid w:val="007F091D"/>
    <w:rsid w:val="00802E89"/>
    <w:rsid w:val="00810E78"/>
    <w:rsid w:val="0083064E"/>
    <w:rsid w:val="008458F8"/>
    <w:rsid w:val="00860091"/>
    <w:rsid w:val="00873451"/>
    <w:rsid w:val="008870DC"/>
    <w:rsid w:val="00890D33"/>
    <w:rsid w:val="00897571"/>
    <w:rsid w:val="008A3A0F"/>
    <w:rsid w:val="008C3006"/>
    <w:rsid w:val="008D01BD"/>
    <w:rsid w:val="008E6A04"/>
    <w:rsid w:val="008F1C9A"/>
    <w:rsid w:val="008F5C87"/>
    <w:rsid w:val="0090571F"/>
    <w:rsid w:val="00911851"/>
    <w:rsid w:val="0091412D"/>
    <w:rsid w:val="00920469"/>
    <w:rsid w:val="0092259C"/>
    <w:rsid w:val="0092594E"/>
    <w:rsid w:val="009327EA"/>
    <w:rsid w:val="00951DAF"/>
    <w:rsid w:val="00953AE9"/>
    <w:rsid w:val="009540D4"/>
    <w:rsid w:val="0095413E"/>
    <w:rsid w:val="009619B8"/>
    <w:rsid w:val="00993E58"/>
    <w:rsid w:val="009A0433"/>
    <w:rsid w:val="009A50A5"/>
    <w:rsid w:val="009A7B77"/>
    <w:rsid w:val="009B45DC"/>
    <w:rsid w:val="009C4381"/>
    <w:rsid w:val="009D50E0"/>
    <w:rsid w:val="009E19E0"/>
    <w:rsid w:val="009F0FEF"/>
    <w:rsid w:val="009F52AD"/>
    <w:rsid w:val="00A12280"/>
    <w:rsid w:val="00A14A2A"/>
    <w:rsid w:val="00A205CD"/>
    <w:rsid w:val="00A22AED"/>
    <w:rsid w:val="00A31C39"/>
    <w:rsid w:val="00A43663"/>
    <w:rsid w:val="00A43C9F"/>
    <w:rsid w:val="00A45D09"/>
    <w:rsid w:val="00A51FAD"/>
    <w:rsid w:val="00A53892"/>
    <w:rsid w:val="00A861A5"/>
    <w:rsid w:val="00AA1147"/>
    <w:rsid w:val="00AC316A"/>
    <w:rsid w:val="00AC5C92"/>
    <w:rsid w:val="00AD12CF"/>
    <w:rsid w:val="00AF754B"/>
    <w:rsid w:val="00AF78DE"/>
    <w:rsid w:val="00B11716"/>
    <w:rsid w:val="00B21758"/>
    <w:rsid w:val="00B45DEB"/>
    <w:rsid w:val="00B97304"/>
    <w:rsid w:val="00BA2936"/>
    <w:rsid w:val="00BB34E5"/>
    <w:rsid w:val="00BC1B25"/>
    <w:rsid w:val="00BC4853"/>
    <w:rsid w:val="00BD3D28"/>
    <w:rsid w:val="00BE4543"/>
    <w:rsid w:val="00BE65FB"/>
    <w:rsid w:val="00BF76D3"/>
    <w:rsid w:val="00C074D9"/>
    <w:rsid w:val="00C12983"/>
    <w:rsid w:val="00C241A7"/>
    <w:rsid w:val="00C2490C"/>
    <w:rsid w:val="00C260B3"/>
    <w:rsid w:val="00C36B46"/>
    <w:rsid w:val="00C5014F"/>
    <w:rsid w:val="00C6745B"/>
    <w:rsid w:val="00C7428E"/>
    <w:rsid w:val="00C82777"/>
    <w:rsid w:val="00C84593"/>
    <w:rsid w:val="00C90E36"/>
    <w:rsid w:val="00C92EB3"/>
    <w:rsid w:val="00C93E0A"/>
    <w:rsid w:val="00C965BE"/>
    <w:rsid w:val="00C97EA6"/>
    <w:rsid w:val="00CA2EF0"/>
    <w:rsid w:val="00CA7EB5"/>
    <w:rsid w:val="00CB1E3E"/>
    <w:rsid w:val="00CB39E8"/>
    <w:rsid w:val="00CC5E86"/>
    <w:rsid w:val="00CC7DC2"/>
    <w:rsid w:val="00CD2E6E"/>
    <w:rsid w:val="00CF606A"/>
    <w:rsid w:val="00D52F31"/>
    <w:rsid w:val="00D61C1D"/>
    <w:rsid w:val="00D61FA6"/>
    <w:rsid w:val="00D723B5"/>
    <w:rsid w:val="00D85983"/>
    <w:rsid w:val="00DA5294"/>
    <w:rsid w:val="00DC2932"/>
    <w:rsid w:val="00DC7AEA"/>
    <w:rsid w:val="00DD6B86"/>
    <w:rsid w:val="00E12B64"/>
    <w:rsid w:val="00E12DDB"/>
    <w:rsid w:val="00E22F1D"/>
    <w:rsid w:val="00E44A39"/>
    <w:rsid w:val="00E67890"/>
    <w:rsid w:val="00E7598A"/>
    <w:rsid w:val="00E84305"/>
    <w:rsid w:val="00E84850"/>
    <w:rsid w:val="00E96144"/>
    <w:rsid w:val="00EA5E50"/>
    <w:rsid w:val="00EA676A"/>
    <w:rsid w:val="00EB0B81"/>
    <w:rsid w:val="00EB543A"/>
    <w:rsid w:val="00EC55BB"/>
    <w:rsid w:val="00ED062B"/>
    <w:rsid w:val="00EE58FE"/>
    <w:rsid w:val="00EF5DFD"/>
    <w:rsid w:val="00F07B59"/>
    <w:rsid w:val="00F33F69"/>
    <w:rsid w:val="00F50665"/>
    <w:rsid w:val="00F52985"/>
    <w:rsid w:val="00F57AAD"/>
    <w:rsid w:val="00F6161C"/>
    <w:rsid w:val="00F720AD"/>
    <w:rsid w:val="00F94284"/>
    <w:rsid w:val="00FA481E"/>
    <w:rsid w:val="00FA6190"/>
    <w:rsid w:val="00FC1796"/>
    <w:rsid w:val="00FD13C5"/>
    <w:rsid w:val="00FE1553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2"/>
    <w:rPr>
      <w:rFonts w:ascii="Times New Roman" w:eastAsia="Times New Roman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A7E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A7EB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2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23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23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223A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80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4414B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74414B"/>
    <w:rPr>
      <w:rFonts w:ascii="Calibri" w:eastAsia="Calibri" w:hAnsi="Calibri" w:cs="Times New Roman"/>
    </w:rPr>
  </w:style>
  <w:style w:type="character" w:customStyle="1" w:styleId="s0">
    <w:name w:val="s0"/>
    <w:rsid w:val="00AD12C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AD12C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styleId="ae">
    <w:name w:val="Hyperlink"/>
    <w:rsid w:val="00AD12CF"/>
    <w:rPr>
      <w:rFonts w:ascii="Times New Roman" w:hAnsi="Times New Roman" w:cs="Times New Roman"/>
      <w:color w:val="333399"/>
      <w:u w:val="single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93E58"/>
    <w:pPr>
      <w:ind w:left="720"/>
      <w:contextualSpacing/>
    </w:pPr>
    <w:rPr>
      <w:rFonts w:eastAsia="Calibri"/>
      <w:color w:val="auto"/>
      <w:sz w:val="28"/>
      <w:szCs w:val="28"/>
      <w:lang w:eastAsia="en-US"/>
    </w:rPr>
  </w:style>
  <w:style w:type="paragraph" w:customStyle="1" w:styleId="st">
    <w:name w:val="st"/>
    <w:basedOn w:val="a"/>
    <w:rsid w:val="00993E5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D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2"/>
    <w:rPr>
      <w:rFonts w:ascii="Times New Roman" w:eastAsia="Times New Roman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A7E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A7EB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2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23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23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223A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80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4414B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74414B"/>
    <w:rPr>
      <w:rFonts w:ascii="Calibri" w:eastAsia="Calibri" w:hAnsi="Calibri" w:cs="Times New Roman"/>
    </w:rPr>
  </w:style>
  <w:style w:type="character" w:customStyle="1" w:styleId="s0">
    <w:name w:val="s0"/>
    <w:rsid w:val="00AD12C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AD12C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styleId="ae">
    <w:name w:val="Hyperlink"/>
    <w:rsid w:val="00AD12CF"/>
    <w:rPr>
      <w:rFonts w:ascii="Times New Roman" w:hAnsi="Times New Roman" w:cs="Times New Roman"/>
      <w:color w:val="333399"/>
      <w:u w:val="single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93E58"/>
    <w:pPr>
      <w:ind w:left="720"/>
      <w:contextualSpacing/>
    </w:pPr>
    <w:rPr>
      <w:rFonts w:eastAsia="Calibri"/>
      <w:color w:val="auto"/>
      <w:sz w:val="28"/>
      <w:szCs w:val="28"/>
      <w:lang w:eastAsia="en-US"/>
    </w:rPr>
  </w:style>
  <w:style w:type="paragraph" w:customStyle="1" w:styleId="st">
    <w:name w:val="st"/>
    <w:basedOn w:val="a"/>
    <w:rsid w:val="00993E5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D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1034904.1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6991-38EE-4A17-B621-5E99A916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jl:1034904.110000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User</cp:lastModifiedBy>
  <cp:revision>3</cp:revision>
  <cp:lastPrinted>2020-05-08T06:41:00Z</cp:lastPrinted>
  <dcterms:created xsi:type="dcterms:W3CDTF">2020-05-08T10:40:00Z</dcterms:created>
  <dcterms:modified xsi:type="dcterms:W3CDTF">2020-05-08T12:24:00Z</dcterms:modified>
</cp:coreProperties>
</file>