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Pr="006913DD" w:rsidRDefault="004F0506" w:rsidP="004F0506">
      <w:pPr>
        <w:jc w:val="center"/>
        <w:rPr>
          <w:b/>
          <w:sz w:val="28"/>
          <w:szCs w:val="28"/>
          <w:lang w:val="kk-KZ"/>
        </w:rPr>
      </w:pPr>
      <w:r w:rsidRPr="006913DD">
        <w:rPr>
          <w:b/>
          <w:sz w:val="28"/>
          <w:szCs w:val="28"/>
          <w:lang w:val="kk-KZ"/>
        </w:rPr>
        <w:t xml:space="preserve">О признании утратившими силу некоторых приказов </w:t>
      </w:r>
    </w:p>
    <w:p w:rsidR="004F0506" w:rsidRPr="006913DD" w:rsidRDefault="004F0506" w:rsidP="004F0506">
      <w:pPr>
        <w:jc w:val="center"/>
        <w:rPr>
          <w:b/>
          <w:sz w:val="28"/>
          <w:szCs w:val="28"/>
          <w:lang w:val="kk-KZ"/>
        </w:rPr>
      </w:pPr>
      <w:r w:rsidRPr="006913DD">
        <w:rPr>
          <w:b/>
          <w:sz w:val="28"/>
          <w:szCs w:val="28"/>
          <w:lang w:val="kk-KZ"/>
        </w:rPr>
        <w:t>Министра сельского хозяйства Республики Казахстан</w:t>
      </w:r>
    </w:p>
    <w:p w:rsidR="004F0506" w:rsidRPr="006913DD" w:rsidRDefault="004F0506" w:rsidP="004F0506">
      <w:pPr>
        <w:overflowPunct/>
        <w:autoSpaceDE/>
        <w:autoSpaceDN/>
        <w:adjustRightInd/>
        <w:contextualSpacing/>
        <w:rPr>
          <w:rFonts w:eastAsiaTheme="minorHAnsi"/>
          <w:b/>
          <w:sz w:val="28"/>
          <w:szCs w:val="28"/>
          <w:shd w:val="clear" w:color="auto" w:fill="FFFFFF"/>
          <w:lang w:val="kk-KZ" w:eastAsia="en-US"/>
        </w:rPr>
      </w:pPr>
    </w:p>
    <w:p w:rsidR="004F0506" w:rsidRPr="006913DD" w:rsidRDefault="004F0506" w:rsidP="004F0506">
      <w:pPr>
        <w:overflowPunct/>
        <w:autoSpaceDE/>
        <w:autoSpaceDN/>
        <w:adjustRightInd/>
        <w:ind w:firstLine="709"/>
        <w:contextualSpacing/>
        <w:jc w:val="both"/>
        <w:rPr>
          <w:b/>
          <w:sz w:val="28"/>
          <w:szCs w:val="28"/>
        </w:rPr>
      </w:pPr>
      <w:r w:rsidRPr="006913DD">
        <w:rPr>
          <w:color w:val="000000"/>
          <w:sz w:val="28"/>
          <w:szCs w:val="28"/>
        </w:rPr>
        <w:t xml:space="preserve">В соответствии с </w:t>
      </w:r>
      <w:bookmarkStart w:id="0" w:name="sub1005151068"/>
      <w:r w:rsidRPr="006913DD">
        <w:rPr>
          <w:sz w:val="28"/>
          <w:szCs w:val="28"/>
        </w:rPr>
        <w:t>пунктом</w:t>
      </w:r>
      <w:bookmarkEnd w:id="0"/>
      <w:r>
        <w:rPr>
          <w:sz w:val="28"/>
          <w:szCs w:val="28"/>
        </w:rPr>
        <w:t xml:space="preserve"> 2 статьи</w:t>
      </w:r>
      <w:r w:rsidRPr="006913DD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6913DD">
        <w:rPr>
          <w:sz w:val="28"/>
          <w:szCs w:val="28"/>
        </w:rPr>
        <w:t xml:space="preserve"> </w:t>
      </w:r>
      <w:r w:rsidRPr="006913DD">
        <w:rPr>
          <w:color w:val="000000"/>
          <w:sz w:val="28"/>
          <w:szCs w:val="28"/>
        </w:rPr>
        <w:t xml:space="preserve">Закона Республики Казахстан от </w:t>
      </w:r>
      <w:r>
        <w:rPr>
          <w:color w:val="000000"/>
          <w:sz w:val="28"/>
          <w:szCs w:val="28"/>
        </w:rPr>
        <w:t xml:space="preserve">                </w:t>
      </w:r>
      <w:r w:rsidRPr="006913DD">
        <w:rPr>
          <w:color w:val="000000"/>
          <w:sz w:val="28"/>
          <w:szCs w:val="28"/>
        </w:rPr>
        <w:t>6 апреля 2016 года «О правовых актах»</w:t>
      </w:r>
      <w:r w:rsidRPr="006913DD">
        <w:rPr>
          <w:b/>
          <w:sz w:val="28"/>
          <w:szCs w:val="28"/>
        </w:rPr>
        <w:t xml:space="preserve"> ПРИКАЗЫВАЮ:</w:t>
      </w:r>
    </w:p>
    <w:p w:rsidR="004F0506" w:rsidRPr="006913DD" w:rsidRDefault="004F0506" w:rsidP="004F0506">
      <w:pPr>
        <w:shd w:val="clear" w:color="auto" w:fill="FFFFFF"/>
        <w:ind w:firstLine="708"/>
        <w:jc w:val="both"/>
        <w:outlineLvl w:val="2"/>
        <w:rPr>
          <w:rFonts w:eastAsia="Calibri"/>
          <w:sz w:val="28"/>
          <w:szCs w:val="27"/>
        </w:rPr>
      </w:pPr>
      <w:r w:rsidRPr="006913DD">
        <w:rPr>
          <w:rFonts w:eastAsiaTheme="minorHAnsi"/>
          <w:sz w:val="28"/>
          <w:szCs w:val="28"/>
          <w:lang w:eastAsia="en-US"/>
        </w:rPr>
        <w:t xml:space="preserve">1. </w:t>
      </w:r>
      <w:bookmarkStart w:id="1" w:name="z4"/>
      <w:bookmarkEnd w:id="1"/>
      <w:r w:rsidRPr="006913DD">
        <w:rPr>
          <w:rFonts w:eastAsia="Calibri"/>
          <w:sz w:val="28"/>
          <w:szCs w:val="27"/>
        </w:rPr>
        <w:t>Признать утратившими силу:</w:t>
      </w:r>
    </w:p>
    <w:p w:rsidR="004F0506" w:rsidRPr="006913DD" w:rsidRDefault="004F0506" w:rsidP="004F0506">
      <w:pPr>
        <w:shd w:val="clear" w:color="auto" w:fill="FFFFFF"/>
        <w:ind w:firstLine="708"/>
        <w:jc w:val="both"/>
        <w:outlineLvl w:val="2"/>
        <w:rPr>
          <w:rFonts w:eastAsia="Calibri"/>
          <w:sz w:val="28"/>
          <w:szCs w:val="27"/>
        </w:rPr>
      </w:pPr>
      <w:r w:rsidRPr="006913DD">
        <w:rPr>
          <w:rFonts w:eastAsia="Calibri"/>
          <w:sz w:val="28"/>
          <w:szCs w:val="27"/>
        </w:rPr>
        <w:t xml:space="preserve">1) приказ Министра сельского хозяйства Республики Казахстан </w:t>
      </w:r>
      <w:r w:rsidRPr="006913DD">
        <w:rPr>
          <w:rFonts w:eastAsia="Calibri"/>
          <w:sz w:val="28"/>
          <w:szCs w:val="27"/>
        </w:rPr>
        <w:br/>
        <w:t xml:space="preserve">от 2 апреля 2020 года № 111 «О некоторых вопросах вывоза отдельных товаров с территории Республики Казахстан» (зарегистрирован в Реестре государственной регистрации нормативных правовых актов № 20275, опубликован 2 апреля 2020 года в Эталонном контрольном банке нормативных правовых актов Республики Казахстан); </w:t>
      </w:r>
    </w:p>
    <w:p w:rsidR="004F0506" w:rsidRPr="006913DD" w:rsidRDefault="004F0506" w:rsidP="004F0506">
      <w:pPr>
        <w:shd w:val="clear" w:color="auto" w:fill="FFFFFF"/>
        <w:ind w:firstLine="708"/>
        <w:jc w:val="both"/>
        <w:outlineLvl w:val="2"/>
        <w:rPr>
          <w:rFonts w:eastAsia="Calibri"/>
          <w:sz w:val="28"/>
          <w:szCs w:val="27"/>
        </w:rPr>
      </w:pPr>
      <w:r w:rsidRPr="006913DD">
        <w:rPr>
          <w:rFonts w:eastAsia="Calibri"/>
          <w:sz w:val="28"/>
          <w:szCs w:val="27"/>
        </w:rPr>
        <w:t xml:space="preserve">2) приказ Министра сельского хозяйства Республики Казахстан </w:t>
      </w:r>
      <w:r w:rsidRPr="006913DD">
        <w:rPr>
          <w:rFonts w:eastAsia="Calibri"/>
          <w:sz w:val="28"/>
          <w:szCs w:val="27"/>
        </w:rPr>
        <w:br/>
        <w:t xml:space="preserve">от 14 апреля 2020 года № 123 «О внесении изменений в приказ Министра сельского хозяйства Республики Казахстан от 2 апреля 2020 года № 111 «О некоторых вопросах вывоза отдельных товаров с территории Республики Казахстан» (зарегистрирован в Реестре государственной регистрации нормативных правовых актов № 20392, опубликован 15 апреля 2020 года в Эталонном контрольном банке нормативных правовых актов Республики Казахстан). </w:t>
      </w:r>
    </w:p>
    <w:p w:rsidR="004F0506" w:rsidRPr="006913DD" w:rsidRDefault="004F0506" w:rsidP="004F0506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913DD">
        <w:rPr>
          <w:sz w:val="28"/>
          <w:szCs w:val="28"/>
        </w:rPr>
        <w:t>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p w:rsidR="004F0506" w:rsidRPr="006913DD" w:rsidRDefault="004F0506" w:rsidP="004F0506">
      <w:pPr>
        <w:ind w:firstLine="709"/>
        <w:jc w:val="both"/>
        <w:rPr>
          <w:sz w:val="28"/>
          <w:szCs w:val="28"/>
        </w:rPr>
      </w:pPr>
      <w:r w:rsidRPr="006913DD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F0506" w:rsidRPr="006913DD" w:rsidRDefault="004F0506" w:rsidP="004F0506">
      <w:pPr>
        <w:ind w:firstLine="709"/>
        <w:jc w:val="both"/>
        <w:rPr>
          <w:sz w:val="28"/>
          <w:szCs w:val="28"/>
        </w:rPr>
      </w:pPr>
      <w:r w:rsidRPr="006913DD">
        <w:rPr>
          <w:sz w:val="28"/>
          <w:szCs w:val="28"/>
        </w:rPr>
        <w:t xml:space="preserve">2) размещение настоящего приказа на </w:t>
      </w:r>
      <w:r w:rsidRPr="006913DD">
        <w:rPr>
          <w:sz w:val="28"/>
          <w:szCs w:val="28"/>
          <w:lang w:val="kk-KZ"/>
        </w:rPr>
        <w:t xml:space="preserve">официальном </w:t>
      </w:r>
      <w:proofErr w:type="spellStart"/>
      <w:r w:rsidRPr="006913DD">
        <w:rPr>
          <w:sz w:val="28"/>
          <w:szCs w:val="28"/>
        </w:rPr>
        <w:t>интернет-ресурсе</w:t>
      </w:r>
      <w:proofErr w:type="spellEnd"/>
      <w:r w:rsidRPr="006913DD">
        <w:rPr>
          <w:sz w:val="28"/>
          <w:szCs w:val="28"/>
        </w:rPr>
        <w:t xml:space="preserve"> Министерства сельского хозяйства Республики Казахстан после его официального опубликования.</w:t>
      </w:r>
    </w:p>
    <w:p w:rsidR="004F0506" w:rsidRPr="003C6149" w:rsidRDefault="004F0506" w:rsidP="004F0506">
      <w:pPr>
        <w:ind w:firstLine="709"/>
        <w:jc w:val="both"/>
        <w:rPr>
          <w:sz w:val="28"/>
          <w:szCs w:val="28"/>
        </w:rPr>
      </w:pPr>
      <w:r w:rsidRPr="006913DD">
        <w:rPr>
          <w:sz w:val="28"/>
          <w:szCs w:val="28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4F0506" w:rsidRPr="0015420D" w:rsidRDefault="004F0506" w:rsidP="004F0506">
      <w:pPr>
        <w:ind w:firstLine="709"/>
        <w:jc w:val="both"/>
        <w:rPr>
          <w:sz w:val="28"/>
          <w:szCs w:val="28"/>
        </w:rPr>
      </w:pPr>
      <w:r w:rsidRPr="003C6149">
        <w:rPr>
          <w:sz w:val="28"/>
          <w:szCs w:val="28"/>
        </w:rPr>
        <w:t xml:space="preserve">4. Настоящий приказ вводится в действие </w:t>
      </w:r>
      <w:r>
        <w:rPr>
          <w:sz w:val="28"/>
          <w:szCs w:val="28"/>
        </w:rPr>
        <w:t xml:space="preserve">с 1 июня 2020 года </w:t>
      </w:r>
      <w:r w:rsidRPr="0015420D">
        <w:rPr>
          <w:rFonts w:eastAsia="Calibri"/>
          <w:sz w:val="28"/>
          <w:szCs w:val="27"/>
        </w:rPr>
        <w:t>и подлежит официальному опубликованию.</w:t>
      </w:r>
    </w:p>
    <w:p w:rsidR="004F0506" w:rsidRPr="00BA6732" w:rsidRDefault="004F0506" w:rsidP="004F0506"/>
    <w:p w:rsidR="004F0506" w:rsidRDefault="004F0506" w:rsidP="00934587"/>
    <w:p w:rsidR="004F0506" w:rsidRDefault="004F0506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D3D12" w:rsidTr="00B30567">
        <w:tc>
          <w:tcPr>
            <w:tcW w:w="3652" w:type="dxa"/>
            <w:hideMark/>
          </w:tcPr>
          <w:p w:rsidR="005D3D12" w:rsidRDefault="005D3D12" w:rsidP="00B30567">
            <w:r>
              <w:rPr>
                <w:b/>
                <w:sz w:val="28"/>
              </w:rPr>
              <w:t>Министр сельского хозяйства Республики Казахстан</w:t>
            </w:r>
          </w:p>
        </w:tc>
        <w:tc>
          <w:tcPr>
            <w:tcW w:w="2126" w:type="dxa"/>
          </w:tcPr>
          <w:p w:rsidR="005D3D12" w:rsidRDefault="005D3D12" w:rsidP="00B30567"/>
        </w:tc>
        <w:tc>
          <w:tcPr>
            <w:tcW w:w="3152" w:type="dxa"/>
            <w:hideMark/>
          </w:tcPr>
          <w:p w:rsidR="005D3D12" w:rsidRDefault="005D3D12" w:rsidP="00B30567">
            <w:r>
              <w:rPr>
                <w:b/>
                <w:sz w:val="28"/>
              </w:rPr>
              <w:t xml:space="preserve">                      </w:t>
            </w:r>
            <w:r>
              <w:rPr>
                <w:b/>
                <w:sz w:val="28"/>
              </w:rPr>
              <w:t>С. Омаров</w:t>
            </w:r>
          </w:p>
        </w:tc>
      </w:tr>
    </w:tbl>
    <w:p w:rsidR="0094678B" w:rsidRDefault="0094678B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Default="004F0506" w:rsidP="00934587"/>
    <w:p w:rsidR="004F0506" w:rsidRPr="00BA6732" w:rsidRDefault="004F0506" w:rsidP="004F0506">
      <w:pPr>
        <w:rPr>
          <w:sz w:val="28"/>
          <w:lang w:val="kk-KZ"/>
        </w:rPr>
      </w:pPr>
      <w:r w:rsidRPr="00BA6732">
        <w:rPr>
          <w:sz w:val="28"/>
          <w:lang w:val="kk-KZ"/>
        </w:rPr>
        <w:t xml:space="preserve">    </w:t>
      </w:r>
      <w:r>
        <w:rPr>
          <w:sz w:val="28"/>
          <w:lang w:val="kk-KZ"/>
        </w:rPr>
        <w:t xml:space="preserve">  </w:t>
      </w:r>
      <w:r w:rsidRPr="00BA6732">
        <w:rPr>
          <w:sz w:val="28"/>
        </w:rPr>
        <w:t>«СОГЛАСОВАН»</w:t>
      </w:r>
      <w:r w:rsidRPr="00BA6732">
        <w:rPr>
          <w:sz w:val="28"/>
          <w:lang w:val="kk-KZ"/>
        </w:rPr>
        <w:t xml:space="preserve">                                  </w:t>
      </w:r>
      <w:r>
        <w:rPr>
          <w:sz w:val="28"/>
          <w:lang w:val="kk-KZ"/>
        </w:rPr>
        <w:t xml:space="preserve">     </w:t>
      </w:r>
      <w:r w:rsidRPr="00BA6732">
        <w:rPr>
          <w:sz w:val="28"/>
          <w:lang w:val="kk-KZ"/>
        </w:rPr>
        <w:t xml:space="preserve">                </w:t>
      </w:r>
      <w:r w:rsidRPr="00BA6732">
        <w:rPr>
          <w:sz w:val="28"/>
        </w:rPr>
        <w:t>«СОГЛАСОВАН»</w:t>
      </w:r>
      <w:r w:rsidRPr="00BA6732">
        <w:rPr>
          <w:sz w:val="28"/>
          <w:lang w:val="kk-KZ"/>
        </w:rPr>
        <w:t xml:space="preserve">  </w:t>
      </w:r>
    </w:p>
    <w:p w:rsidR="004F0506" w:rsidRPr="00BA6732" w:rsidRDefault="004F0506" w:rsidP="004F0506">
      <w:pPr>
        <w:rPr>
          <w:sz w:val="28"/>
          <w:lang w:val="kk-KZ"/>
        </w:rPr>
      </w:pPr>
      <w:r w:rsidRPr="00BA6732">
        <w:rPr>
          <w:sz w:val="28"/>
          <w:lang w:val="kk-KZ"/>
        </w:rPr>
        <w:t xml:space="preserve">  Министерство финансов                         </w:t>
      </w:r>
      <w:r>
        <w:rPr>
          <w:sz w:val="28"/>
          <w:lang w:val="kk-KZ"/>
        </w:rPr>
        <w:t xml:space="preserve">      </w:t>
      </w:r>
      <w:r w:rsidRPr="00BA673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 </w:t>
      </w:r>
      <w:r w:rsidRPr="00BA6732">
        <w:rPr>
          <w:sz w:val="28"/>
          <w:lang w:val="kk-KZ"/>
        </w:rPr>
        <w:t xml:space="preserve">         Министерство торговли и               </w:t>
      </w:r>
    </w:p>
    <w:p w:rsidR="004F0506" w:rsidRPr="00BA6732" w:rsidRDefault="004F0506" w:rsidP="004F0506">
      <w:pPr>
        <w:rPr>
          <w:sz w:val="28"/>
          <w:lang w:val="kk-KZ"/>
        </w:rPr>
      </w:pPr>
      <w:r w:rsidRPr="00BA6732">
        <w:rPr>
          <w:sz w:val="28"/>
          <w:lang w:val="kk-KZ"/>
        </w:rPr>
        <w:t xml:space="preserve">    Республики Казахстан                                      </w:t>
      </w:r>
      <w:r>
        <w:rPr>
          <w:sz w:val="28"/>
          <w:lang w:val="kk-KZ"/>
        </w:rPr>
        <w:t xml:space="preserve">     </w:t>
      </w:r>
      <w:r w:rsidRPr="00BA6732">
        <w:rPr>
          <w:sz w:val="28"/>
          <w:lang w:val="kk-KZ"/>
        </w:rPr>
        <w:t xml:space="preserve">   </w:t>
      </w:r>
      <w:r>
        <w:rPr>
          <w:sz w:val="28"/>
          <w:lang w:val="kk-KZ"/>
        </w:rPr>
        <w:t xml:space="preserve">   </w:t>
      </w:r>
      <w:r w:rsidRPr="00BA6732">
        <w:rPr>
          <w:sz w:val="28"/>
          <w:lang w:val="kk-KZ"/>
        </w:rPr>
        <w:t xml:space="preserve">        интеграции</w:t>
      </w:r>
    </w:p>
    <w:p w:rsidR="004F0506" w:rsidRPr="00BA6732" w:rsidRDefault="004F0506" w:rsidP="004F0506">
      <w:pPr>
        <w:rPr>
          <w:sz w:val="28"/>
          <w:lang w:val="kk-KZ"/>
        </w:rPr>
      </w:pPr>
      <w:r w:rsidRPr="00BA6732">
        <w:rPr>
          <w:sz w:val="28"/>
          <w:lang w:val="kk-KZ"/>
        </w:rPr>
        <w:t xml:space="preserve">                                                                              </w:t>
      </w:r>
      <w:r>
        <w:rPr>
          <w:sz w:val="28"/>
          <w:lang w:val="kk-KZ"/>
        </w:rPr>
        <w:t xml:space="preserve">          </w:t>
      </w:r>
      <w:r w:rsidRPr="00BA6732">
        <w:rPr>
          <w:sz w:val="28"/>
          <w:lang w:val="kk-KZ"/>
        </w:rPr>
        <w:t xml:space="preserve">Республики Казахстан                     </w:t>
      </w:r>
    </w:p>
    <w:p w:rsidR="004F0506" w:rsidRPr="00BA6732" w:rsidRDefault="004F0506" w:rsidP="004F0506">
      <w:pPr>
        <w:rPr>
          <w:sz w:val="28"/>
        </w:rPr>
      </w:pPr>
    </w:p>
    <w:p w:rsidR="004F0506" w:rsidRPr="00934587" w:rsidRDefault="004F0506" w:rsidP="00934587"/>
    <w:sectPr w:rsidR="004F0506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3C" w:rsidRDefault="0059143C">
      <w:r>
        <w:separator/>
      </w:r>
    </w:p>
  </w:endnote>
  <w:endnote w:type="continuationSeparator" w:id="0">
    <w:p w:rsidR="0059143C" w:rsidRDefault="005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3C" w:rsidRDefault="0059143C">
      <w:r>
        <w:separator/>
      </w:r>
    </w:p>
  </w:footnote>
  <w:footnote w:type="continuationSeparator" w:id="0">
    <w:p w:rsidR="0059143C" w:rsidRDefault="0059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D3D1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4F050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4F0506">
            <w:rPr>
              <w:b/>
              <w:bCs/>
              <w:color w:val="3399FF"/>
              <w:lang w:val="kk-KZ"/>
            </w:rPr>
            <w:t>АУЫЛ ШАРУАШЫЛЫҒЫ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4F050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4F0506">
            <w:rPr>
              <w:b/>
              <w:bCs/>
              <w:color w:val="3399FF"/>
              <w:lang w:val="kk-KZ"/>
            </w:rPr>
            <w:t xml:space="preserve">СЕЛЬСКОГО ХОЗЯЙСТВА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</w:t>
    </w:r>
    <w:r w:rsidR="00B1732D">
      <w:rPr>
        <w:b/>
        <w:bCs/>
        <w:color w:val="3399FF"/>
        <w:sz w:val="22"/>
        <w:szCs w:val="22"/>
        <w:lang w:eastAsia="ru-RU"/>
      </w:rPr>
      <w:t xml:space="preserve">  ______</w:t>
    </w:r>
    <w:r w:rsidR="00642211" w:rsidRPr="00E04401">
      <w:rPr>
        <w:b/>
        <w:bCs/>
        <w:color w:val="3399FF"/>
        <w:sz w:val="22"/>
        <w:szCs w:val="22"/>
        <w:lang w:eastAsia="ru-RU"/>
      </w:rPr>
      <w:t>___</w:t>
    </w:r>
    <w:r w:rsidR="00B1732D" w:rsidRPr="00B1732D">
      <w:rPr>
        <w:b/>
        <w:bCs/>
        <w:color w:val="3399FF"/>
        <w:sz w:val="22"/>
        <w:szCs w:val="22"/>
        <w:u w:val="single"/>
        <w:lang w:val="en-US" w:eastAsia="ru-RU"/>
      </w:rPr>
      <w:t>187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</w:t>
    </w:r>
    <w:r w:rsidR="00B1732D">
      <w:rPr>
        <w:b/>
        <w:bCs/>
        <w:color w:val="3399FF"/>
        <w:sz w:val="22"/>
        <w:szCs w:val="22"/>
        <w:u w:val="single"/>
        <w:lang w:val="en-US" w:eastAsia="ru-RU"/>
      </w:rPr>
      <w:t>26</w:t>
    </w:r>
    <w:r w:rsidR="008856E3">
      <w:rPr>
        <w:b/>
        <w:bCs/>
        <w:color w:val="3399FF"/>
        <w:sz w:val="22"/>
        <w:szCs w:val="22"/>
        <w:lang w:eastAsia="ru-RU"/>
      </w:rPr>
      <w:t>__»    ___</w:t>
    </w:r>
    <w:r w:rsidR="00B1732D" w:rsidRPr="00B1732D">
      <w:rPr>
        <w:b/>
        <w:bCs/>
        <w:color w:val="3399FF"/>
        <w:sz w:val="22"/>
        <w:szCs w:val="22"/>
        <w:u w:val="single"/>
        <w:lang w:val="kk-KZ" w:eastAsia="ru-RU"/>
      </w:rPr>
      <w:t>мая</w:t>
    </w:r>
    <w:r w:rsidR="008856E3">
      <w:rPr>
        <w:b/>
        <w:bCs/>
        <w:color w:val="3399FF"/>
        <w:sz w:val="22"/>
        <w:szCs w:val="22"/>
        <w:lang w:eastAsia="ru-RU"/>
      </w:rPr>
      <w:t>__  20</w:t>
    </w:r>
    <w:r w:rsidR="00B1732D" w:rsidRPr="00B1732D">
      <w:rPr>
        <w:b/>
        <w:bCs/>
        <w:color w:val="3399FF"/>
        <w:sz w:val="22"/>
        <w:szCs w:val="22"/>
        <w:lang w:eastAsia="ru-RU"/>
      </w:rPr>
      <w:t>20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0506"/>
    <w:rsid w:val="004F3375"/>
    <w:rsid w:val="0059143C"/>
    <w:rsid w:val="005C14F1"/>
    <w:rsid w:val="005D3D12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48A6"/>
    <w:rsid w:val="00B1732D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173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1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173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17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2</cp:revision>
  <dcterms:created xsi:type="dcterms:W3CDTF">2020-05-16T05:39:00Z</dcterms:created>
  <dcterms:modified xsi:type="dcterms:W3CDTF">2020-05-16T05:39:00Z</dcterms:modified>
</cp:coreProperties>
</file>