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E5" w:rsidRPr="00433DE5" w:rsidRDefault="004D1716" w:rsidP="004D1716">
      <w:pPr>
        <w:pStyle w:val="a4"/>
        <w:spacing w:before="0" w:beforeAutospacing="0" w:after="0" w:afterAutospacing="0"/>
        <w:contextualSpacing/>
        <w:jc w:val="center"/>
        <w:rPr>
          <w:rStyle w:val="a8"/>
          <w:b w:val="0"/>
          <w:sz w:val="28"/>
          <w:szCs w:val="28"/>
          <w:lang w:val="kk-KZ"/>
        </w:rPr>
      </w:pPr>
      <w:r>
        <w:rPr>
          <w:rStyle w:val="a8"/>
          <w:b w:val="0"/>
          <w:sz w:val="28"/>
          <w:szCs w:val="28"/>
          <w:lang w:val="kk-KZ"/>
        </w:rPr>
        <w:t xml:space="preserve">                                                                             </w:t>
      </w:r>
      <w:r w:rsidR="00433DE5" w:rsidRPr="00433DE5">
        <w:rPr>
          <w:rStyle w:val="a8"/>
          <w:b w:val="0"/>
          <w:sz w:val="28"/>
          <w:szCs w:val="28"/>
          <w:lang w:val="kk-KZ"/>
        </w:rPr>
        <w:t>Қосымша</w:t>
      </w:r>
    </w:p>
    <w:p w:rsidR="00433DE5" w:rsidRPr="00433DE5" w:rsidRDefault="00433DE5" w:rsidP="00563D71">
      <w:pPr>
        <w:pStyle w:val="a4"/>
        <w:spacing w:before="0" w:beforeAutospacing="0" w:after="0" w:afterAutospacing="0"/>
        <w:contextualSpacing/>
        <w:jc w:val="right"/>
        <w:rPr>
          <w:rStyle w:val="a8"/>
          <w:b w:val="0"/>
          <w:sz w:val="28"/>
          <w:szCs w:val="28"/>
          <w:lang w:val="kk-KZ"/>
        </w:rPr>
      </w:pPr>
      <w:r w:rsidRPr="00433DE5">
        <w:rPr>
          <w:rFonts w:ascii="Times New Roman" w:hAnsi="Times New Roman" w:cs="Times New Roman"/>
          <w:sz w:val="28"/>
          <w:szCs w:val="28"/>
          <w:lang w:val="kk-KZ"/>
        </w:rPr>
        <w:t>Сарқан</w:t>
      </w:r>
      <w:r w:rsidRPr="00433DE5">
        <w:rPr>
          <w:rStyle w:val="a8"/>
          <w:b w:val="0"/>
          <w:sz w:val="28"/>
          <w:szCs w:val="28"/>
          <w:lang w:val="kk-KZ"/>
        </w:rPr>
        <w:t xml:space="preserve"> ауданы әкімдігінің </w:t>
      </w:r>
    </w:p>
    <w:p w:rsidR="00433DE5" w:rsidRPr="00433DE5" w:rsidRDefault="001D2AE1" w:rsidP="00563D71">
      <w:pPr>
        <w:pStyle w:val="a4"/>
        <w:spacing w:before="0" w:beforeAutospacing="0" w:after="0" w:afterAutospacing="0"/>
        <w:contextualSpacing/>
        <w:jc w:val="right"/>
        <w:rPr>
          <w:rStyle w:val="a8"/>
          <w:b w:val="0"/>
          <w:sz w:val="28"/>
          <w:szCs w:val="28"/>
          <w:lang w:val="kk-KZ"/>
        </w:rPr>
      </w:pPr>
      <w:r>
        <w:rPr>
          <w:rStyle w:val="a8"/>
          <w:b w:val="0"/>
          <w:sz w:val="28"/>
          <w:szCs w:val="28"/>
          <w:lang w:val="kk-KZ"/>
        </w:rPr>
        <w:t xml:space="preserve">« </w:t>
      </w:r>
      <w:r w:rsidRPr="001D2AE1">
        <w:rPr>
          <w:rStyle w:val="a8"/>
          <w:b w:val="0"/>
          <w:sz w:val="28"/>
          <w:szCs w:val="28"/>
          <w:u w:val="single"/>
          <w:lang w:val="kk-KZ"/>
        </w:rPr>
        <w:t xml:space="preserve">10 </w:t>
      </w:r>
      <w:r w:rsidR="00433DE5" w:rsidRPr="00433DE5">
        <w:rPr>
          <w:rStyle w:val="a8"/>
          <w:b w:val="0"/>
          <w:sz w:val="28"/>
          <w:szCs w:val="28"/>
          <w:lang w:val="kk-KZ"/>
        </w:rPr>
        <w:t xml:space="preserve">» </w:t>
      </w:r>
      <w:r>
        <w:rPr>
          <w:rStyle w:val="a8"/>
          <w:b w:val="0"/>
          <w:sz w:val="28"/>
          <w:szCs w:val="28"/>
          <w:u w:val="single"/>
          <w:lang w:val="kk-KZ"/>
        </w:rPr>
        <w:t xml:space="preserve">желтоқсан </w:t>
      </w:r>
      <w:r w:rsidR="00433DE5" w:rsidRPr="00433DE5">
        <w:rPr>
          <w:rStyle w:val="a8"/>
          <w:b w:val="0"/>
          <w:sz w:val="28"/>
          <w:szCs w:val="28"/>
          <w:lang w:val="kk-KZ"/>
        </w:rPr>
        <w:t xml:space="preserve">2018 жылғы </w:t>
      </w:r>
    </w:p>
    <w:p w:rsidR="00433DE5" w:rsidRPr="00433DE5" w:rsidRDefault="00433DE5" w:rsidP="00563D71">
      <w:pPr>
        <w:pStyle w:val="a4"/>
        <w:spacing w:before="0" w:beforeAutospacing="0" w:after="0" w:afterAutospacing="0"/>
        <w:contextualSpacing/>
        <w:jc w:val="right"/>
        <w:rPr>
          <w:rStyle w:val="a8"/>
          <w:b w:val="0"/>
          <w:sz w:val="28"/>
          <w:szCs w:val="28"/>
          <w:lang w:val="kk-KZ"/>
        </w:rPr>
      </w:pPr>
      <w:r w:rsidRPr="00433DE5">
        <w:rPr>
          <w:rStyle w:val="a8"/>
          <w:b w:val="0"/>
          <w:sz w:val="28"/>
          <w:szCs w:val="28"/>
          <w:lang w:val="kk-KZ"/>
        </w:rPr>
        <w:t xml:space="preserve">№ </w:t>
      </w:r>
      <w:r w:rsidR="001D2AE1">
        <w:rPr>
          <w:rStyle w:val="a8"/>
          <w:b w:val="0"/>
          <w:sz w:val="28"/>
          <w:szCs w:val="28"/>
          <w:u w:val="single"/>
          <w:lang w:val="kk-KZ"/>
        </w:rPr>
        <w:t>369</w:t>
      </w:r>
      <w:r w:rsidRPr="00433DE5">
        <w:rPr>
          <w:rStyle w:val="a8"/>
          <w:b w:val="0"/>
          <w:sz w:val="28"/>
          <w:szCs w:val="28"/>
          <w:lang w:val="kk-KZ"/>
        </w:rPr>
        <w:t xml:space="preserve"> </w:t>
      </w:r>
      <w:r w:rsidR="001D2AE1">
        <w:rPr>
          <w:rStyle w:val="a8"/>
          <w:b w:val="0"/>
          <w:sz w:val="28"/>
          <w:szCs w:val="28"/>
          <w:lang w:val="kk-KZ"/>
        </w:rPr>
        <w:t xml:space="preserve"> </w:t>
      </w:r>
      <w:r w:rsidRPr="00433DE5">
        <w:rPr>
          <w:rStyle w:val="a8"/>
          <w:b w:val="0"/>
          <w:sz w:val="28"/>
          <w:szCs w:val="28"/>
          <w:lang w:val="kk-KZ"/>
        </w:rPr>
        <w:t xml:space="preserve">қаулысымен бекітілген  </w:t>
      </w:r>
    </w:p>
    <w:p w:rsidR="00072829" w:rsidRPr="00433DE5" w:rsidRDefault="00072829" w:rsidP="00563D71">
      <w:pPr>
        <w:pStyle w:val="a4"/>
        <w:tabs>
          <w:tab w:val="left" w:pos="5810"/>
          <w:tab w:val="center" w:pos="7467"/>
        </w:tabs>
        <w:spacing w:before="0" w:beforeAutospacing="0" w:after="0" w:afterAutospacing="0"/>
        <w:ind w:left="5580"/>
        <w:jc w:val="both"/>
        <w:rPr>
          <w:rFonts w:ascii="Times New Roman" w:hAnsi="Times New Roman" w:cs="Times New Roman"/>
          <w:bCs/>
          <w:sz w:val="28"/>
          <w:szCs w:val="28"/>
          <w:lang w:val="kk-KZ"/>
        </w:rPr>
      </w:pPr>
    </w:p>
    <w:p w:rsidR="00072829" w:rsidRPr="00072829" w:rsidRDefault="00072829" w:rsidP="00563D71">
      <w:pPr>
        <w:spacing w:after="0"/>
        <w:jc w:val="center"/>
        <w:rPr>
          <w:rFonts w:ascii="Times New Roman" w:hAnsi="Times New Roman" w:cs="Times New Roman"/>
          <w:b/>
          <w:color w:val="000000"/>
          <w:sz w:val="28"/>
          <w:szCs w:val="28"/>
          <w:lang w:val="kk-KZ"/>
        </w:rPr>
      </w:pPr>
    </w:p>
    <w:p w:rsidR="00072829" w:rsidRPr="00072829" w:rsidRDefault="000050D5" w:rsidP="00563D71">
      <w:pPr>
        <w:spacing w:after="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r w:rsidR="00A44D24">
        <w:rPr>
          <w:rFonts w:ascii="Times New Roman" w:hAnsi="Times New Roman" w:cs="Times New Roman"/>
          <w:b/>
          <w:color w:val="000000"/>
          <w:sz w:val="28"/>
          <w:szCs w:val="28"/>
          <w:lang w:val="kk-KZ"/>
        </w:rPr>
        <w:t>Сарқан</w:t>
      </w:r>
      <w:r>
        <w:rPr>
          <w:rFonts w:ascii="Times New Roman" w:hAnsi="Times New Roman" w:cs="Times New Roman"/>
          <w:b/>
          <w:color w:val="000000"/>
          <w:sz w:val="28"/>
          <w:szCs w:val="28"/>
          <w:lang w:val="kk-KZ"/>
        </w:rPr>
        <w:t xml:space="preserve"> ауданының </w:t>
      </w:r>
      <w:r w:rsidR="004F6D17">
        <w:rPr>
          <w:rFonts w:ascii="Times New Roman" w:hAnsi="Times New Roman" w:cs="Times New Roman"/>
          <w:b/>
          <w:color w:val="000000"/>
          <w:sz w:val="28"/>
          <w:szCs w:val="28"/>
          <w:lang w:val="kk-KZ"/>
        </w:rPr>
        <w:t>Қойлық</w:t>
      </w:r>
      <w:r w:rsidR="00072829" w:rsidRPr="00072829">
        <w:rPr>
          <w:rFonts w:ascii="Times New Roman" w:hAnsi="Times New Roman" w:cs="Times New Roman"/>
          <w:b/>
          <w:color w:val="000000"/>
          <w:sz w:val="28"/>
          <w:szCs w:val="28"/>
          <w:lang w:val="kk-KZ"/>
        </w:rPr>
        <w:t xml:space="preserve"> ауылдық округі әкімінің аппараты»</w:t>
      </w:r>
    </w:p>
    <w:p w:rsidR="00072829" w:rsidRPr="006C139F" w:rsidRDefault="00072829" w:rsidP="00563D71">
      <w:pPr>
        <w:spacing w:after="0"/>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мемлекеттік мекемесі туралы</w:t>
      </w:r>
    </w:p>
    <w:p w:rsidR="00072829" w:rsidRPr="00A86957" w:rsidRDefault="00072829" w:rsidP="00563D71">
      <w:pPr>
        <w:spacing w:after="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ЕРЕЖЕ</w:t>
      </w:r>
    </w:p>
    <w:p w:rsidR="00072829" w:rsidRPr="00D76905" w:rsidRDefault="00072829" w:rsidP="00563D71">
      <w:pPr>
        <w:pStyle w:val="a3"/>
        <w:numPr>
          <w:ilvl w:val="0"/>
          <w:numId w:val="1"/>
        </w:numPr>
        <w:spacing w:after="0"/>
        <w:jc w:val="center"/>
        <w:rPr>
          <w:rFonts w:ascii="Times New Roman" w:hAnsi="Times New Roman" w:cs="Times New Roman"/>
          <w:b/>
          <w:color w:val="000000"/>
          <w:sz w:val="28"/>
          <w:szCs w:val="28"/>
          <w:lang w:val="ru-RU"/>
        </w:rPr>
      </w:pPr>
      <w:bookmarkStart w:id="0" w:name="z8"/>
      <w:r w:rsidRPr="00D76905">
        <w:rPr>
          <w:rFonts w:ascii="Times New Roman" w:hAnsi="Times New Roman" w:cs="Times New Roman"/>
          <w:b/>
          <w:color w:val="000000"/>
          <w:sz w:val="28"/>
          <w:szCs w:val="28"/>
          <w:lang w:val="ru-RU"/>
        </w:rPr>
        <w:t>Жалпы ережеле</w:t>
      </w:r>
      <w:bookmarkStart w:id="1" w:name="z9"/>
      <w:bookmarkEnd w:id="0"/>
      <w:r w:rsidRPr="00D76905">
        <w:rPr>
          <w:rFonts w:ascii="Times New Roman" w:hAnsi="Times New Roman" w:cs="Times New Roman"/>
          <w:b/>
          <w:color w:val="000000"/>
          <w:sz w:val="28"/>
          <w:szCs w:val="28"/>
          <w:lang w:val="ru-RU"/>
        </w:rPr>
        <w:t>р</w:t>
      </w:r>
    </w:p>
    <w:p w:rsidR="00072829" w:rsidRPr="006C139F" w:rsidRDefault="00072829" w:rsidP="001F5A1A">
      <w:pPr>
        <w:spacing w:after="0"/>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1. </w:t>
      </w:r>
      <w:r w:rsidR="000050D5">
        <w:rPr>
          <w:rFonts w:ascii="Times New Roman" w:hAnsi="Times New Roman" w:cs="Times New Roman"/>
          <w:color w:val="000000"/>
          <w:sz w:val="28"/>
          <w:szCs w:val="28"/>
          <w:lang w:val="ru-RU"/>
        </w:rPr>
        <w:t>«</w:t>
      </w:r>
      <w:r w:rsidR="00A44D24" w:rsidRPr="00A44D24">
        <w:rPr>
          <w:rFonts w:ascii="Times New Roman" w:hAnsi="Times New Roman" w:cs="Times New Roman"/>
          <w:color w:val="000000"/>
          <w:sz w:val="28"/>
          <w:szCs w:val="28"/>
          <w:lang w:val="ru-RU"/>
        </w:rPr>
        <w:t xml:space="preserve">Сарқан </w:t>
      </w:r>
      <w:r w:rsidRPr="00634413">
        <w:rPr>
          <w:rFonts w:ascii="Times New Roman" w:hAnsi="Times New Roman" w:cs="Times New Roman"/>
          <w:color w:val="000000"/>
          <w:sz w:val="28"/>
          <w:szCs w:val="28"/>
          <w:lang w:val="ru-RU"/>
        </w:rPr>
        <w:t>ауданының</w:t>
      </w:r>
      <w:r w:rsidR="000050D5">
        <w:rPr>
          <w:rFonts w:ascii="Times New Roman" w:hAnsi="Times New Roman" w:cs="Times New Roman"/>
          <w:color w:val="000000"/>
          <w:sz w:val="28"/>
          <w:szCs w:val="28"/>
          <w:lang w:val="ru-RU"/>
        </w:rPr>
        <w:t xml:space="preserve"> </w:t>
      </w:r>
      <w:r w:rsidR="004F6D17">
        <w:rPr>
          <w:rFonts w:ascii="Times New Roman" w:hAnsi="Times New Roman" w:cs="Times New Roman"/>
          <w:color w:val="000000"/>
          <w:sz w:val="28"/>
          <w:szCs w:val="28"/>
          <w:lang w:val="ru-RU"/>
        </w:rPr>
        <w:t>Қойлық</w:t>
      </w:r>
      <w:r w:rsidR="00A44D24" w:rsidRPr="00A44D24">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ауылдық</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округі</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әкімінің</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аппараты</w:t>
      </w:r>
      <w:r w:rsidRPr="006C139F">
        <w:rPr>
          <w:rFonts w:ascii="Times New Roman" w:hAnsi="Times New Roman" w:cs="Times New Roman"/>
          <w:color w:val="000000"/>
          <w:sz w:val="28"/>
          <w:szCs w:val="28"/>
          <w:lang w:val="ru-RU"/>
        </w:rPr>
        <w:t>»</w:t>
      </w:r>
    </w:p>
    <w:p w:rsidR="00072829" w:rsidRPr="006C139F" w:rsidRDefault="00072829" w:rsidP="001F5A1A">
      <w:pPr>
        <w:spacing w:after="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м</w:t>
      </w:r>
      <w:r w:rsidRPr="00634413">
        <w:rPr>
          <w:rFonts w:ascii="Times New Roman" w:hAnsi="Times New Roman" w:cs="Times New Roman"/>
          <w:color w:val="000000"/>
          <w:sz w:val="28"/>
          <w:szCs w:val="28"/>
          <w:lang w:val="ru-RU"/>
        </w:rPr>
        <w:t>емлекеттік</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мекемесі</w:t>
      </w:r>
      <w:r>
        <w:rPr>
          <w:rFonts w:ascii="Times New Roman" w:hAnsi="Times New Roman" w:cs="Times New Roman"/>
          <w:color w:val="000000"/>
          <w:sz w:val="28"/>
          <w:szCs w:val="28"/>
          <w:lang w:val="ru-RU"/>
        </w:rPr>
        <w:t xml:space="preserve"> </w:t>
      </w:r>
      <w:r w:rsidRPr="006C139F">
        <w:rPr>
          <w:rFonts w:ascii="Times New Roman" w:hAnsi="Times New Roman" w:cs="Times New Roman"/>
          <w:color w:val="000000"/>
          <w:sz w:val="28"/>
          <w:szCs w:val="28"/>
          <w:lang w:val="ru-RU"/>
        </w:rPr>
        <w:t>(</w:t>
      </w:r>
      <w:r w:rsidRPr="00634413">
        <w:rPr>
          <w:rFonts w:ascii="Times New Roman" w:hAnsi="Times New Roman" w:cs="Times New Roman"/>
          <w:color w:val="000000"/>
          <w:sz w:val="28"/>
          <w:szCs w:val="28"/>
          <w:lang w:val="ru-RU"/>
        </w:rPr>
        <w:t>бұдан</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әрі</w:t>
      </w:r>
      <w:r w:rsidRPr="006C139F">
        <w:rPr>
          <w:rFonts w:ascii="Times New Roman" w:hAnsi="Times New Roman" w:cs="Times New Roman"/>
          <w:color w:val="000000"/>
          <w:sz w:val="28"/>
          <w:szCs w:val="28"/>
          <w:lang w:val="ru-RU"/>
        </w:rPr>
        <w:t xml:space="preserve"> – </w:t>
      </w:r>
      <w:r w:rsidRPr="00634413">
        <w:rPr>
          <w:rFonts w:ascii="Times New Roman" w:hAnsi="Times New Roman" w:cs="Times New Roman"/>
          <w:color w:val="000000"/>
          <w:sz w:val="28"/>
          <w:szCs w:val="28"/>
          <w:lang w:val="ru-RU"/>
        </w:rPr>
        <w:t>әкімнің</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аппараты</w:t>
      </w:r>
      <w:r w:rsidRPr="006C139F">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ауылдық</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округ</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әкімінің</w:t>
      </w:r>
      <w:r w:rsidRPr="006C139F">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бұдан</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әрі</w:t>
      </w:r>
      <w:r w:rsidRPr="006C139F">
        <w:rPr>
          <w:rFonts w:ascii="Times New Roman" w:hAnsi="Times New Roman" w:cs="Times New Roman"/>
          <w:color w:val="000000"/>
          <w:sz w:val="28"/>
          <w:szCs w:val="28"/>
          <w:lang w:val="ru-RU"/>
        </w:rPr>
        <w:t xml:space="preserve"> – </w:t>
      </w:r>
      <w:r w:rsidRPr="00634413">
        <w:rPr>
          <w:rFonts w:ascii="Times New Roman" w:hAnsi="Times New Roman" w:cs="Times New Roman"/>
          <w:color w:val="000000"/>
          <w:sz w:val="28"/>
          <w:szCs w:val="28"/>
          <w:lang w:val="ru-RU"/>
        </w:rPr>
        <w:t>әкім</w:t>
      </w:r>
      <w:r w:rsidRPr="006C139F">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қызметін</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қамтамасыз</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ететін</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және</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Қазақстан</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Республикасының</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заңнамасында</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көзделген</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өзгеде</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функцияларды</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жүзеге</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асыратын</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мемлекеттік</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мекеме</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болып</w:t>
      </w:r>
      <w:r>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lang w:val="ru-RU"/>
        </w:rPr>
        <w:t>табылады</w:t>
      </w:r>
      <w:r w:rsidRPr="006C139F">
        <w:rPr>
          <w:rFonts w:ascii="Times New Roman" w:hAnsi="Times New Roman" w:cs="Times New Roman"/>
          <w:color w:val="000000"/>
          <w:sz w:val="28"/>
          <w:szCs w:val="28"/>
          <w:lang w:val="ru-RU"/>
        </w:rPr>
        <w:t>.</w:t>
      </w:r>
    </w:p>
    <w:p w:rsidR="00072829" w:rsidRPr="00143DEE" w:rsidRDefault="00072829" w:rsidP="001F5A1A">
      <w:pPr>
        <w:spacing w:after="0"/>
        <w:jc w:val="both"/>
        <w:rPr>
          <w:rFonts w:ascii="Times New Roman" w:hAnsi="Times New Roman" w:cs="Times New Roman"/>
          <w:sz w:val="28"/>
          <w:szCs w:val="28"/>
          <w:lang w:val="ru-RU"/>
        </w:rPr>
      </w:pPr>
      <w:bookmarkStart w:id="2" w:name="z10"/>
      <w:bookmarkEnd w:id="1"/>
      <w:r w:rsidRPr="00634413">
        <w:rPr>
          <w:rFonts w:ascii="Times New Roman" w:hAnsi="Times New Roman" w:cs="Times New Roman"/>
          <w:color w:val="000000"/>
          <w:sz w:val="28"/>
          <w:szCs w:val="28"/>
        </w:rPr>
        <w:t>     </w:t>
      </w:r>
      <w:r w:rsidRPr="006C139F">
        <w:rPr>
          <w:rFonts w:ascii="Times New Roman" w:hAnsi="Times New Roman" w:cs="Times New Roman"/>
          <w:color w:val="000000"/>
          <w:sz w:val="28"/>
          <w:szCs w:val="28"/>
          <w:lang w:val="ru-RU"/>
        </w:rPr>
        <w:t xml:space="preserve"> </w:t>
      </w:r>
      <w:r w:rsidRPr="00143DEE">
        <w:rPr>
          <w:rFonts w:ascii="Times New Roman" w:hAnsi="Times New Roman" w:cs="Times New Roman"/>
          <w:color w:val="000000"/>
          <w:sz w:val="28"/>
          <w:szCs w:val="28"/>
          <w:lang w:val="ru-RU"/>
        </w:rPr>
        <w:t>2. Әкімнің аппараты өз қызметін</w:t>
      </w:r>
      <w:r>
        <w:rPr>
          <w:rFonts w:ascii="Times New Roman" w:hAnsi="Times New Roman" w:cs="Times New Roman"/>
          <w:color w:val="000000"/>
          <w:sz w:val="28"/>
          <w:szCs w:val="28"/>
          <w:lang w:val="ru-RU"/>
        </w:rPr>
        <w:t xml:space="preserve"> </w:t>
      </w:r>
      <w:r w:rsidRPr="00143DEE">
        <w:rPr>
          <w:rFonts w:ascii="Times New Roman" w:hAnsi="Times New Roman" w:cs="Times New Roman"/>
          <w:color w:val="000000"/>
          <w:sz w:val="28"/>
          <w:szCs w:val="28"/>
          <w:lang w:val="ru-RU"/>
        </w:rPr>
        <w:t xml:space="preserve"> Қазақстан</w:t>
      </w:r>
      <w:r>
        <w:rPr>
          <w:rFonts w:ascii="Times New Roman" w:hAnsi="Times New Roman" w:cs="Times New Roman"/>
          <w:color w:val="000000"/>
          <w:sz w:val="28"/>
          <w:szCs w:val="28"/>
          <w:lang w:val="ru-RU"/>
        </w:rPr>
        <w:t xml:space="preserve"> </w:t>
      </w:r>
      <w:r w:rsidRPr="00143DEE">
        <w:rPr>
          <w:rFonts w:ascii="Times New Roman" w:hAnsi="Times New Roman" w:cs="Times New Roman"/>
          <w:color w:val="000000"/>
          <w:sz w:val="28"/>
          <w:szCs w:val="28"/>
          <w:lang w:val="ru-RU"/>
        </w:rPr>
        <w:t xml:space="preserve">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rsidR="00072829" w:rsidRPr="002745BB" w:rsidRDefault="00072829" w:rsidP="001F5A1A">
      <w:pPr>
        <w:spacing w:after="0"/>
        <w:jc w:val="both"/>
        <w:rPr>
          <w:rFonts w:ascii="Times New Roman" w:hAnsi="Times New Roman" w:cs="Times New Roman"/>
          <w:sz w:val="28"/>
          <w:szCs w:val="28"/>
          <w:lang w:val="ru-RU"/>
        </w:rPr>
      </w:pPr>
      <w:bookmarkStart w:id="3" w:name="z11"/>
      <w:bookmarkEnd w:id="2"/>
      <w:r w:rsidRPr="00143DEE">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rPr>
        <w:t>     </w:t>
      </w:r>
      <w:r w:rsidRPr="00143DE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Pr="002745BB">
        <w:rPr>
          <w:rFonts w:ascii="Times New Roman" w:hAnsi="Times New Roman" w:cs="Times New Roman"/>
          <w:color w:val="000000"/>
          <w:sz w:val="28"/>
          <w:szCs w:val="28"/>
          <w:lang w:val="ru-RU"/>
        </w:rPr>
        <w:t xml:space="preserve">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rsidR="00072829" w:rsidRPr="002745BB" w:rsidRDefault="00072829" w:rsidP="001F5A1A">
      <w:pPr>
        <w:spacing w:after="0"/>
        <w:jc w:val="both"/>
        <w:rPr>
          <w:rFonts w:ascii="Times New Roman" w:hAnsi="Times New Roman" w:cs="Times New Roman"/>
          <w:sz w:val="28"/>
          <w:szCs w:val="28"/>
          <w:lang w:val="ru-RU"/>
        </w:rPr>
      </w:pPr>
      <w:bookmarkStart w:id="4" w:name="z12"/>
      <w:bookmarkEnd w:id="3"/>
      <w:r w:rsidRPr="002745BB">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rPr>
        <w:t>     </w:t>
      </w:r>
      <w:r w:rsidRPr="002745BB">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Pr="002745BB">
        <w:rPr>
          <w:rFonts w:ascii="Times New Roman" w:hAnsi="Times New Roman" w:cs="Times New Roman"/>
          <w:color w:val="000000"/>
          <w:sz w:val="28"/>
          <w:szCs w:val="28"/>
          <w:lang w:val="ru-RU"/>
        </w:rPr>
        <w:t xml:space="preserve">4. Әкімнің аппараты өз атынан азаматтық-құқықтық қатынастарға түседі. </w:t>
      </w:r>
    </w:p>
    <w:p w:rsidR="00072829" w:rsidRPr="002745BB" w:rsidRDefault="00072829" w:rsidP="001F5A1A">
      <w:pPr>
        <w:spacing w:after="0"/>
        <w:jc w:val="both"/>
        <w:rPr>
          <w:rFonts w:ascii="Times New Roman" w:hAnsi="Times New Roman" w:cs="Times New Roman"/>
          <w:sz w:val="28"/>
          <w:szCs w:val="28"/>
          <w:lang w:val="ru-RU"/>
        </w:rPr>
      </w:pPr>
      <w:bookmarkStart w:id="5" w:name="z13"/>
      <w:bookmarkEnd w:id="4"/>
      <w:r w:rsidRPr="00634413">
        <w:rPr>
          <w:rFonts w:ascii="Times New Roman" w:hAnsi="Times New Roman" w:cs="Times New Roman"/>
          <w:color w:val="000000"/>
          <w:sz w:val="28"/>
          <w:szCs w:val="28"/>
        </w:rPr>
        <w:t>     </w:t>
      </w:r>
      <w:r w:rsidRPr="002745BB">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Pr="002745BB">
        <w:rPr>
          <w:rFonts w:ascii="Times New Roman" w:hAnsi="Times New Roman" w:cs="Times New Roman"/>
          <w:color w:val="000000"/>
          <w:sz w:val="28"/>
          <w:szCs w:val="28"/>
          <w:lang w:val="ru-RU"/>
        </w:rPr>
        <w:t>5. Әкімнің аппараты заңнамаға сәйкес мемлекеттің атынан азаматтық-құқықтық қатынастардың тарапы болуға құқылы.</w:t>
      </w:r>
    </w:p>
    <w:p w:rsidR="00072829" w:rsidRPr="002745BB" w:rsidRDefault="00072829" w:rsidP="001F5A1A">
      <w:pPr>
        <w:spacing w:after="0"/>
        <w:jc w:val="both"/>
        <w:rPr>
          <w:rFonts w:ascii="Times New Roman" w:hAnsi="Times New Roman" w:cs="Times New Roman"/>
          <w:sz w:val="28"/>
          <w:szCs w:val="28"/>
          <w:lang w:val="ru-RU"/>
        </w:rPr>
      </w:pPr>
      <w:bookmarkStart w:id="6" w:name="z14"/>
      <w:bookmarkEnd w:id="5"/>
      <w:r w:rsidRPr="002745BB">
        <w:rPr>
          <w:rFonts w:ascii="Times New Roman" w:hAnsi="Times New Roman" w:cs="Times New Roman"/>
          <w:color w:val="000000"/>
          <w:sz w:val="28"/>
          <w:szCs w:val="28"/>
          <w:lang w:val="ru-RU"/>
        </w:rPr>
        <w:t xml:space="preserve"> </w:t>
      </w:r>
      <w:r w:rsidRPr="00634413">
        <w:rPr>
          <w:rFonts w:ascii="Times New Roman" w:hAnsi="Times New Roman" w:cs="Times New Roman"/>
          <w:color w:val="000000"/>
          <w:sz w:val="28"/>
          <w:szCs w:val="28"/>
        </w:rPr>
        <w:t>     </w:t>
      </w:r>
      <w:r w:rsidRPr="002745BB">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Pr="002745BB">
        <w:rPr>
          <w:rFonts w:ascii="Times New Roman" w:hAnsi="Times New Roman" w:cs="Times New Roman"/>
          <w:color w:val="000000"/>
          <w:sz w:val="28"/>
          <w:szCs w:val="28"/>
          <w:lang w:val="ru-RU"/>
        </w:rPr>
        <w:t xml:space="preserve">6. Аудандық маңызы бар қала, ауыл, кент, ауылдық округ әкімінің аппараты туралы ережені, оның құрылымын аудан (облыстық маңызы бар қала) әкімдігі бекітеді. </w:t>
      </w:r>
    </w:p>
    <w:p w:rsidR="00072829" w:rsidRPr="00C55098" w:rsidRDefault="00072829" w:rsidP="001F5A1A">
      <w:pPr>
        <w:spacing w:after="0"/>
        <w:ind w:firstLine="708"/>
        <w:jc w:val="both"/>
        <w:rPr>
          <w:rFonts w:ascii="Times New Roman" w:hAnsi="Times New Roman" w:cs="Times New Roman"/>
          <w:b/>
          <w:sz w:val="28"/>
          <w:szCs w:val="28"/>
          <w:lang w:val="ru-RU"/>
        </w:rPr>
      </w:pPr>
      <w:bookmarkStart w:id="7" w:name="z15"/>
      <w:bookmarkEnd w:id="6"/>
      <w:r w:rsidRPr="00C55098">
        <w:rPr>
          <w:rFonts w:ascii="Times New Roman" w:hAnsi="Times New Roman" w:cs="Times New Roman"/>
          <w:sz w:val="28"/>
          <w:szCs w:val="28"/>
          <w:lang w:val="ru-RU"/>
        </w:rPr>
        <w:t xml:space="preserve">7. </w:t>
      </w:r>
      <w:r w:rsidRPr="00C55098">
        <w:rPr>
          <w:rFonts w:ascii="Times New Roman" w:hAnsi="Times New Roman" w:cs="Times New Roman"/>
          <w:sz w:val="28"/>
          <w:szCs w:val="28"/>
          <w:lang w:val="kk-KZ"/>
        </w:rPr>
        <w:t xml:space="preserve">Әкім аппаратының толық атауы </w:t>
      </w:r>
      <w:r w:rsidR="000050D5">
        <w:rPr>
          <w:rFonts w:ascii="Times New Roman" w:hAnsi="Times New Roman" w:cs="Times New Roman"/>
          <w:sz w:val="28"/>
          <w:szCs w:val="28"/>
          <w:lang w:val="kk-KZ"/>
        </w:rPr>
        <w:t>«</w:t>
      </w:r>
      <w:r w:rsidR="00A44D24" w:rsidRPr="00C55098">
        <w:rPr>
          <w:rFonts w:ascii="Times New Roman" w:hAnsi="Times New Roman" w:cs="Times New Roman"/>
          <w:b/>
          <w:sz w:val="28"/>
          <w:szCs w:val="28"/>
          <w:lang w:val="ru-RU"/>
        </w:rPr>
        <w:t xml:space="preserve">Сарқан </w:t>
      </w:r>
      <w:r w:rsidRPr="00C55098">
        <w:rPr>
          <w:rFonts w:ascii="Times New Roman" w:hAnsi="Times New Roman" w:cs="Times New Roman"/>
          <w:b/>
          <w:sz w:val="28"/>
          <w:szCs w:val="28"/>
          <w:lang w:val="ru-RU"/>
        </w:rPr>
        <w:t xml:space="preserve">ауданының </w:t>
      </w:r>
      <w:r w:rsidR="00C55098">
        <w:rPr>
          <w:rFonts w:ascii="Times New Roman" w:hAnsi="Times New Roman" w:cs="Times New Roman"/>
          <w:b/>
          <w:sz w:val="28"/>
          <w:szCs w:val="28"/>
          <w:lang w:val="ru-RU"/>
        </w:rPr>
        <w:t xml:space="preserve"> </w:t>
      </w:r>
      <w:r w:rsidR="004F6D17" w:rsidRPr="00C55098">
        <w:rPr>
          <w:rFonts w:ascii="Times New Roman" w:hAnsi="Times New Roman" w:cs="Times New Roman"/>
          <w:b/>
          <w:sz w:val="28"/>
          <w:szCs w:val="28"/>
          <w:lang w:val="ru-RU"/>
        </w:rPr>
        <w:t>Қойлық</w:t>
      </w:r>
      <w:r w:rsidR="00A44D24" w:rsidRPr="00C55098">
        <w:rPr>
          <w:rFonts w:ascii="Times New Roman" w:hAnsi="Times New Roman" w:cs="Times New Roman"/>
          <w:b/>
          <w:sz w:val="28"/>
          <w:szCs w:val="28"/>
          <w:lang w:val="ru-RU"/>
        </w:rPr>
        <w:t xml:space="preserve"> </w:t>
      </w:r>
      <w:r w:rsidRPr="00C55098">
        <w:rPr>
          <w:rFonts w:ascii="Times New Roman" w:hAnsi="Times New Roman" w:cs="Times New Roman"/>
          <w:b/>
          <w:sz w:val="28"/>
          <w:szCs w:val="28"/>
          <w:lang w:val="ru-RU"/>
        </w:rPr>
        <w:t>ауылдық округі әкімінің аппараты» мемлекеттік  мекемесі</w:t>
      </w:r>
    </w:p>
    <w:p w:rsidR="00A86957" w:rsidRDefault="00072829" w:rsidP="001F5A1A">
      <w:pPr>
        <w:spacing w:after="0"/>
        <w:ind w:firstLine="708"/>
        <w:jc w:val="both"/>
        <w:rPr>
          <w:rFonts w:ascii="Times New Roman" w:hAnsi="Times New Roman" w:cs="Times New Roman"/>
          <w:b/>
          <w:sz w:val="28"/>
          <w:szCs w:val="28"/>
          <w:lang w:val="kk-KZ"/>
        </w:rPr>
      </w:pPr>
      <w:r w:rsidRPr="00C55098">
        <w:rPr>
          <w:rFonts w:ascii="Times New Roman" w:hAnsi="Times New Roman" w:cs="Times New Roman"/>
          <w:sz w:val="28"/>
          <w:szCs w:val="28"/>
          <w:lang w:val="kk-KZ"/>
        </w:rPr>
        <w:t xml:space="preserve"> Заңды мекен -жайы</w:t>
      </w:r>
      <w:r w:rsidR="00804983" w:rsidRPr="00C55098">
        <w:rPr>
          <w:rFonts w:ascii="Times New Roman" w:hAnsi="Times New Roman" w:cs="Times New Roman"/>
          <w:b/>
          <w:sz w:val="28"/>
          <w:szCs w:val="28"/>
          <w:lang w:val="kk-KZ"/>
        </w:rPr>
        <w:t xml:space="preserve"> : индекс: 041</w:t>
      </w:r>
      <w:r w:rsidR="004F6D17" w:rsidRPr="00C55098">
        <w:rPr>
          <w:rFonts w:ascii="Times New Roman" w:hAnsi="Times New Roman" w:cs="Times New Roman"/>
          <w:b/>
          <w:sz w:val="28"/>
          <w:szCs w:val="28"/>
          <w:lang w:val="kk-KZ"/>
        </w:rPr>
        <w:t>516</w:t>
      </w:r>
      <w:r w:rsidRPr="00C55098">
        <w:rPr>
          <w:rFonts w:ascii="Times New Roman" w:hAnsi="Times New Roman" w:cs="Times New Roman"/>
          <w:b/>
          <w:sz w:val="28"/>
          <w:szCs w:val="28"/>
          <w:lang w:val="kk-KZ"/>
        </w:rPr>
        <w:t xml:space="preserve">,  Қазақстан Республикасы,  </w:t>
      </w:r>
      <w:r w:rsidR="00A86957">
        <w:rPr>
          <w:rFonts w:ascii="Times New Roman" w:hAnsi="Times New Roman" w:cs="Times New Roman"/>
          <w:b/>
          <w:sz w:val="28"/>
          <w:szCs w:val="28"/>
          <w:lang w:val="kk-KZ"/>
        </w:rPr>
        <w:t xml:space="preserve">     </w:t>
      </w:r>
    </w:p>
    <w:p w:rsidR="001F5A1A" w:rsidRPr="001F5A1A" w:rsidRDefault="00072829" w:rsidP="001F5A1A">
      <w:pPr>
        <w:spacing w:after="0" w:line="240" w:lineRule="auto"/>
        <w:jc w:val="both"/>
        <w:textAlignment w:val="baseline"/>
        <w:rPr>
          <w:rFonts w:ascii="Times New Roman" w:hAnsi="Times New Roman" w:cs="Times New Roman"/>
          <w:b/>
          <w:sz w:val="28"/>
          <w:szCs w:val="28"/>
          <w:lang w:val="kk-KZ"/>
        </w:rPr>
      </w:pPr>
      <w:r w:rsidRPr="00C55098">
        <w:rPr>
          <w:rFonts w:ascii="Times New Roman" w:hAnsi="Times New Roman" w:cs="Times New Roman"/>
          <w:b/>
          <w:sz w:val="28"/>
          <w:szCs w:val="28"/>
          <w:lang w:val="kk-KZ"/>
        </w:rPr>
        <w:t xml:space="preserve">Алматы облысы,  </w:t>
      </w:r>
      <w:r w:rsidR="00A44D24" w:rsidRPr="00C55098">
        <w:rPr>
          <w:rFonts w:ascii="Times New Roman" w:hAnsi="Times New Roman" w:cs="Times New Roman"/>
          <w:b/>
          <w:sz w:val="28"/>
          <w:szCs w:val="28"/>
          <w:lang w:val="kk-KZ"/>
        </w:rPr>
        <w:t>Сарқан</w:t>
      </w:r>
      <w:r w:rsidRPr="00C55098">
        <w:rPr>
          <w:rFonts w:ascii="Times New Roman" w:hAnsi="Times New Roman" w:cs="Times New Roman"/>
          <w:b/>
          <w:sz w:val="28"/>
          <w:szCs w:val="28"/>
          <w:lang w:val="kk-KZ"/>
        </w:rPr>
        <w:t xml:space="preserve"> ауданы,  </w:t>
      </w:r>
      <w:r w:rsidR="004F6D17" w:rsidRPr="00C55098">
        <w:rPr>
          <w:rFonts w:ascii="Times New Roman" w:hAnsi="Times New Roman" w:cs="Times New Roman"/>
          <w:b/>
          <w:sz w:val="28"/>
          <w:szCs w:val="28"/>
          <w:lang w:val="kk-KZ"/>
        </w:rPr>
        <w:t>Қойлық</w:t>
      </w:r>
      <w:r w:rsidRPr="00C55098">
        <w:rPr>
          <w:rFonts w:ascii="Times New Roman" w:hAnsi="Times New Roman" w:cs="Times New Roman"/>
          <w:b/>
          <w:sz w:val="28"/>
          <w:szCs w:val="28"/>
          <w:lang w:val="kk-KZ"/>
        </w:rPr>
        <w:t xml:space="preserve"> ауылы, </w:t>
      </w:r>
      <w:r w:rsidR="00804983" w:rsidRPr="00C55098">
        <w:rPr>
          <w:rFonts w:ascii="Times New Roman" w:hAnsi="Times New Roman" w:cs="Times New Roman"/>
          <w:b/>
          <w:sz w:val="28"/>
          <w:szCs w:val="28"/>
          <w:lang w:val="kk-KZ"/>
        </w:rPr>
        <w:t xml:space="preserve"> </w:t>
      </w:r>
      <w:bookmarkStart w:id="8" w:name="z16"/>
      <w:bookmarkEnd w:id="7"/>
      <w:r w:rsidR="001F5A1A" w:rsidRPr="001F5A1A">
        <w:rPr>
          <w:rFonts w:ascii="Times New Roman" w:hAnsi="Times New Roman" w:cs="Times New Roman"/>
          <w:b/>
          <w:sz w:val="28"/>
          <w:szCs w:val="28"/>
          <w:lang w:val="kk-KZ"/>
        </w:rPr>
        <w:t>Бөгенбай батыр көшесі, № 13 А.</w:t>
      </w:r>
    </w:p>
    <w:p w:rsidR="004F6D17" w:rsidRPr="00114138" w:rsidRDefault="001F5A1A" w:rsidP="001F5A1A">
      <w:pPr>
        <w:spacing w:after="0"/>
        <w:ind w:firstLine="708"/>
        <w:jc w:val="both"/>
        <w:rPr>
          <w:rFonts w:ascii="Times New Roman" w:eastAsia="Calibri" w:hAnsi="Times New Roman"/>
          <w:sz w:val="28"/>
          <w:szCs w:val="28"/>
          <w:lang w:val="kk-KZ"/>
        </w:rPr>
      </w:pPr>
      <w:r>
        <w:rPr>
          <w:rFonts w:ascii="Times New Roman" w:hAnsi="Times New Roman" w:cs="Times New Roman"/>
          <w:color w:val="000000"/>
          <w:sz w:val="28"/>
          <w:szCs w:val="28"/>
          <w:lang w:val="kk-KZ"/>
        </w:rPr>
        <w:t xml:space="preserve">  </w:t>
      </w:r>
      <w:r w:rsidR="004F6D17">
        <w:rPr>
          <w:rFonts w:ascii="Times New Roman" w:eastAsia="Calibri" w:hAnsi="Times New Roman"/>
          <w:sz w:val="28"/>
          <w:szCs w:val="28"/>
          <w:lang w:val="kk-KZ"/>
        </w:rPr>
        <w:t>8</w:t>
      </w:r>
      <w:r w:rsidR="007C4B65">
        <w:rPr>
          <w:rFonts w:ascii="Times New Roman" w:eastAsia="Calibri" w:hAnsi="Times New Roman"/>
          <w:sz w:val="28"/>
          <w:szCs w:val="28"/>
          <w:lang w:val="kk-KZ"/>
        </w:rPr>
        <w:t xml:space="preserve">. </w:t>
      </w:r>
      <w:r w:rsidR="000050D5">
        <w:rPr>
          <w:rFonts w:ascii="Times New Roman" w:eastAsia="Calibri" w:hAnsi="Times New Roman"/>
          <w:sz w:val="28"/>
          <w:szCs w:val="28"/>
          <w:lang w:val="kk-KZ"/>
        </w:rPr>
        <w:t>«</w:t>
      </w:r>
      <w:r w:rsidR="004F6D17">
        <w:rPr>
          <w:rFonts w:ascii="Times New Roman" w:hAnsi="Times New Roman" w:cs="Times New Roman"/>
          <w:sz w:val="28"/>
          <w:szCs w:val="28"/>
          <w:lang w:val="kk-KZ"/>
        </w:rPr>
        <w:t>Сарқан</w:t>
      </w:r>
      <w:r w:rsidR="004F6D17" w:rsidRPr="00E640BB">
        <w:rPr>
          <w:rFonts w:ascii="Times New Roman" w:hAnsi="Times New Roman" w:cs="Times New Roman"/>
          <w:sz w:val="28"/>
          <w:szCs w:val="28"/>
          <w:lang w:val="kk-KZ"/>
        </w:rPr>
        <w:t xml:space="preserve"> </w:t>
      </w:r>
      <w:r w:rsidR="004F6D17">
        <w:rPr>
          <w:rFonts w:ascii="Times New Roman" w:hAnsi="Times New Roman" w:cs="Times New Roman"/>
          <w:sz w:val="28"/>
          <w:szCs w:val="28"/>
          <w:lang w:val="kk-KZ"/>
        </w:rPr>
        <w:t>ауданының Қойлық</w:t>
      </w:r>
      <w:r w:rsidR="004F6D17" w:rsidRPr="00A341BD">
        <w:rPr>
          <w:rFonts w:ascii="Times New Roman" w:hAnsi="Times New Roman" w:cs="Times New Roman"/>
          <w:lang w:val="kk-KZ"/>
        </w:rPr>
        <w:t xml:space="preserve"> </w:t>
      </w:r>
      <w:r w:rsidR="004F6D17" w:rsidRPr="00A341BD">
        <w:rPr>
          <w:rFonts w:ascii="Times New Roman" w:hAnsi="Times New Roman" w:cs="Times New Roman"/>
          <w:sz w:val="28"/>
          <w:szCs w:val="28"/>
          <w:lang w:val="kk-KZ"/>
        </w:rPr>
        <w:t>ауылдық округ</w:t>
      </w:r>
      <w:r w:rsidR="004F6D17">
        <w:rPr>
          <w:rFonts w:ascii="Times New Roman" w:hAnsi="Times New Roman" w:cs="Times New Roman"/>
          <w:sz w:val="28"/>
          <w:szCs w:val="28"/>
          <w:lang w:val="kk-KZ"/>
        </w:rPr>
        <w:t>і</w:t>
      </w:r>
      <w:r w:rsidR="004F6D17" w:rsidRPr="00A341BD">
        <w:rPr>
          <w:rFonts w:ascii="Times New Roman" w:hAnsi="Times New Roman" w:cs="Times New Roman"/>
          <w:sz w:val="28"/>
          <w:szCs w:val="28"/>
          <w:lang w:val="kk-KZ"/>
        </w:rPr>
        <w:t xml:space="preserve"> әкімінің аппараты</w:t>
      </w:r>
      <w:r w:rsidR="004F6D17" w:rsidRPr="00114138">
        <w:rPr>
          <w:rFonts w:ascii="Times New Roman" w:eastAsia="Calibri" w:hAnsi="Times New Roman"/>
          <w:sz w:val="28"/>
          <w:szCs w:val="28"/>
          <w:lang w:val="kk-KZ"/>
        </w:rPr>
        <w:t>» мемлекеттiк мекемесiнің жұмыс режимі:</w:t>
      </w:r>
    </w:p>
    <w:p w:rsidR="004F6D17" w:rsidRPr="004F6D17" w:rsidRDefault="004F6D17" w:rsidP="001F5A1A">
      <w:pPr>
        <w:spacing w:after="0"/>
        <w:ind w:firstLine="708"/>
        <w:jc w:val="both"/>
        <w:rPr>
          <w:rFonts w:ascii="Times New Roman" w:eastAsia="Calibri" w:hAnsi="Times New Roman" w:cs="Times New Roman"/>
          <w:sz w:val="28"/>
          <w:szCs w:val="28"/>
          <w:lang w:val="kk-KZ"/>
        </w:rPr>
      </w:pPr>
      <w:r w:rsidRPr="004F6D17">
        <w:rPr>
          <w:rFonts w:ascii="Times New Roman" w:eastAsia="Calibri" w:hAnsi="Times New Roman" w:cs="Times New Roman"/>
          <w:sz w:val="28"/>
          <w:szCs w:val="28"/>
          <w:lang w:val="kk-KZ"/>
        </w:rPr>
        <w:t>Жұмыс уақыты: 09:00-18:30</w:t>
      </w:r>
    </w:p>
    <w:p w:rsidR="004F6D17" w:rsidRPr="004F6D17" w:rsidRDefault="004F6D17" w:rsidP="001F5A1A">
      <w:pPr>
        <w:spacing w:after="0"/>
        <w:ind w:firstLine="708"/>
        <w:jc w:val="both"/>
        <w:rPr>
          <w:rFonts w:ascii="Times New Roman" w:eastAsia="Calibri" w:hAnsi="Times New Roman" w:cs="Times New Roman"/>
          <w:sz w:val="28"/>
          <w:szCs w:val="28"/>
          <w:lang w:val="kk-KZ"/>
        </w:rPr>
      </w:pPr>
      <w:r w:rsidRPr="004F6D17">
        <w:rPr>
          <w:rFonts w:ascii="Times New Roman" w:eastAsia="Calibri" w:hAnsi="Times New Roman" w:cs="Times New Roman"/>
          <w:sz w:val="28"/>
          <w:szCs w:val="28"/>
          <w:lang w:val="kk-KZ"/>
        </w:rPr>
        <w:t>Үзіліс: 13:00-14:30</w:t>
      </w:r>
    </w:p>
    <w:p w:rsidR="004F6D17" w:rsidRPr="004F6D17" w:rsidRDefault="004F6D17" w:rsidP="001F5A1A">
      <w:pPr>
        <w:pStyle w:val="a4"/>
        <w:spacing w:before="0" w:beforeAutospacing="0" w:after="0" w:afterAutospacing="0"/>
        <w:contextualSpacing/>
        <w:jc w:val="both"/>
        <w:rPr>
          <w:rFonts w:ascii="Times New Roman" w:hAnsi="Times New Roman" w:cs="Times New Roman"/>
          <w:sz w:val="28"/>
          <w:szCs w:val="28"/>
          <w:lang w:val="kk-KZ"/>
        </w:rPr>
      </w:pPr>
      <w:r w:rsidRPr="004F6D17">
        <w:rPr>
          <w:rFonts w:ascii="Times New Roman" w:eastAsia="Calibri" w:hAnsi="Times New Roman" w:cs="Times New Roman"/>
          <w:sz w:val="28"/>
          <w:szCs w:val="28"/>
          <w:lang w:val="kk-KZ"/>
        </w:rPr>
        <w:t xml:space="preserve">        </w:t>
      </w:r>
      <w:r w:rsidR="00134D90">
        <w:rPr>
          <w:rFonts w:ascii="Times New Roman" w:eastAsia="Calibri" w:hAnsi="Times New Roman" w:cs="Times New Roman"/>
          <w:sz w:val="28"/>
          <w:szCs w:val="28"/>
          <w:lang w:val="kk-KZ"/>
        </w:rPr>
        <w:t xml:space="preserve"> </w:t>
      </w:r>
      <w:r w:rsidRPr="004F6D17">
        <w:rPr>
          <w:rFonts w:ascii="Times New Roman" w:eastAsia="Calibri" w:hAnsi="Times New Roman" w:cs="Times New Roman"/>
          <w:sz w:val="28"/>
          <w:szCs w:val="28"/>
          <w:lang w:val="kk-KZ"/>
        </w:rPr>
        <w:t>Демалыс күндері: сенбі, жексенбі</w:t>
      </w:r>
    </w:p>
    <w:p w:rsidR="00072829" w:rsidRPr="002745BB" w:rsidRDefault="004F6D17" w:rsidP="001F5A1A">
      <w:pPr>
        <w:spacing w:after="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9</w:t>
      </w:r>
      <w:r w:rsidR="00072829" w:rsidRPr="002745BB">
        <w:rPr>
          <w:rFonts w:ascii="Times New Roman" w:hAnsi="Times New Roman" w:cs="Times New Roman"/>
          <w:color w:val="000000"/>
          <w:sz w:val="28"/>
          <w:szCs w:val="28"/>
          <w:lang w:val="kk-KZ"/>
        </w:rPr>
        <w:t xml:space="preserve">. </w:t>
      </w:r>
      <w:r w:rsidR="00072829">
        <w:rPr>
          <w:rFonts w:ascii="Times New Roman" w:hAnsi="Times New Roman" w:cs="Times New Roman"/>
          <w:color w:val="000000"/>
          <w:sz w:val="28"/>
          <w:szCs w:val="28"/>
          <w:lang w:val="kk-KZ"/>
        </w:rPr>
        <w:t>А</w:t>
      </w:r>
      <w:r w:rsidR="00072829" w:rsidRPr="002745BB">
        <w:rPr>
          <w:rFonts w:ascii="Times New Roman" w:hAnsi="Times New Roman" w:cs="Times New Roman"/>
          <w:color w:val="000000"/>
          <w:sz w:val="28"/>
          <w:szCs w:val="28"/>
          <w:lang w:val="kk-KZ"/>
        </w:rPr>
        <w:t xml:space="preserve">уылдық округ әкімінің аппаратын аудан (облыстық маңызы бар қала) әкімдігі құрады, қысқартады және қайта ұйымдастырады. </w:t>
      </w:r>
    </w:p>
    <w:p w:rsidR="00072829" w:rsidRPr="002745BB" w:rsidRDefault="00072829" w:rsidP="001F5A1A">
      <w:pPr>
        <w:spacing w:after="0"/>
        <w:jc w:val="both"/>
        <w:rPr>
          <w:rFonts w:ascii="Times New Roman" w:hAnsi="Times New Roman" w:cs="Times New Roman"/>
          <w:sz w:val="28"/>
          <w:szCs w:val="28"/>
          <w:lang w:val="kk-KZ"/>
        </w:rPr>
      </w:pPr>
      <w:bookmarkStart w:id="9" w:name="z17"/>
      <w:bookmarkEnd w:id="8"/>
      <w:r w:rsidRPr="002745B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004F6D17">
        <w:rPr>
          <w:rFonts w:ascii="Times New Roman" w:hAnsi="Times New Roman" w:cs="Times New Roman"/>
          <w:color w:val="000000"/>
          <w:sz w:val="28"/>
          <w:szCs w:val="28"/>
          <w:lang w:val="kk-KZ"/>
        </w:rPr>
        <w:t>10</w:t>
      </w:r>
      <w:r w:rsidRPr="002745BB">
        <w:rPr>
          <w:rFonts w:ascii="Times New Roman" w:hAnsi="Times New Roman" w:cs="Times New Roman"/>
          <w:color w:val="000000"/>
          <w:sz w:val="28"/>
          <w:szCs w:val="28"/>
          <w:lang w:val="kk-KZ"/>
        </w:rPr>
        <w:t xml:space="preserve">. Әкімнің аппараты жергілікті бюджет есебінен ұсталатын мемлекеттік мекеме болып табылады. </w:t>
      </w:r>
    </w:p>
    <w:p w:rsidR="00072829" w:rsidRPr="002745BB" w:rsidRDefault="00072829" w:rsidP="001F5A1A">
      <w:pPr>
        <w:spacing w:after="0"/>
        <w:jc w:val="both"/>
        <w:rPr>
          <w:rFonts w:ascii="Times New Roman" w:hAnsi="Times New Roman" w:cs="Times New Roman"/>
          <w:color w:val="000000"/>
          <w:sz w:val="28"/>
          <w:szCs w:val="28"/>
          <w:lang w:val="kk-KZ"/>
        </w:rPr>
      </w:pPr>
      <w:bookmarkStart w:id="10" w:name="z18"/>
      <w:bookmarkEnd w:id="9"/>
      <w:r w:rsidRPr="002745B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745BB">
        <w:rPr>
          <w:rFonts w:ascii="Times New Roman" w:hAnsi="Times New Roman" w:cs="Times New Roman"/>
          <w:color w:val="000000"/>
          <w:sz w:val="28"/>
          <w:szCs w:val="28"/>
          <w:lang w:val="kk-KZ"/>
        </w:rPr>
        <w:t>1</w:t>
      </w:r>
      <w:r w:rsidR="004F6D17">
        <w:rPr>
          <w:rFonts w:ascii="Times New Roman" w:hAnsi="Times New Roman" w:cs="Times New Roman"/>
          <w:color w:val="000000"/>
          <w:sz w:val="28"/>
          <w:szCs w:val="28"/>
          <w:lang w:val="kk-KZ"/>
        </w:rPr>
        <w:t>1</w:t>
      </w:r>
      <w:r w:rsidRPr="002745BB">
        <w:rPr>
          <w:rFonts w:ascii="Times New Roman" w:hAnsi="Times New Roman" w:cs="Times New Roman"/>
          <w:color w:val="000000"/>
          <w:sz w:val="28"/>
          <w:szCs w:val="28"/>
          <w:lang w:val="kk-KZ"/>
        </w:rPr>
        <w:t>.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rsidR="00072829" w:rsidRPr="002745BB" w:rsidRDefault="00072829" w:rsidP="001F5A1A">
      <w:pPr>
        <w:spacing w:after="0"/>
        <w:jc w:val="both"/>
        <w:rPr>
          <w:rFonts w:ascii="Times New Roman" w:hAnsi="Times New Roman" w:cs="Times New Roman"/>
          <w:sz w:val="28"/>
          <w:szCs w:val="28"/>
          <w:lang w:val="kk-KZ"/>
        </w:rPr>
      </w:pPr>
    </w:p>
    <w:p w:rsidR="00072829" w:rsidRDefault="00072829" w:rsidP="006D771E">
      <w:pPr>
        <w:spacing w:after="0"/>
        <w:jc w:val="center"/>
        <w:rPr>
          <w:rFonts w:ascii="Times New Roman" w:hAnsi="Times New Roman" w:cs="Times New Roman"/>
          <w:sz w:val="28"/>
          <w:szCs w:val="28"/>
          <w:lang w:val="kk-KZ"/>
        </w:rPr>
      </w:pPr>
      <w:bookmarkStart w:id="11" w:name="z19"/>
      <w:bookmarkEnd w:id="10"/>
      <w:r w:rsidRPr="002745BB">
        <w:rPr>
          <w:rFonts w:ascii="Times New Roman" w:hAnsi="Times New Roman" w:cs="Times New Roman"/>
          <w:b/>
          <w:color w:val="000000"/>
          <w:sz w:val="28"/>
          <w:szCs w:val="28"/>
          <w:lang w:val="kk-KZ"/>
        </w:rPr>
        <w:t>2. Ауылдық округ әкімі аппаратының негізгі міндеттері, функциялары, құқықтары мен міндеттері</w:t>
      </w:r>
      <w:bookmarkStart w:id="12" w:name="z20"/>
      <w:bookmarkEnd w:id="11"/>
    </w:p>
    <w:p w:rsidR="00072829" w:rsidRDefault="00072829" w:rsidP="001F5A1A">
      <w:pPr>
        <w:spacing w:after="0"/>
        <w:jc w:val="both"/>
        <w:rPr>
          <w:rFonts w:ascii="Times New Roman" w:hAnsi="Times New Roman" w:cs="Times New Roman"/>
          <w:color w:val="000000"/>
          <w:sz w:val="28"/>
          <w:szCs w:val="28"/>
          <w:lang w:val="kk-KZ"/>
        </w:rPr>
      </w:pPr>
      <w:r w:rsidRPr="002745BB">
        <w:rPr>
          <w:rFonts w:ascii="Times New Roman" w:hAnsi="Times New Roman" w:cs="Times New Roman"/>
          <w:color w:val="000000"/>
          <w:sz w:val="28"/>
          <w:szCs w:val="28"/>
          <w:lang w:val="kk-KZ"/>
        </w:rPr>
        <w:t>1</w:t>
      </w:r>
      <w:r w:rsidR="004F6D17">
        <w:rPr>
          <w:rFonts w:ascii="Times New Roman" w:hAnsi="Times New Roman" w:cs="Times New Roman"/>
          <w:color w:val="000000"/>
          <w:sz w:val="28"/>
          <w:szCs w:val="28"/>
          <w:lang w:val="kk-KZ"/>
        </w:rPr>
        <w:t>2</w:t>
      </w:r>
      <w:r w:rsidRPr="002745BB">
        <w:rPr>
          <w:rFonts w:ascii="Times New Roman" w:hAnsi="Times New Roman" w:cs="Times New Roman"/>
          <w:color w:val="000000"/>
          <w:sz w:val="28"/>
          <w:szCs w:val="28"/>
          <w:lang w:val="kk-KZ"/>
        </w:rPr>
        <w:t xml:space="preserve">. Міндеттер: </w:t>
      </w:r>
      <w:bookmarkEnd w:id="12"/>
    </w:p>
    <w:p w:rsidR="00072829" w:rsidRPr="00741131" w:rsidRDefault="00072829" w:rsidP="001F5A1A">
      <w:pPr>
        <w:spacing w:after="0"/>
        <w:jc w:val="both"/>
        <w:rPr>
          <w:rFonts w:ascii="Times New Roman" w:hAnsi="Times New Roman" w:cs="Times New Roman"/>
          <w:sz w:val="28"/>
          <w:szCs w:val="28"/>
          <w:lang w:val="kk-KZ"/>
        </w:rPr>
      </w:pPr>
      <w:r w:rsidRPr="002745B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745BB">
        <w:rPr>
          <w:rFonts w:ascii="Times New Roman" w:hAnsi="Times New Roman" w:cs="Times New Roman"/>
          <w:color w:val="000000"/>
          <w:sz w:val="28"/>
          <w:szCs w:val="28"/>
          <w:lang w:val="kk-KZ"/>
        </w:rPr>
        <w:t>Әкімнің қызметін ақпараттық-талдамалық, ұйымдық-құқықтық, материалдық-техникалық қамтамасыз ету, сондай-ақ жергілікті маңызы бар мәселелерді шешу.</w:t>
      </w:r>
      <w:bookmarkStart w:id="13" w:name="z21"/>
      <w:r w:rsidR="0074113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p>
    <w:p w:rsidR="00072829" w:rsidRPr="002745BB" w:rsidRDefault="00072829" w:rsidP="001F5A1A">
      <w:pPr>
        <w:spacing w:after="0"/>
        <w:jc w:val="both"/>
        <w:rPr>
          <w:rFonts w:ascii="Times New Roman" w:hAnsi="Times New Roman" w:cs="Times New Roman"/>
          <w:sz w:val="28"/>
          <w:szCs w:val="28"/>
          <w:lang w:val="kk-KZ"/>
        </w:rPr>
      </w:pPr>
      <w:r w:rsidRPr="00DA2C38">
        <w:rPr>
          <w:rFonts w:ascii="Times New Roman" w:hAnsi="Times New Roman" w:cs="Times New Roman"/>
          <w:color w:val="000000"/>
          <w:sz w:val="28"/>
          <w:szCs w:val="28"/>
          <w:lang w:val="kk-KZ"/>
        </w:rPr>
        <w:t>1</w:t>
      </w:r>
      <w:r w:rsidR="004F6D17" w:rsidRPr="00DA2C38">
        <w:rPr>
          <w:rFonts w:ascii="Times New Roman" w:hAnsi="Times New Roman" w:cs="Times New Roman"/>
          <w:color w:val="000000"/>
          <w:sz w:val="28"/>
          <w:szCs w:val="28"/>
          <w:lang w:val="kk-KZ"/>
        </w:rPr>
        <w:t>3</w:t>
      </w:r>
      <w:r w:rsidRPr="00DA2C38">
        <w:rPr>
          <w:rFonts w:ascii="Times New Roman" w:hAnsi="Times New Roman" w:cs="Times New Roman"/>
          <w:color w:val="000000"/>
          <w:sz w:val="28"/>
          <w:szCs w:val="28"/>
          <w:lang w:val="kk-KZ"/>
        </w:rPr>
        <w:t>. Функциялар:</w:t>
      </w:r>
      <w:r w:rsidRPr="002745BB">
        <w:rPr>
          <w:rFonts w:ascii="Times New Roman" w:hAnsi="Times New Roman" w:cs="Times New Roman"/>
          <w:color w:val="000000"/>
          <w:sz w:val="28"/>
          <w:szCs w:val="28"/>
          <w:lang w:val="kk-KZ"/>
        </w:rPr>
        <w:t xml:space="preserve"> </w:t>
      </w:r>
    </w:p>
    <w:bookmarkEnd w:id="13"/>
    <w:p w:rsidR="00072829" w:rsidRPr="002745BB" w:rsidRDefault="00072829" w:rsidP="001F5A1A">
      <w:pPr>
        <w:spacing w:after="0"/>
        <w:jc w:val="both"/>
        <w:rPr>
          <w:rFonts w:ascii="Times New Roman" w:hAnsi="Times New Roman" w:cs="Times New Roman"/>
          <w:sz w:val="28"/>
          <w:szCs w:val="28"/>
          <w:lang w:val="kk-KZ"/>
        </w:rPr>
      </w:pPr>
      <w:r w:rsidRPr="002745BB">
        <w:rPr>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ab/>
      </w:r>
      <w:r w:rsidRPr="002745BB">
        <w:rPr>
          <w:rFonts w:ascii="Times New Roman" w:hAnsi="Times New Roman" w:cs="Times New Roman"/>
          <w:color w:val="000000"/>
          <w:sz w:val="28"/>
          <w:szCs w:val="28"/>
          <w:lang w:val="kk-KZ"/>
        </w:rPr>
        <w:t>1) Ауылдық округ әкімінің аппараты өз құзыреті шегінде:</w:t>
      </w:r>
    </w:p>
    <w:p w:rsidR="001D2AE1" w:rsidRDefault="001D2AE1" w:rsidP="001F5A1A">
      <w:pPr>
        <w:spacing w:after="0"/>
        <w:ind w:firstLine="708"/>
        <w:jc w:val="both"/>
        <w:rPr>
          <w:rFonts w:ascii="Times New Roman" w:hAnsi="Times New Roman" w:cs="Times New Roman"/>
          <w:color w:val="000000"/>
          <w:sz w:val="28"/>
          <w:szCs w:val="28"/>
          <w:lang w:val="kk-KZ"/>
        </w:rPr>
      </w:pPr>
      <w:r w:rsidRPr="001D2AE1">
        <w:rPr>
          <w:rFonts w:ascii="Times New Roman" w:eastAsia="Times New Roman" w:hAnsi="Times New Roman" w:cs="Times New Roman"/>
          <w:color w:val="000000"/>
          <w:spacing w:val="2"/>
          <w:sz w:val="28"/>
          <w:szCs w:val="28"/>
          <w:lang w:val="kk-KZ" w:eastAsia="ru-RU"/>
        </w:rPr>
        <w:t>жерді пайдалану мен қорғауға ме</w:t>
      </w:r>
      <w:r>
        <w:rPr>
          <w:rFonts w:ascii="Times New Roman" w:eastAsia="Times New Roman" w:hAnsi="Times New Roman" w:cs="Times New Roman"/>
          <w:color w:val="000000"/>
          <w:spacing w:val="2"/>
          <w:sz w:val="28"/>
          <w:szCs w:val="28"/>
          <w:lang w:val="kk-KZ" w:eastAsia="ru-RU"/>
        </w:rPr>
        <w:t>млекеттік бақылауды жүзеге асырады</w:t>
      </w:r>
      <w:r w:rsidRPr="002D45C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072829" w:rsidRPr="002D45C4" w:rsidRDefault="00072829" w:rsidP="001F5A1A">
      <w:pPr>
        <w:spacing w:after="0"/>
        <w:ind w:firstLine="708"/>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жергілікті қоғамдастық жиынын, ауыл, көше, көп</w:t>
      </w:r>
      <w:r>
        <w:rPr>
          <w:rFonts w:ascii="Times New Roman" w:hAnsi="Times New Roman" w:cs="Times New Roman"/>
          <w:color w:val="000000"/>
          <w:sz w:val="28"/>
          <w:szCs w:val="28"/>
          <w:lang w:val="kk-KZ"/>
        </w:rPr>
        <w:t xml:space="preserve"> </w:t>
      </w:r>
      <w:r w:rsidRPr="002D45C4">
        <w:rPr>
          <w:rFonts w:ascii="Times New Roman" w:hAnsi="Times New Roman" w:cs="Times New Roman"/>
          <w:color w:val="000000"/>
          <w:sz w:val="28"/>
          <w:szCs w:val="28"/>
          <w:lang w:val="kk-KZ"/>
        </w:rPr>
        <w:t>пәтерлі тұрғын үй тұрғындарының бөлек жергілікті қоғамдастық жиынын, жергілікті қоғамдастық жиналысын өткізуді ұйымдастыруды қамтамасыз етеді;</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ауылдық округтің бюджетін жоспарлауды және атқаруды қамтамасыз етеді;</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w:t>
      </w:r>
      <w:r w:rsidRPr="002D45C4">
        <w:rPr>
          <w:rFonts w:ascii="Times New Roman" w:hAnsi="Times New Roman" w:cs="Times New Roman"/>
          <w:color w:val="000000"/>
          <w:sz w:val="28"/>
          <w:szCs w:val="28"/>
          <w:lang w:val="kk-KZ"/>
        </w:rPr>
        <w:tab/>
        <w:t>ауылдық округтің бюджетін іске асыру туралы шешім қабылдайды;</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w:t>
      </w:r>
      <w:r w:rsidRPr="002D45C4">
        <w:rPr>
          <w:rFonts w:ascii="Times New Roman" w:hAnsi="Times New Roman" w:cs="Times New Roman"/>
          <w:color w:val="000000"/>
          <w:sz w:val="28"/>
          <w:szCs w:val="28"/>
          <w:lang w:val="kk-KZ"/>
        </w:rPr>
        <w:tab/>
        <w:t>жергілікті қоғамдастықты дамыту бағдарламасын әзірлейді және оны жергілікті қоғамдастық жиналысының бекітуіне ұсынады;</w:t>
      </w:r>
    </w:p>
    <w:p w:rsidR="00F632D3" w:rsidRDefault="00072829" w:rsidP="001F5A1A">
      <w:pPr>
        <w:spacing w:after="0"/>
        <w:jc w:val="both"/>
        <w:rPr>
          <w:rFonts w:ascii="Courier New" w:hAnsi="Courier New" w:cs="Courier New"/>
          <w:color w:val="000000"/>
          <w:spacing w:val="2"/>
          <w:sz w:val="20"/>
          <w:szCs w:val="20"/>
          <w:shd w:val="clear" w:color="auto" w:fill="FFFFFF"/>
          <w:lang w:val="kk-KZ"/>
        </w:rPr>
      </w:pPr>
      <w:r w:rsidRPr="002D45C4">
        <w:rPr>
          <w:rFonts w:ascii="Times New Roman" w:hAnsi="Times New Roman" w:cs="Times New Roman"/>
          <w:color w:val="000000"/>
          <w:sz w:val="28"/>
          <w:szCs w:val="28"/>
          <w:lang w:val="kk-KZ"/>
        </w:rPr>
        <w:t> </w:t>
      </w:r>
      <w:r w:rsidRPr="002D45C4">
        <w:rPr>
          <w:rFonts w:ascii="Times New Roman" w:hAnsi="Times New Roman" w:cs="Times New Roman"/>
          <w:color w:val="000000"/>
          <w:sz w:val="28"/>
          <w:szCs w:val="28"/>
          <w:lang w:val="kk-KZ"/>
        </w:rPr>
        <w:tab/>
        <w:t>ауылдық округтің коммуналдық мүлкіне жататын объектілерді салу, реконструкциялау және жөндеу бойынша тапсырыс беруші болады;</w:t>
      </w:r>
      <w:r w:rsidR="00F632D3" w:rsidRPr="00F632D3">
        <w:rPr>
          <w:rFonts w:ascii="Courier New" w:hAnsi="Courier New" w:cs="Courier New"/>
          <w:color w:val="000000"/>
          <w:spacing w:val="2"/>
          <w:sz w:val="20"/>
          <w:szCs w:val="20"/>
          <w:shd w:val="clear" w:color="auto" w:fill="FFFFFF"/>
          <w:lang w:val="kk-KZ"/>
        </w:rPr>
        <w:t xml:space="preserve"> </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lastRenderedPageBreak/>
        <w:t>   </w:t>
      </w:r>
      <w:r w:rsidRPr="002D45C4">
        <w:rPr>
          <w:rFonts w:ascii="Times New Roman" w:hAnsi="Times New Roman" w:cs="Times New Roman"/>
          <w:color w:val="000000"/>
          <w:sz w:val="28"/>
          <w:szCs w:val="28"/>
          <w:lang w:val="kk-KZ"/>
        </w:rPr>
        <w:tab/>
        <w:t>жергілікті өзін-өзі басқарудың коммуналдық мүлкінің нысаналы және тиімді пайдаланылуын бақылауды жүзеге асырады;</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жергілікті өзін-өзі басқарудың коммуналдық заңды тұлғаларына қатысты коммуналдық меншік құқығы субъектісінің құқықтарын жүзеге асырады;</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rsidR="00072829" w:rsidRPr="002D45C4" w:rsidRDefault="00072829" w:rsidP="001F5A1A">
      <w:pPr>
        <w:spacing w:after="0"/>
        <w:jc w:val="both"/>
        <w:rPr>
          <w:rFonts w:ascii="Times New Roman" w:hAnsi="Times New Roman" w:cs="Times New Roman"/>
          <w:color w:val="000000"/>
          <w:sz w:val="28"/>
          <w:szCs w:val="28"/>
          <w:lang w:val="kk-KZ"/>
        </w:rPr>
      </w:pPr>
      <w:r w:rsidRPr="002D45C4">
        <w:rPr>
          <w:rFonts w:ascii="Times New Roman" w:hAnsi="Times New Roman" w:cs="Times New Roman"/>
          <w:color w:val="000000"/>
          <w:sz w:val="28"/>
          <w:szCs w:val="28"/>
          <w:lang w:val="kk-KZ"/>
        </w:rPr>
        <w:t>     </w:t>
      </w:r>
      <w:r w:rsidRPr="002D45C4">
        <w:rPr>
          <w:rFonts w:ascii="Times New Roman" w:hAnsi="Times New Roman" w:cs="Times New Roman"/>
          <w:color w:val="000000"/>
          <w:sz w:val="28"/>
          <w:szCs w:val="28"/>
          <w:lang w:val="kk-KZ"/>
        </w:rPr>
        <w:tab/>
        <w:t>жергілікті өзін-өзі басқарудың коммуналдық мүлкін есепке алуды ұйымдастырады, оның тиімді пайдаланылуын қамтамасыз етеді.</w:t>
      </w:r>
    </w:p>
    <w:p w:rsidR="00072829" w:rsidRPr="002D45C4"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2D45C4">
        <w:rPr>
          <w:rFonts w:ascii="Times New Roman" w:hAnsi="Times New Roman" w:cs="Times New Roman"/>
          <w:color w:val="000000"/>
          <w:sz w:val="28"/>
          <w:szCs w:val="28"/>
          <w:lang w:val="kk-KZ"/>
        </w:rPr>
        <w:t>2) Ауылдық округ әкімінің аппараты жергілікті қоғамдастық жиналысымен келісу бойынша:</w:t>
      </w:r>
    </w:p>
    <w:p w:rsidR="00072829" w:rsidRPr="00E9328A" w:rsidRDefault="00072829" w:rsidP="001F5A1A">
      <w:pPr>
        <w:spacing w:after="0"/>
        <w:jc w:val="both"/>
        <w:rPr>
          <w:rFonts w:ascii="Times New Roman" w:hAnsi="Times New Roman" w:cs="Times New Roman"/>
          <w:sz w:val="28"/>
          <w:szCs w:val="28"/>
          <w:lang w:val="kk-KZ"/>
        </w:rPr>
      </w:pPr>
      <w:r w:rsidRPr="002D45C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өз құзыреті шегінде жергілікті өзін-өзі басқарудың коммуналдық мүлкін басқару саласындағы құқықтық актілердің жобаларын әзірлейді;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 xml:space="preserve">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w:t>
      </w:r>
      <w:r w:rsidRPr="00E9328A">
        <w:rPr>
          <w:rFonts w:ascii="Times New Roman" w:hAnsi="Times New Roman" w:cs="Times New Roman"/>
          <w:color w:val="000000"/>
          <w:sz w:val="28"/>
          <w:szCs w:val="28"/>
          <w:lang w:val="kk-KZ"/>
        </w:rPr>
        <w:lastRenderedPageBreak/>
        <w:t>асыратын коммуналдық мемлекеттік кәсіпорынның түрін (шаруашылық жүргізу құқығындағы немесе қазыналық кәсіпорын) айқындайды;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00A86957">
        <w:rPr>
          <w:rFonts w:ascii="Times New Roman" w:hAnsi="Times New Roman" w:cs="Times New Roman"/>
          <w:color w:val="000000"/>
          <w:sz w:val="28"/>
          <w:szCs w:val="28"/>
          <w:lang w:val="kk-KZ"/>
        </w:rPr>
        <w:t>  </w:t>
      </w:r>
      <w:r w:rsidRPr="00E9328A">
        <w:rPr>
          <w:rFonts w:ascii="Times New Roman" w:hAnsi="Times New Roman" w:cs="Times New Roman"/>
          <w:color w:val="000000"/>
          <w:sz w:val="28"/>
          <w:szCs w:val="28"/>
          <w:lang w:val="kk-KZ"/>
        </w:rPr>
        <w:t>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өзін-өзі басқарудың мемлекеттік заңды тұлғаларының жарғысын (ережесін), оған енгізілетін өзгерістер мен толықтыруларды бекітеді;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өзін-өзі басқарудың коммуналдық мүлкін жергілікті өзін-өзі басқарудың коммуналдық заңды тұлғаларына бекітіп береді;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өзін-өзі басқарудың коммуналдық мүлкін иеліктен шығару туралы шешім қабылдайды;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Қазақстан Республикасының заңнамасында берілген өзге де өкілеттіктерді жүзеге асырады.</w:t>
      </w:r>
    </w:p>
    <w:p w:rsidR="00072829" w:rsidRPr="00E9328A" w:rsidRDefault="00072829" w:rsidP="001F5A1A">
      <w:pPr>
        <w:spacing w:after="0"/>
        <w:jc w:val="both"/>
        <w:rPr>
          <w:rFonts w:ascii="Times New Roman" w:hAnsi="Times New Roman" w:cs="Times New Roman"/>
          <w:sz w:val="28"/>
          <w:szCs w:val="28"/>
          <w:lang w:val="kk-KZ"/>
        </w:rPr>
      </w:pPr>
      <w:bookmarkStart w:id="14" w:name="z22"/>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1</w:t>
      </w:r>
      <w:r w:rsidR="004F6D17">
        <w:rPr>
          <w:rFonts w:ascii="Times New Roman" w:hAnsi="Times New Roman" w:cs="Times New Roman"/>
          <w:color w:val="000000"/>
          <w:sz w:val="28"/>
          <w:szCs w:val="28"/>
          <w:lang w:val="kk-KZ"/>
        </w:rPr>
        <w:t>4</w:t>
      </w:r>
      <w:r w:rsidRPr="00E9328A">
        <w:rPr>
          <w:rFonts w:ascii="Times New Roman" w:hAnsi="Times New Roman" w:cs="Times New Roman"/>
          <w:color w:val="000000"/>
          <w:sz w:val="28"/>
          <w:szCs w:val="28"/>
          <w:lang w:val="kk-KZ"/>
        </w:rPr>
        <w:t>. Әкімнің аппараты өз құзыреті шегінде:</w:t>
      </w:r>
    </w:p>
    <w:bookmarkEnd w:id="14"/>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lastRenderedPageBreak/>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мемлекеттiк органдар мен басқа ұйымдардың лауазымды тұлғаларынан қажеттi ақпаратты, құжаттарды және өзге де материалдарды сұрауға және алуға;</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мүлiктiк және мүлiктiк емес құқықтарды алуға және жүзеге асыруға;</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мемлекеттік басқару органдарының, мұрағаттардың, ғылыми мекемелердің ақпараттық деректер базаларын пайдалануға;</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шарттар, келісімдер жасасуға;</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Қазақстан Республикасының заңнамасына сәйкес көзделген өзге де құқықтарға ие болуға құқылы.</w:t>
      </w:r>
    </w:p>
    <w:p w:rsidR="00072829" w:rsidRPr="00E9328A" w:rsidRDefault="00072829" w:rsidP="001F5A1A">
      <w:pPr>
        <w:spacing w:after="0"/>
        <w:jc w:val="both"/>
        <w:rPr>
          <w:rFonts w:ascii="Times New Roman" w:hAnsi="Times New Roman" w:cs="Times New Roman"/>
          <w:sz w:val="28"/>
          <w:szCs w:val="28"/>
          <w:lang w:val="kk-KZ"/>
        </w:rPr>
      </w:pPr>
      <w:bookmarkStart w:id="15" w:name="z23"/>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1</w:t>
      </w:r>
      <w:r w:rsidR="004F6D17">
        <w:rPr>
          <w:rFonts w:ascii="Times New Roman" w:hAnsi="Times New Roman" w:cs="Times New Roman"/>
          <w:color w:val="000000"/>
          <w:sz w:val="28"/>
          <w:szCs w:val="28"/>
          <w:lang w:val="kk-KZ"/>
        </w:rPr>
        <w:t>5</w:t>
      </w:r>
      <w:r w:rsidRPr="00E9328A">
        <w:rPr>
          <w:rFonts w:ascii="Times New Roman" w:hAnsi="Times New Roman" w:cs="Times New Roman"/>
          <w:color w:val="000000"/>
          <w:sz w:val="28"/>
          <w:szCs w:val="28"/>
          <w:lang w:val="kk-KZ"/>
        </w:rPr>
        <w:t>. Әкім аппаратының өз құзыреті шегіндегі міндеттері:</w:t>
      </w:r>
    </w:p>
    <w:bookmarkEnd w:id="15"/>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w:t>
      </w:r>
      <w:r w:rsidRPr="00E9328A">
        <w:rPr>
          <w:rFonts w:ascii="Times New Roman" w:hAnsi="Times New Roman" w:cs="Times New Roman"/>
          <w:color w:val="000000"/>
          <w:sz w:val="28"/>
          <w:szCs w:val="28"/>
          <w:lang w:val="kk-KZ"/>
        </w:rPr>
        <w:tab/>
        <w:t>қолданыстағы заңнамаға сәйкес халыққа сапалы мемлекеттік қызметтер көрсету;</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w:t>
      </w:r>
      <w:r w:rsidRPr="00E9328A">
        <w:rPr>
          <w:rFonts w:ascii="Times New Roman" w:hAnsi="Times New Roman" w:cs="Times New Roman"/>
          <w:color w:val="000000"/>
          <w:sz w:val="28"/>
          <w:szCs w:val="28"/>
          <w:lang w:val="kk-KZ"/>
        </w:rPr>
        <w:tab/>
        <w:t>Қазақстан Республикасы Президентiнің, Yкіметінің және өзге де орталық атқарушы органдардың, облыс, аудан (облыстық маңызы бар қала) әкімінің және ауылдық округ әкімінің актілерi мен тапсырмаларын сапалы және уақтылы орындау;</w:t>
      </w:r>
    </w:p>
    <w:p w:rsidR="00072829" w:rsidRPr="00E9328A" w:rsidRDefault="00072829" w:rsidP="001F5A1A">
      <w:pPr>
        <w:spacing w:after="0"/>
        <w:jc w:val="both"/>
        <w:rPr>
          <w:rFonts w:ascii="Times New Roman" w:hAnsi="Times New Roman" w:cs="Times New Roman"/>
          <w:color w:val="000000"/>
          <w:sz w:val="28"/>
          <w:szCs w:val="28"/>
          <w:lang w:val="kk-KZ"/>
        </w:rPr>
      </w:pPr>
      <w:r w:rsidRPr="00E9328A">
        <w:rPr>
          <w:rFonts w:ascii="Times New Roman" w:hAnsi="Times New Roman" w:cs="Times New Roman"/>
          <w:color w:val="000000"/>
          <w:sz w:val="28"/>
          <w:szCs w:val="28"/>
          <w:lang w:val="kk-KZ"/>
        </w:rPr>
        <w:t xml:space="preserve">       қолданыстағы заңнамада көзделген өзге де міндеттерді жүзеге асыру. </w:t>
      </w:r>
    </w:p>
    <w:p w:rsidR="00072829" w:rsidRPr="00E9328A" w:rsidRDefault="00072829" w:rsidP="001F5A1A">
      <w:pPr>
        <w:spacing w:after="0"/>
        <w:jc w:val="both"/>
        <w:rPr>
          <w:rFonts w:ascii="Times New Roman" w:hAnsi="Times New Roman" w:cs="Times New Roman"/>
          <w:sz w:val="28"/>
          <w:szCs w:val="28"/>
          <w:lang w:val="kk-KZ"/>
        </w:rPr>
      </w:pPr>
    </w:p>
    <w:p w:rsidR="00072829" w:rsidRPr="00E9328A" w:rsidRDefault="00072829" w:rsidP="006D771E">
      <w:pPr>
        <w:spacing w:after="0"/>
        <w:jc w:val="center"/>
        <w:rPr>
          <w:rFonts w:ascii="Times New Roman" w:hAnsi="Times New Roman" w:cs="Times New Roman"/>
          <w:b/>
          <w:color w:val="000000"/>
          <w:sz w:val="28"/>
          <w:szCs w:val="28"/>
          <w:lang w:val="kk-KZ"/>
        </w:rPr>
      </w:pPr>
      <w:bookmarkStart w:id="16" w:name="z24"/>
      <w:r w:rsidRPr="00E9328A">
        <w:rPr>
          <w:rFonts w:ascii="Times New Roman" w:hAnsi="Times New Roman" w:cs="Times New Roman"/>
          <w:b/>
          <w:color w:val="000000"/>
          <w:sz w:val="28"/>
          <w:szCs w:val="28"/>
          <w:lang w:val="kk-KZ"/>
        </w:rPr>
        <w:t xml:space="preserve">3. </w:t>
      </w:r>
      <w:r>
        <w:rPr>
          <w:rFonts w:ascii="Times New Roman" w:hAnsi="Times New Roman" w:cs="Times New Roman"/>
          <w:b/>
          <w:color w:val="000000"/>
          <w:sz w:val="28"/>
          <w:szCs w:val="28"/>
          <w:lang w:val="kk-KZ"/>
        </w:rPr>
        <w:t>А</w:t>
      </w:r>
      <w:r w:rsidRPr="00E9328A">
        <w:rPr>
          <w:rFonts w:ascii="Times New Roman" w:hAnsi="Times New Roman" w:cs="Times New Roman"/>
          <w:b/>
          <w:color w:val="000000"/>
          <w:sz w:val="28"/>
          <w:szCs w:val="28"/>
          <w:lang w:val="kk-KZ"/>
        </w:rPr>
        <w:t>уылдық округ әкімі аппаратының қызметін ұйымдастыру</w:t>
      </w:r>
    </w:p>
    <w:p w:rsidR="00072829" w:rsidRPr="00E9328A" w:rsidRDefault="00072829" w:rsidP="001F5A1A">
      <w:pPr>
        <w:spacing w:after="0"/>
        <w:jc w:val="both"/>
        <w:rPr>
          <w:rFonts w:ascii="Times New Roman" w:hAnsi="Times New Roman" w:cs="Times New Roman"/>
          <w:sz w:val="28"/>
          <w:szCs w:val="28"/>
          <w:lang w:val="kk-KZ"/>
        </w:rPr>
      </w:pPr>
    </w:p>
    <w:p w:rsidR="00072829" w:rsidRPr="00E9328A" w:rsidRDefault="00072829" w:rsidP="001F5A1A">
      <w:pPr>
        <w:spacing w:after="0"/>
        <w:jc w:val="both"/>
        <w:rPr>
          <w:rFonts w:ascii="Times New Roman" w:hAnsi="Times New Roman" w:cs="Times New Roman"/>
          <w:sz w:val="28"/>
          <w:szCs w:val="28"/>
          <w:lang w:val="kk-KZ"/>
        </w:rPr>
      </w:pPr>
      <w:bookmarkStart w:id="17" w:name="z25"/>
      <w:bookmarkEnd w:id="16"/>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1</w:t>
      </w:r>
      <w:r w:rsidR="004F6D17">
        <w:rPr>
          <w:rFonts w:ascii="Times New Roman" w:hAnsi="Times New Roman" w:cs="Times New Roman"/>
          <w:color w:val="000000"/>
          <w:sz w:val="28"/>
          <w:szCs w:val="28"/>
          <w:lang w:val="kk-KZ"/>
        </w:rPr>
        <w:t>6</w:t>
      </w:r>
      <w:r w:rsidRPr="00E9328A">
        <w:rPr>
          <w:rFonts w:ascii="Times New Roman" w:hAnsi="Times New Roman" w:cs="Times New Roman"/>
          <w:color w:val="000000"/>
          <w:sz w:val="28"/>
          <w:szCs w:val="28"/>
          <w:lang w:val="kk-KZ"/>
        </w:rPr>
        <w:t>. Әкімнің аппаратын әкім басқарады.</w:t>
      </w:r>
    </w:p>
    <w:p w:rsidR="00072829" w:rsidRDefault="00072829" w:rsidP="001F5A1A">
      <w:pPr>
        <w:spacing w:after="0"/>
        <w:jc w:val="both"/>
        <w:rPr>
          <w:rFonts w:ascii="Times New Roman" w:hAnsi="Times New Roman" w:cs="Times New Roman"/>
          <w:sz w:val="28"/>
          <w:szCs w:val="28"/>
          <w:lang w:val="kk-KZ"/>
        </w:rPr>
      </w:pPr>
      <w:bookmarkStart w:id="18" w:name="z26"/>
      <w:bookmarkEnd w:id="17"/>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1</w:t>
      </w:r>
      <w:r w:rsidR="004F6D17">
        <w:rPr>
          <w:rFonts w:ascii="Times New Roman" w:hAnsi="Times New Roman" w:cs="Times New Roman"/>
          <w:color w:val="000000"/>
          <w:sz w:val="28"/>
          <w:szCs w:val="28"/>
          <w:lang w:val="kk-KZ"/>
        </w:rPr>
        <w:t>7</w:t>
      </w:r>
      <w:r w:rsidRPr="00E9328A">
        <w:rPr>
          <w:rFonts w:ascii="Times New Roman" w:hAnsi="Times New Roman" w:cs="Times New Roman"/>
          <w:color w:val="000000"/>
          <w:sz w:val="28"/>
          <w:szCs w:val="28"/>
          <w:lang w:val="kk-KZ"/>
        </w:rPr>
        <w:t>. Әкімнің өкілеттіктері:</w:t>
      </w:r>
      <w:bookmarkEnd w:id="18"/>
    </w:p>
    <w:p w:rsidR="00072829" w:rsidRPr="00E9328A" w:rsidRDefault="00072829" w:rsidP="001F5A1A">
      <w:pPr>
        <w:spacing w:after="0"/>
        <w:ind w:firstLine="708"/>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әкім аппаратының жұмысын ұйымдастырады, оның қызметіне басшылық етуді жүзеге асырады;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Ауылдың, ауылдық округтiң тұрғын үй қорын түгендеуді жүргізеді;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аудан (облыстық маңызы бар қала) әкімімен және жергілікті қоғамдастық жиналысымен келісу бойынша ауылдың, ауылдық округтiң авариялық тұрғын үйлерін бұзуды ұйымдастырады;</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lastRenderedPageBreak/>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мемлекеттік жоспарлау жүйесінің бағдарламалық құжаттары аясында ауыл халқына микрокредит беруге жәрдем көрсетеді;</w:t>
      </w:r>
    </w:p>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Қазақстан Республикасының заңдарымен және өзге де нормативтік құқықтық актілермен жүктелген өзге де өкілеттіктерді жүзеге асырады.</w:t>
      </w:r>
    </w:p>
    <w:p w:rsidR="00072829" w:rsidRPr="00E9328A" w:rsidRDefault="00072829" w:rsidP="001F5A1A">
      <w:pPr>
        <w:spacing w:after="0"/>
        <w:jc w:val="both"/>
        <w:rPr>
          <w:rFonts w:ascii="Times New Roman" w:hAnsi="Times New Roman" w:cs="Times New Roman"/>
          <w:sz w:val="28"/>
          <w:szCs w:val="28"/>
          <w:lang w:val="kk-KZ"/>
        </w:rPr>
      </w:pPr>
      <w:bookmarkStart w:id="19" w:name="z27"/>
      <w:r w:rsidRPr="00E9328A">
        <w:rPr>
          <w:rFonts w:ascii="Times New Roman" w:hAnsi="Times New Roman" w:cs="Times New Roman"/>
          <w:color w:val="000000"/>
          <w:sz w:val="28"/>
          <w:szCs w:val="28"/>
          <w:lang w:val="kk-KZ"/>
        </w:rPr>
        <w:t>     </w:t>
      </w:r>
      <w:r w:rsidRPr="00E9328A">
        <w:rPr>
          <w:rFonts w:ascii="Times New Roman" w:hAnsi="Times New Roman" w:cs="Times New Roman"/>
          <w:color w:val="000000"/>
          <w:sz w:val="28"/>
          <w:szCs w:val="28"/>
          <w:lang w:val="kk-KZ"/>
        </w:rPr>
        <w:tab/>
        <w:t>1</w:t>
      </w:r>
      <w:r w:rsidR="004F6D17">
        <w:rPr>
          <w:rFonts w:ascii="Times New Roman" w:hAnsi="Times New Roman" w:cs="Times New Roman"/>
          <w:color w:val="000000"/>
          <w:sz w:val="28"/>
          <w:szCs w:val="28"/>
          <w:lang w:val="kk-KZ"/>
        </w:rPr>
        <w:t>8</w:t>
      </w:r>
      <w:r w:rsidRPr="00E9328A">
        <w:rPr>
          <w:rFonts w:ascii="Times New Roman" w:hAnsi="Times New Roman" w:cs="Times New Roman"/>
          <w:color w:val="000000"/>
          <w:sz w:val="28"/>
          <w:szCs w:val="28"/>
          <w:lang w:val="kk-KZ"/>
        </w:rPr>
        <w:t>. Әкімде Қазақстан Республикасының заңнамасына сәйкес әкімнің орынбасары болуы мүмкін.</w:t>
      </w:r>
    </w:p>
    <w:p w:rsidR="00072829" w:rsidRPr="00E9328A" w:rsidRDefault="00072829" w:rsidP="001F5A1A">
      <w:pPr>
        <w:spacing w:after="0"/>
        <w:jc w:val="both"/>
        <w:rPr>
          <w:rFonts w:ascii="Times New Roman" w:hAnsi="Times New Roman" w:cs="Times New Roman"/>
          <w:sz w:val="28"/>
          <w:szCs w:val="28"/>
          <w:lang w:val="kk-KZ"/>
        </w:rPr>
      </w:pPr>
      <w:bookmarkStart w:id="20" w:name="z28"/>
      <w:bookmarkEnd w:id="19"/>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1</w:t>
      </w:r>
      <w:r w:rsidR="004F6D17">
        <w:rPr>
          <w:rFonts w:ascii="Times New Roman" w:hAnsi="Times New Roman" w:cs="Times New Roman"/>
          <w:color w:val="000000"/>
          <w:sz w:val="28"/>
          <w:szCs w:val="28"/>
          <w:lang w:val="kk-KZ"/>
        </w:rPr>
        <w:t>9</w:t>
      </w:r>
      <w:r w:rsidRPr="00E9328A">
        <w:rPr>
          <w:rFonts w:ascii="Times New Roman" w:hAnsi="Times New Roman" w:cs="Times New Roman"/>
          <w:color w:val="000000"/>
          <w:sz w:val="28"/>
          <w:szCs w:val="28"/>
          <w:lang w:val="kk-KZ"/>
        </w:rPr>
        <w:t>. Әкім Қазақстан Республикасының заңнамалық актілеріне сәйкес әкім орынбасарының міндеттері мен өкілеттіктерін айқындайды.</w:t>
      </w:r>
    </w:p>
    <w:p w:rsidR="00072829" w:rsidRPr="00E9328A" w:rsidRDefault="00072829" w:rsidP="001F5A1A">
      <w:pPr>
        <w:spacing w:after="0"/>
        <w:jc w:val="both"/>
        <w:rPr>
          <w:rFonts w:ascii="Times New Roman" w:hAnsi="Times New Roman" w:cs="Times New Roman"/>
          <w:color w:val="000000"/>
          <w:sz w:val="28"/>
          <w:szCs w:val="28"/>
          <w:lang w:val="kk-KZ"/>
        </w:rPr>
      </w:pPr>
      <w:bookmarkStart w:id="21" w:name="z29"/>
      <w:bookmarkEnd w:id="20"/>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004F6D17">
        <w:rPr>
          <w:rFonts w:ascii="Times New Roman" w:hAnsi="Times New Roman" w:cs="Times New Roman"/>
          <w:color w:val="000000"/>
          <w:sz w:val="28"/>
          <w:szCs w:val="28"/>
          <w:lang w:val="kk-KZ"/>
        </w:rPr>
        <w:t>20</w:t>
      </w:r>
      <w:r w:rsidRPr="00E9328A">
        <w:rPr>
          <w:rFonts w:ascii="Times New Roman" w:hAnsi="Times New Roman" w:cs="Times New Roman"/>
          <w:color w:val="000000"/>
          <w:sz w:val="28"/>
          <w:szCs w:val="28"/>
          <w:lang w:val="kk-KZ"/>
        </w:rPr>
        <w:t>. Әкім аппараты қызметкерлерінің мемлекеттік қызметшілер этикасының нормаларын сақтауын әкім қамтамасыз етеді.</w:t>
      </w:r>
    </w:p>
    <w:p w:rsidR="00072829" w:rsidRPr="00E9328A" w:rsidRDefault="00072829" w:rsidP="001F5A1A">
      <w:pPr>
        <w:spacing w:after="0"/>
        <w:jc w:val="both"/>
        <w:rPr>
          <w:rFonts w:ascii="Times New Roman" w:hAnsi="Times New Roman" w:cs="Times New Roman"/>
          <w:sz w:val="28"/>
          <w:szCs w:val="28"/>
          <w:lang w:val="kk-KZ"/>
        </w:rPr>
      </w:pPr>
    </w:p>
    <w:p w:rsidR="00072829" w:rsidRPr="00E9328A" w:rsidRDefault="00072829" w:rsidP="006D771E">
      <w:pPr>
        <w:spacing w:after="0"/>
        <w:jc w:val="center"/>
        <w:rPr>
          <w:rFonts w:ascii="Times New Roman" w:hAnsi="Times New Roman" w:cs="Times New Roman"/>
          <w:b/>
          <w:color w:val="000000"/>
          <w:sz w:val="28"/>
          <w:szCs w:val="28"/>
          <w:lang w:val="kk-KZ"/>
        </w:rPr>
      </w:pPr>
      <w:bookmarkStart w:id="22" w:name="z30"/>
      <w:bookmarkEnd w:id="21"/>
      <w:r w:rsidRPr="00E9328A">
        <w:rPr>
          <w:rFonts w:ascii="Times New Roman" w:hAnsi="Times New Roman" w:cs="Times New Roman"/>
          <w:b/>
          <w:color w:val="000000"/>
          <w:sz w:val="28"/>
          <w:szCs w:val="28"/>
          <w:lang w:val="kk-KZ"/>
        </w:rPr>
        <w:t xml:space="preserve">4. </w:t>
      </w:r>
      <w:r>
        <w:rPr>
          <w:rFonts w:ascii="Times New Roman" w:hAnsi="Times New Roman" w:cs="Times New Roman"/>
          <w:b/>
          <w:color w:val="000000"/>
          <w:sz w:val="28"/>
          <w:szCs w:val="28"/>
          <w:lang w:val="kk-KZ"/>
        </w:rPr>
        <w:t>А</w:t>
      </w:r>
      <w:r w:rsidRPr="00E9328A">
        <w:rPr>
          <w:rFonts w:ascii="Times New Roman" w:hAnsi="Times New Roman" w:cs="Times New Roman"/>
          <w:b/>
          <w:color w:val="000000"/>
          <w:sz w:val="28"/>
          <w:szCs w:val="28"/>
          <w:lang w:val="kk-KZ"/>
        </w:rPr>
        <w:t>уылдық округ әкімі аппаратының мүлкі</w:t>
      </w:r>
    </w:p>
    <w:p w:rsidR="00072829" w:rsidRPr="00E9328A" w:rsidRDefault="00072829" w:rsidP="001F5A1A">
      <w:pPr>
        <w:spacing w:after="0"/>
        <w:jc w:val="both"/>
        <w:rPr>
          <w:rFonts w:ascii="Times New Roman" w:hAnsi="Times New Roman" w:cs="Times New Roman"/>
          <w:sz w:val="28"/>
          <w:szCs w:val="28"/>
          <w:lang w:val="kk-KZ"/>
        </w:rPr>
      </w:pPr>
    </w:p>
    <w:p w:rsidR="00072829" w:rsidRPr="00E9328A" w:rsidRDefault="00072829" w:rsidP="001F5A1A">
      <w:pPr>
        <w:spacing w:after="0"/>
        <w:jc w:val="both"/>
        <w:rPr>
          <w:rFonts w:ascii="Times New Roman" w:hAnsi="Times New Roman" w:cs="Times New Roman"/>
          <w:sz w:val="28"/>
          <w:szCs w:val="28"/>
          <w:lang w:val="kk-KZ"/>
        </w:rPr>
      </w:pPr>
      <w:bookmarkStart w:id="23" w:name="z31"/>
      <w:bookmarkEnd w:id="22"/>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2</w:t>
      </w:r>
      <w:r w:rsidR="004F6D17">
        <w:rPr>
          <w:rFonts w:ascii="Times New Roman" w:hAnsi="Times New Roman" w:cs="Times New Roman"/>
          <w:color w:val="000000"/>
          <w:sz w:val="28"/>
          <w:szCs w:val="28"/>
          <w:lang w:val="kk-KZ"/>
        </w:rPr>
        <w:t>1</w:t>
      </w:r>
      <w:r w:rsidRPr="00E9328A">
        <w:rPr>
          <w:rFonts w:ascii="Times New Roman" w:hAnsi="Times New Roman" w:cs="Times New Roman"/>
          <w:color w:val="000000"/>
          <w:sz w:val="28"/>
          <w:szCs w:val="28"/>
          <w:lang w:val="kk-KZ"/>
        </w:rPr>
        <w:t>. Заңнамада көзделген жағдайларда әкім аппаратының жедел басқару құқығында оқшауланған мүлкі болуы мүмкін.</w:t>
      </w:r>
    </w:p>
    <w:bookmarkEnd w:id="23"/>
    <w:p w:rsidR="00072829" w:rsidRPr="00E9328A" w:rsidRDefault="00072829" w:rsidP="001F5A1A">
      <w:pPr>
        <w:spacing w:after="0"/>
        <w:jc w:val="both"/>
        <w:rPr>
          <w:rFonts w:ascii="Times New Roman" w:hAnsi="Times New Roman" w:cs="Times New Roman"/>
          <w:sz w:val="28"/>
          <w:szCs w:val="28"/>
          <w:lang w:val="kk-KZ"/>
        </w:rPr>
      </w:pPr>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072829" w:rsidRPr="00E9328A" w:rsidRDefault="00072829" w:rsidP="001F5A1A">
      <w:pPr>
        <w:spacing w:after="0"/>
        <w:jc w:val="both"/>
        <w:rPr>
          <w:rFonts w:ascii="Times New Roman" w:hAnsi="Times New Roman" w:cs="Times New Roman"/>
          <w:sz w:val="28"/>
          <w:szCs w:val="28"/>
          <w:lang w:val="kk-KZ"/>
        </w:rPr>
      </w:pPr>
      <w:bookmarkStart w:id="24" w:name="z32"/>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2</w:t>
      </w:r>
      <w:r w:rsidR="004F6D17">
        <w:rPr>
          <w:rFonts w:ascii="Times New Roman" w:hAnsi="Times New Roman" w:cs="Times New Roman"/>
          <w:color w:val="000000"/>
          <w:sz w:val="28"/>
          <w:szCs w:val="28"/>
          <w:lang w:val="kk-KZ"/>
        </w:rPr>
        <w:t>2</w:t>
      </w:r>
      <w:r w:rsidRPr="00E9328A">
        <w:rPr>
          <w:rFonts w:ascii="Times New Roman" w:hAnsi="Times New Roman" w:cs="Times New Roman"/>
          <w:color w:val="000000"/>
          <w:sz w:val="28"/>
          <w:szCs w:val="28"/>
          <w:lang w:val="kk-KZ"/>
        </w:rPr>
        <w:t xml:space="preserve">. Әкімнің аппаратына бекітіліп берілген мүлік ауылдық округтің (жергілікті өзін-өзі басқарудың) коммуналдық меншігіне жатады. </w:t>
      </w:r>
    </w:p>
    <w:p w:rsidR="00072829" w:rsidRPr="00E9328A" w:rsidRDefault="00072829" w:rsidP="001F5A1A">
      <w:pPr>
        <w:spacing w:after="0"/>
        <w:jc w:val="both"/>
        <w:rPr>
          <w:rFonts w:ascii="Times New Roman" w:hAnsi="Times New Roman" w:cs="Times New Roman"/>
          <w:color w:val="000000"/>
          <w:sz w:val="28"/>
          <w:szCs w:val="28"/>
          <w:lang w:val="kk-KZ"/>
        </w:rPr>
      </w:pPr>
      <w:bookmarkStart w:id="25" w:name="z33"/>
      <w:bookmarkEnd w:id="24"/>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2</w:t>
      </w:r>
      <w:r w:rsidR="004F6D17">
        <w:rPr>
          <w:rFonts w:ascii="Times New Roman" w:hAnsi="Times New Roman" w:cs="Times New Roman"/>
          <w:color w:val="000000"/>
          <w:sz w:val="28"/>
          <w:szCs w:val="28"/>
          <w:lang w:val="kk-KZ"/>
        </w:rPr>
        <w:t>3</w:t>
      </w:r>
      <w:r w:rsidRPr="00E9328A">
        <w:rPr>
          <w:rFonts w:ascii="Times New Roman" w:hAnsi="Times New Roman" w:cs="Times New Roman"/>
          <w:color w:val="000000"/>
          <w:sz w:val="28"/>
          <w:szCs w:val="28"/>
          <w:lang w:val="kk-KZ"/>
        </w:rPr>
        <w:t>.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rsidR="00072829" w:rsidRPr="00E9328A" w:rsidRDefault="00072829" w:rsidP="001F5A1A">
      <w:pPr>
        <w:spacing w:after="0"/>
        <w:jc w:val="both"/>
        <w:rPr>
          <w:rFonts w:ascii="Times New Roman" w:hAnsi="Times New Roman" w:cs="Times New Roman"/>
          <w:sz w:val="28"/>
          <w:szCs w:val="28"/>
          <w:lang w:val="kk-KZ"/>
        </w:rPr>
      </w:pPr>
    </w:p>
    <w:p w:rsidR="00072829" w:rsidRPr="00E9328A" w:rsidRDefault="00072829" w:rsidP="006D771E">
      <w:pPr>
        <w:spacing w:after="0"/>
        <w:jc w:val="center"/>
        <w:rPr>
          <w:rFonts w:ascii="Times New Roman" w:hAnsi="Times New Roman" w:cs="Times New Roman"/>
          <w:b/>
          <w:color w:val="000000"/>
          <w:sz w:val="28"/>
          <w:szCs w:val="28"/>
          <w:lang w:val="kk-KZ"/>
        </w:rPr>
      </w:pPr>
      <w:bookmarkStart w:id="26" w:name="z34"/>
      <w:bookmarkEnd w:id="25"/>
      <w:r w:rsidRPr="00E9328A">
        <w:rPr>
          <w:rFonts w:ascii="Times New Roman" w:hAnsi="Times New Roman" w:cs="Times New Roman"/>
          <w:b/>
          <w:color w:val="000000"/>
          <w:sz w:val="28"/>
          <w:szCs w:val="28"/>
          <w:lang w:val="kk-KZ"/>
        </w:rPr>
        <w:t xml:space="preserve">5. </w:t>
      </w:r>
      <w:r>
        <w:rPr>
          <w:rFonts w:ascii="Times New Roman" w:hAnsi="Times New Roman" w:cs="Times New Roman"/>
          <w:b/>
          <w:color w:val="000000"/>
          <w:sz w:val="28"/>
          <w:szCs w:val="28"/>
          <w:lang w:val="kk-KZ"/>
        </w:rPr>
        <w:t>А</w:t>
      </w:r>
      <w:r w:rsidRPr="00E9328A">
        <w:rPr>
          <w:rFonts w:ascii="Times New Roman" w:hAnsi="Times New Roman" w:cs="Times New Roman"/>
          <w:b/>
          <w:color w:val="000000"/>
          <w:sz w:val="28"/>
          <w:szCs w:val="28"/>
          <w:lang w:val="kk-KZ"/>
        </w:rPr>
        <w:t>уылдық округ әкімінің аппаратын қайта ұйымдастыру және тарату</w:t>
      </w:r>
    </w:p>
    <w:p w:rsidR="00072829" w:rsidRPr="00E9328A" w:rsidRDefault="00072829" w:rsidP="001F5A1A">
      <w:pPr>
        <w:spacing w:after="0"/>
        <w:jc w:val="both"/>
        <w:rPr>
          <w:rFonts w:ascii="Times New Roman" w:hAnsi="Times New Roman" w:cs="Times New Roman"/>
          <w:sz w:val="28"/>
          <w:szCs w:val="28"/>
          <w:lang w:val="kk-KZ"/>
        </w:rPr>
      </w:pPr>
    </w:p>
    <w:p w:rsidR="00072829" w:rsidRPr="00E9328A" w:rsidRDefault="00072829" w:rsidP="001F5A1A">
      <w:pPr>
        <w:spacing w:after="0"/>
        <w:jc w:val="both"/>
        <w:rPr>
          <w:rFonts w:ascii="Times New Roman" w:hAnsi="Times New Roman" w:cs="Times New Roman"/>
          <w:color w:val="000000"/>
          <w:sz w:val="28"/>
          <w:szCs w:val="28"/>
          <w:lang w:val="kk-KZ"/>
        </w:rPr>
      </w:pPr>
      <w:bookmarkStart w:id="27" w:name="z35"/>
      <w:bookmarkEnd w:id="26"/>
      <w:r w:rsidRPr="00E9328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Pr="00E9328A">
        <w:rPr>
          <w:rFonts w:ascii="Times New Roman" w:hAnsi="Times New Roman" w:cs="Times New Roman"/>
          <w:color w:val="000000"/>
          <w:sz w:val="28"/>
          <w:szCs w:val="28"/>
          <w:lang w:val="kk-KZ"/>
        </w:rPr>
        <w:t>2</w:t>
      </w:r>
      <w:r w:rsidR="004F6D17">
        <w:rPr>
          <w:rFonts w:ascii="Times New Roman" w:hAnsi="Times New Roman" w:cs="Times New Roman"/>
          <w:color w:val="000000"/>
          <w:sz w:val="28"/>
          <w:szCs w:val="28"/>
          <w:lang w:val="kk-KZ"/>
        </w:rPr>
        <w:t>4</w:t>
      </w:r>
      <w:r w:rsidRPr="00E9328A">
        <w:rPr>
          <w:rFonts w:ascii="Times New Roman" w:hAnsi="Times New Roman" w:cs="Times New Roman"/>
          <w:color w:val="000000"/>
          <w:sz w:val="28"/>
          <w:szCs w:val="28"/>
          <w:lang w:val="kk-KZ"/>
        </w:rPr>
        <w:t>. Әкімнің аппаратын қайта ұйымдастыру және тарату Қазақстан Республикасының заңнамасында айқындалатын тәртіппен жүзеге асырылады.</w:t>
      </w:r>
    </w:p>
    <w:bookmarkEnd w:id="27"/>
    <w:p w:rsidR="00072829" w:rsidRPr="00E9328A" w:rsidRDefault="00072829" w:rsidP="001F5A1A">
      <w:pPr>
        <w:spacing w:after="0"/>
        <w:jc w:val="both"/>
        <w:rPr>
          <w:rFonts w:ascii="Times New Roman" w:hAnsi="Times New Roman" w:cs="Times New Roman"/>
          <w:b/>
          <w:color w:val="000000"/>
          <w:sz w:val="28"/>
          <w:szCs w:val="28"/>
          <w:lang w:val="kk-KZ"/>
        </w:rPr>
      </w:pPr>
    </w:p>
    <w:p w:rsidR="00072829" w:rsidRPr="00E9328A" w:rsidRDefault="00072829" w:rsidP="001F5A1A">
      <w:pPr>
        <w:spacing w:after="0"/>
        <w:jc w:val="both"/>
        <w:rPr>
          <w:rFonts w:ascii="Times New Roman" w:hAnsi="Times New Roman" w:cs="Times New Roman"/>
          <w:b/>
          <w:color w:val="000000"/>
          <w:sz w:val="28"/>
          <w:szCs w:val="28"/>
          <w:lang w:val="kk-KZ"/>
        </w:rPr>
      </w:pPr>
    </w:p>
    <w:p w:rsidR="00072829" w:rsidRDefault="00072829" w:rsidP="001F5A1A">
      <w:pPr>
        <w:spacing w:after="0"/>
        <w:jc w:val="both"/>
        <w:rPr>
          <w:rFonts w:ascii="Times New Roman" w:hAnsi="Times New Roman" w:cs="Times New Roman"/>
          <w:b/>
          <w:color w:val="000000"/>
          <w:sz w:val="28"/>
          <w:szCs w:val="28"/>
          <w:lang w:val="kk-KZ"/>
        </w:rPr>
      </w:pPr>
    </w:p>
    <w:p w:rsidR="00741131" w:rsidRDefault="00741131" w:rsidP="001F5A1A">
      <w:pPr>
        <w:spacing w:after="0"/>
        <w:jc w:val="both"/>
        <w:rPr>
          <w:rFonts w:ascii="Times New Roman" w:hAnsi="Times New Roman" w:cs="Times New Roman"/>
          <w:b/>
          <w:color w:val="000000"/>
          <w:sz w:val="28"/>
          <w:szCs w:val="28"/>
          <w:lang w:val="kk-KZ"/>
        </w:rPr>
      </w:pPr>
    </w:p>
    <w:p w:rsidR="00134D90" w:rsidRDefault="00134D90" w:rsidP="00280209">
      <w:pPr>
        <w:ind w:firstLine="403"/>
        <w:contextualSpacing/>
        <w:jc w:val="both"/>
        <w:rPr>
          <w:rFonts w:ascii="Times New Roman" w:hAnsi="Times New Roman" w:cs="Times New Roman"/>
          <w:sz w:val="28"/>
          <w:szCs w:val="28"/>
          <w:lang w:val="kk-KZ"/>
        </w:rPr>
      </w:pPr>
    </w:p>
    <w:p w:rsidR="00741131" w:rsidRPr="00134D90" w:rsidRDefault="001F5A1A" w:rsidP="00280209">
      <w:pPr>
        <w:ind w:firstLine="403"/>
        <w:contextualSpacing/>
        <w:jc w:val="both"/>
        <w:rPr>
          <w:rFonts w:ascii="Times New Roman" w:hAnsi="Times New Roman" w:cs="Times New Roman"/>
          <w:color w:val="000000"/>
          <w:sz w:val="28"/>
          <w:szCs w:val="28"/>
          <w:lang w:val="kk-KZ"/>
        </w:rPr>
      </w:pPr>
      <w:r w:rsidRPr="004D1716">
        <w:rPr>
          <w:rFonts w:ascii="Times New Roman" w:hAnsi="Times New Roman" w:cs="Times New Roman"/>
          <w:sz w:val="28"/>
          <w:szCs w:val="28"/>
          <w:lang w:val="kk-KZ"/>
        </w:rPr>
        <w:t xml:space="preserve">                                                                                       </w:t>
      </w:r>
      <w:bookmarkStart w:id="28" w:name="z94"/>
    </w:p>
    <w:p w:rsidR="00741131" w:rsidRPr="00134D90" w:rsidRDefault="00741131" w:rsidP="00072829">
      <w:pPr>
        <w:spacing w:after="0"/>
        <w:jc w:val="both"/>
        <w:rPr>
          <w:rFonts w:ascii="Times New Roman" w:hAnsi="Times New Roman" w:cs="Times New Roman"/>
          <w:color w:val="000000"/>
          <w:sz w:val="28"/>
          <w:szCs w:val="28"/>
          <w:lang w:val="kk-KZ"/>
        </w:rPr>
      </w:pPr>
      <w:bookmarkStart w:id="29" w:name="_GoBack"/>
      <w:bookmarkEnd w:id="28"/>
      <w:bookmarkEnd w:id="29"/>
    </w:p>
    <w:sectPr w:rsidR="00741131" w:rsidRPr="00134D90" w:rsidSect="005A5A42">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4F1" w:rsidRDefault="004B44F1" w:rsidP="00433DE5">
      <w:pPr>
        <w:spacing w:after="0" w:line="240" w:lineRule="auto"/>
      </w:pPr>
      <w:r>
        <w:separator/>
      </w:r>
    </w:p>
  </w:endnote>
  <w:endnote w:type="continuationSeparator" w:id="0">
    <w:p w:rsidR="004B44F1" w:rsidRDefault="004B44F1" w:rsidP="00433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E5" w:rsidRDefault="00433DE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E5" w:rsidRDefault="00433DE5">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E5" w:rsidRDefault="00433DE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4F1" w:rsidRDefault="004B44F1" w:rsidP="00433DE5">
      <w:pPr>
        <w:spacing w:after="0" w:line="240" w:lineRule="auto"/>
      </w:pPr>
      <w:r>
        <w:separator/>
      </w:r>
    </w:p>
  </w:footnote>
  <w:footnote w:type="continuationSeparator" w:id="0">
    <w:p w:rsidR="004B44F1" w:rsidRDefault="004B44F1" w:rsidP="00433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E5" w:rsidRDefault="00433DE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454479"/>
      <w:docPartObj>
        <w:docPartGallery w:val="Page Numbers (Top of Page)"/>
        <w:docPartUnique/>
      </w:docPartObj>
    </w:sdtPr>
    <w:sdtContent>
      <w:p w:rsidR="00563D71" w:rsidRDefault="0066449F">
        <w:pPr>
          <w:pStyle w:val="a9"/>
          <w:jc w:val="center"/>
        </w:pPr>
        <w:r>
          <w:fldChar w:fldCharType="begin"/>
        </w:r>
        <w:r w:rsidR="00563D71">
          <w:instrText>PAGE   \* MERGEFORMAT</w:instrText>
        </w:r>
        <w:r>
          <w:fldChar w:fldCharType="separate"/>
        </w:r>
        <w:r w:rsidR="00134D90" w:rsidRPr="00134D90">
          <w:rPr>
            <w:noProof/>
            <w:lang w:val="ru-RU"/>
          </w:rPr>
          <w:t>1</w:t>
        </w:r>
        <w:r>
          <w:fldChar w:fldCharType="end"/>
        </w:r>
      </w:p>
    </w:sdtContent>
  </w:sdt>
  <w:p w:rsidR="00433DE5" w:rsidRDefault="00433DE5">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E5" w:rsidRDefault="00433DE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B7108"/>
    <w:multiLevelType w:val="hybridMultilevel"/>
    <w:tmpl w:val="73586C04"/>
    <w:lvl w:ilvl="0" w:tplc="92FE8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12523EF"/>
    <w:multiLevelType w:val="hybridMultilevel"/>
    <w:tmpl w:val="C776A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50C9A"/>
    <w:rsid w:val="000027EC"/>
    <w:rsid w:val="000050D5"/>
    <w:rsid w:val="00013B85"/>
    <w:rsid w:val="00072829"/>
    <w:rsid w:val="00134D90"/>
    <w:rsid w:val="001641D9"/>
    <w:rsid w:val="001D2AE1"/>
    <w:rsid w:val="001F5A1A"/>
    <w:rsid w:val="002207DD"/>
    <w:rsid w:val="00280209"/>
    <w:rsid w:val="002C64D3"/>
    <w:rsid w:val="00312A0B"/>
    <w:rsid w:val="00335787"/>
    <w:rsid w:val="003A63FF"/>
    <w:rsid w:val="00433DE5"/>
    <w:rsid w:val="00444DFE"/>
    <w:rsid w:val="004B44F1"/>
    <w:rsid w:val="004D1716"/>
    <w:rsid w:val="004E6F5D"/>
    <w:rsid w:val="004F6D17"/>
    <w:rsid w:val="005448AA"/>
    <w:rsid w:val="00563D71"/>
    <w:rsid w:val="005A787E"/>
    <w:rsid w:val="005F12AE"/>
    <w:rsid w:val="0065663F"/>
    <w:rsid w:val="0066449F"/>
    <w:rsid w:val="00686D1A"/>
    <w:rsid w:val="006B6B99"/>
    <w:rsid w:val="006D771E"/>
    <w:rsid w:val="00725087"/>
    <w:rsid w:val="00741131"/>
    <w:rsid w:val="007C4B65"/>
    <w:rsid w:val="00804983"/>
    <w:rsid w:val="008C238A"/>
    <w:rsid w:val="00906153"/>
    <w:rsid w:val="00A44D24"/>
    <w:rsid w:val="00A86957"/>
    <w:rsid w:val="00BF6894"/>
    <w:rsid w:val="00C479BA"/>
    <w:rsid w:val="00C55098"/>
    <w:rsid w:val="00DA2C38"/>
    <w:rsid w:val="00DC5664"/>
    <w:rsid w:val="00F31F9C"/>
    <w:rsid w:val="00F50C9A"/>
    <w:rsid w:val="00F632D3"/>
    <w:rsid w:val="00FB0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829"/>
    <w:rPr>
      <w:rFonts w:ascii="Consolas" w:eastAsia="Consolas" w:hAnsi="Consolas" w:cs="Consolas"/>
      <w:lang w:val="en-US"/>
    </w:rPr>
  </w:style>
  <w:style w:type="paragraph" w:styleId="3">
    <w:name w:val="heading 3"/>
    <w:basedOn w:val="a"/>
    <w:link w:val="30"/>
    <w:uiPriority w:val="9"/>
    <w:qFormat/>
    <w:rsid w:val="000027E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829"/>
    <w:pPr>
      <w:ind w:left="720"/>
      <w:contextualSpacing/>
    </w:pPr>
  </w:style>
  <w:style w:type="paragraph" w:styleId="a4">
    <w:name w:val="Normal (Web)"/>
    <w:basedOn w:val="a"/>
    <w:uiPriority w:val="99"/>
    <w:semiHidden/>
    <w:rsid w:val="00072829"/>
    <w:pPr>
      <w:spacing w:before="100" w:beforeAutospacing="1" w:after="100" w:afterAutospacing="1" w:line="240" w:lineRule="auto"/>
    </w:pPr>
    <w:rPr>
      <w:rFonts w:ascii="Calibri" w:eastAsia="Times New Roman" w:hAnsi="Calibri" w:cs="Calibri"/>
      <w:sz w:val="24"/>
      <w:szCs w:val="24"/>
      <w:lang w:val="ru-RU" w:eastAsia="ru-RU"/>
    </w:rPr>
  </w:style>
  <w:style w:type="paragraph" w:styleId="a5">
    <w:name w:val="No Spacing"/>
    <w:uiPriority w:val="1"/>
    <w:qFormat/>
    <w:rsid w:val="00072829"/>
    <w:pPr>
      <w:spacing w:after="0" w:line="240" w:lineRule="auto"/>
    </w:pPr>
    <w:rPr>
      <w:rFonts w:ascii="Consolas" w:eastAsia="Consolas" w:hAnsi="Consolas" w:cs="Consolas"/>
      <w:lang w:val="en-US"/>
    </w:rPr>
  </w:style>
  <w:style w:type="paragraph" w:styleId="a6">
    <w:name w:val="Balloon Text"/>
    <w:basedOn w:val="a"/>
    <w:link w:val="a7"/>
    <w:uiPriority w:val="99"/>
    <w:semiHidden/>
    <w:unhideWhenUsed/>
    <w:rsid w:val="007411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1131"/>
    <w:rPr>
      <w:rFonts w:ascii="Tahoma" w:eastAsia="Consolas" w:hAnsi="Tahoma" w:cs="Tahoma"/>
      <w:sz w:val="16"/>
      <w:szCs w:val="16"/>
      <w:lang w:val="en-US"/>
    </w:rPr>
  </w:style>
  <w:style w:type="character" w:styleId="a8">
    <w:name w:val="Strong"/>
    <w:qFormat/>
    <w:rsid w:val="00433DE5"/>
    <w:rPr>
      <w:rFonts w:ascii="Times New Roman" w:hAnsi="Times New Roman" w:cs="Times New Roman" w:hint="default"/>
      <w:b/>
      <w:bCs/>
    </w:rPr>
  </w:style>
  <w:style w:type="paragraph" w:styleId="a9">
    <w:name w:val="header"/>
    <w:basedOn w:val="a"/>
    <w:link w:val="aa"/>
    <w:uiPriority w:val="99"/>
    <w:unhideWhenUsed/>
    <w:rsid w:val="00433D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3DE5"/>
    <w:rPr>
      <w:rFonts w:ascii="Consolas" w:eastAsia="Consolas" w:hAnsi="Consolas" w:cs="Consolas"/>
      <w:lang w:val="en-US"/>
    </w:rPr>
  </w:style>
  <w:style w:type="paragraph" w:styleId="ab">
    <w:name w:val="footer"/>
    <w:basedOn w:val="a"/>
    <w:link w:val="ac"/>
    <w:uiPriority w:val="99"/>
    <w:unhideWhenUsed/>
    <w:rsid w:val="00433D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3DE5"/>
    <w:rPr>
      <w:rFonts w:ascii="Consolas" w:eastAsia="Consolas" w:hAnsi="Consolas" w:cs="Consolas"/>
      <w:lang w:val="en-US"/>
    </w:rPr>
  </w:style>
  <w:style w:type="character" w:styleId="ad">
    <w:name w:val="line number"/>
    <w:basedOn w:val="a0"/>
    <w:uiPriority w:val="99"/>
    <w:semiHidden/>
    <w:unhideWhenUsed/>
    <w:rsid w:val="00563D71"/>
  </w:style>
  <w:style w:type="paragraph" w:customStyle="1" w:styleId="j110">
    <w:name w:val="j110"/>
    <w:basedOn w:val="a"/>
    <w:rsid w:val="000027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0027EC"/>
  </w:style>
  <w:style w:type="paragraph" w:customStyle="1" w:styleId="j18">
    <w:name w:val="j18"/>
    <w:basedOn w:val="a"/>
    <w:rsid w:val="000027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Hyperlink"/>
    <w:basedOn w:val="a0"/>
    <w:uiPriority w:val="99"/>
    <w:semiHidden/>
    <w:unhideWhenUsed/>
    <w:rsid w:val="000027EC"/>
    <w:rPr>
      <w:color w:val="0000FF"/>
      <w:u w:val="single"/>
    </w:rPr>
  </w:style>
  <w:style w:type="paragraph" w:customStyle="1" w:styleId="j12">
    <w:name w:val="j12"/>
    <w:basedOn w:val="a"/>
    <w:rsid w:val="000027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3">
    <w:name w:val="s3"/>
    <w:basedOn w:val="a0"/>
    <w:rsid w:val="000027EC"/>
  </w:style>
  <w:style w:type="character" w:customStyle="1" w:styleId="s9">
    <w:name w:val="s9"/>
    <w:basedOn w:val="a0"/>
    <w:rsid w:val="000027EC"/>
  </w:style>
  <w:style w:type="character" w:customStyle="1" w:styleId="s0">
    <w:name w:val="s0"/>
    <w:basedOn w:val="a0"/>
    <w:rsid w:val="000027EC"/>
  </w:style>
  <w:style w:type="character" w:customStyle="1" w:styleId="s2">
    <w:name w:val="s2"/>
    <w:basedOn w:val="a0"/>
    <w:rsid w:val="000027EC"/>
  </w:style>
  <w:style w:type="paragraph" w:customStyle="1" w:styleId="j113">
    <w:name w:val="j113"/>
    <w:basedOn w:val="a"/>
    <w:rsid w:val="000027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112">
    <w:name w:val="j112"/>
    <w:basedOn w:val="a"/>
    <w:rsid w:val="000027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0027EC"/>
    <w:rPr>
      <w:rFonts w:ascii="Times New Roman" w:eastAsia="Times New Roman" w:hAnsi="Times New Roman" w:cs="Times New Roman"/>
      <w:b/>
      <w:bCs/>
      <w:sz w:val="27"/>
      <w:szCs w:val="27"/>
      <w:lang w:eastAsia="ru-RU"/>
    </w:rPr>
  </w:style>
  <w:style w:type="character" w:customStyle="1" w:styleId="note">
    <w:name w:val="note"/>
    <w:basedOn w:val="a0"/>
    <w:rsid w:val="000027EC"/>
  </w:style>
  <w:style w:type="paragraph" w:customStyle="1" w:styleId="note1">
    <w:name w:val="note1"/>
    <w:basedOn w:val="a"/>
    <w:rsid w:val="000027E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829"/>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829"/>
    <w:pPr>
      <w:ind w:left="720"/>
      <w:contextualSpacing/>
    </w:pPr>
  </w:style>
  <w:style w:type="paragraph" w:styleId="a4">
    <w:name w:val="Normal (Web)"/>
    <w:basedOn w:val="a"/>
    <w:uiPriority w:val="99"/>
    <w:semiHidden/>
    <w:rsid w:val="00072829"/>
    <w:pPr>
      <w:spacing w:before="100" w:beforeAutospacing="1" w:after="100" w:afterAutospacing="1" w:line="240" w:lineRule="auto"/>
    </w:pPr>
    <w:rPr>
      <w:rFonts w:ascii="Calibri" w:eastAsia="Times New Roman" w:hAnsi="Calibri" w:cs="Calibri"/>
      <w:sz w:val="24"/>
      <w:szCs w:val="24"/>
      <w:lang w:val="ru-RU" w:eastAsia="ru-RU"/>
    </w:rPr>
  </w:style>
  <w:style w:type="paragraph" w:styleId="a5">
    <w:name w:val="No Spacing"/>
    <w:uiPriority w:val="1"/>
    <w:qFormat/>
    <w:rsid w:val="00072829"/>
    <w:pPr>
      <w:spacing w:after="0" w:line="240" w:lineRule="auto"/>
    </w:pPr>
    <w:rPr>
      <w:rFonts w:ascii="Consolas" w:eastAsia="Consolas" w:hAnsi="Consolas" w:cs="Consolas"/>
      <w:lang w:val="en-US"/>
    </w:rPr>
  </w:style>
</w:styles>
</file>

<file path=word/webSettings.xml><?xml version="1.0" encoding="utf-8"?>
<w:webSettings xmlns:r="http://schemas.openxmlformats.org/officeDocument/2006/relationships" xmlns:w="http://schemas.openxmlformats.org/wordprocessingml/2006/main">
  <w:divs>
    <w:div w:id="734352433">
      <w:bodyDiv w:val="1"/>
      <w:marLeft w:val="0"/>
      <w:marRight w:val="0"/>
      <w:marTop w:val="0"/>
      <w:marBottom w:val="0"/>
      <w:divBdr>
        <w:top w:val="none" w:sz="0" w:space="0" w:color="auto"/>
        <w:left w:val="none" w:sz="0" w:space="0" w:color="auto"/>
        <w:bottom w:val="none" w:sz="0" w:space="0" w:color="auto"/>
        <w:right w:val="none" w:sz="0" w:space="0" w:color="auto"/>
      </w:divBdr>
    </w:div>
    <w:div w:id="884562818">
      <w:bodyDiv w:val="1"/>
      <w:marLeft w:val="0"/>
      <w:marRight w:val="0"/>
      <w:marTop w:val="0"/>
      <w:marBottom w:val="0"/>
      <w:divBdr>
        <w:top w:val="none" w:sz="0" w:space="0" w:color="auto"/>
        <w:left w:val="none" w:sz="0" w:space="0" w:color="auto"/>
        <w:bottom w:val="none" w:sz="0" w:space="0" w:color="auto"/>
        <w:right w:val="none" w:sz="0" w:space="0" w:color="auto"/>
      </w:divBdr>
    </w:div>
    <w:div w:id="14784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2018</cp:lastModifiedBy>
  <cp:revision>27</cp:revision>
  <cp:lastPrinted>2018-12-28T06:28:00Z</cp:lastPrinted>
  <dcterms:created xsi:type="dcterms:W3CDTF">2018-02-23T09:28:00Z</dcterms:created>
  <dcterms:modified xsi:type="dcterms:W3CDTF">2020-05-20T05:44:00Z</dcterms:modified>
</cp:coreProperties>
</file>