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DF1" w:rsidRPr="00101E3F" w:rsidRDefault="00DA4EA5" w:rsidP="00897FC3">
      <w:pPr>
        <w:shd w:val="clear" w:color="auto" w:fill="FFFFFF"/>
        <w:spacing w:after="0" w:line="240" w:lineRule="auto"/>
        <w:jc w:val="center"/>
        <w:rPr>
          <w:rFonts w:ascii="Times New Roman" w:hAnsi="Times New Roman"/>
          <w:b/>
          <w:bCs/>
          <w:sz w:val="24"/>
          <w:szCs w:val="24"/>
        </w:rPr>
      </w:pPr>
      <w:r w:rsidRPr="00101E3F">
        <w:rPr>
          <w:rFonts w:ascii="Times New Roman" w:hAnsi="Times New Roman"/>
          <w:b/>
          <w:bCs/>
          <w:sz w:val="24"/>
          <w:szCs w:val="24"/>
        </w:rPr>
        <w:t>Сравнительная таблица</w:t>
      </w:r>
    </w:p>
    <w:p w:rsidR="00C42DF1" w:rsidRPr="00101E3F" w:rsidRDefault="00C42DF1" w:rsidP="00897FC3">
      <w:pPr>
        <w:shd w:val="clear" w:color="auto" w:fill="FFFFFF"/>
        <w:spacing w:after="0" w:line="240" w:lineRule="auto"/>
        <w:jc w:val="center"/>
        <w:rPr>
          <w:rFonts w:ascii="Times New Roman" w:hAnsi="Times New Roman"/>
          <w:b/>
          <w:bCs/>
          <w:sz w:val="24"/>
          <w:szCs w:val="24"/>
        </w:rPr>
      </w:pPr>
      <w:r w:rsidRPr="00101E3F">
        <w:rPr>
          <w:rFonts w:ascii="Times New Roman" w:hAnsi="Times New Roman"/>
          <w:b/>
          <w:bCs/>
          <w:sz w:val="24"/>
          <w:szCs w:val="24"/>
        </w:rPr>
        <w:t>к проекту закона Республики Казахстан «</w:t>
      </w:r>
      <w:r w:rsidR="005A04C4" w:rsidRPr="00101E3F">
        <w:rPr>
          <w:rFonts w:ascii="Times New Roman" w:hAnsi="Times New Roman"/>
          <w:b/>
          <w:bCs/>
          <w:sz w:val="24"/>
          <w:szCs w:val="24"/>
        </w:rPr>
        <w:t xml:space="preserve">О внесении изменений и дополнений в некоторые законодательные акты Республики Казахстан по </w:t>
      </w:r>
      <w:r w:rsidR="006F32D9" w:rsidRPr="00101E3F">
        <w:rPr>
          <w:rFonts w:ascii="Times New Roman" w:hAnsi="Times New Roman"/>
          <w:b/>
          <w:bCs/>
          <w:sz w:val="24"/>
          <w:szCs w:val="24"/>
        </w:rPr>
        <w:t>вопросам совершенствования государственного контроля за использованием и охраной земель</w:t>
      </w:r>
      <w:r w:rsidRPr="00101E3F">
        <w:rPr>
          <w:rFonts w:ascii="Times New Roman" w:hAnsi="Times New Roman"/>
          <w:b/>
          <w:bCs/>
          <w:sz w:val="24"/>
          <w:szCs w:val="24"/>
        </w:rPr>
        <w:t>»</w:t>
      </w:r>
    </w:p>
    <w:p w:rsidR="00C42DF1" w:rsidRPr="00101E3F" w:rsidRDefault="00C42DF1" w:rsidP="00897FC3">
      <w:pPr>
        <w:shd w:val="clear" w:color="auto" w:fill="FFFFFF"/>
        <w:spacing w:after="0" w:line="240" w:lineRule="auto"/>
        <w:jc w:val="both"/>
        <w:rPr>
          <w:rFonts w:ascii="Times New Roman" w:hAnsi="Times New Roman"/>
          <w:b/>
          <w:sz w:val="24"/>
          <w:szCs w:val="24"/>
        </w:rPr>
      </w:pPr>
    </w:p>
    <w:tbl>
      <w:tblPr>
        <w:tblW w:w="156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567"/>
        <w:gridCol w:w="138"/>
        <w:gridCol w:w="1422"/>
        <w:gridCol w:w="145"/>
        <w:gridCol w:w="4393"/>
        <w:gridCol w:w="242"/>
        <w:gridCol w:w="4793"/>
        <w:gridCol w:w="3945"/>
      </w:tblGrid>
      <w:tr w:rsidR="00C42DF1" w:rsidRPr="00101E3F" w:rsidTr="006D57C5">
        <w:trPr>
          <w:trHeight w:val="449"/>
        </w:trPr>
        <w:tc>
          <w:tcPr>
            <w:tcW w:w="15645" w:type="dxa"/>
            <w:gridSpan w:val="8"/>
            <w:shd w:val="clear" w:color="auto" w:fill="FFFFFF"/>
            <w:vAlign w:val="center"/>
          </w:tcPr>
          <w:p w:rsidR="00C42DF1" w:rsidRPr="00101E3F" w:rsidRDefault="00C42DF1" w:rsidP="00897FC3">
            <w:pPr>
              <w:spacing w:after="0" w:line="240" w:lineRule="auto"/>
              <w:ind w:firstLine="142"/>
              <w:jc w:val="center"/>
              <w:rPr>
                <w:rFonts w:ascii="Times New Roman" w:hAnsi="Times New Roman"/>
                <w:b/>
                <w:sz w:val="24"/>
                <w:szCs w:val="24"/>
              </w:rPr>
            </w:pPr>
            <w:r w:rsidRPr="00101E3F">
              <w:rPr>
                <w:rFonts w:ascii="Times New Roman" w:hAnsi="Times New Roman"/>
                <w:b/>
                <w:sz w:val="24"/>
                <w:szCs w:val="24"/>
              </w:rPr>
              <w:t>Земельный кодекс Республики Казах</w:t>
            </w:r>
            <w:r w:rsidR="00805755" w:rsidRPr="00101E3F">
              <w:rPr>
                <w:rFonts w:ascii="Times New Roman" w:hAnsi="Times New Roman"/>
                <w:b/>
                <w:sz w:val="24"/>
                <w:szCs w:val="24"/>
              </w:rPr>
              <w:t>стан от 20 июня 2003 года</w:t>
            </w:r>
          </w:p>
        </w:tc>
      </w:tr>
      <w:tr w:rsidR="00C42DF1" w:rsidRPr="00101E3F" w:rsidTr="00B67020">
        <w:trPr>
          <w:trHeight w:val="135"/>
        </w:trPr>
        <w:tc>
          <w:tcPr>
            <w:tcW w:w="567" w:type="dxa"/>
            <w:shd w:val="clear" w:color="auto" w:fill="FFFFFF"/>
            <w:vAlign w:val="center"/>
          </w:tcPr>
          <w:p w:rsidR="00C42DF1" w:rsidRPr="00101E3F" w:rsidRDefault="004A487D" w:rsidP="00897FC3">
            <w:pPr>
              <w:pStyle w:val="a4"/>
              <w:shd w:val="clear" w:color="auto" w:fill="FFFFFF"/>
              <w:ind w:left="-185" w:firstLine="142"/>
              <w:jc w:val="center"/>
              <w:rPr>
                <w:b/>
                <w:bCs/>
                <w:lang w:eastAsia="en-US"/>
              </w:rPr>
            </w:pPr>
            <w:r w:rsidRPr="00101E3F">
              <w:rPr>
                <w:b/>
                <w:bCs/>
                <w:lang w:eastAsia="en-US"/>
              </w:rPr>
              <w:t>№</w:t>
            </w:r>
          </w:p>
          <w:p w:rsidR="00C42DF1" w:rsidRPr="00101E3F" w:rsidRDefault="00C42DF1" w:rsidP="00897FC3">
            <w:pPr>
              <w:pStyle w:val="a4"/>
              <w:shd w:val="clear" w:color="auto" w:fill="FFFFFF"/>
              <w:ind w:left="-185" w:firstLine="142"/>
              <w:jc w:val="center"/>
              <w:rPr>
                <w:b/>
                <w:bCs/>
                <w:lang w:eastAsia="en-US"/>
              </w:rPr>
            </w:pPr>
            <w:r w:rsidRPr="00101E3F">
              <w:rPr>
                <w:b/>
                <w:bCs/>
                <w:lang w:eastAsia="en-US"/>
              </w:rPr>
              <w:t>п</w:t>
            </w:r>
            <w:r w:rsidR="004A487D" w:rsidRPr="00101E3F">
              <w:rPr>
                <w:b/>
                <w:bCs/>
                <w:lang w:eastAsia="en-US"/>
              </w:rPr>
              <w:t>/</w:t>
            </w:r>
            <w:r w:rsidRPr="00101E3F">
              <w:rPr>
                <w:b/>
                <w:bCs/>
                <w:lang w:eastAsia="en-US"/>
              </w:rPr>
              <w:t>п</w:t>
            </w:r>
          </w:p>
        </w:tc>
        <w:tc>
          <w:tcPr>
            <w:tcW w:w="1705" w:type="dxa"/>
            <w:gridSpan w:val="3"/>
            <w:shd w:val="clear" w:color="auto" w:fill="FFFFFF"/>
            <w:vAlign w:val="center"/>
          </w:tcPr>
          <w:p w:rsidR="00C42DF1" w:rsidRPr="00101E3F" w:rsidRDefault="00C42DF1" w:rsidP="00897FC3">
            <w:pPr>
              <w:shd w:val="clear" w:color="auto" w:fill="FFFFFF"/>
              <w:spacing w:after="0" w:line="240" w:lineRule="auto"/>
              <w:jc w:val="center"/>
              <w:rPr>
                <w:rFonts w:ascii="Times New Roman" w:hAnsi="Times New Roman"/>
                <w:b/>
                <w:bCs/>
                <w:sz w:val="24"/>
                <w:szCs w:val="24"/>
              </w:rPr>
            </w:pPr>
            <w:r w:rsidRPr="00101E3F">
              <w:rPr>
                <w:rFonts w:ascii="Times New Roman" w:hAnsi="Times New Roman"/>
                <w:b/>
                <w:bCs/>
                <w:sz w:val="24"/>
                <w:szCs w:val="24"/>
              </w:rPr>
              <w:t>Структурный элемент</w:t>
            </w:r>
          </w:p>
        </w:tc>
        <w:tc>
          <w:tcPr>
            <w:tcW w:w="4393" w:type="dxa"/>
            <w:shd w:val="clear" w:color="auto" w:fill="FFFFFF"/>
            <w:vAlign w:val="center"/>
          </w:tcPr>
          <w:p w:rsidR="00C42DF1" w:rsidRPr="00101E3F" w:rsidRDefault="00C42DF1" w:rsidP="00897FC3">
            <w:pPr>
              <w:shd w:val="clear" w:color="auto" w:fill="FFFFFF"/>
              <w:spacing w:after="0" w:line="240" w:lineRule="auto"/>
              <w:ind w:firstLine="318"/>
              <w:jc w:val="center"/>
              <w:rPr>
                <w:rFonts w:ascii="Times New Roman" w:hAnsi="Times New Roman"/>
                <w:b/>
                <w:bCs/>
                <w:sz w:val="24"/>
                <w:szCs w:val="24"/>
              </w:rPr>
            </w:pPr>
            <w:r w:rsidRPr="00101E3F">
              <w:rPr>
                <w:rFonts w:ascii="Times New Roman" w:hAnsi="Times New Roman"/>
                <w:b/>
                <w:bCs/>
                <w:sz w:val="24"/>
                <w:szCs w:val="24"/>
              </w:rPr>
              <w:t>Действующая редакция</w:t>
            </w:r>
          </w:p>
        </w:tc>
        <w:tc>
          <w:tcPr>
            <w:tcW w:w="5035" w:type="dxa"/>
            <w:gridSpan w:val="2"/>
            <w:shd w:val="clear" w:color="auto" w:fill="FFFFFF"/>
            <w:vAlign w:val="center"/>
          </w:tcPr>
          <w:p w:rsidR="00C42DF1" w:rsidRPr="00101E3F" w:rsidRDefault="00C42DF1" w:rsidP="00897FC3">
            <w:pPr>
              <w:shd w:val="clear" w:color="auto" w:fill="FFFFFF"/>
              <w:spacing w:after="0" w:line="240" w:lineRule="auto"/>
              <w:ind w:firstLine="315"/>
              <w:jc w:val="center"/>
              <w:rPr>
                <w:rFonts w:ascii="Times New Roman" w:hAnsi="Times New Roman"/>
                <w:b/>
                <w:bCs/>
                <w:sz w:val="24"/>
                <w:szCs w:val="24"/>
              </w:rPr>
            </w:pPr>
            <w:r w:rsidRPr="00101E3F">
              <w:rPr>
                <w:rFonts w:ascii="Times New Roman" w:hAnsi="Times New Roman"/>
                <w:b/>
                <w:bCs/>
                <w:sz w:val="24"/>
                <w:szCs w:val="24"/>
              </w:rPr>
              <w:t>Предлагаемая редакция</w:t>
            </w:r>
          </w:p>
        </w:tc>
        <w:tc>
          <w:tcPr>
            <w:tcW w:w="3945" w:type="dxa"/>
            <w:shd w:val="clear" w:color="auto" w:fill="FFFFFF"/>
            <w:vAlign w:val="center"/>
          </w:tcPr>
          <w:p w:rsidR="00C42DF1" w:rsidRPr="00101E3F" w:rsidRDefault="00C42DF1" w:rsidP="00897FC3">
            <w:pPr>
              <w:shd w:val="clear" w:color="auto" w:fill="FFFFFF"/>
              <w:spacing w:after="0" w:line="240" w:lineRule="auto"/>
              <w:jc w:val="center"/>
              <w:rPr>
                <w:rFonts w:ascii="Times New Roman" w:hAnsi="Times New Roman"/>
                <w:b/>
                <w:bCs/>
                <w:sz w:val="24"/>
                <w:szCs w:val="24"/>
              </w:rPr>
            </w:pPr>
            <w:r w:rsidRPr="00101E3F">
              <w:rPr>
                <w:rFonts w:ascii="Times New Roman" w:hAnsi="Times New Roman"/>
                <w:b/>
                <w:bCs/>
                <w:sz w:val="24"/>
                <w:szCs w:val="24"/>
              </w:rPr>
              <w:t>Обоснование</w:t>
            </w:r>
          </w:p>
        </w:tc>
      </w:tr>
      <w:tr w:rsidR="002A2441" w:rsidRPr="00101E3F" w:rsidTr="00B67020">
        <w:trPr>
          <w:trHeight w:val="135"/>
        </w:trPr>
        <w:tc>
          <w:tcPr>
            <w:tcW w:w="567" w:type="dxa"/>
            <w:shd w:val="clear" w:color="auto" w:fill="FFFFFF"/>
          </w:tcPr>
          <w:p w:rsidR="002A2441" w:rsidRPr="00101E3F" w:rsidRDefault="002A2441"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2A2441" w:rsidRPr="00101E3F" w:rsidRDefault="00AB1B40"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В оглавлении заголовок статьи 14</w:t>
            </w:r>
          </w:p>
        </w:tc>
        <w:tc>
          <w:tcPr>
            <w:tcW w:w="4393" w:type="dxa"/>
            <w:shd w:val="clear" w:color="auto" w:fill="FFFFFF"/>
          </w:tcPr>
          <w:p w:rsidR="002A2441" w:rsidRPr="00101E3F" w:rsidRDefault="00AB1B40" w:rsidP="00897FC3">
            <w:pPr>
              <w:shd w:val="clear" w:color="auto" w:fill="FFFFFF"/>
              <w:spacing w:after="0" w:line="240" w:lineRule="auto"/>
              <w:ind w:firstLine="318"/>
              <w:jc w:val="both"/>
              <w:rPr>
                <w:rFonts w:ascii="Times New Roman" w:hAnsi="Times New Roman"/>
                <w:bCs/>
                <w:sz w:val="24"/>
                <w:szCs w:val="24"/>
              </w:rPr>
            </w:pPr>
            <w:r w:rsidRPr="00101E3F">
              <w:rPr>
                <w:rFonts w:ascii="Times New Roman" w:hAnsi="Times New Roman"/>
                <w:bCs/>
                <w:sz w:val="24"/>
                <w:szCs w:val="24"/>
              </w:rPr>
              <w:t>Статья 14. Компетенция центрального уполномоченного органа</w:t>
            </w:r>
          </w:p>
        </w:tc>
        <w:tc>
          <w:tcPr>
            <w:tcW w:w="5035" w:type="dxa"/>
            <w:gridSpan w:val="2"/>
            <w:shd w:val="clear" w:color="auto" w:fill="FFFFFF"/>
          </w:tcPr>
          <w:p w:rsidR="002A2441" w:rsidRPr="00101E3F" w:rsidRDefault="00AB1B40"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Cs/>
                <w:sz w:val="24"/>
                <w:szCs w:val="24"/>
              </w:rPr>
              <w:t>Статья 14. Компетенция центрального уполномоченного органа и</w:t>
            </w:r>
            <w:r w:rsidRPr="00101E3F">
              <w:rPr>
                <w:rFonts w:ascii="Times New Roman" w:hAnsi="Times New Roman"/>
                <w:b/>
                <w:bCs/>
                <w:sz w:val="24"/>
                <w:szCs w:val="24"/>
              </w:rPr>
              <w:t xml:space="preserve"> его территориальных органов по управлению земельными ресурсами областей, городов республиканского значения, столицы</w:t>
            </w:r>
          </w:p>
        </w:tc>
        <w:tc>
          <w:tcPr>
            <w:tcW w:w="3945" w:type="dxa"/>
            <w:shd w:val="clear" w:color="auto" w:fill="FFFFFF"/>
          </w:tcPr>
          <w:p w:rsidR="002A2441" w:rsidRPr="00101E3F" w:rsidRDefault="00AB1B40"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744C3E" w:rsidRPr="00101E3F" w:rsidTr="00B67020">
        <w:trPr>
          <w:trHeight w:val="135"/>
        </w:trPr>
        <w:tc>
          <w:tcPr>
            <w:tcW w:w="567" w:type="dxa"/>
            <w:shd w:val="clear" w:color="auto" w:fill="FFFFFF"/>
          </w:tcPr>
          <w:p w:rsidR="00744C3E" w:rsidRPr="00101E3F" w:rsidRDefault="00744C3E"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744C3E" w:rsidRPr="00101E3F" w:rsidRDefault="00744C3E"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В оглавлении заголовок статьи 96-1</w:t>
            </w:r>
          </w:p>
        </w:tc>
        <w:tc>
          <w:tcPr>
            <w:tcW w:w="4393" w:type="dxa"/>
            <w:shd w:val="clear" w:color="auto" w:fill="FFFFFF"/>
          </w:tcPr>
          <w:p w:rsidR="00744C3E" w:rsidRPr="00101E3F" w:rsidRDefault="00744C3E" w:rsidP="00897FC3">
            <w:pPr>
              <w:pStyle w:val="3"/>
              <w:spacing w:before="0" w:line="240" w:lineRule="auto"/>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Статья 96-1. Реестр лиц, у которых принудительно изъяты земельные участки</w:t>
            </w:r>
          </w:p>
          <w:p w:rsidR="00744C3E" w:rsidRPr="00101E3F" w:rsidRDefault="00744C3E" w:rsidP="00897FC3">
            <w:pPr>
              <w:shd w:val="clear" w:color="auto" w:fill="FFFFFF"/>
              <w:spacing w:after="0" w:line="240" w:lineRule="auto"/>
              <w:ind w:firstLine="318"/>
              <w:jc w:val="both"/>
              <w:rPr>
                <w:rFonts w:ascii="Times New Roman" w:hAnsi="Times New Roman"/>
                <w:b/>
                <w:bCs/>
                <w:sz w:val="24"/>
                <w:szCs w:val="24"/>
              </w:rPr>
            </w:pPr>
          </w:p>
        </w:tc>
        <w:tc>
          <w:tcPr>
            <w:tcW w:w="5035" w:type="dxa"/>
            <w:gridSpan w:val="2"/>
            <w:shd w:val="clear" w:color="auto" w:fill="FFFFFF"/>
          </w:tcPr>
          <w:p w:rsidR="00744C3E" w:rsidRPr="00101E3F" w:rsidRDefault="00744C3E"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Статья 96-1. Реестр лиц, у которых принудительно изъяты земельные участки и </w:t>
            </w:r>
            <w:r w:rsidRPr="00101E3F">
              <w:rPr>
                <w:rFonts w:ascii="Times New Roman" w:hAnsi="Times New Roman"/>
                <w:color w:val="auto"/>
                <w:sz w:val="24"/>
                <w:szCs w:val="24"/>
                <w:lang w:val="ru-RU"/>
              </w:rPr>
              <w:t>расторгнуты договора аренды на земельные участки</w:t>
            </w:r>
          </w:p>
        </w:tc>
        <w:tc>
          <w:tcPr>
            <w:tcW w:w="3945" w:type="dxa"/>
            <w:shd w:val="clear" w:color="auto" w:fill="FFFFFF"/>
          </w:tcPr>
          <w:p w:rsidR="00744C3E" w:rsidRPr="00101E3F" w:rsidRDefault="00744C3E"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sz w:val="24"/>
                <w:szCs w:val="24"/>
              </w:rPr>
              <w:t>В ц</w:t>
            </w:r>
            <w:r w:rsidR="00374AE3" w:rsidRPr="00101E3F">
              <w:rPr>
                <w:rFonts w:ascii="Times New Roman" w:hAnsi="Times New Roman"/>
                <w:sz w:val="24"/>
                <w:szCs w:val="24"/>
              </w:rPr>
              <w:t xml:space="preserve">елях повышения ответственности </w:t>
            </w:r>
            <w:r w:rsidRPr="00101E3F">
              <w:rPr>
                <w:rFonts w:ascii="Times New Roman" w:hAnsi="Times New Roman"/>
                <w:sz w:val="24"/>
                <w:szCs w:val="24"/>
              </w:rPr>
              <w:t>субъектов по использованию земель.</w:t>
            </w:r>
          </w:p>
        </w:tc>
      </w:tr>
      <w:tr w:rsidR="00744C3E" w:rsidRPr="00101E3F" w:rsidTr="00B67020">
        <w:trPr>
          <w:trHeight w:val="135"/>
        </w:trPr>
        <w:tc>
          <w:tcPr>
            <w:tcW w:w="567" w:type="dxa"/>
            <w:shd w:val="clear" w:color="auto" w:fill="FFFFFF"/>
          </w:tcPr>
          <w:p w:rsidR="00744C3E" w:rsidRPr="00101E3F" w:rsidRDefault="00744C3E"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744C3E" w:rsidRPr="00101E3F" w:rsidRDefault="00744C3E"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В оглавлении заголовок статьи 145</w:t>
            </w:r>
          </w:p>
        </w:tc>
        <w:tc>
          <w:tcPr>
            <w:tcW w:w="4393" w:type="dxa"/>
            <w:shd w:val="clear" w:color="auto" w:fill="FFFFFF"/>
          </w:tcPr>
          <w:p w:rsidR="00744C3E" w:rsidRPr="00CF263C" w:rsidRDefault="00744C3E" w:rsidP="00897FC3">
            <w:pPr>
              <w:pStyle w:val="3"/>
              <w:spacing w:before="0" w:line="240" w:lineRule="auto"/>
              <w:ind w:firstLine="318"/>
              <w:jc w:val="both"/>
              <w:rPr>
                <w:rFonts w:ascii="Times New Roman" w:hAnsi="Times New Roman"/>
                <w:bCs w:val="0"/>
                <w:color w:val="auto"/>
                <w:sz w:val="24"/>
                <w:szCs w:val="24"/>
                <w:lang w:val="ru-RU"/>
              </w:rPr>
            </w:pPr>
            <w:r w:rsidRPr="00101E3F">
              <w:rPr>
                <w:rFonts w:ascii="Times New Roman" w:hAnsi="Times New Roman"/>
                <w:b w:val="0"/>
                <w:color w:val="auto"/>
                <w:sz w:val="24"/>
                <w:szCs w:val="24"/>
                <w:lang w:val="ru-RU"/>
              </w:rPr>
              <w:t xml:space="preserve">Статья 145. Организация и порядок осуществления </w:t>
            </w:r>
            <w:r w:rsidRPr="00CF263C">
              <w:rPr>
                <w:rFonts w:ascii="Times New Roman" w:hAnsi="Times New Roman"/>
                <w:bCs w:val="0"/>
                <w:color w:val="auto"/>
                <w:sz w:val="24"/>
                <w:szCs w:val="24"/>
                <w:lang w:val="ru-RU"/>
              </w:rPr>
              <w:t>государственного контроля за использованием и охраной земель</w:t>
            </w:r>
          </w:p>
          <w:p w:rsidR="00744C3E" w:rsidRPr="00101E3F" w:rsidRDefault="00744C3E" w:rsidP="00897FC3">
            <w:pPr>
              <w:pStyle w:val="a5"/>
              <w:spacing w:before="0" w:beforeAutospacing="0" w:after="0" w:afterAutospacing="0"/>
              <w:jc w:val="both"/>
              <w:rPr>
                <w:lang w:val="ru-RU"/>
              </w:rPr>
            </w:pPr>
          </w:p>
        </w:tc>
        <w:tc>
          <w:tcPr>
            <w:tcW w:w="5035" w:type="dxa"/>
            <w:gridSpan w:val="2"/>
            <w:shd w:val="clear" w:color="auto" w:fill="FFFFFF"/>
          </w:tcPr>
          <w:p w:rsidR="00744C3E" w:rsidRPr="00101E3F" w:rsidRDefault="00744C3E" w:rsidP="00897FC3">
            <w:pPr>
              <w:pStyle w:val="3"/>
              <w:spacing w:before="0" w:line="240" w:lineRule="auto"/>
              <w:ind w:firstLine="459"/>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t xml:space="preserve">Статья 145. Организация и порядок осуществления государственного контроля </w:t>
            </w:r>
            <w:r w:rsidRPr="00101E3F">
              <w:rPr>
                <w:rFonts w:ascii="Times New Roman" w:hAnsi="Times New Roman"/>
                <w:color w:val="auto"/>
                <w:sz w:val="24"/>
                <w:szCs w:val="24"/>
                <w:lang w:val="ru-RU"/>
              </w:rPr>
              <w:t xml:space="preserve">в области земельных правоотношений </w:t>
            </w:r>
          </w:p>
          <w:p w:rsidR="00744C3E" w:rsidRPr="00101E3F" w:rsidRDefault="00744C3E" w:rsidP="00897FC3">
            <w:pPr>
              <w:pStyle w:val="a5"/>
              <w:spacing w:before="0" w:beforeAutospacing="0" w:after="0" w:afterAutospacing="0"/>
              <w:ind w:firstLine="459"/>
              <w:jc w:val="both"/>
              <w:rPr>
                <w:lang w:val="ru-RU"/>
              </w:rPr>
            </w:pPr>
          </w:p>
        </w:tc>
        <w:tc>
          <w:tcPr>
            <w:tcW w:w="3945" w:type="dxa"/>
            <w:shd w:val="clear" w:color="auto" w:fill="FFFFFF"/>
          </w:tcPr>
          <w:p w:rsidR="00744C3E" w:rsidRPr="00101E3F" w:rsidRDefault="00AF682C" w:rsidP="0017725D">
            <w:pPr>
              <w:shd w:val="clear" w:color="auto" w:fill="FFFFFF"/>
              <w:spacing w:after="0" w:line="240" w:lineRule="auto"/>
              <w:ind w:firstLine="383"/>
              <w:jc w:val="both"/>
              <w:rPr>
                <w:rFonts w:ascii="Times New Roman" w:hAnsi="Times New Roman"/>
                <w:sz w:val="24"/>
                <w:szCs w:val="24"/>
              </w:rPr>
            </w:pPr>
            <w:r w:rsidRPr="00101E3F">
              <w:rPr>
                <w:rFonts w:ascii="Times New Roman" w:hAnsi="Times New Roman"/>
                <w:sz w:val="24"/>
                <w:szCs w:val="24"/>
              </w:rPr>
              <w:t>В целях</w:t>
            </w:r>
            <w:r w:rsidR="0078555E" w:rsidRPr="00101E3F">
              <w:rPr>
                <w:rFonts w:ascii="Times New Roman" w:hAnsi="Times New Roman"/>
                <w:sz w:val="24"/>
                <w:szCs w:val="24"/>
              </w:rPr>
              <w:t xml:space="preserve"> применения основного понятия, предусмотренного подпунктом 15) статьи 12 </w:t>
            </w:r>
            <w:r w:rsidR="00E64A1B" w:rsidRPr="00101E3F">
              <w:rPr>
                <w:rFonts w:ascii="Times New Roman" w:hAnsi="Times New Roman"/>
                <w:sz w:val="24"/>
                <w:szCs w:val="24"/>
              </w:rPr>
              <w:t>Земельного кодекса РК</w:t>
            </w:r>
            <w:r w:rsidR="00B56278" w:rsidRPr="00101E3F">
              <w:rPr>
                <w:rFonts w:ascii="Times New Roman" w:hAnsi="Times New Roman"/>
                <w:sz w:val="24"/>
                <w:szCs w:val="24"/>
              </w:rPr>
              <w:t>, согласно которому</w:t>
            </w:r>
            <w:r w:rsidR="0078555E" w:rsidRPr="00101E3F">
              <w:rPr>
                <w:rFonts w:ascii="Times New Roman" w:hAnsi="Times New Roman"/>
                <w:sz w:val="24"/>
                <w:szCs w:val="24"/>
              </w:rPr>
              <w:t xml:space="preserve"> </w:t>
            </w:r>
            <w:r w:rsidR="00332D3D" w:rsidRPr="00101E3F">
              <w:rPr>
                <w:rFonts w:ascii="Times New Roman" w:hAnsi="Times New Roman"/>
                <w:sz w:val="24"/>
                <w:szCs w:val="24"/>
              </w:rPr>
              <w:t>земельные</w:t>
            </w:r>
            <w:r w:rsidR="0078555E" w:rsidRPr="00101E3F">
              <w:rPr>
                <w:rFonts w:ascii="Times New Roman" w:hAnsi="Times New Roman"/>
                <w:sz w:val="24"/>
                <w:szCs w:val="24"/>
              </w:rPr>
              <w:t xml:space="preserve"> </w:t>
            </w:r>
            <w:r w:rsidR="00332D3D" w:rsidRPr="00101E3F">
              <w:rPr>
                <w:rFonts w:ascii="Times New Roman" w:hAnsi="Times New Roman"/>
                <w:sz w:val="24"/>
                <w:szCs w:val="24"/>
              </w:rPr>
              <w:t xml:space="preserve">правоотношения </w:t>
            </w:r>
            <w:r w:rsidR="00B56278" w:rsidRPr="00101E3F">
              <w:rPr>
                <w:rFonts w:ascii="Times New Roman" w:hAnsi="Times New Roman"/>
                <w:sz w:val="24"/>
                <w:szCs w:val="24"/>
              </w:rPr>
              <w:t>–</w:t>
            </w:r>
            <w:r w:rsidR="00332D3D" w:rsidRPr="00101E3F">
              <w:rPr>
                <w:rFonts w:ascii="Times New Roman" w:hAnsi="Times New Roman"/>
                <w:sz w:val="24"/>
                <w:szCs w:val="24"/>
              </w:rPr>
              <w:t xml:space="preserve"> правоотношения </w:t>
            </w:r>
            <w:r w:rsidR="00332D3D" w:rsidRPr="00CF263C">
              <w:rPr>
                <w:rFonts w:ascii="Times New Roman" w:hAnsi="Times New Roman"/>
                <w:sz w:val="24"/>
                <w:szCs w:val="24"/>
              </w:rPr>
              <w:t>по использованию и охране земли</w:t>
            </w:r>
            <w:r w:rsidR="00332D3D" w:rsidRPr="00101E3F">
              <w:rPr>
                <w:rFonts w:ascii="Times New Roman" w:hAnsi="Times New Roman"/>
                <w:sz w:val="24"/>
                <w:szCs w:val="24"/>
              </w:rPr>
              <w:t>, связанные с управлением земельными ресурсами, закреплением земельных участков за отдельными субъектами, осуществлением права соб</w:t>
            </w:r>
            <w:r w:rsidRPr="00101E3F">
              <w:rPr>
                <w:rFonts w:ascii="Times New Roman" w:hAnsi="Times New Roman"/>
                <w:sz w:val="24"/>
                <w:szCs w:val="24"/>
              </w:rPr>
              <w:t>ственности и иных прав на землю</w:t>
            </w:r>
            <w:r w:rsidR="00CA6AFD" w:rsidRPr="00101E3F">
              <w:rPr>
                <w:rFonts w:ascii="Times New Roman" w:hAnsi="Times New Roman"/>
                <w:sz w:val="24"/>
                <w:szCs w:val="24"/>
              </w:rPr>
              <w:t>.</w:t>
            </w:r>
          </w:p>
        </w:tc>
      </w:tr>
      <w:tr w:rsidR="00F6009E" w:rsidRPr="00101E3F" w:rsidTr="00B67020">
        <w:trPr>
          <w:trHeight w:val="135"/>
        </w:trPr>
        <w:tc>
          <w:tcPr>
            <w:tcW w:w="567" w:type="dxa"/>
            <w:shd w:val="clear" w:color="auto" w:fill="FFFFFF"/>
          </w:tcPr>
          <w:p w:rsidR="00F6009E" w:rsidRPr="00101E3F" w:rsidRDefault="00F6009E"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009E" w:rsidRPr="00101E3F" w:rsidRDefault="00F6009E"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 xml:space="preserve">В оглавлении </w:t>
            </w:r>
            <w:r w:rsidR="00105CE8" w:rsidRPr="00101E3F">
              <w:rPr>
                <w:rFonts w:ascii="Times New Roman" w:hAnsi="Times New Roman"/>
                <w:bCs/>
                <w:sz w:val="24"/>
                <w:szCs w:val="24"/>
              </w:rPr>
              <w:t xml:space="preserve">новая статья </w:t>
            </w:r>
            <w:r w:rsidRPr="00101E3F">
              <w:rPr>
                <w:rFonts w:ascii="Times New Roman" w:hAnsi="Times New Roman"/>
                <w:bCs/>
                <w:sz w:val="24"/>
                <w:szCs w:val="24"/>
              </w:rPr>
              <w:t>145-1</w:t>
            </w:r>
          </w:p>
        </w:tc>
        <w:tc>
          <w:tcPr>
            <w:tcW w:w="4393" w:type="dxa"/>
            <w:shd w:val="clear" w:color="auto" w:fill="FFFFFF"/>
          </w:tcPr>
          <w:p w:rsidR="00F6009E" w:rsidRPr="00101E3F" w:rsidRDefault="001E488B" w:rsidP="00897FC3">
            <w:pPr>
              <w:pStyle w:val="3"/>
              <w:spacing w:before="0" w:line="240" w:lineRule="auto"/>
              <w:jc w:val="center"/>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Отсутствует</w:t>
            </w:r>
          </w:p>
        </w:tc>
        <w:tc>
          <w:tcPr>
            <w:tcW w:w="5035" w:type="dxa"/>
            <w:gridSpan w:val="2"/>
            <w:shd w:val="clear" w:color="auto" w:fill="FFFFFF"/>
          </w:tcPr>
          <w:p w:rsidR="00F6009E" w:rsidRPr="00101E3F" w:rsidRDefault="00F6009E" w:rsidP="00897FC3">
            <w:pPr>
              <w:pStyle w:val="3"/>
              <w:spacing w:before="0" w:line="240" w:lineRule="auto"/>
              <w:ind w:firstLine="459"/>
              <w:jc w:val="both"/>
              <w:rPr>
                <w:rFonts w:ascii="Times New Roman" w:hAnsi="Times New Roman"/>
                <w:color w:val="auto"/>
                <w:sz w:val="24"/>
                <w:szCs w:val="24"/>
                <w:lang w:val="ru-RU"/>
              </w:rPr>
            </w:pPr>
            <w:r w:rsidRPr="00101E3F">
              <w:rPr>
                <w:rFonts w:ascii="Times New Roman" w:hAnsi="Times New Roman"/>
                <w:color w:val="auto"/>
                <w:sz w:val="24"/>
                <w:szCs w:val="24"/>
                <w:lang w:val="ru-RU"/>
              </w:rPr>
              <w:t>Статья 145-1. Порядок проведения профилактического контроля без посещения субъекта (объекта) контроля</w:t>
            </w:r>
          </w:p>
        </w:tc>
        <w:tc>
          <w:tcPr>
            <w:tcW w:w="3945" w:type="dxa"/>
            <w:shd w:val="clear" w:color="auto" w:fill="FFFFFF"/>
          </w:tcPr>
          <w:p w:rsidR="00F6009E" w:rsidRPr="00101E3F" w:rsidRDefault="00042BE9" w:rsidP="0017725D">
            <w:pPr>
              <w:shd w:val="clear" w:color="auto" w:fill="FFFFFF"/>
              <w:spacing w:after="0" w:line="240" w:lineRule="auto"/>
              <w:ind w:firstLine="383"/>
              <w:jc w:val="both"/>
              <w:rPr>
                <w:rFonts w:ascii="Times New Roman" w:hAnsi="Times New Roman"/>
                <w:sz w:val="24"/>
                <w:szCs w:val="24"/>
              </w:rPr>
            </w:pPr>
            <w:r w:rsidRPr="00101E3F">
              <w:rPr>
                <w:rFonts w:ascii="Times New Roman" w:hAnsi="Times New Roman"/>
                <w:sz w:val="24"/>
                <w:szCs w:val="24"/>
              </w:rPr>
              <w:t xml:space="preserve">Согласно требованиям </w:t>
            </w:r>
            <w:r w:rsidR="00E70A8E" w:rsidRPr="00101E3F">
              <w:rPr>
                <w:rFonts w:ascii="Times New Roman" w:hAnsi="Times New Roman"/>
                <w:sz w:val="24"/>
                <w:szCs w:val="24"/>
              </w:rPr>
              <w:t xml:space="preserve">части второй пункта 5 </w:t>
            </w:r>
            <w:r w:rsidRPr="00101E3F">
              <w:rPr>
                <w:rFonts w:ascii="Times New Roman" w:hAnsi="Times New Roman"/>
                <w:sz w:val="24"/>
                <w:szCs w:val="24"/>
              </w:rPr>
              <w:t>ст.</w:t>
            </w:r>
            <w:r w:rsidR="00CA6AFD" w:rsidRPr="00101E3F">
              <w:rPr>
                <w:rFonts w:ascii="Times New Roman" w:hAnsi="Times New Roman"/>
                <w:sz w:val="24"/>
                <w:szCs w:val="24"/>
              </w:rPr>
              <w:t xml:space="preserve"> </w:t>
            </w:r>
            <w:r w:rsidRPr="00101E3F">
              <w:rPr>
                <w:rFonts w:ascii="Times New Roman" w:hAnsi="Times New Roman"/>
                <w:sz w:val="24"/>
                <w:szCs w:val="24"/>
              </w:rPr>
              <w:t>137 Предпринимательского кодекса РК,</w:t>
            </w:r>
            <w:r w:rsidR="00392184" w:rsidRPr="00101E3F">
              <w:rPr>
                <w:rFonts w:ascii="Times New Roman" w:hAnsi="Times New Roman"/>
                <w:sz w:val="24"/>
                <w:szCs w:val="24"/>
              </w:rPr>
              <w:t xml:space="preserve">  для проведения профилактического контроля и надзора без посещения субъекта (объекта) контроля и надзора </w:t>
            </w:r>
            <w:r w:rsidR="00392184" w:rsidRPr="00101E3F">
              <w:rPr>
                <w:rFonts w:ascii="Times New Roman" w:hAnsi="Times New Roman"/>
                <w:sz w:val="24"/>
                <w:szCs w:val="24"/>
                <w:u w:val="single"/>
              </w:rPr>
              <w:t>в законах</w:t>
            </w:r>
            <w:r w:rsidR="00392184" w:rsidRPr="00101E3F">
              <w:rPr>
                <w:rFonts w:ascii="Times New Roman" w:hAnsi="Times New Roman"/>
                <w:sz w:val="24"/>
                <w:szCs w:val="24"/>
              </w:rPr>
              <w:t xml:space="preserve"> Республики Казахстан </w:t>
            </w:r>
            <w:r w:rsidR="00392184" w:rsidRPr="00101E3F">
              <w:rPr>
                <w:rFonts w:ascii="Times New Roman" w:hAnsi="Times New Roman"/>
                <w:sz w:val="24"/>
                <w:szCs w:val="24"/>
                <w:u w:val="single"/>
              </w:rPr>
              <w:t>определяется порядок</w:t>
            </w:r>
            <w:r w:rsidR="00392184" w:rsidRPr="00101E3F">
              <w:rPr>
                <w:rFonts w:ascii="Times New Roman" w:hAnsi="Times New Roman"/>
                <w:sz w:val="24"/>
                <w:szCs w:val="24"/>
              </w:rPr>
              <w:t xml:space="preserve"> проведения профилактического контроля и надзора без посещения субъекта (объекта) контроля и надзора с обязательным указанием целей, инструментов, способов проведения, перечня субъектов, кратности проведения, способа учета профилактического контроля и надзора без посещения субъекта (объекта) контроля и надзора.</w:t>
            </w:r>
          </w:p>
          <w:p w:rsidR="00392184" w:rsidRPr="00101E3F" w:rsidRDefault="00483DDA" w:rsidP="0017725D">
            <w:pPr>
              <w:shd w:val="clear" w:color="auto" w:fill="FFFFFF"/>
              <w:spacing w:after="0" w:line="240" w:lineRule="auto"/>
              <w:ind w:firstLine="383"/>
              <w:jc w:val="both"/>
              <w:rPr>
                <w:rFonts w:ascii="Times New Roman" w:hAnsi="Times New Roman"/>
                <w:sz w:val="24"/>
                <w:szCs w:val="24"/>
              </w:rPr>
            </w:pPr>
            <w:r w:rsidRPr="00101E3F">
              <w:rPr>
                <w:rFonts w:ascii="Times New Roman" w:hAnsi="Times New Roman"/>
                <w:sz w:val="24"/>
                <w:szCs w:val="24"/>
              </w:rPr>
              <w:t>В связи с чем, Земельный кодекс необходимо дополнить   статьей 145-1, предусматривающей порядок</w:t>
            </w:r>
            <w:r w:rsidRPr="00101E3F">
              <w:t xml:space="preserve"> </w:t>
            </w:r>
            <w:r w:rsidRPr="00101E3F">
              <w:rPr>
                <w:rFonts w:ascii="Times New Roman" w:hAnsi="Times New Roman"/>
                <w:sz w:val="24"/>
                <w:szCs w:val="24"/>
              </w:rPr>
              <w:t xml:space="preserve">проведения профилактического контроля без посещения субъекта (объекта) контроля. </w:t>
            </w:r>
          </w:p>
        </w:tc>
      </w:tr>
      <w:tr w:rsidR="00042BE9" w:rsidRPr="00101E3F" w:rsidTr="00B67020">
        <w:trPr>
          <w:trHeight w:val="135"/>
        </w:trPr>
        <w:tc>
          <w:tcPr>
            <w:tcW w:w="567" w:type="dxa"/>
            <w:shd w:val="clear" w:color="auto" w:fill="FFFFFF"/>
          </w:tcPr>
          <w:p w:rsidR="00042BE9" w:rsidRPr="00101E3F" w:rsidRDefault="00042BE9"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042BE9" w:rsidRPr="00101E3F" w:rsidRDefault="00042BE9"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В оглавлении заголовок статьи 146</w:t>
            </w:r>
          </w:p>
        </w:tc>
        <w:tc>
          <w:tcPr>
            <w:tcW w:w="4393" w:type="dxa"/>
            <w:shd w:val="clear" w:color="auto" w:fill="FFFFFF"/>
          </w:tcPr>
          <w:p w:rsidR="00042BE9" w:rsidRPr="00101E3F" w:rsidRDefault="004E38A3" w:rsidP="00897FC3">
            <w:pPr>
              <w:pStyle w:val="3"/>
              <w:spacing w:before="0" w:line="240" w:lineRule="auto"/>
              <w:ind w:firstLine="318"/>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Статья 146. Должностные лица, осуществляющие государственный контроль </w:t>
            </w:r>
            <w:r w:rsidRPr="00101E3F">
              <w:rPr>
                <w:rFonts w:ascii="Times New Roman" w:hAnsi="Times New Roman"/>
                <w:color w:val="auto"/>
                <w:sz w:val="24"/>
                <w:szCs w:val="24"/>
                <w:lang w:val="ru-RU"/>
              </w:rPr>
              <w:t>за использованием и охраной земель</w:t>
            </w:r>
          </w:p>
        </w:tc>
        <w:tc>
          <w:tcPr>
            <w:tcW w:w="5035" w:type="dxa"/>
            <w:gridSpan w:val="2"/>
            <w:shd w:val="clear" w:color="auto" w:fill="FFFFFF"/>
          </w:tcPr>
          <w:p w:rsidR="00042BE9" w:rsidRPr="00101E3F" w:rsidRDefault="00042BE9" w:rsidP="00897FC3">
            <w:pPr>
              <w:pStyle w:val="3"/>
              <w:spacing w:before="0" w:line="240" w:lineRule="auto"/>
              <w:ind w:firstLine="459"/>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t>Статья 146. Должностные лица, осуществляющие государственный контроль</w:t>
            </w:r>
            <w:r w:rsidRPr="00101E3F">
              <w:rPr>
                <w:rFonts w:ascii="Times New Roman" w:hAnsi="Times New Roman"/>
                <w:color w:val="auto"/>
                <w:sz w:val="24"/>
                <w:szCs w:val="24"/>
                <w:lang w:val="ru-RU"/>
              </w:rPr>
              <w:t xml:space="preserve"> в области земельных правоотношений</w:t>
            </w:r>
          </w:p>
        </w:tc>
        <w:tc>
          <w:tcPr>
            <w:tcW w:w="3945" w:type="dxa"/>
            <w:shd w:val="clear" w:color="auto" w:fill="FFFFFF"/>
          </w:tcPr>
          <w:p w:rsidR="00042BE9" w:rsidRPr="00101E3F" w:rsidRDefault="0043672D" w:rsidP="0017725D">
            <w:pPr>
              <w:shd w:val="clear" w:color="auto" w:fill="FFFFFF"/>
              <w:spacing w:after="0" w:line="240" w:lineRule="auto"/>
              <w:ind w:firstLine="383"/>
              <w:jc w:val="both"/>
              <w:rPr>
                <w:rFonts w:ascii="Times New Roman" w:hAnsi="Times New Roman"/>
                <w:sz w:val="24"/>
                <w:szCs w:val="24"/>
              </w:rPr>
            </w:pPr>
            <w:r w:rsidRPr="00101E3F">
              <w:rPr>
                <w:rFonts w:ascii="Times New Roman" w:hAnsi="Times New Roman"/>
                <w:sz w:val="24"/>
                <w:szCs w:val="24"/>
              </w:rPr>
              <w:t xml:space="preserve">В целях применения основного понятия, предусмотренного подпунктом 15) статьи 12 </w:t>
            </w:r>
            <w:r w:rsidR="00E64A1B" w:rsidRPr="00101E3F">
              <w:rPr>
                <w:rFonts w:ascii="Times New Roman" w:hAnsi="Times New Roman"/>
                <w:sz w:val="24"/>
                <w:szCs w:val="24"/>
              </w:rPr>
              <w:t>Земельного кодекса РК</w:t>
            </w:r>
            <w:r w:rsidRPr="00101E3F">
              <w:rPr>
                <w:rFonts w:ascii="Times New Roman" w:hAnsi="Times New Roman"/>
                <w:sz w:val="24"/>
                <w:szCs w:val="24"/>
              </w:rPr>
              <w:t xml:space="preserve">, согласно которому земельные правоотношения – правоотношения </w:t>
            </w:r>
            <w:r w:rsidRPr="001034BC">
              <w:rPr>
                <w:rFonts w:ascii="Times New Roman" w:hAnsi="Times New Roman"/>
                <w:sz w:val="24"/>
                <w:szCs w:val="24"/>
              </w:rPr>
              <w:t>по использованию и охране земли,</w:t>
            </w:r>
            <w:r w:rsidRPr="00101E3F">
              <w:rPr>
                <w:rFonts w:ascii="Times New Roman" w:hAnsi="Times New Roman"/>
                <w:sz w:val="24"/>
                <w:szCs w:val="24"/>
              </w:rPr>
              <w:t xml:space="preserve"> </w:t>
            </w:r>
            <w:r w:rsidRPr="00101E3F">
              <w:rPr>
                <w:rFonts w:ascii="Times New Roman" w:hAnsi="Times New Roman"/>
                <w:sz w:val="24"/>
                <w:szCs w:val="24"/>
              </w:rPr>
              <w:lastRenderedPageBreak/>
              <w:t>связанные с управлением земельными ресурсами, закреплением земельных участков за отдельными субъектами, осуществлением права собственности и иных прав на землю.</w:t>
            </w:r>
          </w:p>
        </w:tc>
      </w:tr>
      <w:tr w:rsidR="004E38A3" w:rsidRPr="00101E3F" w:rsidTr="00B67020">
        <w:trPr>
          <w:trHeight w:val="135"/>
        </w:trPr>
        <w:tc>
          <w:tcPr>
            <w:tcW w:w="567" w:type="dxa"/>
            <w:shd w:val="clear" w:color="auto" w:fill="FFFFFF"/>
          </w:tcPr>
          <w:p w:rsidR="004E38A3" w:rsidRPr="00101E3F" w:rsidRDefault="004E38A3"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4E38A3" w:rsidRPr="00101E3F" w:rsidRDefault="004E38A3"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В оглавлении заголовок статьи 147</w:t>
            </w:r>
          </w:p>
        </w:tc>
        <w:tc>
          <w:tcPr>
            <w:tcW w:w="4393" w:type="dxa"/>
            <w:shd w:val="clear" w:color="auto" w:fill="FFFFFF"/>
          </w:tcPr>
          <w:p w:rsidR="004E38A3" w:rsidRPr="00101E3F" w:rsidRDefault="004E38A3" w:rsidP="00897FC3">
            <w:pPr>
              <w:pStyle w:val="3"/>
              <w:spacing w:before="0" w:line="240" w:lineRule="auto"/>
              <w:ind w:firstLine="318"/>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Статья 147. Функции </w:t>
            </w:r>
            <w:r w:rsidRPr="00101E3F">
              <w:rPr>
                <w:rFonts w:ascii="Times New Roman" w:hAnsi="Times New Roman"/>
                <w:color w:val="auto"/>
                <w:sz w:val="24"/>
                <w:szCs w:val="24"/>
                <w:lang w:val="ru-RU"/>
              </w:rPr>
              <w:t>уполномоченных органов, районных (кроме районов в городах) исполнительных органов, местных исполнительных органов городов областного значения, акимов городов районного значения, поселков, сел, сельских округов,</w:t>
            </w:r>
            <w:r w:rsidRPr="00101E3F">
              <w:rPr>
                <w:rFonts w:ascii="Times New Roman" w:hAnsi="Times New Roman"/>
                <w:b w:val="0"/>
                <w:color w:val="auto"/>
                <w:sz w:val="24"/>
                <w:szCs w:val="24"/>
                <w:lang w:val="ru-RU"/>
              </w:rPr>
              <w:t xml:space="preserve"> осуществляющих государственный контроль </w:t>
            </w:r>
            <w:r w:rsidRPr="00101E3F">
              <w:rPr>
                <w:rFonts w:ascii="Times New Roman" w:hAnsi="Times New Roman"/>
                <w:color w:val="auto"/>
                <w:sz w:val="24"/>
                <w:szCs w:val="24"/>
                <w:lang w:val="ru-RU"/>
              </w:rPr>
              <w:t>за использованием и охраной земель</w:t>
            </w:r>
          </w:p>
        </w:tc>
        <w:tc>
          <w:tcPr>
            <w:tcW w:w="5035" w:type="dxa"/>
            <w:gridSpan w:val="2"/>
            <w:shd w:val="clear" w:color="auto" w:fill="FFFFFF"/>
          </w:tcPr>
          <w:p w:rsidR="004E38A3" w:rsidRPr="00101E3F" w:rsidRDefault="004E38A3" w:rsidP="00897FC3">
            <w:pPr>
              <w:pStyle w:val="3"/>
              <w:spacing w:before="0" w:line="240" w:lineRule="auto"/>
              <w:ind w:firstLine="459"/>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t>Статья 147. Функции</w:t>
            </w:r>
            <w:r w:rsidRPr="00101E3F">
              <w:rPr>
                <w:rFonts w:ascii="Times New Roman" w:hAnsi="Times New Roman"/>
                <w:color w:val="auto"/>
                <w:sz w:val="24"/>
                <w:szCs w:val="24"/>
                <w:lang w:val="ru-RU"/>
              </w:rPr>
              <w:t xml:space="preserve"> территориальных органов по управлению земельными ресурсами, </w:t>
            </w:r>
            <w:r w:rsidRPr="00101E3F">
              <w:rPr>
                <w:rFonts w:ascii="Times New Roman" w:hAnsi="Times New Roman"/>
                <w:b w:val="0"/>
                <w:color w:val="auto"/>
                <w:sz w:val="24"/>
                <w:szCs w:val="24"/>
                <w:lang w:val="ru-RU"/>
              </w:rPr>
              <w:t>осуществляющих государственный контроль</w:t>
            </w:r>
            <w:r w:rsidRPr="00101E3F">
              <w:rPr>
                <w:rFonts w:ascii="Times New Roman" w:hAnsi="Times New Roman"/>
                <w:color w:val="auto"/>
                <w:sz w:val="24"/>
                <w:szCs w:val="24"/>
                <w:lang w:val="ru-RU"/>
              </w:rPr>
              <w:t xml:space="preserve"> в области земельных правоотношений</w:t>
            </w:r>
          </w:p>
        </w:tc>
        <w:tc>
          <w:tcPr>
            <w:tcW w:w="3945" w:type="dxa"/>
            <w:shd w:val="clear" w:color="auto" w:fill="FFFFFF"/>
          </w:tcPr>
          <w:p w:rsidR="004E38A3" w:rsidRPr="00101E3F" w:rsidRDefault="004E38A3" w:rsidP="0017725D">
            <w:pPr>
              <w:shd w:val="clear" w:color="auto" w:fill="FFFFFF"/>
              <w:spacing w:after="0" w:line="240" w:lineRule="auto"/>
              <w:ind w:firstLine="383"/>
              <w:jc w:val="both"/>
              <w:rPr>
                <w:rFonts w:ascii="Times New Roman" w:hAnsi="Times New Roman"/>
                <w:sz w:val="24"/>
                <w:szCs w:val="24"/>
              </w:rPr>
            </w:pPr>
            <w:r w:rsidRPr="00101E3F">
              <w:rPr>
                <w:rFonts w:ascii="Times New Roman" w:hAnsi="Times New Roman"/>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E40A7F" w:rsidRPr="00101E3F" w:rsidTr="00B67020">
        <w:trPr>
          <w:trHeight w:val="135"/>
        </w:trPr>
        <w:tc>
          <w:tcPr>
            <w:tcW w:w="567" w:type="dxa"/>
            <w:shd w:val="clear" w:color="auto" w:fill="FFFFFF"/>
          </w:tcPr>
          <w:p w:rsidR="00E40A7F" w:rsidRPr="00101E3F" w:rsidRDefault="00E40A7F"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E40A7F" w:rsidRPr="00101E3F" w:rsidRDefault="00E40A7F"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В оглавлении заголовок статьи 148</w:t>
            </w:r>
          </w:p>
        </w:tc>
        <w:tc>
          <w:tcPr>
            <w:tcW w:w="4393" w:type="dxa"/>
            <w:shd w:val="clear" w:color="auto" w:fill="FFFFFF"/>
          </w:tcPr>
          <w:p w:rsidR="00E40A7F" w:rsidRPr="00101E3F" w:rsidRDefault="00E40A7F" w:rsidP="00897FC3">
            <w:pPr>
              <w:shd w:val="clear" w:color="auto" w:fill="FFFFFF"/>
              <w:spacing w:after="0" w:line="240" w:lineRule="auto"/>
              <w:ind w:firstLine="318"/>
              <w:jc w:val="both"/>
              <w:rPr>
                <w:rFonts w:ascii="Times New Roman" w:hAnsi="Times New Roman"/>
                <w:bCs/>
                <w:sz w:val="24"/>
                <w:szCs w:val="24"/>
              </w:rPr>
            </w:pPr>
            <w:r w:rsidRPr="00101E3F">
              <w:rPr>
                <w:rFonts w:ascii="Times New Roman" w:hAnsi="Times New Roman"/>
                <w:bCs/>
                <w:sz w:val="24"/>
                <w:szCs w:val="24"/>
              </w:rPr>
              <w:t xml:space="preserve">Статья 148. Права и обязанности должностных лиц органов, осуществляющих </w:t>
            </w:r>
            <w:r w:rsidRPr="00101E3F">
              <w:rPr>
                <w:rFonts w:ascii="Times New Roman" w:hAnsi="Times New Roman"/>
                <w:b/>
                <w:bCs/>
                <w:sz w:val="24"/>
                <w:szCs w:val="24"/>
              </w:rPr>
              <w:t>государственный контроль за использованием и охраной земель</w:t>
            </w:r>
            <w:r w:rsidRPr="00101E3F">
              <w:rPr>
                <w:rFonts w:ascii="Times New Roman" w:hAnsi="Times New Roman"/>
                <w:bCs/>
                <w:sz w:val="24"/>
                <w:szCs w:val="24"/>
              </w:rPr>
              <w:t xml:space="preserve"> </w:t>
            </w:r>
          </w:p>
        </w:tc>
        <w:tc>
          <w:tcPr>
            <w:tcW w:w="5035" w:type="dxa"/>
            <w:gridSpan w:val="2"/>
            <w:shd w:val="clear" w:color="auto" w:fill="FFFFFF"/>
          </w:tcPr>
          <w:p w:rsidR="00E40A7F" w:rsidRPr="00101E3F" w:rsidRDefault="00E40A7F"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 xml:space="preserve">Статья 148. Права и обязанности должностных лиц органов, осуществляющих государственный контроль </w:t>
            </w:r>
            <w:r w:rsidRPr="00101E3F">
              <w:rPr>
                <w:rFonts w:ascii="Times New Roman" w:hAnsi="Times New Roman"/>
                <w:b/>
                <w:bCs/>
                <w:sz w:val="24"/>
                <w:szCs w:val="24"/>
              </w:rPr>
              <w:t>в области земельных правоотношений</w:t>
            </w:r>
          </w:p>
        </w:tc>
        <w:tc>
          <w:tcPr>
            <w:tcW w:w="3945" w:type="dxa"/>
            <w:shd w:val="clear" w:color="auto" w:fill="FFFFFF"/>
          </w:tcPr>
          <w:p w:rsidR="00E40A7F" w:rsidRPr="00101E3F" w:rsidRDefault="006D7E2E"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sz w:val="24"/>
                <w:szCs w:val="24"/>
              </w:rPr>
              <w:t xml:space="preserve">В целях применения основного понятия, предусмотренного подпунктом 15) статьи 12 </w:t>
            </w:r>
            <w:r w:rsidR="00E64A1B" w:rsidRPr="00101E3F">
              <w:rPr>
                <w:rFonts w:ascii="Times New Roman" w:hAnsi="Times New Roman"/>
                <w:sz w:val="24"/>
                <w:szCs w:val="24"/>
              </w:rPr>
              <w:t>Земельного кодекса РК</w:t>
            </w:r>
            <w:r w:rsidRPr="00101E3F">
              <w:rPr>
                <w:rFonts w:ascii="Times New Roman" w:hAnsi="Times New Roman"/>
                <w:sz w:val="24"/>
                <w:szCs w:val="24"/>
              </w:rPr>
              <w:t xml:space="preserve">, согласно которому земельные правоотношения – правоотношения </w:t>
            </w:r>
            <w:r w:rsidRPr="00CF263C">
              <w:rPr>
                <w:rFonts w:ascii="Times New Roman" w:hAnsi="Times New Roman"/>
                <w:sz w:val="24"/>
                <w:szCs w:val="24"/>
              </w:rPr>
              <w:t>по использованию и охране земли</w:t>
            </w:r>
            <w:r w:rsidRPr="00101E3F">
              <w:rPr>
                <w:rFonts w:ascii="Times New Roman" w:hAnsi="Times New Roman"/>
                <w:sz w:val="24"/>
                <w:szCs w:val="24"/>
              </w:rPr>
              <w:t>, связанные с управлением земельными ресурсами, закреплением земельных участков за отдельными субъектами, осуществлением права собственности и иных прав на землю.</w:t>
            </w:r>
          </w:p>
        </w:tc>
      </w:tr>
      <w:tr w:rsidR="006016CB" w:rsidRPr="00101E3F" w:rsidTr="00B67020">
        <w:trPr>
          <w:trHeight w:val="135"/>
        </w:trPr>
        <w:tc>
          <w:tcPr>
            <w:tcW w:w="567" w:type="dxa"/>
            <w:shd w:val="clear" w:color="auto" w:fill="FFFFFF"/>
          </w:tcPr>
          <w:p w:rsidR="006016CB" w:rsidRPr="00101E3F" w:rsidRDefault="006016CB"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4C0684" w:rsidRPr="00101E3F" w:rsidRDefault="004C01EA"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 xml:space="preserve">Новый </w:t>
            </w:r>
            <w:r w:rsidRPr="00101E3F">
              <w:rPr>
                <w:rFonts w:ascii="Times New Roman" w:hAnsi="Times New Roman"/>
                <w:bCs/>
                <w:sz w:val="24"/>
                <w:szCs w:val="24"/>
              </w:rPr>
              <w:lastRenderedPageBreak/>
              <w:t xml:space="preserve">подпункт </w:t>
            </w:r>
            <w:r w:rsidRPr="00101E3F">
              <w:rPr>
                <w:rFonts w:ascii="Times New Roman" w:hAnsi="Times New Roman"/>
                <w:bCs/>
                <w:sz w:val="24"/>
                <w:szCs w:val="24"/>
              </w:rPr>
              <w:br/>
              <w:t xml:space="preserve">3-2) </w:t>
            </w:r>
          </w:p>
          <w:p w:rsidR="006016CB" w:rsidRPr="00101E3F" w:rsidRDefault="004C01EA"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статьи 12</w:t>
            </w:r>
          </w:p>
        </w:tc>
        <w:tc>
          <w:tcPr>
            <w:tcW w:w="4393" w:type="dxa"/>
            <w:shd w:val="clear" w:color="auto" w:fill="FFFFFF"/>
          </w:tcPr>
          <w:p w:rsidR="0074231A" w:rsidRPr="00101E3F" w:rsidRDefault="0074231A" w:rsidP="00897FC3">
            <w:pPr>
              <w:shd w:val="clear" w:color="auto" w:fill="FFFFFF"/>
              <w:spacing w:after="0" w:line="240" w:lineRule="auto"/>
              <w:ind w:firstLine="315"/>
              <w:jc w:val="both"/>
              <w:rPr>
                <w:rFonts w:ascii="Times New Roman" w:hAnsi="Times New Roman"/>
                <w:bCs/>
                <w:sz w:val="24"/>
                <w:szCs w:val="24"/>
              </w:rPr>
            </w:pPr>
            <w:r w:rsidRPr="00101E3F">
              <w:rPr>
                <w:rFonts w:ascii="Times New Roman" w:hAnsi="Times New Roman"/>
                <w:bCs/>
                <w:sz w:val="24"/>
                <w:szCs w:val="24"/>
              </w:rPr>
              <w:lastRenderedPageBreak/>
              <w:t xml:space="preserve">Статья 12. Основные понятия, </w:t>
            </w:r>
            <w:r w:rsidRPr="00101E3F">
              <w:rPr>
                <w:rFonts w:ascii="Times New Roman" w:hAnsi="Times New Roman"/>
                <w:bCs/>
                <w:sz w:val="24"/>
                <w:szCs w:val="24"/>
              </w:rPr>
              <w:lastRenderedPageBreak/>
              <w:t>используемые в Кодексе</w:t>
            </w:r>
          </w:p>
          <w:p w:rsidR="0074231A" w:rsidRPr="00101E3F" w:rsidRDefault="0074231A" w:rsidP="00897FC3">
            <w:pPr>
              <w:shd w:val="clear" w:color="auto" w:fill="FFFFFF"/>
              <w:spacing w:after="0" w:line="240" w:lineRule="auto"/>
              <w:ind w:firstLine="315"/>
              <w:jc w:val="both"/>
              <w:rPr>
                <w:rFonts w:ascii="Times New Roman" w:hAnsi="Times New Roman"/>
                <w:bCs/>
                <w:sz w:val="24"/>
                <w:szCs w:val="24"/>
              </w:rPr>
            </w:pPr>
            <w:r w:rsidRPr="00101E3F">
              <w:rPr>
                <w:rFonts w:ascii="Times New Roman" w:hAnsi="Times New Roman"/>
                <w:bCs/>
                <w:sz w:val="24"/>
                <w:szCs w:val="24"/>
              </w:rPr>
              <w:t>…</w:t>
            </w:r>
          </w:p>
          <w:p w:rsidR="006016CB" w:rsidRPr="00CF263C" w:rsidRDefault="001E488B" w:rsidP="00897FC3">
            <w:pPr>
              <w:shd w:val="clear" w:color="auto" w:fill="FFFFFF"/>
              <w:spacing w:after="0" w:line="240" w:lineRule="auto"/>
              <w:ind w:firstLine="317"/>
              <w:rPr>
                <w:rFonts w:ascii="Times New Roman" w:hAnsi="Times New Roman"/>
                <w:b/>
                <w:sz w:val="24"/>
                <w:szCs w:val="24"/>
              </w:rPr>
            </w:pPr>
            <w:r w:rsidRPr="00CF263C">
              <w:rPr>
                <w:rFonts w:ascii="Times New Roman" w:hAnsi="Times New Roman"/>
                <w:b/>
                <w:sz w:val="24"/>
                <w:szCs w:val="24"/>
              </w:rPr>
              <w:t>Отсутствует</w:t>
            </w:r>
          </w:p>
        </w:tc>
        <w:tc>
          <w:tcPr>
            <w:tcW w:w="5035" w:type="dxa"/>
            <w:gridSpan w:val="2"/>
            <w:shd w:val="clear" w:color="auto" w:fill="FFFFFF"/>
          </w:tcPr>
          <w:p w:rsidR="00CD6426" w:rsidRPr="00101E3F" w:rsidRDefault="00CD6426"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lastRenderedPageBreak/>
              <w:t xml:space="preserve">Статья 12. Основные понятия, </w:t>
            </w:r>
            <w:r w:rsidRPr="00101E3F">
              <w:rPr>
                <w:rFonts w:ascii="Times New Roman" w:hAnsi="Times New Roman"/>
                <w:bCs/>
                <w:sz w:val="24"/>
                <w:szCs w:val="24"/>
              </w:rPr>
              <w:lastRenderedPageBreak/>
              <w:t>используемые в Кодексе</w:t>
            </w:r>
          </w:p>
          <w:p w:rsidR="00CD6426" w:rsidRPr="00101E3F" w:rsidRDefault="00CD6426"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w:t>
            </w:r>
          </w:p>
          <w:p w:rsidR="006016CB" w:rsidRPr="00101E3F" w:rsidRDefault="00CD6426"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
                <w:bCs/>
                <w:sz w:val="24"/>
                <w:szCs w:val="24"/>
              </w:rPr>
              <w:t>3-2) уведомление о результатах контроля – уведомление в письменной форме о необходимости принятия мер по использованию земельного участка по назначению и (или) об устранения выявленных нарушений, составляемые по результатам профилактического контроля без посещения субъекта (объекта) контроля;</w:t>
            </w:r>
          </w:p>
        </w:tc>
        <w:tc>
          <w:tcPr>
            <w:tcW w:w="3945" w:type="dxa"/>
            <w:shd w:val="clear" w:color="auto" w:fill="FFFFFF"/>
          </w:tcPr>
          <w:p w:rsidR="006016CB" w:rsidRPr="00101E3F" w:rsidRDefault="00E03447"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lastRenderedPageBreak/>
              <w:t xml:space="preserve">В связи с введением в </w:t>
            </w:r>
            <w:r w:rsidRPr="00101E3F">
              <w:rPr>
                <w:rFonts w:ascii="Times New Roman" w:hAnsi="Times New Roman"/>
                <w:bCs/>
                <w:sz w:val="24"/>
                <w:szCs w:val="24"/>
              </w:rPr>
              <w:lastRenderedPageBreak/>
              <w:t xml:space="preserve">Земельный кодекс новой статьи 145-1. В случае выявления нарушений по результатам профилактического контроля без посещения субъекта (объекта) контроля должностные лица территориальных органов по </w:t>
            </w:r>
            <w:r w:rsidR="00A0769C" w:rsidRPr="00101E3F">
              <w:rPr>
                <w:rFonts w:ascii="Times New Roman" w:hAnsi="Times New Roman"/>
                <w:bCs/>
                <w:sz w:val="24"/>
                <w:szCs w:val="24"/>
              </w:rPr>
              <w:t>управлению земельными ресурсами</w:t>
            </w:r>
            <w:r w:rsidRPr="00101E3F">
              <w:rPr>
                <w:rFonts w:ascii="Times New Roman" w:hAnsi="Times New Roman"/>
                <w:bCs/>
                <w:sz w:val="24"/>
                <w:szCs w:val="24"/>
              </w:rPr>
              <w:t xml:space="preserve"> направляют уведомление субъекту контроля (землепользователю) без возбуждения дела об административном правонарушении, но с обязательным разъяснением субъекту контроля порядка его устранения.</w:t>
            </w:r>
          </w:p>
        </w:tc>
      </w:tr>
      <w:tr w:rsidR="00744C3E" w:rsidRPr="00101E3F" w:rsidTr="00B67020">
        <w:trPr>
          <w:trHeight w:val="3558"/>
        </w:trPr>
        <w:tc>
          <w:tcPr>
            <w:tcW w:w="567" w:type="dxa"/>
            <w:shd w:val="clear" w:color="auto" w:fill="FFFFFF"/>
          </w:tcPr>
          <w:p w:rsidR="00744C3E" w:rsidRPr="00101E3F" w:rsidRDefault="00744C3E"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A47BD8" w:rsidRPr="00101E3F" w:rsidRDefault="00744C3E"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Подпункт</w:t>
            </w:r>
            <w:r w:rsidR="006016CB" w:rsidRPr="00101E3F">
              <w:rPr>
                <w:rFonts w:ascii="Times New Roman" w:hAnsi="Times New Roman"/>
                <w:bCs/>
                <w:sz w:val="24"/>
                <w:szCs w:val="24"/>
              </w:rPr>
              <w:br/>
            </w:r>
            <w:r w:rsidRPr="00101E3F">
              <w:rPr>
                <w:rFonts w:ascii="Times New Roman" w:hAnsi="Times New Roman"/>
                <w:bCs/>
                <w:sz w:val="24"/>
                <w:szCs w:val="24"/>
              </w:rPr>
              <w:t>13</w:t>
            </w:r>
            <w:r w:rsidR="006508D6" w:rsidRPr="00101E3F">
              <w:rPr>
                <w:rFonts w:ascii="Times New Roman" w:hAnsi="Times New Roman"/>
                <w:bCs/>
                <w:sz w:val="24"/>
                <w:szCs w:val="24"/>
              </w:rPr>
              <w:t>-</w:t>
            </w:r>
            <w:r w:rsidRPr="00101E3F">
              <w:rPr>
                <w:rFonts w:ascii="Times New Roman" w:hAnsi="Times New Roman"/>
                <w:bCs/>
                <w:sz w:val="24"/>
                <w:szCs w:val="24"/>
              </w:rPr>
              <w:t xml:space="preserve">1) </w:t>
            </w:r>
          </w:p>
          <w:p w:rsidR="00744C3E" w:rsidRPr="00101E3F" w:rsidRDefault="00744C3E"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статьи 12</w:t>
            </w:r>
          </w:p>
        </w:tc>
        <w:tc>
          <w:tcPr>
            <w:tcW w:w="4393" w:type="dxa"/>
            <w:shd w:val="clear" w:color="auto" w:fill="FFFFFF"/>
          </w:tcPr>
          <w:p w:rsidR="00744C3E" w:rsidRPr="00101E3F" w:rsidRDefault="00744C3E" w:rsidP="00897FC3">
            <w:pPr>
              <w:shd w:val="clear" w:color="auto" w:fill="FFFFFF"/>
              <w:spacing w:after="0" w:line="240" w:lineRule="auto"/>
              <w:ind w:firstLine="318"/>
              <w:jc w:val="both"/>
              <w:rPr>
                <w:rFonts w:ascii="Times New Roman" w:hAnsi="Times New Roman"/>
                <w:bCs/>
                <w:sz w:val="24"/>
                <w:szCs w:val="24"/>
              </w:rPr>
            </w:pPr>
            <w:r w:rsidRPr="00101E3F">
              <w:rPr>
                <w:rFonts w:ascii="Times New Roman" w:hAnsi="Times New Roman"/>
                <w:bCs/>
                <w:sz w:val="24"/>
                <w:szCs w:val="24"/>
              </w:rPr>
              <w:t>Статья 12. Основные понятия, используемые в Кодексе</w:t>
            </w:r>
          </w:p>
          <w:p w:rsidR="00744C3E" w:rsidRPr="00101E3F" w:rsidRDefault="00AF682C" w:rsidP="00897FC3">
            <w:pPr>
              <w:shd w:val="clear" w:color="auto" w:fill="FFFFFF"/>
              <w:spacing w:after="0" w:line="240" w:lineRule="auto"/>
              <w:ind w:firstLine="318"/>
              <w:jc w:val="both"/>
              <w:rPr>
                <w:rFonts w:ascii="Times New Roman" w:hAnsi="Times New Roman"/>
                <w:bCs/>
                <w:sz w:val="24"/>
                <w:szCs w:val="24"/>
              </w:rPr>
            </w:pPr>
            <w:r w:rsidRPr="00101E3F">
              <w:rPr>
                <w:rFonts w:ascii="Times New Roman" w:hAnsi="Times New Roman"/>
                <w:bCs/>
                <w:sz w:val="24"/>
                <w:szCs w:val="24"/>
              </w:rPr>
              <w:t>…</w:t>
            </w:r>
          </w:p>
          <w:p w:rsidR="00744C3E" w:rsidRPr="00101E3F" w:rsidRDefault="00744C3E" w:rsidP="00897FC3">
            <w:pPr>
              <w:shd w:val="clear" w:color="auto" w:fill="FFFFFF"/>
              <w:spacing w:after="0" w:line="240" w:lineRule="auto"/>
              <w:ind w:firstLine="318"/>
              <w:jc w:val="both"/>
              <w:rPr>
                <w:rFonts w:ascii="Times New Roman" w:hAnsi="Times New Roman"/>
                <w:b/>
                <w:bCs/>
                <w:sz w:val="24"/>
                <w:szCs w:val="24"/>
              </w:rPr>
            </w:pPr>
            <w:r w:rsidRPr="00101E3F">
              <w:rPr>
                <w:rFonts w:ascii="Times New Roman" w:hAnsi="Times New Roman"/>
                <w:b/>
                <w:bCs/>
                <w:sz w:val="24"/>
                <w:szCs w:val="24"/>
              </w:rPr>
              <w:t>13-1) уполномоченный орган по контролю за использованием и охраной земель – структурное подразделение местных исполнительных органов области, города республиканского значения, столицы, осуществляющее государственный контроль за использованием и охраной земель (далее – уполномоченный орган по контролю за использованием и охраной земель);</w:t>
            </w:r>
          </w:p>
        </w:tc>
        <w:tc>
          <w:tcPr>
            <w:tcW w:w="5035" w:type="dxa"/>
            <w:gridSpan w:val="2"/>
            <w:shd w:val="clear" w:color="auto" w:fill="FFFFFF"/>
          </w:tcPr>
          <w:p w:rsidR="00744C3E" w:rsidRPr="00101E3F" w:rsidRDefault="00744C3E"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Статья 12. Основные понятия, используемые в Кодексе</w:t>
            </w:r>
          </w:p>
          <w:p w:rsidR="00744C3E" w:rsidRPr="00101E3F" w:rsidRDefault="00AF682C"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w:t>
            </w:r>
          </w:p>
          <w:p w:rsidR="00AF682C" w:rsidRPr="00101E3F" w:rsidRDefault="00744C3E"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
                <w:bCs/>
                <w:sz w:val="24"/>
                <w:szCs w:val="24"/>
              </w:rPr>
              <w:t>13-1) исключить</w:t>
            </w:r>
          </w:p>
        </w:tc>
        <w:tc>
          <w:tcPr>
            <w:tcW w:w="3945" w:type="dxa"/>
            <w:shd w:val="clear" w:color="auto" w:fill="FFFFFF"/>
          </w:tcPr>
          <w:p w:rsidR="00744C3E" w:rsidRPr="00101E3F" w:rsidRDefault="00744C3E"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F66424" w:rsidRPr="00101E3F" w:rsidTr="00B67020">
        <w:trPr>
          <w:trHeight w:val="135"/>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15671B" w:rsidRPr="00101E3F" w:rsidRDefault="00F66424"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 xml:space="preserve">Новый </w:t>
            </w:r>
            <w:r w:rsidRPr="00101E3F">
              <w:rPr>
                <w:rFonts w:ascii="Times New Roman" w:hAnsi="Times New Roman"/>
                <w:bCs/>
                <w:sz w:val="24"/>
                <w:szCs w:val="24"/>
              </w:rPr>
              <w:lastRenderedPageBreak/>
              <w:t xml:space="preserve">подпункт </w:t>
            </w:r>
          </w:p>
          <w:p w:rsidR="00990218" w:rsidRPr="00101E3F" w:rsidRDefault="00F66424"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 xml:space="preserve">36-1) </w:t>
            </w:r>
          </w:p>
          <w:p w:rsidR="00F66424" w:rsidRPr="00101E3F" w:rsidRDefault="00F66424"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статьи 12</w:t>
            </w:r>
          </w:p>
        </w:tc>
        <w:tc>
          <w:tcPr>
            <w:tcW w:w="4393" w:type="dxa"/>
            <w:shd w:val="clear" w:color="auto" w:fill="FFFFFF"/>
          </w:tcPr>
          <w:p w:rsidR="00F66424" w:rsidRPr="00101E3F" w:rsidRDefault="00F66424" w:rsidP="00897FC3">
            <w:pPr>
              <w:shd w:val="clear" w:color="auto" w:fill="FFFFFF"/>
              <w:spacing w:after="0" w:line="240" w:lineRule="auto"/>
              <w:ind w:firstLine="318"/>
              <w:jc w:val="both"/>
              <w:rPr>
                <w:rFonts w:ascii="Times New Roman" w:hAnsi="Times New Roman"/>
                <w:bCs/>
                <w:sz w:val="24"/>
                <w:szCs w:val="24"/>
              </w:rPr>
            </w:pPr>
            <w:r w:rsidRPr="00101E3F">
              <w:rPr>
                <w:rFonts w:ascii="Times New Roman" w:hAnsi="Times New Roman"/>
                <w:bCs/>
                <w:sz w:val="24"/>
                <w:szCs w:val="24"/>
              </w:rPr>
              <w:lastRenderedPageBreak/>
              <w:t xml:space="preserve">Статья 12. Основные понятия, </w:t>
            </w:r>
            <w:r w:rsidRPr="00101E3F">
              <w:rPr>
                <w:rFonts w:ascii="Times New Roman" w:hAnsi="Times New Roman"/>
                <w:bCs/>
                <w:sz w:val="24"/>
                <w:szCs w:val="24"/>
              </w:rPr>
              <w:lastRenderedPageBreak/>
              <w:t>используемые в Кодексе</w:t>
            </w:r>
          </w:p>
          <w:p w:rsidR="00F66424" w:rsidRPr="00101E3F" w:rsidRDefault="00F66424" w:rsidP="00897FC3">
            <w:pPr>
              <w:shd w:val="clear" w:color="auto" w:fill="FFFFFF"/>
              <w:spacing w:after="0" w:line="240" w:lineRule="auto"/>
              <w:ind w:firstLine="315"/>
              <w:jc w:val="both"/>
              <w:rPr>
                <w:rFonts w:ascii="Times New Roman" w:hAnsi="Times New Roman"/>
                <w:bCs/>
                <w:sz w:val="24"/>
                <w:szCs w:val="24"/>
              </w:rPr>
            </w:pPr>
            <w:r w:rsidRPr="00101E3F">
              <w:rPr>
                <w:rFonts w:ascii="Times New Roman" w:hAnsi="Times New Roman"/>
                <w:bCs/>
                <w:sz w:val="24"/>
                <w:szCs w:val="24"/>
              </w:rPr>
              <w:t>…</w:t>
            </w:r>
          </w:p>
          <w:p w:rsidR="00F66424" w:rsidRPr="00CF263C" w:rsidRDefault="001E488B" w:rsidP="00897FC3">
            <w:pPr>
              <w:shd w:val="clear" w:color="auto" w:fill="FFFFFF"/>
              <w:spacing w:after="0" w:line="240" w:lineRule="auto"/>
              <w:ind w:firstLine="318"/>
              <w:jc w:val="both"/>
              <w:rPr>
                <w:rFonts w:ascii="Times New Roman" w:hAnsi="Times New Roman"/>
                <w:b/>
                <w:sz w:val="24"/>
                <w:szCs w:val="24"/>
              </w:rPr>
            </w:pPr>
            <w:r w:rsidRPr="00CF263C">
              <w:rPr>
                <w:rFonts w:ascii="Times New Roman" w:hAnsi="Times New Roman"/>
                <w:b/>
                <w:sz w:val="24"/>
                <w:szCs w:val="24"/>
              </w:rPr>
              <w:t>Отсутствует</w:t>
            </w:r>
          </w:p>
          <w:p w:rsidR="00F66424" w:rsidRPr="00101E3F" w:rsidRDefault="00F66424" w:rsidP="00897FC3">
            <w:pPr>
              <w:shd w:val="clear" w:color="auto" w:fill="FFFFFF"/>
              <w:spacing w:after="0" w:line="240" w:lineRule="auto"/>
              <w:ind w:firstLine="318"/>
              <w:jc w:val="both"/>
              <w:rPr>
                <w:rFonts w:ascii="Times New Roman" w:hAnsi="Times New Roman"/>
                <w:b/>
                <w:bCs/>
                <w:sz w:val="24"/>
                <w:szCs w:val="24"/>
              </w:rPr>
            </w:pPr>
          </w:p>
        </w:tc>
        <w:tc>
          <w:tcPr>
            <w:tcW w:w="5035" w:type="dxa"/>
            <w:gridSpan w:val="2"/>
            <w:shd w:val="clear" w:color="auto" w:fill="FFFFFF"/>
          </w:tcPr>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lastRenderedPageBreak/>
              <w:t xml:space="preserve">Статья 12. Основные понятия, </w:t>
            </w:r>
            <w:r w:rsidRPr="00101E3F">
              <w:rPr>
                <w:rFonts w:ascii="Times New Roman" w:hAnsi="Times New Roman"/>
                <w:bCs/>
                <w:sz w:val="24"/>
                <w:szCs w:val="24"/>
              </w:rPr>
              <w:lastRenderedPageBreak/>
              <w:t>используемые в Кодексе</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w:t>
            </w:r>
          </w:p>
          <w:p w:rsidR="00F66424" w:rsidRPr="00101E3F" w:rsidRDefault="00374AE3"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
                <w:bCs/>
                <w:sz w:val="24"/>
                <w:szCs w:val="24"/>
              </w:rPr>
              <w:t xml:space="preserve">36-1) </w:t>
            </w:r>
            <w:r w:rsidR="00F66424" w:rsidRPr="00101E3F">
              <w:rPr>
                <w:rFonts w:ascii="Times New Roman" w:hAnsi="Times New Roman"/>
                <w:b/>
                <w:bCs/>
                <w:sz w:val="24"/>
                <w:szCs w:val="24"/>
              </w:rPr>
              <w:t>территориальный орган по управлению земельными ресурсами областей, городов республиканского значения, столицы – территориальные органы центрального уполномоченного органа, осуществляющие государственный контроль в области земельных правоотношений (далее – территориальный орган по управлению земельными ресурсами;</w:t>
            </w: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lastRenderedPageBreak/>
              <w:t xml:space="preserve">В связи с возвратом </w:t>
            </w:r>
            <w:r w:rsidRPr="00101E3F">
              <w:rPr>
                <w:rFonts w:ascii="Times New Roman" w:hAnsi="Times New Roman"/>
                <w:bCs/>
                <w:sz w:val="24"/>
                <w:szCs w:val="24"/>
              </w:rPr>
              <w:lastRenderedPageBreak/>
              <w:t xml:space="preserve">контрольных функции за использованием и охраной земель в центральный уполномоченный орган с созданием территориальных органов.  </w:t>
            </w:r>
          </w:p>
        </w:tc>
      </w:tr>
      <w:tr w:rsidR="006E47CB" w:rsidRPr="00101E3F" w:rsidTr="00B67020">
        <w:trPr>
          <w:trHeight w:val="1435"/>
        </w:trPr>
        <w:tc>
          <w:tcPr>
            <w:tcW w:w="567" w:type="dxa"/>
            <w:shd w:val="clear" w:color="auto" w:fill="FFFFFF"/>
          </w:tcPr>
          <w:p w:rsidR="006E47CB" w:rsidRPr="00101E3F" w:rsidRDefault="006E47CB"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6E47CB" w:rsidRPr="00101E3F" w:rsidRDefault="006E47CB"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Заголовок</w:t>
            </w:r>
          </w:p>
          <w:p w:rsidR="006E47CB" w:rsidRPr="00101E3F" w:rsidRDefault="006E47CB"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статьи 14</w:t>
            </w:r>
          </w:p>
        </w:tc>
        <w:tc>
          <w:tcPr>
            <w:tcW w:w="4393" w:type="dxa"/>
            <w:shd w:val="clear" w:color="auto" w:fill="FFFFFF"/>
          </w:tcPr>
          <w:p w:rsidR="006E47CB" w:rsidRPr="00101E3F" w:rsidRDefault="00AE3DC0" w:rsidP="00897FC3">
            <w:pPr>
              <w:shd w:val="clear" w:color="auto" w:fill="FFFFFF"/>
              <w:spacing w:after="0" w:line="240" w:lineRule="auto"/>
              <w:ind w:firstLine="318"/>
              <w:jc w:val="both"/>
              <w:rPr>
                <w:rFonts w:ascii="Times New Roman" w:hAnsi="Times New Roman"/>
                <w:bCs/>
                <w:sz w:val="24"/>
                <w:szCs w:val="24"/>
              </w:rPr>
            </w:pPr>
            <w:r w:rsidRPr="00101E3F">
              <w:rPr>
                <w:rFonts w:ascii="Times New Roman" w:hAnsi="Times New Roman"/>
                <w:bCs/>
                <w:sz w:val="24"/>
                <w:szCs w:val="24"/>
              </w:rPr>
              <w:t>Статья 14. Компетенция центрального уполномоченного органа</w:t>
            </w:r>
          </w:p>
        </w:tc>
        <w:tc>
          <w:tcPr>
            <w:tcW w:w="5035" w:type="dxa"/>
            <w:gridSpan w:val="2"/>
            <w:shd w:val="clear" w:color="auto" w:fill="FFFFFF"/>
          </w:tcPr>
          <w:p w:rsidR="006E47CB" w:rsidRPr="00101E3F" w:rsidRDefault="00AE3DC0"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Cs/>
                <w:sz w:val="24"/>
                <w:szCs w:val="24"/>
              </w:rPr>
              <w:t xml:space="preserve">Статья 14. Компетенция центрального уполномоченного органа </w:t>
            </w:r>
            <w:r w:rsidRPr="00101E3F">
              <w:rPr>
                <w:rFonts w:ascii="Times New Roman" w:hAnsi="Times New Roman"/>
                <w:b/>
                <w:bCs/>
                <w:sz w:val="24"/>
                <w:szCs w:val="24"/>
              </w:rPr>
              <w:t>и его территориальных органов по управлению земельными ресурсами областей, городов республиканского значения, столицы</w:t>
            </w:r>
          </w:p>
        </w:tc>
        <w:tc>
          <w:tcPr>
            <w:tcW w:w="3945" w:type="dxa"/>
            <w:shd w:val="clear" w:color="auto" w:fill="FFFFFF"/>
          </w:tcPr>
          <w:p w:rsidR="006E47CB" w:rsidRPr="00101E3F" w:rsidRDefault="00F8703E"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В связи с возвратом контрольных функции за использованием и охраной земель в центральный уполномоченный орган с созданием территориальных органов</w:t>
            </w:r>
            <w:r w:rsidR="002D224B" w:rsidRPr="00101E3F">
              <w:rPr>
                <w:rFonts w:ascii="Times New Roman" w:hAnsi="Times New Roman"/>
                <w:bCs/>
                <w:sz w:val="24"/>
                <w:szCs w:val="24"/>
              </w:rPr>
              <w:t>.</w:t>
            </w:r>
          </w:p>
        </w:tc>
      </w:tr>
      <w:tr w:rsidR="00F66424" w:rsidRPr="00101E3F" w:rsidTr="00B67020">
        <w:trPr>
          <w:trHeight w:val="4554"/>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6424" w:rsidRPr="00101E3F" w:rsidRDefault="006E47CB"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w:t>
            </w:r>
            <w:r w:rsidR="00F66424" w:rsidRPr="00101E3F">
              <w:rPr>
                <w:rFonts w:ascii="Times New Roman" w:hAnsi="Times New Roman"/>
                <w:bCs/>
                <w:sz w:val="24"/>
                <w:szCs w:val="24"/>
              </w:rPr>
              <w:t xml:space="preserve">одпункт </w:t>
            </w:r>
            <w:r w:rsidR="009D4EB0" w:rsidRPr="00101E3F">
              <w:rPr>
                <w:rFonts w:ascii="Times New Roman" w:hAnsi="Times New Roman"/>
                <w:bCs/>
                <w:sz w:val="24"/>
                <w:szCs w:val="24"/>
              </w:rPr>
              <w:br/>
            </w:r>
            <w:r w:rsidR="00F66424" w:rsidRPr="00101E3F">
              <w:rPr>
                <w:rFonts w:ascii="Times New Roman" w:hAnsi="Times New Roman"/>
                <w:bCs/>
                <w:sz w:val="24"/>
                <w:szCs w:val="24"/>
              </w:rPr>
              <w:t>2-8) пункта 1 статьи 14</w:t>
            </w:r>
          </w:p>
        </w:tc>
        <w:tc>
          <w:tcPr>
            <w:tcW w:w="4393" w:type="dxa"/>
            <w:shd w:val="clear" w:color="auto" w:fill="FFFFFF"/>
          </w:tcPr>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Статья 14. Компетенция центрального уполномоченного органа</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1. К компетенции центрального уполномоченного органа относятся:</w:t>
            </w:r>
          </w:p>
          <w:p w:rsidR="00F66424" w:rsidRPr="00101E3F" w:rsidRDefault="00F66424" w:rsidP="00897FC3">
            <w:pPr>
              <w:shd w:val="clear" w:color="auto" w:fill="FFFFFF"/>
              <w:spacing w:after="0" w:line="240" w:lineRule="auto"/>
              <w:ind w:firstLine="317"/>
              <w:jc w:val="both"/>
              <w:rPr>
                <w:rFonts w:ascii="Times New Roman" w:hAnsi="Times New Roman"/>
                <w:b/>
                <w:bCs/>
                <w:sz w:val="24"/>
                <w:szCs w:val="24"/>
              </w:rPr>
            </w:pPr>
            <w:r w:rsidRPr="00101E3F">
              <w:rPr>
                <w:rFonts w:ascii="Times New Roman" w:hAnsi="Times New Roman"/>
                <w:b/>
                <w:bCs/>
                <w:sz w:val="24"/>
                <w:szCs w:val="24"/>
              </w:rPr>
              <w:t>…</w:t>
            </w:r>
          </w:p>
          <w:p w:rsidR="00D3665C"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2-8) разработка и утверждение формы предписания об устранении нарушений требований земельного законодательства Республики Казахстан, протокола об административном правонарушении, постановления по делу об административном правонарушении;</w:t>
            </w:r>
          </w:p>
        </w:tc>
        <w:tc>
          <w:tcPr>
            <w:tcW w:w="5035" w:type="dxa"/>
            <w:gridSpan w:val="2"/>
            <w:shd w:val="clear" w:color="auto" w:fill="FFFFFF"/>
          </w:tcPr>
          <w:p w:rsidR="00F66424" w:rsidRPr="00101E3F" w:rsidRDefault="00F66424"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Cs/>
                <w:sz w:val="24"/>
                <w:szCs w:val="24"/>
              </w:rPr>
              <w:t xml:space="preserve">Статья 14. Компетенция центрального уполномоченного органа </w:t>
            </w:r>
            <w:r w:rsidRPr="00101E3F">
              <w:rPr>
                <w:rFonts w:ascii="Times New Roman" w:hAnsi="Times New Roman"/>
                <w:b/>
                <w:bCs/>
                <w:sz w:val="24"/>
                <w:szCs w:val="24"/>
              </w:rPr>
              <w:t>и его территориальных органов по управлению земельными ресурсами областей, городов республиканского значения, столицы</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1. К компетенции центрального уполномоченного органа относятся:</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w:t>
            </w:r>
          </w:p>
          <w:p w:rsidR="00F66424" w:rsidRPr="00101E3F" w:rsidRDefault="00F66424"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Cs/>
                <w:sz w:val="24"/>
                <w:szCs w:val="24"/>
              </w:rPr>
              <w:t>2-8)</w:t>
            </w:r>
            <w:r w:rsidRPr="00101E3F">
              <w:rPr>
                <w:rFonts w:ascii="Times New Roman" w:hAnsi="Times New Roman"/>
                <w:b/>
                <w:bCs/>
                <w:sz w:val="24"/>
                <w:szCs w:val="24"/>
              </w:rPr>
              <w:t xml:space="preserve"> </w:t>
            </w:r>
            <w:r w:rsidRPr="00101E3F">
              <w:rPr>
                <w:rFonts w:ascii="Times New Roman" w:hAnsi="Times New Roman"/>
                <w:bCs/>
                <w:sz w:val="24"/>
                <w:szCs w:val="24"/>
              </w:rPr>
              <w:t>разработка и утверждение формы предписания об устранении нарушений требований земельного законодательства Республики Казахстан, протокола об административном правонарушении, постановления по делу об административном правонарушении,</w:t>
            </w:r>
            <w:r w:rsidRPr="00101E3F">
              <w:rPr>
                <w:rFonts w:ascii="Times New Roman" w:hAnsi="Times New Roman"/>
                <w:b/>
                <w:bCs/>
                <w:sz w:val="24"/>
                <w:szCs w:val="24"/>
              </w:rPr>
              <w:t xml:space="preserve"> уведом</w:t>
            </w:r>
            <w:r w:rsidR="0031477E" w:rsidRPr="00101E3F">
              <w:rPr>
                <w:rFonts w:ascii="Times New Roman" w:hAnsi="Times New Roman"/>
                <w:b/>
                <w:bCs/>
                <w:sz w:val="24"/>
                <w:szCs w:val="24"/>
              </w:rPr>
              <w:t>ления о ре</w:t>
            </w:r>
            <w:r w:rsidR="00D24144">
              <w:rPr>
                <w:rFonts w:ascii="Times New Roman" w:hAnsi="Times New Roman"/>
                <w:b/>
                <w:bCs/>
                <w:sz w:val="24"/>
                <w:szCs w:val="24"/>
              </w:rPr>
              <w:t>зультатах контроля</w:t>
            </w:r>
            <w:r w:rsidR="0031477E" w:rsidRPr="00101E3F">
              <w:rPr>
                <w:rFonts w:ascii="Times New Roman" w:hAnsi="Times New Roman"/>
                <w:b/>
                <w:bCs/>
                <w:sz w:val="24"/>
                <w:szCs w:val="24"/>
              </w:rPr>
              <w:t>;</w:t>
            </w: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введением в Земельный кодекс новой статьи 145-1. В случае выявления нарушений по результатам профилактического контроля без посещения субъекта (объекта) контроля должностные лица территориальных органов по </w:t>
            </w:r>
            <w:r w:rsidR="009868FF" w:rsidRPr="00101E3F">
              <w:rPr>
                <w:rFonts w:ascii="Times New Roman" w:hAnsi="Times New Roman"/>
                <w:bCs/>
                <w:sz w:val="24"/>
                <w:szCs w:val="24"/>
              </w:rPr>
              <w:t>управлению земельными ресурсами</w:t>
            </w:r>
            <w:r w:rsidRPr="00101E3F">
              <w:rPr>
                <w:rFonts w:ascii="Times New Roman" w:hAnsi="Times New Roman"/>
                <w:bCs/>
                <w:sz w:val="24"/>
                <w:szCs w:val="24"/>
              </w:rPr>
              <w:t xml:space="preserve"> направляют уведомление субъекту контроля (землепользователю) без возбуждения дела об административном правонарушении, но с обязательным разъяснением субъекту контроля порядка его устранения. </w:t>
            </w:r>
          </w:p>
        </w:tc>
      </w:tr>
      <w:tr w:rsidR="00F66424" w:rsidRPr="00101E3F" w:rsidTr="00B67020">
        <w:trPr>
          <w:trHeight w:val="2679"/>
        </w:trPr>
        <w:tc>
          <w:tcPr>
            <w:tcW w:w="567" w:type="dxa"/>
            <w:shd w:val="clear" w:color="auto" w:fill="FFFFFF"/>
          </w:tcPr>
          <w:p w:rsidR="00F66424" w:rsidRPr="00101E3F" w:rsidRDefault="00F66424" w:rsidP="00897FC3">
            <w:pPr>
              <w:pStyle w:val="a4"/>
              <w:numPr>
                <w:ilvl w:val="0"/>
                <w:numId w:val="2"/>
              </w:numPr>
              <w:shd w:val="clear" w:color="auto" w:fill="FFFFFF"/>
              <w:jc w:val="center"/>
              <w:rPr>
                <w:bCs/>
                <w:lang w:eastAsia="en-US"/>
              </w:rPr>
            </w:pPr>
          </w:p>
        </w:tc>
        <w:tc>
          <w:tcPr>
            <w:tcW w:w="1705" w:type="dxa"/>
            <w:gridSpan w:val="3"/>
            <w:shd w:val="clear" w:color="auto" w:fill="FFFFFF"/>
          </w:tcPr>
          <w:p w:rsidR="00F66424" w:rsidRPr="00101E3F" w:rsidRDefault="00441EB5"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w:t>
            </w:r>
            <w:r w:rsidR="00F66424" w:rsidRPr="00101E3F">
              <w:rPr>
                <w:rFonts w:ascii="Times New Roman" w:hAnsi="Times New Roman"/>
                <w:bCs/>
                <w:sz w:val="24"/>
                <w:szCs w:val="24"/>
              </w:rPr>
              <w:t>одпункт 3) пункта 1 статьи 14</w:t>
            </w:r>
          </w:p>
        </w:tc>
        <w:tc>
          <w:tcPr>
            <w:tcW w:w="4393" w:type="dxa"/>
            <w:shd w:val="clear" w:color="auto" w:fill="FFFFFF"/>
          </w:tcPr>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Статья 14. Компетенция центрального уполномоченного органа</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1. К компетенции центрального уполномоченного органа относятся:</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w:t>
            </w:r>
          </w:p>
          <w:p w:rsidR="007626BB"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
                <w:bCs/>
                <w:sz w:val="24"/>
                <w:szCs w:val="24"/>
              </w:rPr>
              <w:t>3) осуществление государственного контроля за правильностью ведения государственного земельного кадастра и мониторинга земел</w:t>
            </w:r>
            <w:r w:rsidR="00B97C8F" w:rsidRPr="00101E3F">
              <w:rPr>
                <w:rFonts w:ascii="Times New Roman" w:hAnsi="Times New Roman"/>
                <w:b/>
                <w:bCs/>
                <w:sz w:val="24"/>
                <w:szCs w:val="24"/>
              </w:rPr>
              <w:t>ь;</w:t>
            </w:r>
          </w:p>
        </w:tc>
        <w:tc>
          <w:tcPr>
            <w:tcW w:w="5035" w:type="dxa"/>
            <w:gridSpan w:val="2"/>
            <w:shd w:val="clear" w:color="auto" w:fill="FFFFFF"/>
          </w:tcPr>
          <w:p w:rsidR="00F66424" w:rsidRPr="00101E3F" w:rsidRDefault="00F66424"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Cs/>
                <w:sz w:val="24"/>
                <w:szCs w:val="24"/>
              </w:rPr>
              <w:t xml:space="preserve">Статья 14. Компетенция центрального уполномоченного органа </w:t>
            </w:r>
            <w:r w:rsidRPr="00101E3F">
              <w:rPr>
                <w:rFonts w:ascii="Times New Roman" w:hAnsi="Times New Roman"/>
                <w:b/>
                <w:bCs/>
                <w:sz w:val="24"/>
                <w:szCs w:val="24"/>
              </w:rPr>
              <w:t>и его территориальных органов по управлению земельными ресурсами областей, городов республиканского значения, столицы</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1. К компетенции центрального уполномоченного органа относятся:</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w:t>
            </w:r>
          </w:p>
          <w:p w:rsidR="007626BB" w:rsidRPr="00101E3F" w:rsidRDefault="00F66424"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
                <w:bCs/>
                <w:sz w:val="24"/>
                <w:szCs w:val="24"/>
              </w:rPr>
              <w:t>3) искл</w:t>
            </w:r>
            <w:r w:rsidR="000848A8" w:rsidRPr="00101E3F">
              <w:rPr>
                <w:rFonts w:ascii="Times New Roman" w:hAnsi="Times New Roman"/>
                <w:b/>
                <w:bCs/>
                <w:sz w:val="24"/>
                <w:szCs w:val="24"/>
              </w:rPr>
              <w:t>ючить</w:t>
            </w: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p w:rsidR="00035344" w:rsidRPr="00101E3F" w:rsidRDefault="00035344" w:rsidP="0017725D">
            <w:pPr>
              <w:shd w:val="clear" w:color="auto" w:fill="FFFFFF"/>
              <w:spacing w:after="0" w:line="240" w:lineRule="auto"/>
              <w:ind w:firstLine="383"/>
              <w:jc w:val="both"/>
              <w:rPr>
                <w:rFonts w:ascii="Times New Roman" w:hAnsi="Times New Roman"/>
                <w:bCs/>
                <w:sz w:val="24"/>
                <w:szCs w:val="24"/>
              </w:rPr>
            </w:pPr>
          </w:p>
        </w:tc>
      </w:tr>
      <w:tr w:rsidR="00F66424" w:rsidRPr="00101E3F" w:rsidTr="00B67020">
        <w:trPr>
          <w:trHeight w:val="2678"/>
        </w:trPr>
        <w:tc>
          <w:tcPr>
            <w:tcW w:w="567" w:type="dxa"/>
            <w:shd w:val="clear" w:color="auto" w:fill="FFFFFF"/>
          </w:tcPr>
          <w:p w:rsidR="00F66424" w:rsidRPr="00101E3F" w:rsidRDefault="00F66424" w:rsidP="00897FC3">
            <w:pPr>
              <w:pStyle w:val="a4"/>
              <w:numPr>
                <w:ilvl w:val="0"/>
                <w:numId w:val="2"/>
              </w:numPr>
              <w:shd w:val="clear" w:color="auto" w:fill="FFFFFF"/>
              <w:jc w:val="center"/>
              <w:rPr>
                <w:bCs/>
                <w:lang w:eastAsia="en-US"/>
              </w:rPr>
            </w:pPr>
          </w:p>
        </w:tc>
        <w:tc>
          <w:tcPr>
            <w:tcW w:w="1705" w:type="dxa"/>
            <w:gridSpan w:val="3"/>
            <w:shd w:val="clear" w:color="auto" w:fill="FFFFFF"/>
          </w:tcPr>
          <w:p w:rsidR="00F66424" w:rsidRPr="00101E3F" w:rsidRDefault="00674B00"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w:t>
            </w:r>
            <w:r w:rsidR="00F66424" w:rsidRPr="00101E3F">
              <w:rPr>
                <w:rFonts w:ascii="Times New Roman" w:hAnsi="Times New Roman"/>
                <w:bCs/>
                <w:sz w:val="24"/>
                <w:szCs w:val="24"/>
              </w:rPr>
              <w:t>одпункт 12) пункта 1 статьи 14</w:t>
            </w:r>
          </w:p>
        </w:tc>
        <w:tc>
          <w:tcPr>
            <w:tcW w:w="4393" w:type="dxa"/>
            <w:shd w:val="clear" w:color="auto" w:fill="FFFFFF"/>
          </w:tcPr>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Статья 14. Компетенция центрального уполномоченного органа</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1. К компетенции центрального уполномоченного органа относятся:</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
                <w:bCs/>
                <w:sz w:val="24"/>
                <w:szCs w:val="24"/>
              </w:rPr>
              <w:t>12) осуществление</w:t>
            </w:r>
            <w:r w:rsidR="00F2725F" w:rsidRPr="00101E3F">
              <w:rPr>
                <w:rFonts w:ascii="Times New Roman" w:hAnsi="Times New Roman"/>
                <w:b/>
                <w:bCs/>
                <w:sz w:val="24"/>
                <w:szCs w:val="24"/>
              </w:rPr>
              <w:t xml:space="preserve"> </w:t>
            </w:r>
            <w:r w:rsidRPr="00101E3F">
              <w:rPr>
                <w:rFonts w:ascii="Times New Roman" w:hAnsi="Times New Roman"/>
                <w:b/>
                <w:bCs/>
                <w:sz w:val="24"/>
                <w:szCs w:val="24"/>
              </w:rPr>
              <w:t>государственного контроля за и</w:t>
            </w:r>
            <w:r w:rsidR="00C03E5F" w:rsidRPr="00101E3F">
              <w:rPr>
                <w:rFonts w:ascii="Times New Roman" w:hAnsi="Times New Roman"/>
                <w:b/>
                <w:bCs/>
                <w:sz w:val="24"/>
                <w:szCs w:val="24"/>
              </w:rPr>
              <w:t>спользованием и охраной земель;</w:t>
            </w:r>
          </w:p>
          <w:p w:rsidR="00F66424" w:rsidRPr="00101E3F" w:rsidRDefault="00F66424" w:rsidP="00897FC3">
            <w:pPr>
              <w:shd w:val="clear" w:color="auto" w:fill="FFFFFF"/>
              <w:spacing w:after="0" w:line="240" w:lineRule="auto"/>
              <w:jc w:val="both"/>
              <w:rPr>
                <w:rFonts w:ascii="Times New Roman" w:hAnsi="Times New Roman"/>
                <w:bCs/>
                <w:sz w:val="24"/>
                <w:szCs w:val="24"/>
              </w:rPr>
            </w:pPr>
          </w:p>
        </w:tc>
        <w:tc>
          <w:tcPr>
            <w:tcW w:w="5035" w:type="dxa"/>
            <w:gridSpan w:val="2"/>
            <w:shd w:val="clear" w:color="auto" w:fill="FFFFFF"/>
          </w:tcPr>
          <w:p w:rsidR="00F66424" w:rsidRPr="00101E3F" w:rsidRDefault="00F66424"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Cs/>
                <w:sz w:val="24"/>
                <w:szCs w:val="24"/>
              </w:rPr>
              <w:t xml:space="preserve">Статья 14. Компетенция центрального уполномоченного органа </w:t>
            </w:r>
            <w:r w:rsidRPr="00101E3F">
              <w:rPr>
                <w:rFonts w:ascii="Times New Roman" w:hAnsi="Times New Roman"/>
                <w:b/>
                <w:bCs/>
                <w:sz w:val="24"/>
                <w:szCs w:val="24"/>
              </w:rPr>
              <w:t>и его территориальных органов по управлению земельными ресурсами областей, городов республиканского значения, столицы</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1. К компетенции центрального уполномоченного органа относятся:</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w:t>
            </w:r>
          </w:p>
          <w:p w:rsidR="00F66424" w:rsidRPr="00101E3F" w:rsidRDefault="00CB3F56"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
                <w:bCs/>
                <w:sz w:val="24"/>
                <w:szCs w:val="24"/>
              </w:rPr>
              <w:t>12) исключить</w:t>
            </w: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F66424" w:rsidRPr="00101E3F" w:rsidTr="00B67020">
        <w:trPr>
          <w:trHeight w:val="3396"/>
        </w:trPr>
        <w:tc>
          <w:tcPr>
            <w:tcW w:w="567" w:type="dxa"/>
            <w:shd w:val="clear" w:color="auto" w:fill="FFFFFF"/>
          </w:tcPr>
          <w:p w:rsidR="00F66424" w:rsidRPr="00101E3F" w:rsidRDefault="00F66424" w:rsidP="00897FC3">
            <w:pPr>
              <w:pStyle w:val="a4"/>
              <w:numPr>
                <w:ilvl w:val="0"/>
                <w:numId w:val="2"/>
              </w:numPr>
              <w:shd w:val="clear" w:color="auto" w:fill="FFFFFF"/>
              <w:jc w:val="center"/>
              <w:rPr>
                <w:bCs/>
                <w:lang w:eastAsia="en-US"/>
              </w:rPr>
            </w:pPr>
          </w:p>
        </w:tc>
        <w:tc>
          <w:tcPr>
            <w:tcW w:w="1705" w:type="dxa"/>
            <w:gridSpan w:val="3"/>
            <w:shd w:val="clear" w:color="auto" w:fill="FFFFFF"/>
          </w:tcPr>
          <w:p w:rsidR="00F66424" w:rsidRPr="00101E3F" w:rsidRDefault="00674B00"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w:t>
            </w:r>
            <w:r w:rsidR="00F66424" w:rsidRPr="00101E3F">
              <w:rPr>
                <w:rFonts w:ascii="Times New Roman" w:hAnsi="Times New Roman"/>
                <w:bCs/>
                <w:sz w:val="24"/>
                <w:szCs w:val="24"/>
              </w:rPr>
              <w:t>одпункт 14) пункта 1 статьи 14</w:t>
            </w:r>
          </w:p>
        </w:tc>
        <w:tc>
          <w:tcPr>
            <w:tcW w:w="4393" w:type="dxa"/>
            <w:shd w:val="clear" w:color="auto" w:fill="FFFFFF"/>
          </w:tcPr>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Статья 14. Компетенция центрального уполномоченного органа</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1. К компетенции центрального уполномоченного органа относятся:</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w:t>
            </w:r>
          </w:p>
          <w:p w:rsidR="00D3665C"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
                <w:bCs/>
                <w:sz w:val="24"/>
                <w:szCs w:val="24"/>
              </w:rPr>
              <w:t>14)</w:t>
            </w:r>
            <w:r w:rsidRPr="00101E3F">
              <w:rPr>
                <w:rFonts w:ascii="Times New Roman" w:hAnsi="Times New Roman"/>
                <w:bCs/>
                <w:sz w:val="24"/>
                <w:szCs w:val="24"/>
              </w:rPr>
              <w:t xml:space="preserve"> </w:t>
            </w:r>
            <w:r w:rsidRPr="00101E3F">
              <w:rPr>
                <w:rFonts w:ascii="Times New Roman" w:hAnsi="Times New Roman"/>
                <w:b/>
                <w:bCs/>
                <w:sz w:val="24"/>
                <w:szCs w:val="24"/>
              </w:rPr>
              <w:t>контроль за законностью принятых решений уполномоченных органов областей, городов республиканского значения, столицы, районов, городов областного значения по обращениям физических и юридических лиц;</w:t>
            </w:r>
          </w:p>
        </w:tc>
        <w:tc>
          <w:tcPr>
            <w:tcW w:w="5035" w:type="dxa"/>
            <w:gridSpan w:val="2"/>
            <w:shd w:val="clear" w:color="auto" w:fill="FFFFFF"/>
          </w:tcPr>
          <w:p w:rsidR="00577279" w:rsidRPr="00101E3F" w:rsidRDefault="00577279"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Cs/>
                <w:sz w:val="24"/>
                <w:szCs w:val="24"/>
              </w:rPr>
              <w:t xml:space="preserve">Статья 14. Компетенция центрального уполномоченного органа </w:t>
            </w:r>
            <w:r w:rsidRPr="00101E3F">
              <w:rPr>
                <w:rFonts w:ascii="Times New Roman" w:hAnsi="Times New Roman"/>
                <w:b/>
                <w:bCs/>
                <w:sz w:val="24"/>
                <w:szCs w:val="24"/>
              </w:rPr>
              <w:t>и его территориальных органов по управлению земельными ресурсами областей, городов республиканского значения, столицы</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1. К компетенции центрального уполномоченного органа относятся:</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w:t>
            </w:r>
          </w:p>
          <w:p w:rsidR="00F66424" w:rsidRPr="00101E3F" w:rsidRDefault="00CB3F56"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
                <w:bCs/>
                <w:sz w:val="24"/>
                <w:szCs w:val="24"/>
              </w:rPr>
              <w:t>14) исключить</w:t>
            </w: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F66424" w:rsidRPr="00101E3F" w:rsidTr="00B67020">
        <w:trPr>
          <w:trHeight w:val="2678"/>
        </w:trPr>
        <w:tc>
          <w:tcPr>
            <w:tcW w:w="567" w:type="dxa"/>
            <w:shd w:val="clear" w:color="auto" w:fill="FFFFFF"/>
          </w:tcPr>
          <w:p w:rsidR="00F66424" w:rsidRPr="00101E3F" w:rsidRDefault="00F66424" w:rsidP="00897FC3">
            <w:pPr>
              <w:pStyle w:val="a4"/>
              <w:numPr>
                <w:ilvl w:val="0"/>
                <w:numId w:val="2"/>
              </w:numPr>
              <w:shd w:val="clear" w:color="auto" w:fill="FFFFFF"/>
              <w:jc w:val="center"/>
              <w:rPr>
                <w:bCs/>
                <w:lang w:eastAsia="en-US"/>
              </w:rPr>
            </w:pPr>
          </w:p>
        </w:tc>
        <w:tc>
          <w:tcPr>
            <w:tcW w:w="1705" w:type="dxa"/>
            <w:gridSpan w:val="3"/>
            <w:shd w:val="clear" w:color="auto" w:fill="FFFFFF"/>
          </w:tcPr>
          <w:p w:rsidR="00F66424" w:rsidRPr="00101E3F" w:rsidRDefault="00711872"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w:t>
            </w:r>
            <w:r w:rsidR="00F66424" w:rsidRPr="00101E3F">
              <w:rPr>
                <w:rFonts w:ascii="Times New Roman" w:hAnsi="Times New Roman"/>
                <w:bCs/>
                <w:sz w:val="24"/>
                <w:szCs w:val="24"/>
              </w:rPr>
              <w:t>одпункт 15) пункта 1 статьи 14</w:t>
            </w:r>
          </w:p>
        </w:tc>
        <w:tc>
          <w:tcPr>
            <w:tcW w:w="4393" w:type="dxa"/>
            <w:shd w:val="clear" w:color="auto" w:fill="FFFFFF"/>
          </w:tcPr>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Статья 14. Компетенция центрального уполномоченного органа</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1. К компетенции центрального уполномоченного органа относятся:</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w:t>
            </w:r>
          </w:p>
          <w:p w:rsidR="00D3665C"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
                <w:bCs/>
                <w:sz w:val="24"/>
                <w:szCs w:val="24"/>
              </w:rPr>
              <w:t>15)</w:t>
            </w:r>
            <w:r w:rsidRPr="00101E3F">
              <w:rPr>
                <w:rFonts w:ascii="Times New Roman" w:hAnsi="Times New Roman"/>
                <w:bCs/>
                <w:sz w:val="24"/>
                <w:szCs w:val="24"/>
              </w:rPr>
              <w:t xml:space="preserve"> </w:t>
            </w:r>
            <w:r w:rsidRPr="00101E3F">
              <w:rPr>
                <w:rFonts w:ascii="Times New Roman" w:hAnsi="Times New Roman"/>
                <w:b/>
                <w:bCs/>
                <w:sz w:val="24"/>
                <w:szCs w:val="24"/>
              </w:rPr>
              <w:t>рассмотрение дел об административных правонарушениях в области земельного законодательства</w:t>
            </w:r>
            <w:r w:rsidRPr="00101E3F">
              <w:rPr>
                <w:rFonts w:ascii="Times New Roman" w:hAnsi="Times New Roman"/>
                <w:bCs/>
                <w:sz w:val="24"/>
                <w:szCs w:val="24"/>
              </w:rPr>
              <w:t>;</w:t>
            </w:r>
          </w:p>
        </w:tc>
        <w:tc>
          <w:tcPr>
            <w:tcW w:w="5035" w:type="dxa"/>
            <w:gridSpan w:val="2"/>
            <w:shd w:val="clear" w:color="auto" w:fill="FFFFFF"/>
          </w:tcPr>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Статья 14. Компетенция центрального уполномоченного органа</w:t>
            </w:r>
            <w:r w:rsidR="00B47C08" w:rsidRPr="00101E3F">
              <w:rPr>
                <w:rFonts w:ascii="Times New Roman" w:hAnsi="Times New Roman"/>
                <w:b/>
                <w:bCs/>
                <w:sz w:val="24"/>
                <w:szCs w:val="24"/>
              </w:rPr>
              <w:t xml:space="preserve"> и его территориальных органов по управлению земельными ресурсами областей, городов республиканского значения, столицы</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1. К компетенции центрального уполномоченного органа относятся:</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w:t>
            </w:r>
          </w:p>
          <w:p w:rsidR="00F66424" w:rsidRPr="00101E3F" w:rsidRDefault="00F66424"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
                <w:bCs/>
                <w:sz w:val="24"/>
                <w:szCs w:val="24"/>
              </w:rPr>
              <w:t>15</w:t>
            </w:r>
            <w:r w:rsidR="00B80531" w:rsidRPr="00101E3F">
              <w:rPr>
                <w:rFonts w:ascii="Times New Roman" w:hAnsi="Times New Roman"/>
                <w:b/>
                <w:bCs/>
                <w:sz w:val="24"/>
                <w:szCs w:val="24"/>
              </w:rPr>
              <w:t>) исключить</w:t>
            </w: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F66424" w:rsidRPr="00101E3F" w:rsidTr="00B67020">
        <w:trPr>
          <w:trHeight w:val="2599"/>
        </w:trPr>
        <w:tc>
          <w:tcPr>
            <w:tcW w:w="567" w:type="dxa"/>
            <w:shd w:val="clear" w:color="auto" w:fill="FFFFFF"/>
          </w:tcPr>
          <w:p w:rsidR="00F66424" w:rsidRPr="00101E3F" w:rsidRDefault="00F66424" w:rsidP="00897FC3">
            <w:pPr>
              <w:pStyle w:val="a4"/>
              <w:numPr>
                <w:ilvl w:val="0"/>
                <w:numId w:val="2"/>
              </w:numPr>
              <w:shd w:val="clear" w:color="auto" w:fill="FFFFFF"/>
              <w:jc w:val="center"/>
              <w:rPr>
                <w:bCs/>
                <w:lang w:eastAsia="en-US"/>
              </w:rPr>
            </w:pPr>
          </w:p>
        </w:tc>
        <w:tc>
          <w:tcPr>
            <w:tcW w:w="1705" w:type="dxa"/>
            <w:gridSpan w:val="3"/>
            <w:shd w:val="clear" w:color="auto" w:fill="FFFFFF"/>
          </w:tcPr>
          <w:p w:rsidR="00516F4C" w:rsidRPr="00101E3F" w:rsidRDefault="00711872" w:rsidP="00897FC3">
            <w:pPr>
              <w:spacing w:after="0" w:line="240" w:lineRule="auto"/>
              <w:jc w:val="center"/>
              <w:rPr>
                <w:rFonts w:ascii="Times New Roman" w:hAnsi="Times New Roman"/>
                <w:bCs/>
                <w:sz w:val="24"/>
                <w:szCs w:val="24"/>
              </w:rPr>
            </w:pPr>
            <w:r w:rsidRPr="00101E3F">
              <w:rPr>
                <w:rFonts w:ascii="Times New Roman" w:hAnsi="Times New Roman"/>
                <w:bCs/>
                <w:sz w:val="24"/>
                <w:szCs w:val="24"/>
              </w:rPr>
              <w:t>Н</w:t>
            </w:r>
            <w:r w:rsidR="00F66424" w:rsidRPr="00101E3F">
              <w:rPr>
                <w:rFonts w:ascii="Times New Roman" w:hAnsi="Times New Roman"/>
                <w:bCs/>
                <w:sz w:val="24"/>
                <w:szCs w:val="24"/>
              </w:rPr>
              <w:t xml:space="preserve">овый подпункт </w:t>
            </w:r>
          </w:p>
          <w:p w:rsidR="003E1E0F" w:rsidRPr="00101E3F" w:rsidRDefault="00F66424" w:rsidP="00897FC3">
            <w:pPr>
              <w:spacing w:after="0" w:line="240" w:lineRule="auto"/>
              <w:jc w:val="center"/>
              <w:rPr>
                <w:rFonts w:ascii="Times New Roman" w:hAnsi="Times New Roman"/>
                <w:bCs/>
                <w:sz w:val="24"/>
                <w:szCs w:val="24"/>
              </w:rPr>
            </w:pPr>
            <w:r w:rsidRPr="00101E3F">
              <w:rPr>
                <w:rFonts w:ascii="Times New Roman" w:hAnsi="Times New Roman"/>
                <w:bCs/>
                <w:sz w:val="24"/>
                <w:szCs w:val="24"/>
              </w:rPr>
              <w:t xml:space="preserve">16-6) </w:t>
            </w:r>
          </w:p>
          <w:p w:rsidR="00F66424" w:rsidRPr="00101E3F" w:rsidRDefault="00F66424" w:rsidP="00897FC3">
            <w:pPr>
              <w:spacing w:after="0" w:line="240" w:lineRule="auto"/>
              <w:jc w:val="center"/>
              <w:rPr>
                <w:rFonts w:ascii="Times New Roman" w:hAnsi="Times New Roman"/>
                <w:bCs/>
                <w:sz w:val="24"/>
                <w:szCs w:val="24"/>
              </w:rPr>
            </w:pPr>
            <w:r w:rsidRPr="00101E3F">
              <w:rPr>
                <w:rFonts w:ascii="Times New Roman" w:hAnsi="Times New Roman"/>
                <w:bCs/>
                <w:sz w:val="24"/>
                <w:szCs w:val="24"/>
              </w:rPr>
              <w:t>пункта 1 статьи 14</w:t>
            </w:r>
          </w:p>
        </w:tc>
        <w:tc>
          <w:tcPr>
            <w:tcW w:w="4393" w:type="dxa"/>
            <w:shd w:val="clear" w:color="auto" w:fill="FFFFFF"/>
          </w:tcPr>
          <w:p w:rsidR="00F66424" w:rsidRPr="00101E3F" w:rsidRDefault="00F66424" w:rsidP="00897FC3">
            <w:pPr>
              <w:pStyle w:val="3"/>
              <w:spacing w:before="0" w:line="240" w:lineRule="auto"/>
              <w:ind w:firstLine="317"/>
              <w:jc w:val="both"/>
              <w:rPr>
                <w:rFonts w:ascii="Times New Roman" w:hAnsi="Times New Roman"/>
                <w:b w:val="0"/>
                <w:color w:val="auto"/>
                <w:sz w:val="24"/>
                <w:szCs w:val="24"/>
                <w:lang w:val="ru-RU" w:eastAsia="en-US"/>
              </w:rPr>
            </w:pPr>
            <w:r w:rsidRPr="00101E3F">
              <w:rPr>
                <w:rFonts w:ascii="Times New Roman" w:hAnsi="Times New Roman"/>
                <w:b w:val="0"/>
                <w:color w:val="auto"/>
                <w:sz w:val="24"/>
                <w:szCs w:val="24"/>
                <w:lang w:val="ru-RU" w:eastAsia="en-US"/>
              </w:rPr>
              <w:t>Статья 14. Компетенция центрального уполномоченного органа</w:t>
            </w:r>
          </w:p>
          <w:p w:rsidR="00F66424" w:rsidRPr="00101E3F" w:rsidRDefault="00F66424" w:rsidP="00897FC3">
            <w:pPr>
              <w:spacing w:after="0" w:line="240" w:lineRule="auto"/>
              <w:ind w:firstLine="317"/>
              <w:rPr>
                <w:rFonts w:ascii="Times New Roman" w:eastAsia="Times New Roman" w:hAnsi="Times New Roman"/>
                <w:bCs/>
                <w:sz w:val="24"/>
                <w:szCs w:val="24"/>
              </w:rPr>
            </w:pPr>
            <w:r w:rsidRPr="00101E3F">
              <w:rPr>
                <w:rFonts w:ascii="Times New Roman" w:eastAsia="Times New Roman" w:hAnsi="Times New Roman"/>
                <w:bCs/>
                <w:sz w:val="24"/>
                <w:szCs w:val="24"/>
              </w:rPr>
              <w:t>…</w:t>
            </w:r>
          </w:p>
          <w:p w:rsidR="00F66424" w:rsidRPr="00101E3F" w:rsidRDefault="001E488B" w:rsidP="00897FC3">
            <w:pPr>
              <w:spacing w:after="0" w:line="240" w:lineRule="auto"/>
              <w:ind w:firstLine="317"/>
              <w:rPr>
                <w:rFonts w:ascii="Times New Roman" w:eastAsia="Times New Roman" w:hAnsi="Times New Roman"/>
                <w:bCs/>
                <w:sz w:val="24"/>
                <w:szCs w:val="24"/>
              </w:rPr>
            </w:pPr>
            <w:r w:rsidRPr="00101E3F">
              <w:rPr>
                <w:rFonts w:ascii="Times New Roman" w:eastAsia="Times New Roman" w:hAnsi="Times New Roman"/>
                <w:bCs/>
                <w:sz w:val="24"/>
                <w:szCs w:val="24"/>
              </w:rPr>
              <w:t>Отсутствует</w:t>
            </w:r>
          </w:p>
        </w:tc>
        <w:tc>
          <w:tcPr>
            <w:tcW w:w="5035" w:type="dxa"/>
            <w:gridSpan w:val="2"/>
            <w:shd w:val="clear" w:color="auto" w:fill="FFFFFF"/>
          </w:tcPr>
          <w:p w:rsidR="00F66424" w:rsidRPr="00101E3F" w:rsidRDefault="00F66424"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Cs/>
                <w:sz w:val="24"/>
                <w:szCs w:val="24"/>
              </w:rPr>
              <w:t xml:space="preserve">Статья 14. Компетенция центрального уполномоченного органа </w:t>
            </w:r>
            <w:r w:rsidRPr="00101E3F">
              <w:rPr>
                <w:rFonts w:ascii="Times New Roman" w:hAnsi="Times New Roman"/>
                <w:b/>
                <w:bCs/>
                <w:sz w:val="24"/>
                <w:szCs w:val="24"/>
              </w:rPr>
              <w:t>и его территориальных органов по управлению земельными ресурсами областей, городов республиканского значения, столицы</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w:t>
            </w:r>
          </w:p>
          <w:p w:rsidR="00F66424" w:rsidRPr="00101E3F" w:rsidRDefault="00F66424"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
                <w:bCs/>
                <w:sz w:val="24"/>
                <w:szCs w:val="24"/>
              </w:rPr>
              <w:t>16-6) организация государственного контроля в области земельных правоотношений;</w:t>
            </w: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F66424" w:rsidRPr="00101E3F" w:rsidTr="00B67020">
        <w:trPr>
          <w:trHeight w:val="135"/>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A260F7" w:rsidRPr="00101E3F" w:rsidRDefault="00516F4C"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Н</w:t>
            </w:r>
            <w:r w:rsidR="00F66424" w:rsidRPr="00101E3F">
              <w:rPr>
                <w:rFonts w:ascii="Times New Roman" w:hAnsi="Times New Roman"/>
                <w:bCs/>
                <w:sz w:val="24"/>
                <w:szCs w:val="24"/>
              </w:rPr>
              <w:t xml:space="preserve">овый </w:t>
            </w:r>
          </w:p>
          <w:p w:rsidR="00F66424" w:rsidRPr="00101E3F" w:rsidRDefault="00F66424"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пункт 2 статьи 14</w:t>
            </w:r>
          </w:p>
        </w:tc>
        <w:tc>
          <w:tcPr>
            <w:tcW w:w="4393" w:type="dxa"/>
            <w:shd w:val="clear" w:color="auto" w:fill="FFFFFF"/>
          </w:tcPr>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Статья 14. Компетенция цент</w:t>
            </w:r>
            <w:r w:rsidR="001E488B" w:rsidRPr="00101E3F">
              <w:rPr>
                <w:rFonts w:ascii="Times New Roman" w:hAnsi="Times New Roman"/>
                <w:bCs/>
                <w:sz w:val="24"/>
                <w:szCs w:val="24"/>
              </w:rPr>
              <w:t>рального уполномоченного органа</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w:t>
            </w:r>
          </w:p>
          <w:p w:rsidR="00F66424" w:rsidRPr="00101E3F" w:rsidRDefault="001E488B"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Отсутствует</w:t>
            </w:r>
          </w:p>
          <w:p w:rsidR="00F66424" w:rsidRPr="00101E3F" w:rsidRDefault="00F66424" w:rsidP="00897FC3">
            <w:pPr>
              <w:shd w:val="clear" w:color="auto" w:fill="FFFFFF"/>
              <w:spacing w:after="0" w:line="240" w:lineRule="auto"/>
              <w:ind w:firstLine="317"/>
              <w:jc w:val="both"/>
              <w:rPr>
                <w:rFonts w:ascii="Times New Roman" w:hAnsi="Times New Roman"/>
                <w:b/>
                <w:bCs/>
                <w:sz w:val="24"/>
                <w:szCs w:val="24"/>
              </w:rPr>
            </w:pPr>
          </w:p>
        </w:tc>
        <w:tc>
          <w:tcPr>
            <w:tcW w:w="5035" w:type="dxa"/>
            <w:gridSpan w:val="2"/>
            <w:shd w:val="clear" w:color="auto" w:fill="FFFFFF"/>
          </w:tcPr>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 xml:space="preserve">Статья 14. Компетенция центрального уполномоченного органа </w:t>
            </w:r>
            <w:r w:rsidRPr="00101E3F">
              <w:rPr>
                <w:rFonts w:ascii="Times New Roman" w:hAnsi="Times New Roman"/>
                <w:b/>
                <w:bCs/>
                <w:sz w:val="24"/>
                <w:szCs w:val="24"/>
              </w:rPr>
              <w:t>и его территориальных органов по управлению земельными ресурсами областей, городов республиканского значения, столицы</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w:t>
            </w:r>
          </w:p>
          <w:p w:rsidR="00F66424" w:rsidRPr="00101E3F" w:rsidRDefault="00F66424" w:rsidP="0051342A">
            <w:pPr>
              <w:shd w:val="clear" w:color="auto" w:fill="FFFFFF"/>
              <w:spacing w:after="0" w:line="240" w:lineRule="auto"/>
              <w:ind w:left="34" w:firstLine="459"/>
              <w:jc w:val="both"/>
              <w:rPr>
                <w:rFonts w:ascii="Times New Roman" w:hAnsi="Times New Roman"/>
                <w:b/>
                <w:bCs/>
                <w:sz w:val="24"/>
                <w:szCs w:val="24"/>
              </w:rPr>
            </w:pPr>
            <w:r w:rsidRPr="00101E3F">
              <w:rPr>
                <w:rFonts w:ascii="Times New Roman" w:hAnsi="Times New Roman"/>
                <w:b/>
                <w:bCs/>
                <w:sz w:val="24"/>
                <w:szCs w:val="24"/>
              </w:rPr>
              <w:t>2. К компетенции территориального органа по управлению земельными ресурсами относятся:</w:t>
            </w:r>
          </w:p>
          <w:p w:rsidR="00F66424" w:rsidRPr="00101E3F" w:rsidRDefault="0051342A" w:rsidP="0051342A">
            <w:pPr>
              <w:pStyle w:val="a4"/>
              <w:numPr>
                <w:ilvl w:val="0"/>
                <w:numId w:val="4"/>
              </w:numPr>
              <w:shd w:val="clear" w:color="auto" w:fill="FFFFFF"/>
              <w:ind w:left="34" w:firstLine="459"/>
              <w:jc w:val="both"/>
              <w:rPr>
                <w:b/>
                <w:bCs/>
              </w:rPr>
            </w:pPr>
            <w:r w:rsidRPr="00101E3F">
              <w:rPr>
                <w:b/>
                <w:bCs/>
              </w:rPr>
              <w:t xml:space="preserve"> </w:t>
            </w:r>
            <w:r w:rsidR="00F66424" w:rsidRPr="00101E3F">
              <w:rPr>
                <w:b/>
                <w:bCs/>
              </w:rPr>
              <w:t>осуществление государственного контроля в области земельных правоотношений;</w:t>
            </w:r>
          </w:p>
          <w:p w:rsidR="008E3B49" w:rsidRPr="00101E3F" w:rsidRDefault="0051342A" w:rsidP="0051342A">
            <w:pPr>
              <w:pStyle w:val="a4"/>
              <w:numPr>
                <w:ilvl w:val="0"/>
                <w:numId w:val="4"/>
              </w:numPr>
              <w:ind w:left="34" w:firstLine="459"/>
              <w:jc w:val="both"/>
              <w:rPr>
                <w:b/>
                <w:bCs/>
              </w:rPr>
            </w:pPr>
            <w:r w:rsidRPr="00101E3F">
              <w:rPr>
                <w:b/>
                <w:bCs/>
              </w:rPr>
              <w:t xml:space="preserve"> </w:t>
            </w:r>
            <w:r w:rsidR="008E3B49" w:rsidRPr="00101E3F">
              <w:rPr>
                <w:b/>
                <w:bCs/>
              </w:rPr>
              <w:t xml:space="preserve">выдача обязательных для исполнения предписаний </w:t>
            </w:r>
            <w:r w:rsidR="002551BA" w:rsidRPr="00101E3F">
              <w:rPr>
                <w:b/>
                <w:bCs/>
              </w:rPr>
              <w:t>об устранении нарушений требований земельного законодательства Республики Казахстан</w:t>
            </w:r>
            <w:r w:rsidR="008E3B49" w:rsidRPr="00101E3F">
              <w:rPr>
                <w:b/>
                <w:bCs/>
              </w:rPr>
              <w:t xml:space="preserve"> или уведомлений о результатах контроля; </w:t>
            </w:r>
          </w:p>
          <w:p w:rsidR="00F66424" w:rsidRPr="00101E3F" w:rsidRDefault="0051342A" w:rsidP="0051342A">
            <w:pPr>
              <w:pStyle w:val="a4"/>
              <w:numPr>
                <w:ilvl w:val="0"/>
                <w:numId w:val="4"/>
              </w:numPr>
              <w:shd w:val="clear" w:color="auto" w:fill="FFFFFF"/>
              <w:ind w:left="34" w:firstLine="459"/>
              <w:jc w:val="both"/>
              <w:rPr>
                <w:b/>
                <w:bCs/>
              </w:rPr>
            </w:pPr>
            <w:r w:rsidRPr="00101E3F">
              <w:rPr>
                <w:b/>
                <w:bCs/>
              </w:rPr>
              <w:t xml:space="preserve"> </w:t>
            </w:r>
            <w:r w:rsidR="00F66424" w:rsidRPr="00101E3F">
              <w:rPr>
                <w:b/>
                <w:bCs/>
              </w:rPr>
              <w:t>направление письма в уполномоченные органы по земельным отношениям о принятии мер по расторжению договора аренды земельного участка;</w:t>
            </w:r>
          </w:p>
          <w:p w:rsidR="00F66424" w:rsidRPr="00101E3F" w:rsidRDefault="0051342A" w:rsidP="0051342A">
            <w:pPr>
              <w:pStyle w:val="a4"/>
              <w:numPr>
                <w:ilvl w:val="0"/>
                <w:numId w:val="4"/>
              </w:numPr>
              <w:shd w:val="clear" w:color="auto" w:fill="FFFFFF"/>
              <w:ind w:left="34" w:firstLine="459"/>
              <w:jc w:val="both"/>
              <w:rPr>
                <w:b/>
                <w:bCs/>
              </w:rPr>
            </w:pPr>
            <w:r w:rsidRPr="00101E3F">
              <w:rPr>
                <w:b/>
                <w:bCs/>
              </w:rPr>
              <w:t xml:space="preserve"> </w:t>
            </w:r>
            <w:r w:rsidR="00F66424" w:rsidRPr="00101E3F">
              <w:rPr>
                <w:b/>
                <w:bCs/>
              </w:rPr>
              <w:t xml:space="preserve">направление предписания в </w:t>
            </w:r>
            <w:r w:rsidR="00F66424" w:rsidRPr="00101E3F">
              <w:rPr>
                <w:b/>
                <w:bCs/>
              </w:rPr>
              <w:lastRenderedPageBreak/>
              <w:t>Государственную корпорацию на установление и прекращение обременения права на земельный участок в соответствии с частью третьей пункта 2 статьи 94 настоящего Кодекса;</w:t>
            </w:r>
          </w:p>
          <w:p w:rsidR="00F66424" w:rsidRPr="00101E3F" w:rsidRDefault="0051342A" w:rsidP="0051342A">
            <w:pPr>
              <w:pStyle w:val="a4"/>
              <w:numPr>
                <w:ilvl w:val="0"/>
                <w:numId w:val="4"/>
              </w:numPr>
              <w:shd w:val="clear" w:color="auto" w:fill="FFFFFF"/>
              <w:ind w:left="34" w:firstLine="459"/>
              <w:jc w:val="both"/>
              <w:rPr>
                <w:b/>
                <w:bCs/>
              </w:rPr>
            </w:pPr>
            <w:r w:rsidRPr="00101E3F">
              <w:rPr>
                <w:b/>
                <w:bCs/>
              </w:rPr>
              <w:t xml:space="preserve"> </w:t>
            </w:r>
            <w:r w:rsidR="00F66424" w:rsidRPr="00101E3F">
              <w:rPr>
                <w:b/>
                <w:bCs/>
              </w:rPr>
              <w:t>контроль за законностью принятых решений местных исполнительных органов областей, городов республиканского значения, столицы, районов, горо</w:t>
            </w:r>
            <w:r w:rsidR="00096FED" w:rsidRPr="00101E3F">
              <w:rPr>
                <w:b/>
                <w:bCs/>
              </w:rPr>
              <w:t>дов областного значения, акимов</w:t>
            </w:r>
            <w:r w:rsidR="00F66424" w:rsidRPr="00101E3F">
              <w:rPr>
                <w:b/>
                <w:bCs/>
              </w:rPr>
              <w:t xml:space="preserve"> городов районного значения, поселков, сел, сельских округов в области земельного законодательства Республики Казахстан;</w:t>
            </w:r>
          </w:p>
          <w:p w:rsidR="00F66424" w:rsidRPr="00101E3F" w:rsidRDefault="0051342A" w:rsidP="0051342A">
            <w:pPr>
              <w:pStyle w:val="a4"/>
              <w:numPr>
                <w:ilvl w:val="0"/>
                <w:numId w:val="4"/>
              </w:numPr>
              <w:shd w:val="clear" w:color="auto" w:fill="FFFFFF"/>
              <w:ind w:left="34" w:firstLine="459"/>
              <w:jc w:val="both"/>
              <w:rPr>
                <w:b/>
                <w:bCs/>
              </w:rPr>
            </w:pPr>
            <w:r w:rsidRPr="00101E3F">
              <w:rPr>
                <w:b/>
                <w:bCs/>
              </w:rPr>
              <w:t xml:space="preserve"> </w:t>
            </w:r>
            <w:r w:rsidR="00F66424" w:rsidRPr="00101E3F">
              <w:rPr>
                <w:b/>
                <w:bCs/>
              </w:rPr>
              <w:t>контроль за законностью принятых решений уполномоченных органов областей, городов республиканского значения, столицы, районов, городов областного значения по обращениям физических и юридических лиц;</w:t>
            </w:r>
          </w:p>
          <w:p w:rsidR="00F66424" w:rsidRPr="00101E3F" w:rsidRDefault="0051342A" w:rsidP="0051342A">
            <w:pPr>
              <w:pStyle w:val="a4"/>
              <w:numPr>
                <w:ilvl w:val="0"/>
                <w:numId w:val="4"/>
              </w:numPr>
              <w:shd w:val="clear" w:color="auto" w:fill="FFFFFF"/>
              <w:ind w:left="34" w:firstLine="459"/>
              <w:jc w:val="both"/>
              <w:rPr>
                <w:b/>
                <w:bCs/>
              </w:rPr>
            </w:pPr>
            <w:r w:rsidRPr="00101E3F">
              <w:rPr>
                <w:b/>
                <w:bCs/>
              </w:rPr>
              <w:t xml:space="preserve"> </w:t>
            </w:r>
            <w:r w:rsidR="00F66424" w:rsidRPr="00101E3F">
              <w:rPr>
                <w:b/>
                <w:bCs/>
              </w:rPr>
              <w:t>осуществление государственного контроля за правильностью ведения государственного земельного кадастра и мониторинга земель;</w:t>
            </w:r>
          </w:p>
          <w:p w:rsidR="00F66424" w:rsidRPr="00101E3F" w:rsidRDefault="0051342A" w:rsidP="0051342A">
            <w:pPr>
              <w:pStyle w:val="a4"/>
              <w:numPr>
                <w:ilvl w:val="0"/>
                <w:numId w:val="4"/>
              </w:numPr>
              <w:shd w:val="clear" w:color="auto" w:fill="FFFFFF"/>
              <w:ind w:left="34" w:firstLine="459"/>
              <w:jc w:val="both"/>
              <w:rPr>
                <w:b/>
                <w:bCs/>
              </w:rPr>
            </w:pPr>
            <w:r w:rsidRPr="00101E3F">
              <w:rPr>
                <w:b/>
                <w:bCs/>
              </w:rPr>
              <w:t xml:space="preserve"> </w:t>
            </w:r>
            <w:r w:rsidR="00F66424" w:rsidRPr="00101E3F">
              <w:rPr>
                <w:b/>
                <w:bCs/>
              </w:rPr>
              <w:t>рассмотрение дел об административных правонарушениях в области земельного законодательства;</w:t>
            </w:r>
          </w:p>
          <w:p w:rsidR="00F66424" w:rsidRPr="00101E3F" w:rsidRDefault="0051342A" w:rsidP="0051342A">
            <w:pPr>
              <w:pStyle w:val="a4"/>
              <w:numPr>
                <w:ilvl w:val="0"/>
                <w:numId w:val="4"/>
              </w:numPr>
              <w:shd w:val="clear" w:color="auto" w:fill="FFFFFF"/>
              <w:ind w:left="34" w:firstLine="459"/>
              <w:jc w:val="both"/>
              <w:rPr>
                <w:b/>
                <w:bCs/>
              </w:rPr>
            </w:pPr>
            <w:r w:rsidRPr="00101E3F">
              <w:rPr>
                <w:b/>
                <w:bCs/>
              </w:rPr>
              <w:t xml:space="preserve"> </w:t>
            </w:r>
            <w:r w:rsidR="00F66424" w:rsidRPr="00101E3F">
              <w:rPr>
                <w:b/>
                <w:bCs/>
              </w:rPr>
              <w:t>подготовка и предъявление исков в суд по вопросам, указанным в подпункте 4) пункта 1 статьи 148 настоящего Кодекса;</w:t>
            </w:r>
          </w:p>
          <w:p w:rsidR="00F66424" w:rsidRPr="00101E3F" w:rsidRDefault="00F66424" w:rsidP="0051342A">
            <w:pPr>
              <w:pStyle w:val="a4"/>
              <w:numPr>
                <w:ilvl w:val="0"/>
                <w:numId w:val="4"/>
              </w:numPr>
              <w:shd w:val="clear" w:color="auto" w:fill="FFFFFF"/>
              <w:tabs>
                <w:tab w:val="left" w:pos="1026"/>
              </w:tabs>
              <w:ind w:left="34" w:firstLine="459"/>
              <w:jc w:val="both"/>
              <w:rPr>
                <w:b/>
                <w:bCs/>
              </w:rPr>
            </w:pPr>
            <w:r w:rsidRPr="00101E3F">
              <w:rPr>
                <w:b/>
                <w:bCs/>
              </w:rPr>
              <w:t xml:space="preserve">выявление и изъятие в государственную собственность земель, не </w:t>
            </w:r>
            <w:r w:rsidRPr="00101E3F">
              <w:rPr>
                <w:b/>
                <w:bCs/>
              </w:rPr>
              <w:lastRenderedPageBreak/>
              <w:t>используемых либо используемых с нарушением законодательства Республики Казахстан;</w:t>
            </w:r>
          </w:p>
          <w:p w:rsidR="00F66424" w:rsidRPr="00101E3F" w:rsidRDefault="00F66424" w:rsidP="0051342A">
            <w:pPr>
              <w:pStyle w:val="a4"/>
              <w:numPr>
                <w:ilvl w:val="0"/>
                <w:numId w:val="4"/>
              </w:numPr>
              <w:shd w:val="clear" w:color="auto" w:fill="FFFFFF"/>
              <w:tabs>
                <w:tab w:val="left" w:pos="1026"/>
              </w:tabs>
              <w:ind w:left="34" w:firstLine="459"/>
              <w:jc w:val="both"/>
              <w:rPr>
                <w:b/>
                <w:bCs/>
              </w:rPr>
            </w:pPr>
            <w:r w:rsidRPr="00101E3F">
              <w:rPr>
                <w:b/>
                <w:bCs/>
              </w:rPr>
              <w:t>приостановление</w:t>
            </w:r>
            <w:r w:rsidR="00D3665C" w:rsidRPr="00101E3F">
              <w:rPr>
                <w:b/>
                <w:bCs/>
              </w:rPr>
              <w:t xml:space="preserve"> </w:t>
            </w:r>
            <w:r w:rsidRPr="00101E3F">
              <w:rPr>
                <w:b/>
                <w:bCs/>
              </w:rPr>
              <w:t>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p>
          <w:p w:rsidR="00F66424" w:rsidRPr="00101E3F" w:rsidRDefault="00F66424" w:rsidP="0051342A">
            <w:pPr>
              <w:pStyle w:val="a4"/>
              <w:numPr>
                <w:ilvl w:val="0"/>
                <w:numId w:val="4"/>
              </w:numPr>
              <w:shd w:val="clear" w:color="auto" w:fill="FFFFFF"/>
              <w:tabs>
                <w:tab w:val="left" w:pos="1026"/>
              </w:tabs>
              <w:ind w:left="34" w:firstLine="459"/>
              <w:jc w:val="both"/>
              <w:rPr>
                <w:b/>
                <w:bCs/>
              </w:rPr>
            </w:pPr>
            <w:r w:rsidRPr="00101E3F">
              <w:rPr>
                <w:b/>
                <w:bCs/>
              </w:rPr>
              <w:t>предоставление информации в центральный уполномоченный орган о лицах, у которых принудительно изъяты земельные участки на основании вступившего в законную силу решения суда в соответствии со статьями 92 и 93 настоящего Кодекса;</w:t>
            </w:r>
          </w:p>
          <w:p w:rsidR="00F66424" w:rsidRPr="00101E3F" w:rsidRDefault="00F66424" w:rsidP="0099170F">
            <w:pPr>
              <w:pStyle w:val="a4"/>
              <w:numPr>
                <w:ilvl w:val="0"/>
                <w:numId w:val="4"/>
              </w:numPr>
              <w:shd w:val="clear" w:color="auto" w:fill="FFFFFF"/>
              <w:tabs>
                <w:tab w:val="left" w:pos="1026"/>
              </w:tabs>
              <w:ind w:left="34" w:firstLine="459"/>
              <w:jc w:val="both"/>
              <w:rPr>
                <w:b/>
                <w:bCs/>
              </w:rPr>
            </w:pPr>
            <w:r w:rsidRPr="00101E3F">
              <w:rPr>
                <w:b/>
                <w:bCs/>
              </w:rPr>
              <w:t>осуществление государственного контроля за правильностью ведени</w:t>
            </w:r>
            <w:r w:rsidR="0099170F" w:rsidRPr="00101E3F">
              <w:rPr>
                <w:b/>
                <w:bCs/>
              </w:rPr>
              <w:t>я</w:t>
            </w:r>
            <w:r w:rsidRPr="00101E3F">
              <w:rPr>
                <w:b/>
                <w:bCs/>
              </w:rPr>
              <w:t xml:space="preserve"> мони</w:t>
            </w:r>
            <w:r w:rsidR="00C772D1" w:rsidRPr="00101E3F">
              <w:rPr>
                <w:b/>
                <w:bCs/>
              </w:rPr>
              <w:t>торинга использования земель.</w:t>
            </w: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lastRenderedPageBreak/>
              <w:t>Во исполнения протокольного поручения Премьер-Министра Республики Казахстан</w:t>
            </w:r>
            <w:r w:rsidR="003C09E4" w:rsidRPr="00101E3F">
              <w:rPr>
                <w:rFonts w:ascii="Times New Roman" w:hAnsi="Times New Roman"/>
                <w:bCs/>
                <w:sz w:val="24"/>
                <w:szCs w:val="24"/>
              </w:rPr>
              <w:t xml:space="preserve"> </w:t>
            </w:r>
            <w:r w:rsidRPr="00101E3F">
              <w:rPr>
                <w:rFonts w:ascii="Times New Roman" w:hAnsi="Times New Roman"/>
                <w:bCs/>
                <w:sz w:val="24"/>
                <w:szCs w:val="24"/>
              </w:rPr>
              <w:t>Мамина А.У. от 10 сентября 2019 года по вопросу передачи функци</w:t>
            </w:r>
            <w:r w:rsidR="003C09E4" w:rsidRPr="00101E3F">
              <w:rPr>
                <w:rFonts w:ascii="Times New Roman" w:hAnsi="Times New Roman"/>
                <w:bCs/>
                <w:sz w:val="24"/>
                <w:szCs w:val="24"/>
              </w:rPr>
              <w:t>й</w:t>
            </w:r>
            <w:r w:rsidRPr="00101E3F">
              <w:rPr>
                <w:rFonts w:ascii="Times New Roman" w:hAnsi="Times New Roman"/>
                <w:bCs/>
                <w:sz w:val="24"/>
                <w:szCs w:val="24"/>
              </w:rPr>
              <w:t xml:space="preserve"> государственного контроля за использованием и охраной земель от местных исполнительных органов в Министерство сельского хозяйства РК.</w:t>
            </w:r>
          </w:p>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Ранее, в соответствии с Указом Президента Республики Казахстан от 25 августа 2014 года № 898 «О мерах по разграничению полномочий между уровнями государственного управления Республики Казахстан», часть функций по осуществлению государственного контроля за использованием и охраной земель передана от </w:t>
            </w:r>
            <w:r w:rsidR="003C09E4" w:rsidRPr="00101E3F">
              <w:rPr>
                <w:rFonts w:ascii="Times New Roman" w:hAnsi="Times New Roman"/>
                <w:bCs/>
                <w:sz w:val="24"/>
                <w:szCs w:val="24"/>
              </w:rPr>
              <w:t>ц</w:t>
            </w:r>
            <w:r w:rsidRPr="00101E3F">
              <w:rPr>
                <w:rFonts w:ascii="Times New Roman" w:hAnsi="Times New Roman"/>
                <w:bCs/>
                <w:sz w:val="24"/>
                <w:szCs w:val="24"/>
              </w:rPr>
              <w:t>ентрального уполномоченного органа местным исполнительным органам.</w:t>
            </w:r>
          </w:p>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lastRenderedPageBreak/>
              <w:t>Вместе с тем, как показала практика, передача акиматам контролирующих функций по использованию и охране земель, направленная на повышение их эффективности на местном уровне, оказалась неэффективной.</w:t>
            </w:r>
          </w:p>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Ни один из местных исполнительных органов не заинтересован в повышении показателя выявляемости нарушений земельного законодательства собственниками и землепользователями при использовании земельных участков, поскольку их увеличение будет свидетельствовать о ненадлежащей работе местных исполнительных органов и отрицательно скажется на общем рейтинге акиматов.</w:t>
            </w:r>
          </w:p>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К примеру, после передачи функци</w:t>
            </w:r>
            <w:r w:rsidR="008F53D0" w:rsidRPr="00101E3F">
              <w:rPr>
                <w:rFonts w:ascii="Times New Roman" w:hAnsi="Times New Roman"/>
                <w:bCs/>
                <w:sz w:val="24"/>
                <w:szCs w:val="24"/>
              </w:rPr>
              <w:t>й</w:t>
            </w:r>
            <w:r w:rsidRPr="00101E3F">
              <w:rPr>
                <w:rFonts w:ascii="Times New Roman" w:hAnsi="Times New Roman"/>
                <w:bCs/>
                <w:sz w:val="24"/>
                <w:szCs w:val="24"/>
              </w:rPr>
              <w:t>:</w:t>
            </w:r>
          </w:p>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количество проведенных проверок субъектов земельного законодательства уменьшилось в 2,7 раза;</w:t>
            </w:r>
          </w:p>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выявление нарушений земельного законодательства уменьшилось в 2,5 раза;</w:t>
            </w:r>
          </w:p>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 устранение выявленных нарушений снизилось на 4,5 раза, а также снизилось взыскание </w:t>
            </w:r>
            <w:r w:rsidRPr="00101E3F">
              <w:rPr>
                <w:rFonts w:ascii="Times New Roman" w:hAnsi="Times New Roman"/>
                <w:bCs/>
                <w:sz w:val="24"/>
                <w:szCs w:val="24"/>
              </w:rPr>
              <w:lastRenderedPageBreak/>
              <w:t>штрафов.</w:t>
            </w:r>
          </w:p>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     Для  решения указанных проблем и повышения эффективности государственного контроля за использованием и охраной земель, а также законностью принятых решений местных исполнительных органов в сфере земельных отношений, целесообразн</w:t>
            </w:r>
            <w:r w:rsidR="008F53D0" w:rsidRPr="00101E3F">
              <w:rPr>
                <w:rFonts w:ascii="Times New Roman" w:hAnsi="Times New Roman"/>
                <w:bCs/>
                <w:sz w:val="24"/>
                <w:szCs w:val="24"/>
              </w:rPr>
              <w:t>о</w:t>
            </w:r>
            <w:r w:rsidRPr="00101E3F">
              <w:rPr>
                <w:rFonts w:ascii="Times New Roman" w:hAnsi="Times New Roman"/>
                <w:bCs/>
                <w:sz w:val="24"/>
                <w:szCs w:val="24"/>
              </w:rPr>
              <w:t xml:space="preserve"> вернуть указанные функции центральному уполномоченному органу, с внесением соответствующих </w:t>
            </w:r>
            <w:r w:rsidR="00730196" w:rsidRPr="00101E3F">
              <w:rPr>
                <w:rFonts w:ascii="Times New Roman" w:hAnsi="Times New Roman"/>
                <w:bCs/>
                <w:sz w:val="24"/>
                <w:szCs w:val="24"/>
              </w:rPr>
              <w:t>поправок</w:t>
            </w:r>
            <w:r w:rsidRPr="00101E3F">
              <w:rPr>
                <w:rFonts w:ascii="Times New Roman" w:hAnsi="Times New Roman"/>
                <w:bCs/>
                <w:sz w:val="24"/>
                <w:szCs w:val="24"/>
              </w:rPr>
              <w:t xml:space="preserve"> в Земельный Кодекс РК.</w:t>
            </w:r>
          </w:p>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p>
        </w:tc>
      </w:tr>
      <w:tr w:rsidR="00F66424" w:rsidRPr="00101E3F" w:rsidTr="00B67020">
        <w:trPr>
          <w:trHeight w:val="135"/>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6424" w:rsidRPr="00101E3F" w:rsidRDefault="00F66424"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Новый подпункт 21) пункта 3 статьи 14-1</w:t>
            </w:r>
          </w:p>
          <w:p w:rsidR="00F66424" w:rsidRPr="00101E3F" w:rsidRDefault="00F66424" w:rsidP="00897FC3">
            <w:pPr>
              <w:shd w:val="clear" w:color="auto" w:fill="FFFFFF"/>
              <w:spacing w:after="0" w:line="240" w:lineRule="auto"/>
              <w:jc w:val="center"/>
              <w:rPr>
                <w:rFonts w:ascii="Times New Roman" w:hAnsi="Times New Roman"/>
                <w:bCs/>
                <w:sz w:val="24"/>
                <w:szCs w:val="24"/>
              </w:rPr>
            </w:pPr>
          </w:p>
        </w:tc>
        <w:tc>
          <w:tcPr>
            <w:tcW w:w="4393" w:type="dxa"/>
            <w:shd w:val="clear" w:color="auto" w:fill="FFFFFF"/>
          </w:tcPr>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Статья 14-1. Компетенция уполномоченных органов областей, городов республиканского значения, столицы, районов, городов областного значения</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 xml:space="preserve">3. К компетенции уполномоченных органов районов, городов областного значения в пределах границ района, </w:t>
            </w:r>
            <w:r w:rsidRPr="00101E3F">
              <w:rPr>
                <w:rFonts w:ascii="Times New Roman" w:hAnsi="Times New Roman"/>
                <w:bCs/>
                <w:sz w:val="24"/>
                <w:szCs w:val="24"/>
              </w:rPr>
              <w:lastRenderedPageBreak/>
              <w:t>границ (черты) города и на территории, переданной в его административное подчинение, относятся:</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w:t>
            </w:r>
          </w:p>
          <w:p w:rsidR="00F66424" w:rsidRPr="00101E3F" w:rsidRDefault="001E488B"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Отсутствует</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p>
        </w:tc>
        <w:tc>
          <w:tcPr>
            <w:tcW w:w="5035" w:type="dxa"/>
            <w:gridSpan w:val="2"/>
            <w:shd w:val="clear" w:color="auto" w:fill="FFFFFF"/>
          </w:tcPr>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lastRenderedPageBreak/>
              <w:t>Статья 14-1. Компетенция уполномоченных органов областей, городов республиканского значения, столицы, районов, городов областного значения</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 xml:space="preserve">3. К компетенции уполномоченных органов районов, городов областного значения в пределах границ района, границ (черты) города и на территории, переданной в </w:t>
            </w:r>
            <w:r w:rsidRPr="00101E3F">
              <w:rPr>
                <w:rFonts w:ascii="Times New Roman" w:hAnsi="Times New Roman"/>
                <w:bCs/>
                <w:sz w:val="24"/>
                <w:szCs w:val="24"/>
              </w:rPr>
              <w:lastRenderedPageBreak/>
              <w:t>его административное подчинение, относятся:</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w:t>
            </w:r>
          </w:p>
          <w:p w:rsidR="00F66424" w:rsidRPr="00101E3F" w:rsidRDefault="00F66424"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
                <w:bCs/>
                <w:sz w:val="24"/>
                <w:szCs w:val="24"/>
              </w:rPr>
              <w:t>21)</w:t>
            </w:r>
            <w:r w:rsidRPr="00101E3F">
              <w:rPr>
                <w:rFonts w:ascii="Times New Roman" w:hAnsi="Times New Roman"/>
                <w:sz w:val="24"/>
                <w:szCs w:val="24"/>
              </w:rPr>
              <w:t xml:space="preserve"> </w:t>
            </w:r>
            <w:r w:rsidRPr="00101E3F">
              <w:rPr>
                <w:rFonts w:ascii="Times New Roman" w:hAnsi="Times New Roman"/>
                <w:b/>
                <w:bCs/>
                <w:sz w:val="24"/>
                <w:szCs w:val="24"/>
              </w:rPr>
              <w:t>подготовка и предъявление исков в суд по вопросам, указанным в пункте 6 статьи 145-1 настоящего Кодекса;</w:t>
            </w:r>
          </w:p>
          <w:p w:rsidR="00F66424" w:rsidRPr="00101E3F" w:rsidRDefault="00F66424" w:rsidP="00D000B0">
            <w:pPr>
              <w:shd w:val="clear" w:color="auto" w:fill="FFFFFF"/>
              <w:spacing w:after="0" w:line="240" w:lineRule="auto"/>
              <w:ind w:firstLine="459"/>
              <w:jc w:val="both"/>
              <w:rPr>
                <w:rFonts w:ascii="Times New Roman" w:hAnsi="Times New Roman"/>
                <w:b/>
                <w:bCs/>
                <w:sz w:val="24"/>
                <w:szCs w:val="24"/>
              </w:rPr>
            </w:pPr>
          </w:p>
        </w:tc>
        <w:tc>
          <w:tcPr>
            <w:tcW w:w="3945" w:type="dxa"/>
            <w:shd w:val="clear" w:color="auto" w:fill="FFFFFF"/>
          </w:tcPr>
          <w:p w:rsidR="008E0A58" w:rsidRPr="00101E3F" w:rsidRDefault="008E0A58"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lastRenderedPageBreak/>
              <w:t>В связи с введением в Земельный кодекс новой статьи 145-1.</w:t>
            </w:r>
          </w:p>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случае выявления нарушения в результате повторного мониторинга, территориальные органы по управлению земельными ресурсами в течение трех рабочих дней направляют в адрес </w:t>
            </w:r>
            <w:r w:rsidRPr="00101E3F">
              <w:rPr>
                <w:rFonts w:ascii="Times New Roman" w:hAnsi="Times New Roman"/>
                <w:bCs/>
                <w:sz w:val="24"/>
                <w:szCs w:val="24"/>
              </w:rPr>
              <w:lastRenderedPageBreak/>
              <w:t>соответствующих уполномоченных органов по земельным отношениям письмо о принятии мер по расторжению договора аренды земельного участка в соответствии с требованиями главы 24 Гражданского кодекса Республики Казахстан (Общая часть), принятого Верховным Советом Республики Казахстан 27 декабря 1994 года (далее – Гражданский кодекс).</w:t>
            </w:r>
          </w:p>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Уполномоченный орган по земельным отношениям в срок до десяти рабочих дней принимает меры по расторжению договора аренды земельного участка в соответствии с требованиями главы 24 Гражданского кодекса путем подачи искового заявления в суд.  </w:t>
            </w:r>
          </w:p>
        </w:tc>
      </w:tr>
      <w:tr w:rsidR="00F66424" w:rsidRPr="00101E3F" w:rsidTr="00B67020">
        <w:trPr>
          <w:trHeight w:val="135"/>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6424" w:rsidRPr="00101E3F" w:rsidRDefault="00F66424"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Новый подпункт 22)  пункта 3 статьи 14-1</w:t>
            </w:r>
          </w:p>
        </w:tc>
        <w:tc>
          <w:tcPr>
            <w:tcW w:w="4393" w:type="dxa"/>
            <w:shd w:val="clear" w:color="auto" w:fill="FFFFFF"/>
          </w:tcPr>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Статья 14-1. Компетенция уполномоченных органов областей, городов республиканского значения, столицы, районов, городов областного значения</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3. К компетенции уполномоченных органов районов, городов областного значения в пределах границ района, границ (черты) города и на территории, переданной в его административное подчинение, относятся:</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lastRenderedPageBreak/>
              <w:t>…</w:t>
            </w:r>
          </w:p>
          <w:p w:rsidR="00F66424" w:rsidRPr="00101E3F" w:rsidRDefault="001E488B" w:rsidP="0013221B">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Отсутствует</w:t>
            </w:r>
          </w:p>
          <w:p w:rsidR="00F66424" w:rsidRPr="00101E3F" w:rsidRDefault="00F66424" w:rsidP="00897FC3">
            <w:pPr>
              <w:shd w:val="clear" w:color="auto" w:fill="FFFFFF"/>
              <w:spacing w:after="0" w:line="240" w:lineRule="auto"/>
              <w:ind w:firstLine="317"/>
              <w:jc w:val="both"/>
              <w:rPr>
                <w:rFonts w:ascii="Times New Roman" w:hAnsi="Times New Roman"/>
                <w:b/>
                <w:bCs/>
                <w:sz w:val="24"/>
                <w:szCs w:val="24"/>
              </w:rPr>
            </w:pPr>
          </w:p>
        </w:tc>
        <w:tc>
          <w:tcPr>
            <w:tcW w:w="5035" w:type="dxa"/>
            <w:gridSpan w:val="2"/>
            <w:shd w:val="clear" w:color="auto" w:fill="FFFFFF"/>
          </w:tcPr>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lastRenderedPageBreak/>
              <w:t>Статья 14-1. Компетенция уполномоченных органов областей, городов республиканского значения, столицы, районов, городов областного значения</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3. К компетенции уполномоченных органов районов, городов областного значения в пределах границ района, границ (черты) города и на территории, переданной в его административное подчинение, относятся:</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w:t>
            </w:r>
          </w:p>
          <w:p w:rsidR="00F66424" w:rsidRPr="00101E3F" w:rsidRDefault="00F66424"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
                <w:bCs/>
                <w:sz w:val="24"/>
                <w:szCs w:val="24"/>
              </w:rPr>
              <w:t xml:space="preserve">22) проведения мониторинга </w:t>
            </w:r>
            <w:r w:rsidRPr="00101E3F">
              <w:rPr>
                <w:rFonts w:ascii="Times New Roman" w:hAnsi="Times New Roman"/>
                <w:b/>
                <w:bCs/>
                <w:sz w:val="24"/>
                <w:szCs w:val="24"/>
              </w:rPr>
              <w:lastRenderedPageBreak/>
              <w:t>использования земель;</w:t>
            </w:r>
          </w:p>
          <w:p w:rsidR="00F66424" w:rsidRPr="00101E3F" w:rsidRDefault="00F66424" w:rsidP="00897FC3">
            <w:pPr>
              <w:shd w:val="clear" w:color="auto" w:fill="FFFFFF"/>
              <w:spacing w:after="0" w:line="240" w:lineRule="auto"/>
              <w:ind w:firstLine="459"/>
              <w:jc w:val="both"/>
              <w:rPr>
                <w:rFonts w:ascii="Times New Roman" w:hAnsi="Times New Roman"/>
                <w:b/>
                <w:bCs/>
                <w:sz w:val="24"/>
                <w:szCs w:val="24"/>
              </w:rPr>
            </w:pPr>
          </w:p>
        </w:tc>
        <w:tc>
          <w:tcPr>
            <w:tcW w:w="3945" w:type="dxa"/>
            <w:shd w:val="clear" w:color="auto" w:fill="FFFFFF"/>
          </w:tcPr>
          <w:p w:rsidR="00F66424" w:rsidRPr="00101E3F" w:rsidRDefault="00077BC3"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lastRenderedPageBreak/>
              <w:t>Согласно Правил</w:t>
            </w:r>
            <w:r w:rsidR="00374AE3" w:rsidRPr="00101E3F">
              <w:rPr>
                <w:rFonts w:ascii="Times New Roman" w:hAnsi="Times New Roman"/>
                <w:bCs/>
                <w:sz w:val="24"/>
                <w:szCs w:val="24"/>
              </w:rPr>
              <w:t xml:space="preserve"> организации и проведения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w:t>
            </w:r>
            <w:r w:rsidR="00192DCE" w:rsidRPr="00101E3F">
              <w:rPr>
                <w:rFonts w:ascii="Times New Roman" w:hAnsi="Times New Roman"/>
                <w:bCs/>
                <w:sz w:val="24"/>
                <w:szCs w:val="24"/>
              </w:rPr>
              <w:t xml:space="preserve"> (далее – Правила), утвержденных п</w:t>
            </w:r>
            <w:r w:rsidR="00374AE3" w:rsidRPr="00101E3F">
              <w:rPr>
                <w:rFonts w:ascii="Times New Roman" w:hAnsi="Times New Roman"/>
                <w:bCs/>
                <w:sz w:val="24"/>
                <w:szCs w:val="24"/>
              </w:rPr>
              <w:t xml:space="preserve">риказом Министра сельского хозяйства Республики Казахстан от 17 января 2020 года № 7, местный исполнительный орган </w:t>
            </w:r>
            <w:r w:rsidR="00374AE3" w:rsidRPr="00101E3F">
              <w:rPr>
                <w:rFonts w:ascii="Times New Roman" w:hAnsi="Times New Roman"/>
                <w:bCs/>
                <w:sz w:val="24"/>
                <w:szCs w:val="24"/>
              </w:rPr>
              <w:lastRenderedPageBreak/>
              <w:t>по результатам мониторинга ежеквартально формирует на веб-портале информацию о неиспользуемых земельных участках сельскохозяйственного назначения, предоставленных для введения крестьянского или фермерского хозяйства, сельскохозяйственного производства согласно приложению 1 к настоящим Правилам, направляет письменные уведомления землепользователю и осуществляет мероприятия по данным земельным участкам в порядке, определенном земельным законодательством, после чего направляет информацию в территориальный орган государственных доходов.</w:t>
            </w:r>
          </w:p>
        </w:tc>
      </w:tr>
      <w:tr w:rsidR="00F66424" w:rsidRPr="00101E3F" w:rsidTr="00B67020">
        <w:trPr>
          <w:trHeight w:val="135"/>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6424" w:rsidRPr="00101E3F" w:rsidRDefault="00F66424"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Новый подпункт 23)  пункта 3 статьи 14-1</w:t>
            </w:r>
          </w:p>
        </w:tc>
        <w:tc>
          <w:tcPr>
            <w:tcW w:w="4393" w:type="dxa"/>
            <w:shd w:val="clear" w:color="auto" w:fill="FFFFFF"/>
          </w:tcPr>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Статья 14-1. Компетенция уполномоченных органов областей, городов республиканского значения, столицы, районов, городов областного значения</w:t>
            </w:r>
          </w:p>
          <w:p w:rsidR="00F66424" w:rsidRPr="00101E3F" w:rsidRDefault="00F66424" w:rsidP="00897FC3">
            <w:pPr>
              <w:shd w:val="clear" w:color="auto" w:fill="FFFFFF"/>
              <w:spacing w:after="0" w:line="240" w:lineRule="auto"/>
              <w:ind w:firstLine="317"/>
              <w:jc w:val="both"/>
              <w:rPr>
                <w:rFonts w:ascii="Times New Roman" w:hAnsi="Times New Roman"/>
                <w:b/>
                <w:bCs/>
                <w:sz w:val="24"/>
                <w:szCs w:val="24"/>
              </w:rPr>
            </w:pPr>
            <w:r w:rsidRPr="00101E3F">
              <w:rPr>
                <w:rFonts w:ascii="Times New Roman" w:hAnsi="Times New Roman"/>
                <w:b/>
                <w:bCs/>
                <w:sz w:val="24"/>
                <w:szCs w:val="24"/>
              </w:rPr>
              <w:t>…</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3. К компетенции уполномоченных органов районов, городов областного значения в пределах границ района, границ (черты) города и на территории, переданной в его административное подчинение, относятся:</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lastRenderedPageBreak/>
              <w:t>…</w:t>
            </w:r>
          </w:p>
          <w:p w:rsidR="00F66424" w:rsidRPr="00101E3F" w:rsidRDefault="001E488B"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Отсутствует</w:t>
            </w:r>
          </w:p>
          <w:p w:rsidR="00F66424" w:rsidRPr="00101E3F" w:rsidRDefault="00F66424" w:rsidP="0013221B">
            <w:pPr>
              <w:shd w:val="clear" w:color="auto" w:fill="FFFFFF"/>
              <w:spacing w:after="0" w:line="240" w:lineRule="auto"/>
              <w:jc w:val="both"/>
              <w:rPr>
                <w:rFonts w:ascii="Times New Roman" w:hAnsi="Times New Roman"/>
                <w:b/>
                <w:bCs/>
                <w:sz w:val="24"/>
                <w:szCs w:val="24"/>
              </w:rPr>
            </w:pPr>
          </w:p>
        </w:tc>
        <w:tc>
          <w:tcPr>
            <w:tcW w:w="5035" w:type="dxa"/>
            <w:gridSpan w:val="2"/>
            <w:shd w:val="clear" w:color="auto" w:fill="FFFFFF"/>
          </w:tcPr>
          <w:p w:rsidR="00D3665C"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lastRenderedPageBreak/>
              <w:t>Статья 14-1. Компетенция уполномоченных органов областей, городов республиканского значения, столицы, районов, городов областного значения</w:t>
            </w:r>
          </w:p>
          <w:p w:rsidR="00F66424" w:rsidRPr="00101E3F" w:rsidRDefault="00F66424"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
                <w:bCs/>
                <w:sz w:val="24"/>
                <w:szCs w:val="24"/>
              </w:rPr>
              <w:t>…</w:t>
            </w:r>
          </w:p>
          <w:p w:rsidR="00D3665C" w:rsidRPr="00101E3F" w:rsidRDefault="00D3665C"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3. К компетенции уполномоченных органов районов, городов областного значения в пределах границ района, границ (черты) города и на территории, переданной в его административное подчинение, относятся:</w:t>
            </w:r>
          </w:p>
          <w:p w:rsidR="00D3665C" w:rsidRPr="00101E3F" w:rsidRDefault="00D3665C"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w:t>
            </w:r>
          </w:p>
          <w:p w:rsidR="00F66424" w:rsidRPr="00101E3F" w:rsidRDefault="00F66424" w:rsidP="0013221B">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
                <w:bCs/>
                <w:sz w:val="24"/>
                <w:szCs w:val="24"/>
              </w:rPr>
              <w:t xml:space="preserve">23) предоставление информации в </w:t>
            </w:r>
            <w:r w:rsidRPr="00101E3F">
              <w:rPr>
                <w:rFonts w:ascii="Times New Roman" w:hAnsi="Times New Roman"/>
                <w:b/>
                <w:bCs/>
                <w:sz w:val="24"/>
                <w:szCs w:val="24"/>
              </w:rPr>
              <w:lastRenderedPageBreak/>
              <w:t>центральный уполномоченный орган о лицах, у которых принудительно изъяты земельные участки на основании вступившего в законную силу решения суда в соответствии с пунктом 6 статьи 145-1 настоящего Кодекса;</w:t>
            </w: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lastRenderedPageBreak/>
              <w:t xml:space="preserve">В связи с введением новой статьи 145-1 в Земельный кодекс по осуществлению профилактического контроля без посещения субъекта (объекта) контроля проводимых территориальными органами по управлению земельными ресурсами в отношении субъектов контроля являющихся землепользователями, имеющие в наличии земли, предназначенные для ведения крестьянского или фермерского </w:t>
            </w:r>
            <w:r w:rsidRPr="00101E3F">
              <w:rPr>
                <w:rFonts w:ascii="Times New Roman" w:hAnsi="Times New Roman"/>
                <w:bCs/>
                <w:sz w:val="24"/>
                <w:szCs w:val="24"/>
              </w:rPr>
              <w:lastRenderedPageBreak/>
              <w:t xml:space="preserve">хозяйства, сельскохозяйственного производства. Уполномоченный орган по земельным отношениям принимает меры по расторжению договора аренды земельного участка через суд в порядке требований главы 24 Гражданского кодекса Республики Казахстан.  В результате принятые судебные акты об изъятии земельного участка направляются в центральный уполномоченный орган для внесения в реестр лиц, у которых принудительно изъяты земельные участки. </w:t>
            </w:r>
          </w:p>
        </w:tc>
      </w:tr>
      <w:tr w:rsidR="00F66424" w:rsidRPr="00101E3F" w:rsidTr="00B67020">
        <w:trPr>
          <w:trHeight w:val="135"/>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6424" w:rsidRPr="00101E3F" w:rsidRDefault="00A260F7"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w:t>
            </w:r>
            <w:r w:rsidR="00F66424" w:rsidRPr="00101E3F">
              <w:rPr>
                <w:rFonts w:ascii="Times New Roman" w:hAnsi="Times New Roman"/>
                <w:bCs/>
                <w:sz w:val="24"/>
                <w:szCs w:val="24"/>
              </w:rPr>
              <w:t>ункт 4 статьи 14-1</w:t>
            </w:r>
          </w:p>
        </w:tc>
        <w:tc>
          <w:tcPr>
            <w:tcW w:w="4393" w:type="dxa"/>
            <w:shd w:val="clear" w:color="auto" w:fill="FFFFFF"/>
          </w:tcPr>
          <w:p w:rsidR="00F66424" w:rsidRPr="00101E3F" w:rsidRDefault="00F66424" w:rsidP="00897FC3">
            <w:pPr>
              <w:pStyle w:val="a5"/>
              <w:spacing w:before="0" w:beforeAutospacing="0" w:after="0" w:afterAutospacing="0"/>
              <w:ind w:firstLine="317"/>
              <w:jc w:val="both"/>
              <w:rPr>
                <w:lang w:val="ru-RU"/>
              </w:rPr>
            </w:pPr>
            <w:r w:rsidRPr="00101E3F">
              <w:rPr>
                <w:lang w:val="ru-RU"/>
              </w:rPr>
              <w:t>Статья 14-1. Компетенция уполномоченных органов областей, городов республиканского значения, столицы, районов, городов областного значения</w:t>
            </w:r>
          </w:p>
          <w:p w:rsidR="00F66424" w:rsidRPr="00101E3F" w:rsidRDefault="00F66424" w:rsidP="00897FC3">
            <w:pPr>
              <w:pStyle w:val="a5"/>
              <w:spacing w:before="0" w:beforeAutospacing="0" w:after="0" w:afterAutospacing="0"/>
              <w:ind w:firstLine="317"/>
              <w:jc w:val="both"/>
              <w:rPr>
                <w:lang w:val="ru-RU"/>
              </w:rPr>
            </w:pPr>
            <w:r w:rsidRPr="00101E3F">
              <w:rPr>
                <w:lang w:val="ru-RU"/>
              </w:rPr>
              <w:t>…</w:t>
            </w:r>
          </w:p>
          <w:p w:rsidR="00F66424" w:rsidRPr="00101E3F" w:rsidRDefault="000E2577" w:rsidP="000E2577">
            <w:pPr>
              <w:pStyle w:val="a5"/>
              <w:tabs>
                <w:tab w:val="left" w:pos="742"/>
              </w:tabs>
              <w:spacing w:before="0" w:beforeAutospacing="0" w:after="0" w:afterAutospacing="0"/>
              <w:ind w:firstLine="317"/>
              <w:jc w:val="both"/>
              <w:rPr>
                <w:b/>
                <w:lang w:val="ru-RU"/>
              </w:rPr>
            </w:pPr>
            <w:r w:rsidRPr="00101E3F">
              <w:rPr>
                <w:b/>
                <w:lang w:val="ru-RU"/>
              </w:rPr>
              <w:t xml:space="preserve">4. </w:t>
            </w:r>
            <w:r w:rsidR="00F66424" w:rsidRPr="00101E3F">
              <w:rPr>
                <w:b/>
                <w:lang w:val="ru-RU"/>
              </w:rPr>
              <w:t>К компетенции уполномоченного органа по контролю за использованием и охраной земель относятся:</w:t>
            </w:r>
          </w:p>
          <w:p w:rsidR="00F66424" w:rsidRPr="00101E3F" w:rsidRDefault="00F66424" w:rsidP="00897FC3">
            <w:pPr>
              <w:pStyle w:val="a5"/>
              <w:spacing w:before="0" w:beforeAutospacing="0" w:after="0" w:afterAutospacing="0"/>
              <w:ind w:firstLine="317"/>
              <w:jc w:val="both"/>
              <w:rPr>
                <w:b/>
                <w:lang w:val="ru-RU"/>
              </w:rPr>
            </w:pPr>
            <w:r w:rsidRPr="00101E3F">
              <w:rPr>
                <w:b/>
                <w:lang w:val="ru-RU"/>
              </w:rPr>
              <w:t>1) осуществление государственного контроля за использованием и охраной земель;</w:t>
            </w:r>
          </w:p>
          <w:p w:rsidR="00F66424" w:rsidRPr="00101E3F" w:rsidRDefault="00F66424" w:rsidP="00897FC3">
            <w:pPr>
              <w:pStyle w:val="a5"/>
              <w:spacing w:before="0" w:beforeAutospacing="0" w:after="0" w:afterAutospacing="0"/>
              <w:ind w:firstLine="317"/>
              <w:jc w:val="both"/>
              <w:rPr>
                <w:b/>
                <w:lang w:val="ru-RU"/>
              </w:rPr>
            </w:pPr>
            <w:r w:rsidRPr="00101E3F">
              <w:rPr>
                <w:b/>
                <w:lang w:val="ru-RU"/>
              </w:rPr>
              <w:t>2) выдача обязательных для исполнения предписаний по устранению выявленных нарушений земельного законодательства;</w:t>
            </w:r>
          </w:p>
          <w:p w:rsidR="00F66424" w:rsidRPr="00101E3F" w:rsidRDefault="00F66424" w:rsidP="00897FC3">
            <w:pPr>
              <w:pStyle w:val="a5"/>
              <w:spacing w:before="0" w:beforeAutospacing="0" w:after="0" w:afterAutospacing="0"/>
              <w:ind w:firstLine="317"/>
              <w:jc w:val="both"/>
              <w:rPr>
                <w:b/>
                <w:lang w:val="ru-RU"/>
              </w:rPr>
            </w:pPr>
            <w:r w:rsidRPr="00101E3F">
              <w:rPr>
                <w:b/>
                <w:lang w:val="ru-RU"/>
              </w:rPr>
              <w:lastRenderedPageBreak/>
              <w:t>2-1) направление предписания в Государственную корпорацию на установление и прекращение обременения права на земельный участок в соответствии с частью третьей пункта 2 статьи 94 настоящего Кодекса;</w:t>
            </w:r>
          </w:p>
          <w:p w:rsidR="00F66424" w:rsidRPr="00101E3F" w:rsidRDefault="00F66424" w:rsidP="00897FC3">
            <w:pPr>
              <w:pStyle w:val="a5"/>
              <w:spacing w:before="0" w:beforeAutospacing="0" w:after="0" w:afterAutospacing="0"/>
              <w:ind w:firstLine="317"/>
              <w:jc w:val="both"/>
              <w:rPr>
                <w:b/>
                <w:lang w:val="ru-RU"/>
              </w:rPr>
            </w:pPr>
            <w:r w:rsidRPr="00101E3F">
              <w:rPr>
                <w:b/>
                <w:lang w:val="ru-RU"/>
              </w:rPr>
              <w:t>3) рассмотрение дел об административных правонарушениях в области земельного законодательства;</w:t>
            </w:r>
          </w:p>
          <w:p w:rsidR="00F66424" w:rsidRPr="00101E3F" w:rsidRDefault="00F66424" w:rsidP="00897FC3">
            <w:pPr>
              <w:pStyle w:val="a5"/>
              <w:spacing w:before="0" w:beforeAutospacing="0" w:after="0" w:afterAutospacing="0"/>
              <w:ind w:firstLine="317"/>
              <w:jc w:val="both"/>
              <w:rPr>
                <w:b/>
                <w:lang w:val="ru-RU"/>
              </w:rPr>
            </w:pPr>
            <w:r w:rsidRPr="00101E3F">
              <w:rPr>
                <w:b/>
                <w:lang w:val="ru-RU"/>
              </w:rPr>
              <w:t>4) подготовка и предъявление исков в суд по вопросам, указанным в подпункте 4) пункта 1 статьи 148 настоящего Кодекса;</w:t>
            </w:r>
          </w:p>
          <w:p w:rsidR="00F66424" w:rsidRPr="00101E3F" w:rsidRDefault="00F66424" w:rsidP="00897FC3">
            <w:pPr>
              <w:pStyle w:val="a5"/>
              <w:spacing w:before="0" w:beforeAutospacing="0" w:after="0" w:afterAutospacing="0"/>
              <w:ind w:firstLine="317"/>
              <w:jc w:val="both"/>
              <w:rPr>
                <w:b/>
                <w:lang w:val="ru-RU"/>
              </w:rPr>
            </w:pPr>
            <w:r w:rsidRPr="00101E3F">
              <w:rPr>
                <w:b/>
                <w:lang w:val="ru-RU"/>
              </w:rPr>
              <w:t>5) выявление и возврат в государственную собственность земель, не используемых либо используемых с нарушением законодательства Республики Казахстан;</w:t>
            </w:r>
          </w:p>
          <w:p w:rsidR="00F66424" w:rsidRPr="00101E3F" w:rsidRDefault="00F66424" w:rsidP="00897FC3">
            <w:pPr>
              <w:pStyle w:val="a5"/>
              <w:spacing w:before="0" w:beforeAutospacing="0" w:after="0" w:afterAutospacing="0"/>
              <w:ind w:firstLine="317"/>
              <w:jc w:val="both"/>
              <w:rPr>
                <w:b/>
                <w:lang w:val="ru-RU"/>
              </w:rPr>
            </w:pPr>
            <w:r w:rsidRPr="00101E3F">
              <w:rPr>
                <w:b/>
                <w:lang w:val="ru-RU"/>
              </w:rPr>
              <w:t xml:space="preserve">6) приостановление строительства, разработки месторождений полезных ископаемых, эксплуатации объектов, геологоразведочных и других работ, если они осуществляются с нарушением земельного законодательства, установленного режима использования земель, а также если эти работы ведутся по проектам, не прошедшим экспертизу или получившим отрицательное </w:t>
            </w:r>
            <w:r w:rsidRPr="00101E3F">
              <w:rPr>
                <w:b/>
                <w:lang w:val="ru-RU"/>
              </w:rPr>
              <w:lastRenderedPageBreak/>
              <w:t>заключение;</w:t>
            </w:r>
          </w:p>
          <w:p w:rsidR="00F66424" w:rsidRPr="00101E3F" w:rsidRDefault="00F66424" w:rsidP="0039474F">
            <w:pPr>
              <w:pStyle w:val="a5"/>
              <w:spacing w:before="0" w:beforeAutospacing="0" w:after="0" w:afterAutospacing="0"/>
              <w:ind w:firstLine="317"/>
              <w:jc w:val="both"/>
              <w:rPr>
                <w:lang w:val="ru-RU"/>
              </w:rPr>
            </w:pPr>
            <w:r w:rsidRPr="00101E3F">
              <w:rPr>
                <w:b/>
                <w:lang w:val="ru-RU"/>
              </w:rPr>
              <w:t>7) предоставление информации в центральный уполномоченный орган о лицах, у которых принудительно изъяты земельные участки на основании вступившего в законную силу решения суда в соответствии со стать</w:t>
            </w:r>
            <w:r w:rsidR="0039474F" w:rsidRPr="00101E3F">
              <w:rPr>
                <w:b/>
                <w:lang w:val="ru-RU"/>
              </w:rPr>
              <w:t>ями 92 и 93 настоящего Кодекса.</w:t>
            </w:r>
          </w:p>
        </w:tc>
        <w:tc>
          <w:tcPr>
            <w:tcW w:w="5035" w:type="dxa"/>
            <w:gridSpan w:val="2"/>
            <w:shd w:val="clear" w:color="auto" w:fill="FFFFFF"/>
          </w:tcPr>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lastRenderedPageBreak/>
              <w:t>Статья 14-1. Компетенция уполномоченных органов областей, городов республиканского значения, столицы, районов, городов областного значения</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w:t>
            </w:r>
          </w:p>
          <w:p w:rsidR="00F66424" w:rsidRPr="00101E3F" w:rsidRDefault="00F66424"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
                <w:bCs/>
                <w:sz w:val="24"/>
                <w:szCs w:val="24"/>
              </w:rPr>
              <w:t xml:space="preserve">4. </w:t>
            </w:r>
            <w:r w:rsidR="00E006AC" w:rsidRPr="00101E3F">
              <w:rPr>
                <w:rFonts w:ascii="Times New Roman" w:hAnsi="Times New Roman"/>
                <w:b/>
                <w:bCs/>
                <w:sz w:val="24"/>
                <w:szCs w:val="24"/>
              </w:rPr>
              <w:t>И</w:t>
            </w:r>
            <w:r w:rsidRPr="00101E3F">
              <w:rPr>
                <w:rFonts w:ascii="Times New Roman" w:hAnsi="Times New Roman"/>
                <w:b/>
                <w:bCs/>
                <w:sz w:val="24"/>
                <w:szCs w:val="24"/>
              </w:rPr>
              <w:t>сключить</w:t>
            </w:r>
          </w:p>
          <w:p w:rsidR="00F66424" w:rsidRPr="00101E3F" w:rsidRDefault="00F66424" w:rsidP="00897FC3">
            <w:pPr>
              <w:shd w:val="clear" w:color="auto" w:fill="FFFFFF"/>
              <w:spacing w:after="0" w:line="240" w:lineRule="auto"/>
              <w:ind w:firstLine="459"/>
              <w:jc w:val="both"/>
              <w:rPr>
                <w:rFonts w:ascii="Times New Roman" w:hAnsi="Times New Roman"/>
                <w:b/>
                <w:bCs/>
                <w:sz w:val="24"/>
                <w:szCs w:val="24"/>
              </w:rPr>
            </w:pP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F66424" w:rsidRPr="00101E3F" w:rsidTr="00B67020">
        <w:trPr>
          <w:trHeight w:val="135"/>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6424" w:rsidRPr="00101E3F" w:rsidRDefault="00F66424"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Подпункт 2-1) статьи 17</w:t>
            </w:r>
          </w:p>
        </w:tc>
        <w:tc>
          <w:tcPr>
            <w:tcW w:w="4393" w:type="dxa"/>
            <w:shd w:val="clear" w:color="auto" w:fill="FFFFFF"/>
          </w:tcPr>
          <w:p w:rsidR="00F66424" w:rsidRPr="00101E3F" w:rsidRDefault="00F66424"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Статья 17. Компетенция районного (кроме районов в городах) исполнительного органа</w:t>
            </w:r>
          </w:p>
          <w:p w:rsidR="00F66424" w:rsidRPr="00101E3F" w:rsidRDefault="00F66424" w:rsidP="00897FC3">
            <w:pPr>
              <w:pStyle w:val="a5"/>
              <w:spacing w:before="0" w:beforeAutospacing="0" w:after="0" w:afterAutospacing="0"/>
              <w:ind w:firstLine="317"/>
              <w:jc w:val="both"/>
              <w:rPr>
                <w:lang w:val="ru-RU"/>
              </w:rPr>
            </w:pPr>
            <w:r w:rsidRPr="00101E3F">
              <w:rPr>
                <w:lang w:val="ru-RU"/>
              </w:rPr>
              <w:t>К компетенции районного (кроме районов в городах) исполнительного органа в области регулирования земельных отношений в пределах границ района относятся:</w:t>
            </w:r>
          </w:p>
          <w:p w:rsidR="00F66424" w:rsidRPr="00101E3F" w:rsidRDefault="00F66424" w:rsidP="00897FC3">
            <w:pPr>
              <w:pStyle w:val="a5"/>
              <w:spacing w:before="0" w:beforeAutospacing="0" w:after="0" w:afterAutospacing="0"/>
              <w:ind w:firstLine="317"/>
              <w:jc w:val="both"/>
              <w:rPr>
                <w:lang w:val="ru-RU"/>
              </w:rPr>
            </w:pPr>
            <w:r w:rsidRPr="00101E3F">
              <w:rPr>
                <w:lang w:val="ru-RU"/>
              </w:rPr>
              <w:t>….</w:t>
            </w:r>
          </w:p>
          <w:p w:rsidR="00F66424" w:rsidRPr="00101E3F" w:rsidRDefault="00F66424" w:rsidP="0039474F">
            <w:pPr>
              <w:pStyle w:val="a5"/>
              <w:spacing w:before="0" w:beforeAutospacing="0" w:after="0" w:afterAutospacing="0"/>
              <w:ind w:firstLine="317"/>
              <w:jc w:val="both"/>
              <w:rPr>
                <w:b/>
                <w:lang w:val="ru-RU"/>
              </w:rPr>
            </w:pPr>
            <w:r w:rsidRPr="00101E3F">
              <w:rPr>
                <w:b/>
                <w:lang w:val="ru-RU"/>
              </w:rPr>
              <w:t>2-1) осуществление государственного контроля за использованием и охраной земель сельскохозяйственного назначения;</w:t>
            </w:r>
            <w:bookmarkStart w:id="0" w:name="z634"/>
            <w:bookmarkStart w:id="1" w:name="z642"/>
            <w:bookmarkEnd w:id="0"/>
            <w:bookmarkEnd w:id="1"/>
          </w:p>
        </w:tc>
        <w:tc>
          <w:tcPr>
            <w:tcW w:w="5035" w:type="dxa"/>
            <w:gridSpan w:val="2"/>
            <w:shd w:val="clear" w:color="auto" w:fill="FFFFFF"/>
          </w:tcPr>
          <w:p w:rsidR="00F66424" w:rsidRPr="00101E3F" w:rsidRDefault="00F66424"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Статья 17. Компетенция районного (кроме районов в городах) исполнительного органа</w:t>
            </w:r>
          </w:p>
          <w:p w:rsidR="00F66424" w:rsidRPr="00101E3F" w:rsidRDefault="00F66424" w:rsidP="00897FC3">
            <w:pPr>
              <w:pStyle w:val="a5"/>
              <w:spacing w:before="0" w:beforeAutospacing="0" w:after="0" w:afterAutospacing="0"/>
              <w:ind w:firstLine="459"/>
              <w:jc w:val="both"/>
              <w:rPr>
                <w:lang w:val="ru-RU"/>
              </w:rPr>
            </w:pPr>
            <w:r w:rsidRPr="00101E3F">
              <w:rPr>
                <w:lang w:val="ru-RU"/>
              </w:rPr>
              <w:t>К компетенции районного (кроме районов в городах) исполнительного органа в области регулирования земельных отношений в пределах границ района относятся:</w:t>
            </w:r>
          </w:p>
          <w:p w:rsidR="00F66424" w:rsidRPr="00101E3F" w:rsidRDefault="00F66424" w:rsidP="00897FC3">
            <w:pPr>
              <w:pStyle w:val="a5"/>
              <w:spacing w:before="0" w:beforeAutospacing="0" w:after="0" w:afterAutospacing="0"/>
              <w:ind w:firstLine="459"/>
              <w:jc w:val="both"/>
              <w:rPr>
                <w:lang w:val="ru-RU"/>
              </w:rPr>
            </w:pPr>
            <w:r w:rsidRPr="00101E3F">
              <w:rPr>
                <w:lang w:val="ru-RU"/>
              </w:rPr>
              <w:t>…</w:t>
            </w:r>
          </w:p>
          <w:p w:rsidR="00F66424" w:rsidRPr="00101E3F" w:rsidRDefault="00A54CE9" w:rsidP="00897FC3">
            <w:pPr>
              <w:pStyle w:val="a5"/>
              <w:spacing w:before="0" w:beforeAutospacing="0" w:after="0" w:afterAutospacing="0"/>
              <w:ind w:firstLine="459"/>
              <w:jc w:val="both"/>
              <w:rPr>
                <w:b/>
                <w:lang w:val="ru-RU"/>
              </w:rPr>
            </w:pPr>
            <w:r w:rsidRPr="00101E3F">
              <w:rPr>
                <w:b/>
                <w:lang w:val="ru-RU"/>
              </w:rPr>
              <w:t>2-1) исключить</w:t>
            </w:r>
          </w:p>
          <w:p w:rsidR="00F66424" w:rsidRPr="00101E3F" w:rsidRDefault="00F66424" w:rsidP="0039474F">
            <w:pPr>
              <w:pStyle w:val="a5"/>
              <w:spacing w:before="0" w:beforeAutospacing="0" w:after="0" w:afterAutospacing="0"/>
              <w:jc w:val="both"/>
              <w:rPr>
                <w:bCs/>
                <w:lang w:val="ru-RU"/>
              </w:rPr>
            </w:pP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F66424" w:rsidRPr="00101E3F" w:rsidTr="00B67020">
        <w:trPr>
          <w:trHeight w:val="4520"/>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6424" w:rsidRPr="00101E3F" w:rsidRDefault="00F66424"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Подпункт 2-2) статьи 17</w:t>
            </w:r>
          </w:p>
        </w:tc>
        <w:tc>
          <w:tcPr>
            <w:tcW w:w="4393" w:type="dxa"/>
            <w:shd w:val="clear" w:color="auto" w:fill="FFFFFF"/>
          </w:tcPr>
          <w:p w:rsidR="00F66424" w:rsidRPr="00101E3F" w:rsidRDefault="00F66424"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Статья 17. Компетенция районного (кроме районов в городах) исполнительного органа</w:t>
            </w:r>
          </w:p>
          <w:p w:rsidR="00F66424" w:rsidRPr="00101E3F" w:rsidRDefault="00F66424" w:rsidP="00897FC3">
            <w:pPr>
              <w:pStyle w:val="a5"/>
              <w:spacing w:before="0" w:beforeAutospacing="0" w:after="0" w:afterAutospacing="0"/>
              <w:ind w:firstLine="317"/>
              <w:jc w:val="both"/>
              <w:rPr>
                <w:lang w:val="ru-RU"/>
              </w:rPr>
            </w:pPr>
            <w:r w:rsidRPr="00101E3F">
              <w:rPr>
                <w:lang w:val="ru-RU"/>
              </w:rPr>
              <w:t>К компетенции районного (кроме районов в городах) исполнительного органа в области регулирования земельных отношений в пределах границ района относятся:</w:t>
            </w:r>
          </w:p>
          <w:p w:rsidR="00F66424" w:rsidRPr="00101E3F" w:rsidRDefault="00F66424" w:rsidP="00897FC3">
            <w:pPr>
              <w:pStyle w:val="a5"/>
              <w:spacing w:before="0" w:beforeAutospacing="0" w:after="0" w:afterAutospacing="0"/>
              <w:ind w:firstLine="317"/>
              <w:jc w:val="both"/>
              <w:rPr>
                <w:lang w:val="ru-RU"/>
              </w:rPr>
            </w:pPr>
            <w:r w:rsidRPr="00101E3F">
              <w:rPr>
                <w:lang w:val="ru-RU"/>
              </w:rPr>
              <w:t>….</w:t>
            </w:r>
          </w:p>
          <w:p w:rsidR="00F66424" w:rsidRPr="00101E3F" w:rsidRDefault="00F66424" w:rsidP="0039474F">
            <w:pPr>
              <w:pStyle w:val="a5"/>
              <w:spacing w:before="0" w:beforeAutospacing="0" w:after="0" w:afterAutospacing="0"/>
              <w:ind w:firstLine="317"/>
              <w:jc w:val="both"/>
              <w:rPr>
                <w:b/>
                <w:lang w:val="ru-RU"/>
              </w:rPr>
            </w:pPr>
            <w:r w:rsidRPr="00101E3F">
              <w:rPr>
                <w:b/>
                <w:lang w:val="ru-RU"/>
              </w:rPr>
              <w:t xml:space="preserve">2-2) предоставление информации в центральный уполномоченный орган о лицах, у которых принудительно изъяты земельные участки на основании вступившего в законную силу решения суда в соответствии со </w:t>
            </w:r>
            <w:hyperlink r:id="rId8" w:anchor="z103" w:history="1">
              <w:r w:rsidRPr="00101E3F">
                <w:rPr>
                  <w:rStyle w:val="a7"/>
                  <w:b/>
                  <w:color w:val="auto"/>
                  <w:u w:val="none"/>
                  <w:lang w:val="ru-RU"/>
                </w:rPr>
                <w:t>статьями 92</w:t>
              </w:r>
            </w:hyperlink>
            <w:r w:rsidRPr="00101E3F">
              <w:rPr>
                <w:b/>
                <w:lang w:val="ru-RU"/>
              </w:rPr>
              <w:t xml:space="preserve"> и </w:t>
            </w:r>
            <w:hyperlink r:id="rId9" w:anchor="z104" w:history="1">
              <w:r w:rsidRPr="00101E3F">
                <w:rPr>
                  <w:rStyle w:val="a7"/>
                  <w:b/>
                  <w:color w:val="auto"/>
                  <w:u w:val="none"/>
                  <w:lang w:val="ru-RU"/>
                </w:rPr>
                <w:t>93</w:t>
              </w:r>
            </w:hyperlink>
            <w:r w:rsidR="0039474F" w:rsidRPr="00101E3F">
              <w:rPr>
                <w:b/>
                <w:lang w:val="ru-RU"/>
              </w:rPr>
              <w:t xml:space="preserve"> настоящего Кодекса;</w:t>
            </w:r>
          </w:p>
        </w:tc>
        <w:tc>
          <w:tcPr>
            <w:tcW w:w="5035" w:type="dxa"/>
            <w:gridSpan w:val="2"/>
            <w:shd w:val="clear" w:color="auto" w:fill="FFFFFF"/>
          </w:tcPr>
          <w:p w:rsidR="00F66424" w:rsidRPr="00101E3F" w:rsidRDefault="00F66424"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Статья 17. Компетенция районного (кроме районов в городах) исполнительного органа</w:t>
            </w:r>
          </w:p>
          <w:p w:rsidR="00F66424" w:rsidRPr="00101E3F" w:rsidRDefault="00F66424" w:rsidP="00897FC3">
            <w:pPr>
              <w:pStyle w:val="a5"/>
              <w:spacing w:before="0" w:beforeAutospacing="0" w:after="0" w:afterAutospacing="0"/>
              <w:ind w:firstLine="459"/>
              <w:jc w:val="both"/>
              <w:rPr>
                <w:lang w:val="ru-RU"/>
              </w:rPr>
            </w:pPr>
            <w:r w:rsidRPr="00101E3F">
              <w:rPr>
                <w:lang w:val="ru-RU"/>
              </w:rPr>
              <w:t>К компетенции районного (кроме районов в городах) исполнительного органа в области регулирования земельных отношений в пределах границ района относятся:</w:t>
            </w:r>
          </w:p>
          <w:p w:rsidR="00F66424" w:rsidRPr="00101E3F" w:rsidRDefault="00F66424" w:rsidP="00897FC3">
            <w:pPr>
              <w:pStyle w:val="a5"/>
              <w:spacing w:before="0" w:beforeAutospacing="0" w:after="0" w:afterAutospacing="0"/>
              <w:ind w:firstLine="459"/>
              <w:jc w:val="both"/>
              <w:rPr>
                <w:lang w:val="ru-RU"/>
              </w:rPr>
            </w:pPr>
            <w:r w:rsidRPr="00101E3F">
              <w:rPr>
                <w:lang w:val="ru-RU"/>
              </w:rPr>
              <w:t>…</w:t>
            </w:r>
          </w:p>
          <w:p w:rsidR="00F66424" w:rsidRPr="00101E3F" w:rsidRDefault="00A54CE9" w:rsidP="00897FC3">
            <w:pPr>
              <w:pStyle w:val="a5"/>
              <w:spacing w:before="0" w:beforeAutospacing="0" w:after="0" w:afterAutospacing="0"/>
              <w:ind w:firstLine="459"/>
              <w:jc w:val="both"/>
              <w:rPr>
                <w:b/>
                <w:lang w:val="ru-RU"/>
              </w:rPr>
            </w:pPr>
            <w:r w:rsidRPr="00101E3F">
              <w:rPr>
                <w:b/>
                <w:lang w:val="ru-RU"/>
              </w:rPr>
              <w:t>2-2) исключить</w:t>
            </w:r>
          </w:p>
          <w:p w:rsidR="00F66424" w:rsidRPr="00101E3F" w:rsidRDefault="00F66424" w:rsidP="0039474F">
            <w:pPr>
              <w:pStyle w:val="a5"/>
              <w:spacing w:before="0" w:beforeAutospacing="0" w:after="0" w:afterAutospacing="0"/>
              <w:ind w:firstLine="459"/>
              <w:jc w:val="both"/>
              <w:rPr>
                <w:bCs/>
                <w:lang w:val="ru-RU"/>
              </w:rPr>
            </w:pP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F66424" w:rsidRPr="00101E3F" w:rsidTr="00B67020">
        <w:trPr>
          <w:trHeight w:val="4334"/>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6424" w:rsidRPr="00101E3F" w:rsidRDefault="00F66424"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Подпункт 8-3) статьи 17</w:t>
            </w:r>
          </w:p>
        </w:tc>
        <w:tc>
          <w:tcPr>
            <w:tcW w:w="4393" w:type="dxa"/>
            <w:shd w:val="clear" w:color="auto" w:fill="FFFFFF"/>
          </w:tcPr>
          <w:p w:rsidR="00F66424" w:rsidRPr="00101E3F" w:rsidRDefault="00F66424"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Статья 17. Компетенция районного (кроме районов в городах) исполнительного органа</w:t>
            </w:r>
          </w:p>
          <w:p w:rsidR="00F66424" w:rsidRPr="00101E3F" w:rsidRDefault="00F66424" w:rsidP="00897FC3">
            <w:pPr>
              <w:pStyle w:val="a5"/>
              <w:spacing w:before="0" w:beforeAutospacing="0" w:after="0" w:afterAutospacing="0"/>
              <w:ind w:firstLine="317"/>
              <w:jc w:val="both"/>
              <w:rPr>
                <w:lang w:val="ru-RU"/>
              </w:rPr>
            </w:pPr>
            <w:r w:rsidRPr="00101E3F">
              <w:rPr>
                <w:lang w:val="ru-RU"/>
              </w:rPr>
              <w:t>К компетенции районного (кроме районов в городах) исполнительного органа в области регулирования земельных отношений в пределах границ района относятся:</w:t>
            </w:r>
          </w:p>
          <w:p w:rsidR="00F66424" w:rsidRPr="00101E3F" w:rsidRDefault="00F66424" w:rsidP="00897FC3">
            <w:pPr>
              <w:pStyle w:val="a5"/>
              <w:spacing w:before="0" w:beforeAutospacing="0" w:after="0" w:afterAutospacing="0"/>
              <w:ind w:firstLine="317"/>
              <w:jc w:val="both"/>
              <w:rPr>
                <w:lang w:val="ru-RU"/>
              </w:rPr>
            </w:pPr>
            <w:r w:rsidRPr="00101E3F">
              <w:rPr>
                <w:lang w:val="ru-RU"/>
              </w:rPr>
              <w:t>….</w:t>
            </w:r>
          </w:p>
          <w:p w:rsidR="00F66424" w:rsidRPr="00101E3F" w:rsidRDefault="00F66424" w:rsidP="0039474F">
            <w:pPr>
              <w:pStyle w:val="a5"/>
              <w:spacing w:before="0" w:beforeAutospacing="0" w:after="0" w:afterAutospacing="0"/>
              <w:ind w:firstLine="317"/>
              <w:jc w:val="both"/>
              <w:rPr>
                <w:b/>
                <w:lang w:val="ru-RU"/>
              </w:rPr>
            </w:pPr>
            <w:r w:rsidRPr="00101E3F">
              <w:rPr>
                <w:b/>
                <w:lang w:val="ru-RU"/>
              </w:rPr>
              <w:t xml:space="preserve">8-3) направление предписания в Государственную корпорацию на установление и прекращение обременения права на земельный участок в соответствии с частью третьей </w:t>
            </w:r>
            <w:hyperlink r:id="rId10" w:anchor="z1152" w:history="1">
              <w:r w:rsidRPr="00101E3F">
                <w:rPr>
                  <w:rStyle w:val="a7"/>
                  <w:b/>
                  <w:color w:val="auto"/>
                  <w:u w:val="none"/>
                  <w:lang w:val="ru-RU"/>
                </w:rPr>
                <w:t>пункта 2</w:t>
              </w:r>
            </w:hyperlink>
            <w:r w:rsidR="0039474F" w:rsidRPr="00101E3F">
              <w:rPr>
                <w:b/>
                <w:lang w:val="ru-RU"/>
              </w:rPr>
              <w:t xml:space="preserve"> статьи 94 настоящего Кодекса;</w:t>
            </w:r>
          </w:p>
        </w:tc>
        <w:tc>
          <w:tcPr>
            <w:tcW w:w="5035" w:type="dxa"/>
            <w:gridSpan w:val="2"/>
            <w:shd w:val="clear" w:color="auto" w:fill="FFFFFF"/>
          </w:tcPr>
          <w:p w:rsidR="00F66424" w:rsidRPr="00101E3F" w:rsidRDefault="00F66424"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Статья 17. Компетенция районного (кроме районов в городах) исполнительного органа</w:t>
            </w:r>
          </w:p>
          <w:p w:rsidR="00F66424" w:rsidRPr="00101E3F" w:rsidRDefault="00F66424" w:rsidP="00897FC3">
            <w:pPr>
              <w:pStyle w:val="a5"/>
              <w:spacing w:before="0" w:beforeAutospacing="0" w:after="0" w:afterAutospacing="0"/>
              <w:ind w:firstLine="459"/>
              <w:jc w:val="both"/>
              <w:rPr>
                <w:lang w:val="ru-RU"/>
              </w:rPr>
            </w:pPr>
            <w:r w:rsidRPr="00101E3F">
              <w:rPr>
                <w:lang w:val="ru-RU"/>
              </w:rPr>
              <w:t>К компетенции районного (кроме районов в городах) исполнительного органа в области регулирования земельных отношений в пределах границ района относятся:</w:t>
            </w:r>
          </w:p>
          <w:p w:rsidR="00F66424" w:rsidRPr="00101E3F" w:rsidRDefault="00F66424" w:rsidP="00897FC3">
            <w:pPr>
              <w:pStyle w:val="a5"/>
              <w:spacing w:before="0" w:beforeAutospacing="0" w:after="0" w:afterAutospacing="0"/>
              <w:ind w:firstLine="459"/>
              <w:jc w:val="both"/>
              <w:rPr>
                <w:lang w:val="ru-RU"/>
              </w:rPr>
            </w:pPr>
            <w:r w:rsidRPr="00101E3F">
              <w:rPr>
                <w:lang w:val="ru-RU"/>
              </w:rPr>
              <w:t>…</w:t>
            </w:r>
          </w:p>
          <w:p w:rsidR="00F66424" w:rsidRPr="00101E3F" w:rsidRDefault="00F66424" w:rsidP="00897FC3">
            <w:pPr>
              <w:pStyle w:val="a5"/>
              <w:spacing w:before="0" w:beforeAutospacing="0" w:after="0" w:afterAutospacing="0"/>
              <w:ind w:firstLine="459"/>
              <w:jc w:val="both"/>
              <w:rPr>
                <w:b/>
                <w:lang w:val="ru-RU"/>
              </w:rPr>
            </w:pPr>
            <w:r w:rsidRPr="00101E3F">
              <w:rPr>
                <w:b/>
                <w:lang w:val="ru-RU"/>
              </w:rPr>
              <w:t>8-3) иск</w:t>
            </w:r>
            <w:r w:rsidR="00224E86" w:rsidRPr="00101E3F">
              <w:rPr>
                <w:b/>
                <w:lang w:val="ru-RU"/>
              </w:rPr>
              <w:t>лючить</w:t>
            </w:r>
          </w:p>
          <w:p w:rsidR="00F66424" w:rsidRPr="00101E3F" w:rsidRDefault="00F66424" w:rsidP="00897FC3">
            <w:pPr>
              <w:pStyle w:val="a5"/>
              <w:spacing w:before="0" w:beforeAutospacing="0" w:after="0" w:afterAutospacing="0"/>
              <w:ind w:firstLine="459"/>
              <w:jc w:val="both"/>
              <w:rPr>
                <w:lang w:val="ru-RU"/>
              </w:rPr>
            </w:pPr>
          </w:p>
          <w:p w:rsidR="00F66424" w:rsidRPr="00101E3F" w:rsidRDefault="00F66424" w:rsidP="00897FC3">
            <w:pPr>
              <w:pStyle w:val="a5"/>
              <w:spacing w:before="0" w:beforeAutospacing="0" w:after="0" w:afterAutospacing="0"/>
              <w:ind w:firstLine="459"/>
              <w:jc w:val="both"/>
              <w:rPr>
                <w:bCs/>
                <w:lang w:val="ru-RU"/>
              </w:rPr>
            </w:pP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F66424" w:rsidRPr="00101E3F" w:rsidTr="00B67020">
        <w:trPr>
          <w:trHeight w:val="4520"/>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2166AE" w:rsidRPr="00101E3F" w:rsidRDefault="00F66424"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 xml:space="preserve">Подпункт </w:t>
            </w:r>
          </w:p>
          <w:p w:rsidR="00F66424" w:rsidRPr="00101E3F" w:rsidRDefault="00F66424"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2-2) статьи 18</w:t>
            </w:r>
          </w:p>
        </w:tc>
        <w:tc>
          <w:tcPr>
            <w:tcW w:w="4393" w:type="dxa"/>
            <w:shd w:val="clear" w:color="auto" w:fill="FFFFFF"/>
          </w:tcPr>
          <w:p w:rsidR="00242319" w:rsidRPr="00101E3F" w:rsidRDefault="00F66424" w:rsidP="00897FC3">
            <w:pPr>
              <w:pStyle w:val="3"/>
              <w:spacing w:before="0" w:line="240" w:lineRule="auto"/>
              <w:ind w:firstLine="317"/>
              <w:jc w:val="both"/>
              <w:rPr>
                <w:rFonts w:ascii="Times New Roman" w:hAnsi="Times New Roman"/>
                <w:sz w:val="24"/>
                <w:szCs w:val="24"/>
                <w:lang w:val="ru-RU"/>
              </w:rPr>
            </w:pPr>
            <w:r w:rsidRPr="00101E3F">
              <w:rPr>
                <w:rFonts w:ascii="Times New Roman" w:hAnsi="Times New Roman"/>
                <w:b w:val="0"/>
                <w:color w:val="auto"/>
                <w:sz w:val="24"/>
                <w:szCs w:val="24"/>
                <w:lang w:val="ru-RU"/>
              </w:rPr>
              <w:t>Статья 18. Компетенция местного исполнительного органа города областного значения</w:t>
            </w:r>
            <w:r w:rsidR="00242319" w:rsidRPr="00101E3F">
              <w:rPr>
                <w:rFonts w:ascii="Times New Roman" w:hAnsi="Times New Roman"/>
                <w:sz w:val="24"/>
                <w:szCs w:val="24"/>
                <w:lang w:val="ru-RU"/>
              </w:rPr>
              <w:t xml:space="preserve"> </w:t>
            </w:r>
          </w:p>
          <w:p w:rsidR="00F66424" w:rsidRPr="00101E3F" w:rsidRDefault="00242319"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К компетенции местного исполнительного органа города областного значения в области регулирования земельных отношений в пределах границ (черты) города и на территории, переданной в его административное подчинение, относятся:</w:t>
            </w:r>
          </w:p>
          <w:p w:rsidR="00F66424" w:rsidRPr="00101E3F" w:rsidRDefault="00F66424" w:rsidP="00897FC3">
            <w:pPr>
              <w:pStyle w:val="a5"/>
              <w:spacing w:before="0" w:beforeAutospacing="0" w:after="0" w:afterAutospacing="0"/>
              <w:ind w:firstLine="317"/>
              <w:jc w:val="both"/>
              <w:rPr>
                <w:lang w:val="ru-RU"/>
              </w:rPr>
            </w:pPr>
            <w:r w:rsidRPr="00101E3F">
              <w:rPr>
                <w:lang w:val="ru-RU"/>
              </w:rPr>
              <w:t>….</w:t>
            </w:r>
          </w:p>
          <w:p w:rsidR="00F66424" w:rsidRPr="00101E3F" w:rsidRDefault="00F66424" w:rsidP="007112B4">
            <w:pPr>
              <w:pStyle w:val="a5"/>
              <w:spacing w:before="0" w:beforeAutospacing="0" w:after="0" w:afterAutospacing="0"/>
              <w:ind w:firstLine="317"/>
              <w:jc w:val="both"/>
              <w:rPr>
                <w:b/>
                <w:lang w:val="ru-RU"/>
              </w:rPr>
            </w:pPr>
            <w:r w:rsidRPr="00101E3F">
              <w:rPr>
                <w:b/>
                <w:lang w:val="ru-RU"/>
              </w:rPr>
              <w:t>2-2) осуществление государственного контроля за использованием и охраной земель се</w:t>
            </w:r>
            <w:r w:rsidR="007112B4" w:rsidRPr="00101E3F">
              <w:rPr>
                <w:b/>
                <w:lang w:val="ru-RU"/>
              </w:rPr>
              <w:t>льскохозяйственного назначения;</w:t>
            </w:r>
          </w:p>
        </w:tc>
        <w:tc>
          <w:tcPr>
            <w:tcW w:w="5035" w:type="dxa"/>
            <w:gridSpan w:val="2"/>
            <w:shd w:val="clear" w:color="auto" w:fill="FFFFFF"/>
          </w:tcPr>
          <w:p w:rsidR="00242319" w:rsidRPr="00101E3F" w:rsidRDefault="00F66424" w:rsidP="00897FC3">
            <w:pPr>
              <w:pStyle w:val="3"/>
              <w:spacing w:before="0" w:line="240" w:lineRule="auto"/>
              <w:ind w:firstLine="459"/>
              <w:jc w:val="both"/>
              <w:rPr>
                <w:rFonts w:ascii="Times New Roman" w:hAnsi="Times New Roman"/>
                <w:sz w:val="24"/>
                <w:szCs w:val="24"/>
                <w:lang w:val="ru-RU"/>
              </w:rPr>
            </w:pPr>
            <w:r w:rsidRPr="00101E3F">
              <w:rPr>
                <w:rFonts w:ascii="Times New Roman" w:hAnsi="Times New Roman"/>
                <w:b w:val="0"/>
                <w:color w:val="auto"/>
                <w:sz w:val="24"/>
                <w:szCs w:val="24"/>
                <w:lang w:val="ru-RU"/>
              </w:rPr>
              <w:t>Статья 18. Компетенция местного исполнительного органа города областного значения</w:t>
            </w:r>
            <w:r w:rsidR="00242319" w:rsidRPr="00101E3F">
              <w:rPr>
                <w:rFonts w:ascii="Times New Roman" w:hAnsi="Times New Roman"/>
                <w:sz w:val="24"/>
                <w:szCs w:val="24"/>
                <w:lang w:val="ru-RU"/>
              </w:rPr>
              <w:t xml:space="preserve"> </w:t>
            </w:r>
          </w:p>
          <w:p w:rsidR="00F66424" w:rsidRPr="00101E3F" w:rsidRDefault="00242319"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К компетенции местного исполнительного органа города областного значения в области регулирования земельных отношений в пределах границ (черты) города и на территории, переданной в его административное подчинение, относятся:</w:t>
            </w:r>
          </w:p>
          <w:p w:rsidR="00F66424" w:rsidRPr="00101E3F" w:rsidRDefault="00F66424" w:rsidP="00897FC3">
            <w:pPr>
              <w:pStyle w:val="a5"/>
              <w:spacing w:before="0" w:beforeAutospacing="0" w:after="0" w:afterAutospacing="0"/>
              <w:ind w:firstLine="459"/>
              <w:jc w:val="both"/>
              <w:rPr>
                <w:lang w:val="ru-RU"/>
              </w:rPr>
            </w:pPr>
            <w:r w:rsidRPr="00101E3F">
              <w:rPr>
                <w:lang w:val="ru-RU"/>
              </w:rPr>
              <w:t>…</w:t>
            </w:r>
          </w:p>
          <w:p w:rsidR="00F66424" w:rsidRPr="00101E3F" w:rsidRDefault="00112FC6" w:rsidP="00897FC3">
            <w:pPr>
              <w:pStyle w:val="a5"/>
              <w:spacing w:before="0" w:beforeAutospacing="0" w:after="0" w:afterAutospacing="0"/>
              <w:ind w:firstLine="459"/>
              <w:jc w:val="both"/>
              <w:rPr>
                <w:b/>
                <w:lang w:val="ru-RU"/>
              </w:rPr>
            </w:pPr>
            <w:r w:rsidRPr="00101E3F">
              <w:rPr>
                <w:b/>
                <w:lang w:val="ru-RU"/>
              </w:rPr>
              <w:t>2-2) исключить</w:t>
            </w:r>
          </w:p>
          <w:p w:rsidR="00F66424" w:rsidRPr="00101E3F" w:rsidRDefault="00F66424" w:rsidP="00897FC3">
            <w:pPr>
              <w:pStyle w:val="a5"/>
              <w:spacing w:before="0" w:beforeAutospacing="0" w:after="0" w:afterAutospacing="0"/>
              <w:ind w:firstLine="459"/>
              <w:jc w:val="both"/>
              <w:rPr>
                <w:bCs/>
                <w:lang w:val="ru-RU"/>
              </w:rPr>
            </w:pP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F66424" w:rsidRPr="00101E3F" w:rsidTr="00B67020">
        <w:trPr>
          <w:trHeight w:val="135"/>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6424" w:rsidRPr="00101E3F" w:rsidRDefault="00F66424"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Подпунк</w:t>
            </w:r>
            <w:r w:rsidR="00D3665C" w:rsidRPr="00101E3F">
              <w:rPr>
                <w:rFonts w:ascii="Times New Roman" w:hAnsi="Times New Roman"/>
                <w:bCs/>
                <w:sz w:val="24"/>
                <w:szCs w:val="24"/>
              </w:rPr>
              <w:t>т</w:t>
            </w:r>
            <w:r w:rsidRPr="00101E3F">
              <w:rPr>
                <w:rFonts w:ascii="Times New Roman" w:hAnsi="Times New Roman"/>
                <w:bCs/>
                <w:sz w:val="24"/>
                <w:szCs w:val="24"/>
              </w:rPr>
              <w:t xml:space="preserve"> 2-</w:t>
            </w:r>
            <w:r w:rsidR="00792565">
              <w:rPr>
                <w:rFonts w:ascii="Times New Roman" w:hAnsi="Times New Roman"/>
                <w:bCs/>
                <w:sz w:val="24"/>
                <w:szCs w:val="24"/>
              </w:rPr>
              <w:t xml:space="preserve">3) </w:t>
            </w:r>
            <w:r w:rsidRPr="00101E3F">
              <w:rPr>
                <w:rFonts w:ascii="Times New Roman" w:hAnsi="Times New Roman"/>
                <w:bCs/>
                <w:sz w:val="24"/>
                <w:szCs w:val="24"/>
              </w:rPr>
              <w:t>статьи 18</w:t>
            </w:r>
          </w:p>
        </w:tc>
        <w:tc>
          <w:tcPr>
            <w:tcW w:w="4393" w:type="dxa"/>
            <w:shd w:val="clear" w:color="auto" w:fill="FFFFFF"/>
          </w:tcPr>
          <w:p w:rsidR="00242319" w:rsidRPr="00101E3F" w:rsidRDefault="00F66424" w:rsidP="00897FC3">
            <w:pPr>
              <w:pStyle w:val="3"/>
              <w:spacing w:before="0" w:line="240" w:lineRule="auto"/>
              <w:ind w:firstLine="317"/>
              <w:jc w:val="both"/>
              <w:rPr>
                <w:rFonts w:ascii="Times New Roman" w:hAnsi="Times New Roman"/>
                <w:sz w:val="24"/>
                <w:szCs w:val="24"/>
                <w:lang w:val="ru-RU"/>
              </w:rPr>
            </w:pPr>
            <w:r w:rsidRPr="00101E3F">
              <w:rPr>
                <w:rFonts w:ascii="Times New Roman" w:hAnsi="Times New Roman"/>
                <w:b w:val="0"/>
                <w:color w:val="auto"/>
                <w:sz w:val="24"/>
                <w:szCs w:val="24"/>
                <w:lang w:val="ru-RU"/>
              </w:rPr>
              <w:t>Статья 18. Компетенция местного исполнительного органа города областного значения</w:t>
            </w:r>
            <w:r w:rsidR="00242319" w:rsidRPr="00101E3F">
              <w:rPr>
                <w:rFonts w:ascii="Times New Roman" w:hAnsi="Times New Roman"/>
                <w:sz w:val="24"/>
                <w:szCs w:val="24"/>
                <w:lang w:val="ru-RU"/>
              </w:rPr>
              <w:t xml:space="preserve"> </w:t>
            </w:r>
          </w:p>
          <w:p w:rsidR="00F66424" w:rsidRPr="00101E3F" w:rsidRDefault="00242319"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К компетенции местного исполнительного органа города областного значения в области регулирования земельных отношений в пределах границ (черты) города и на территории, переданной в его административное подчинение, относятся:</w:t>
            </w:r>
          </w:p>
          <w:p w:rsidR="00F66424" w:rsidRPr="00101E3F" w:rsidRDefault="00F66424" w:rsidP="00897FC3">
            <w:pPr>
              <w:pStyle w:val="a5"/>
              <w:spacing w:before="0" w:beforeAutospacing="0" w:after="0" w:afterAutospacing="0"/>
              <w:ind w:firstLine="317"/>
              <w:jc w:val="both"/>
              <w:rPr>
                <w:lang w:val="ru-RU"/>
              </w:rPr>
            </w:pPr>
            <w:r w:rsidRPr="00101E3F">
              <w:rPr>
                <w:lang w:val="ru-RU"/>
              </w:rPr>
              <w:t>….</w:t>
            </w:r>
          </w:p>
          <w:p w:rsidR="00F66424" w:rsidRPr="00101E3F" w:rsidRDefault="00F66424" w:rsidP="00564433">
            <w:pPr>
              <w:pStyle w:val="a5"/>
              <w:spacing w:before="0" w:beforeAutospacing="0" w:after="0" w:afterAutospacing="0"/>
              <w:ind w:firstLine="317"/>
              <w:jc w:val="both"/>
              <w:rPr>
                <w:b/>
                <w:lang w:val="ru-RU"/>
              </w:rPr>
            </w:pPr>
            <w:r w:rsidRPr="00101E3F">
              <w:rPr>
                <w:b/>
                <w:lang w:val="ru-RU"/>
              </w:rPr>
              <w:t xml:space="preserve">2-3) предоставление информации в центральный уполномоченный орган о лицах, у которых принудительно изъяты земельные участки на </w:t>
            </w:r>
            <w:r w:rsidRPr="00101E3F">
              <w:rPr>
                <w:b/>
                <w:lang w:val="ru-RU"/>
              </w:rPr>
              <w:lastRenderedPageBreak/>
              <w:t xml:space="preserve">основании вступившего в законную силу решения суда в соответствии со </w:t>
            </w:r>
            <w:hyperlink r:id="rId11" w:anchor="z103" w:history="1">
              <w:r w:rsidRPr="00101E3F">
                <w:rPr>
                  <w:rStyle w:val="a7"/>
                  <w:b/>
                  <w:color w:val="auto"/>
                  <w:u w:val="none"/>
                  <w:lang w:val="ru-RU"/>
                </w:rPr>
                <w:t>статьями 92</w:t>
              </w:r>
            </w:hyperlink>
            <w:r w:rsidRPr="00101E3F">
              <w:rPr>
                <w:b/>
                <w:lang w:val="ru-RU"/>
              </w:rPr>
              <w:t xml:space="preserve"> и </w:t>
            </w:r>
            <w:hyperlink r:id="rId12" w:anchor="z104" w:history="1">
              <w:r w:rsidRPr="00101E3F">
                <w:rPr>
                  <w:rStyle w:val="a7"/>
                  <w:b/>
                  <w:color w:val="auto"/>
                  <w:u w:val="none"/>
                  <w:lang w:val="ru-RU"/>
                </w:rPr>
                <w:t>93</w:t>
              </w:r>
            </w:hyperlink>
            <w:r w:rsidRPr="00101E3F">
              <w:rPr>
                <w:b/>
                <w:lang w:val="ru-RU"/>
              </w:rPr>
              <w:t xml:space="preserve"> настоящего Кодекса;</w:t>
            </w:r>
            <w:bookmarkStart w:id="2" w:name="z647"/>
            <w:bookmarkStart w:id="3" w:name="z655"/>
            <w:bookmarkEnd w:id="2"/>
            <w:bookmarkEnd w:id="3"/>
          </w:p>
        </w:tc>
        <w:tc>
          <w:tcPr>
            <w:tcW w:w="5035" w:type="dxa"/>
            <w:gridSpan w:val="2"/>
            <w:shd w:val="clear" w:color="auto" w:fill="FFFFFF"/>
          </w:tcPr>
          <w:p w:rsidR="00242319" w:rsidRPr="00101E3F" w:rsidRDefault="00F66424" w:rsidP="00897FC3">
            <w:pPr>
              <w:pStyle w:val="3"/>
              <w:spacing w:before="0" w:line="240" w:lineRule="auto"/>
              <w:ind w:firstLine="459"/>
              <w:jc w:val="both"/>
              <w:rPr>
                <w:rFonts w:ascii="Times New Roman" w:hAnsi="Times New Roman"/>
                <w:sz w:val="24"/>
                <w:szCs w:val="24"/>
                <w:lang w:val="ru-RU"/>
              </w:rPr>
            </w:pPr>
            <w:r w:rsidRPr="00101E3F">
              <w:rPr>
                <w:rFonts w:ascii="Times New Roman" w:hAnsi="Times New Roman"/>
                <w:b w:val="0"/>
                <w:color w:val="auto"/>
                <w:sz w:val="24"/>
                <w:szCs w:val="24"/>
                <w:lang w:val="ru-RU"/>
              </w:rPr>
              <w:lastRenderedPageBreak/>
              <w:t>Статья 18. Компетенция местного исполнительного органа города областного значения</w:t>
            </w:r>
            <w:r w:rsidR="00242319" w:rsidRPr="00101E3F">
              <w:rPr>
                <w:rFonts w:ascii="Times New Roman" w:hAnsi="Times New Roman"/>
                <w:sz w:val="24"/>
                <w:szCs w:val="24"/>
                <w:lang w:val="ru-RU"/>
              </w:rPr>
              <w:t xml:space="preserve"> </w:t>
            </w:r>
          </w:p>
          <w:p w:rsidR="00F66424" w:rsidRPr="00101E3F" w:rsidRDefault="00242319"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К компетенции местного исполнительного органа города областного значения в области регулирования земельных отношений в пределах границ (черты) города и на территории, переданной в его административное подчинение, относятся:</w:t>
            </w:r>
          </w:p>
          <w:p w:rsidR="00F66424" w:rsidRPr="00101E3F" w:rsidRDefault="00F66424" w:rsidP="00897FC3">
            <w:pPr>
              <w:pStyle w:val="a5"/>
              <w:spacing w:before="0" w:beforeAutospacing="0" w:after="0" w:afterAutospacing="0"/>
              <w:ind w:firstLine="459"/>
              <w:jc w:val="both"/>
              <w:rPr>
                <w:lang w:val="ru-RU"/>
              </w:rPr>
            </w:pPr>
            <w:r w:rsidRPr="00101E3F">
              <w:rPr>
                <w:lang w:val="ru-RU"/>
              </w:rPr>
              <w:t>…</w:t>
            </w:r>
          </w:p>
          <w:p w:rsidR="00F66424" w:rsidRPr="00101E3F" w:rsidRDefault="00112FC6" w:rsidP="00897FC3">
            <w:pPr>
              <w:pStyle w:val="a5"/>
              <w:spacing w:before="0" w:beforeAutospacing="0" w:after="0" w:afterAutospacing="0"/>
              <w:ind w:firstLine="459"/>
              <w:jc w:val="both"/>
              <w:rPr>
                <w:b/>
                <w:lang w:val="ru-RU"/>
              </w:rPr>
            </w:pPr>
            <w:r w:rsidRPr="00101E3F">
              <w:rPr>
                <w:b/>
                <w:lang w:val="ru-RU"/>
              </w:rPr>
              <w:t>2-3) исключить</w:t>
            </w:r>
          </w:p>
          <w:p w:rsidR="00F66424" w:rsidRPr="00101E3F" w:rsidRDefault="00F66424" w:rsidP="00564433">
            <w:pPr>
              <w:pStyle w:val="a5"/>
              <w:spacing w:before="0" w:beforeAutospacing="0" w:after="0" w:afterAutospacing="0"/>
              <w:ind w:firstLine="459"/>
              <w:jc w:val="both"/>
              <w:rPr>
                <w:bCs/>
                <w:lang w:val="ru-RU"/>
              </w:rPr>
            </w:pP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F66424" w:rsidRPr="00101E3F" w:rsidTr="00B67020">
        <w:trPr>
          <w:trHeight w:val="135"/>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6424" w:rsidRPr="00101E3F" w:rsidRDefault="00F66424"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Подпункт 8-3) статьи 18</w:t>
            </w:r>
          </w:p>
        </w:tc>
        <w:tc>
          <w:tcPr>
            <w:tcW w:w="4393" w:type="dxa"/>
            <w:shd w:val="clear" w:color="auto" w:fill="FFFFFF"/>
          </w:tcPr>
          <w:p w:rsidR="00242319" w:rsidRPr="00101E3F" w:rsidRDefault="00F66424" w:rsidP="00897FC3">
            <w:pPr>
              <w:pStyle w:val="3"/>
              <w:spacing w:before="0" w:line="240" w:lineRule="auto"/>
              <w:ind w:firstLine="317"/>
              <w:jc w:val="both"/>
              <w:rPr>
                <w:rFonts w:ascii="Times New Roman" w:hAnsi="Times New Roman"/>
                <w:sz w:val="24"/>
                <w:szCs w:val="24"/>
                <w:lang w:val="ru-RU"/>
              </w:rPr>
            </w:pPr>
            <w:r w:rsidRPr="00101E3F">
              <w:rPr>
                <w:rFonts w:ascii="Times New Roman" w:hAnsi="Times New Roman"/>
                <w:b w:val="0"/>
                <w:color w:val="auto"/>
                <w:sz w:val="24"/>
                <w:szCs w:val="24"/>
                <w:lang w:val="ru-RU"/>
              </w:rPr>
              <w:t>Статья 18. Компетенция местного исполнительного органа города областного значения</w:t>
            </w:r>
            <w:r w:rsidR="00242319" w:rsidRPr="00101E3F">
              <w:rPr>
                <w:rFonts w:ascii="Times New Roman" w:hAnsi="Times New Roman"/>
                <w:sz w:val="24"/>
                <w:szCs w:val="24"/>
                <w:lang w:val="ru-RU"/>
              </w:rPr>
              <w:t xml:space="preserve"> </w:t>
            </w:r>
          </w:p>
          <w:p w:rsidR="00242319" w:rsidRPr="00101E3F" w:rsidRDefault="00242319"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К компетенции местного исполнительного органа города областного значения в области регулирования земельных отношений в пределах границ (черты) города и на территории, переданной в его административное подчинение, относятся:</w:t>
            </w:r>
          </w:p>
          <w:p w:rsidR="00F66424" w:rsidRPr="00101E3F" w:rsidRDefault="00F66424" w:rsidP="00897FC3">
            <w:pPr>
              <w:pStyle w:val="a5"/>
              <w:spacing w:before="0" w:beforeAutospacing="0" w:after="0" w:afterAutospacing="0"/>
              <w:ind w:firstLine="317"/>
              <w:jc w:val="both"/>
              <w:rPr>
                <w:lang w:val="ru-RU"/>
              </w:rPr>
            </w:pPr>
            <w:r w:rsidRPr="00101E3F">
              <w:rPr>
                <w:lang w:val="ru-RU"/>
              </w:rPr>
              <w:t>….</w:t>
            </w:r>
          </w:p>
          <w:p w:rsidR="00F66424" w:rsidRPr="00101E3F" w:rsidRDefault="00F66424" w:rsidP="00564433">
            <w:pPr>
              <w:pStyle w:val="a5"/>
              <w:spacing w:before="0" w:beforeAutospacing="0" w:after="0" w:afterAutospacing="0"/>
              <w:ind w:firstLine="317"/>
              <w:jc w:val="both"/>
              <w:rPr>
                <w:b/>
                <w:lang w:val="ru-RU"/>
              </w:rPr>
            </w:pPr>
            <w:r w:rsidRPr="00101E3F">
              <w:rPr>
                <w:b/>
                <w:lang w:val="ru-RU"/>
              </w:rPr>
              <w:t xml:space="preserve">8-3) направление предписания в Государственную корпорацию на установление и прекращение обременения права на земельный участок в соответствии с частью третьей </w:t>
            </w:r>
            <w:hyperlink r:id="rId13" w:anchor="z1152" w:history="1">
              <w:r w:rsidRPr="00101E3F">
                <w:rPr>
                  <w:rStyle w:val="a7"/>
                  <w:b/>
                  <w:color w:val="auto"/>
                  <w:u w:val="none"/>
                  <w:lang w:val="ru-RU"/>
                </w:rPr>
                <w:t>пункта 2</w:t>
              </w:r>
            </w:hyperlink>
            <w:r w:rsidR="00564433" w:rsidRPr="00101E3F">
              <w:rPr>
                <w:b/>
                <w:lang w:val="ru-RU"/>
              </w:rPr>
              <w:t xml:space="preserve"> статьи 94 настоящего Кодекса;</w:t>
            </w:r>
          </w:p>
        </w:tc>
        <w:tc>
          <w:tcPr>
            <w:tcW w:w="5035" w:type="dxa"/>
            <w:gridSpan w:val="2"/>
            <w:shd w:val="clear" w:color="auto" w:fill="FFFFFF"/>
          </w:tcPr>
          <w:p w:rsidR="00242319" w:rsidRPr="00101E3F" w:rsidRDefault="00F66424" w:rsidP="00897FC3">
            <w:pPr>
              <w:pStyle w:val="3"/>
              <w:spacing w:before="0" w:line="240" w:lineRule="auto"/>
              <w:ind w:firstLine="459"/>
              <w:jc w:val="both"/>
              <w:rPr>
                <w:rFonts w:ascii="Times New Roman" w:hAnsi="Times New Roman"/>
                <w:sz w:val="24"/>
                <w:szCs w:val="24"/>
                <w:lang w:val="ru-RU"/>
              </w:rPr>
            </w:pPr>
            <w:r w:rsidRPr="00101E3F">
              <w:rPr>
                <w:rFonts w:ascii="Times New Roman" w:hAnsi="Times New Roman"/>
                <w:b w:val="0"/>
                <w:color w:val="auto"/>
                <w:sz w:val="24"/>
                <w:szCs w:val="24"/>
                <w:lang w:val="ru-RU"/>
              </w:rPr>
              <w:t>Статья 18. Компетенция местного исполнительного органа города областного значения</w:t>
            </w:r>
            <w:r w:rsidR="00242319" w:rsidRPr="00101E3F">
              <w:rPr>
                <w:rFonts w:ascii="Times New Roman" w:hAnsi="Times New Roman"/>
                <w:sz w:val="24"/>
                <w:szCs w:val="24"/>
                <w:lang w:val="ru-RU"/>
              </w:rPr>
              <w:t xml:space="preserve"> </w:t>
            </w:r>
          </w:p>
          <w:p w:rsidR="00F66424" w:rsidRPr="00101E3F" w:rsidRDefault="00242319"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К компетенции местного исполнительного органа города областного значения в области регулирования земельных отношений в пределах границ (черты) города и на территории, переданной в его административное подчинение, относятся:</w:t>
            </w:r>
          </w:p>
          <w:p w:rsidR="00F66424" w:rsidRPr="00101E3F" w:rsidRDefault="00F66424" w:rsidP="00897FC3">
            <w:pPr>
              <w:pStyle w:val="a5"/>
              <w:spacing w:before="0" w:beforeAutospacing="0" w:after="0" w:afterAutospacing="0"/>
              <w:ind w:firstLine="459"/>
              <w:jc w:val="both"/>
              <w:rPr>
                <w:lang w:val="ru-RU"/>
              </w:rPr>
            </w:pPr>
            <w:r w:rsidRPr="00101E3F">
              <w:rPr>
                <w:lang w:val="ru-RU"/>
              </w:rPr>
              <w:t>…</w:t>
            </w:r>
          </w:p>
          <w:p w:rsidR="00F66424" w:rsidRPr="00101E3F" w:rsidRDefault="00112FC6" w:rsidP="00897FC3">
            <w:pPr>
              <w:pStyle w:val="a5"/>
              <w:spacing w:before="0" w:beforeAutospacing="0" w:after="0" w:afterAutospacing="0"/>
              <w:ind w:firstLine="459"/>
              <w:jc w:val="both"/>
              <w:rPr>
                <w:b/>
                <w:lang w:val="ru-RU"/>
              </w:rPr>
            </w:pPr>
            <w:r w:rsidRPr="00101E3F">
              <w:rPr>
                <w:b/>
                <w:lang w:val="ru-RU"/>
              </w:rPr>
              <w:t>8-3) исключить</w:t>
            </w:r>
          </w:p>
          <w:p w:rsidR="00F66424" w:rsidRPr="00101E3F" w:rsidRDefault="00F66424" w:rsidP="00897FC3">
            <w:pPr>
              <w:pStyle w:val="a5"/>
              <w:spacing w:before="0" w:beforeAutospacing="0" w:after="0" w:afterAutospacing="0"/>
              <w:ind w:firstLine="459"/>
              <w:jc w:val="both"/>
              <w:rPr>
                <w:bCs/>
                <w:lang w:val="ru-RU"/>
              </w:rPr>
            </w:pP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F66424" w:rsidRPr="00101E3F" w:rsidTr="00B67020">
        <w:trPr>
          <w:trHeight w:val="4804"/>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6424" w:rsidRPr="00101E3F" w:rsidRDefault="00F66424"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Подпункт 4-1) статьи 19</w:t>
            </w:r>
          </w:p>
        </w:tc>
        <w:tc>
          <w:tcPr>
            <w:tcW w:w="4393" w:type="dxa"/>
            <w:shd w:val="clear" w:color="auto" w:fill="FFFFFF"/>
          </w:tcPr>
          <w:p w:rsidR="00F66424" w:rsidRPr="00101E3F" w:rsidRDefault="00F66424"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Статья 19. Компетенция акимов города районного значения, поселка, села, сельских округов</w:t>
            </w:r>
          </w:p>
          <w:p w:rsidR="00F66424" w:rsidRPr="00101E3F" w:rsidRDefault="00F66424" w:rsidP="00897FC3">
            <w:pPr>
              <w:pStyle w:val="a5"/>
              <w:spacing w:before="0" w:beforeAutospacing="0" w:after="0" w:afterAutospacing="0"/>
              <w:ind w:firstLine="317"/>
              <w:jc w:val="both"/>
              <w:rPr>
                <w:lang w:val="ru-RU"/>
              </w:rPr>
            </w:pPr>
            <w:r w:rsidRPr="00101E3F">
              <w:rPr>
                <w:lang w:val="ru-RU"/>
              </w:rPr>
              <w:t xml:space="preserve">К компетенции акимов города районного значения, поселка, села, сельских округов в области регулирования земельных отношений в пределах границы (черты) города, поселка, сельского населенного пункта относятся: </w:t>
            </w:r>
          </w:p>
          <w:p w:rsidR="00F66424" w:rsidRPr="00101E3F" w:rsidRDefault="00F66424" w:rsidP="00897FC3">
            <w:pPr>
              <w:pStyle w:val="a5"/>
              <w:spacing w:before="0" w:beforeAutospacing="0" w:after="0" w:afterAutospacing="0"/>
              <w:ind w:firstLine="317"/>
              <w:jc w:val="both"/>
              <w:rPr>
                <w:lang w:val="ru-RU"/>
              </w:rPr>
            </w:pPr>
            <w:r w:rsidRPr="00101E3F">
              <w:rPr>
                <w:lang w:val="ru-RU"/>
              </w:rPr>
              <w:t>…</w:t>
            </w:r>
          </w:p>
          <w:p w:rsidR="00F66424" w:rsidRPr="00101E3F" w:rsidRDefault="00F66424" w:rsidP="00A967C8">
            <w:pPr>
              <w:pStyle w:val="a5"/>
              <w:spacing w:before="0" w:beforeAutospacing="0" w:after="0" w:afterAutospacing="0"/>
              <w:ind w:firstLine="317"/>
              <w:jc w:val="both"/>
              <w:rPr>
                <w:b/>
                <w:lang w:val="ru-RU"/>
              </w:rPr>
            </w:pPr>
            <w:r w:rsidRPr="00101E3F">
              <w:rPr>
                <w:b/>
                <w:lang w:val="ru-RU"/>
              </w:rPr>
              <w:t xml:space="preserve">4-1) направление предписания в Государственную корпорацию на установление и прекращение обременения права на земельный участок в соответствии с частью третьей </w:t>
            </w:r>
            <w:hyperlink r:id="rId14" w:anchor="z1152" w:history="1">
              <w:r w:rsidRPr="00101E3F">
                <w:rPr>
                  <w:rStyle w:val="a7"/>
                  <w:b/>
                  <w:color w:val="auto"/>
                  <w:u w:val="none"/>
                  <w:lang w:val="ru-RU"/>
                </w:rPr>
                <w:t>пункта 2</w:t>
              </w:r>
            </w:hyperlink>
            <w:r w:rsidR="00A967C8" w:rsidRPr="00101E3F">
              <w:rPr>
                <w:b/>
                <w:lang w:val="ru-RU"/>
              </w:rPr>
              <w:t xml:space="preserve"> статьи 94 настоящего Кодекса;</w:t>
            </w:r>
          </w:p>
        </w:tc>
        <w:tc>
          <w:tcPr>
            <w:tcW w:w="5035" w:type="dxa"/>
            <w:gridSpan w:val="2"/>
            <w:shd w:val="clear" w:color="auto" w:fill="FFFFFF"/>
          </w:tcPr>
          <w:p w:rsidR="00F66424" w:rsidRPr="00101E3F" w:rsidRDefault="00F66424"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Статья 19. Компетенция акимов города районного значения, поселка, села, сельских округов</w:t>
            </w:r>
          </w:p>
          <w:p w:rsidR="00242319" w:rsidRPr="00101E3F" w:rsidRDefault="00242319" w:rsidP="00E860A3">
            <w:pPr>
              <w:spacing w:after="0" w:line="240" w:lineRule="auto"/>
              <w:ind w:firstLine="459"/>
              <w:rPr>
                <w:rFonts w:ascii="Times New Roman" w:eastAsia="Times New Roman" w:hAnsi="Times New Roman"/>
                <w:sz w:val="24"/>
                <w:szCs w:val="24"/>
                <w:lang w:eastAsia="ru-RU"/>
              </w:rPr>
            </w:pPr>
            <w:r w:rsidRPr="00101E3F">
              <w:rPr>
                <w:rFonts w:ascii="Times New Roman" w:eastAsia="Times New Roman" w:hAnsi="Times New Roman"/>
                <w:sz w:val="24"/>
                <w:szCs w:val="24"/>
                <w:lang w:eastAsia="ru-RU"/>
              </w:rPr>
              <w:t>К компетенции акимов города районного значения, поселка, села, сельских округов в области регулирования земельных отношений в пределах границы (черты) города, поселка, сельского населенного пункта относятся:</w:t>
            </w:r>
          </w:p>
          <w:p w:rsidR="00F66424" w:rsidRPr="00101E3F" w:rsidRDefault="00F66424" w:rsidP="00E860A3">
            <w:pPr>
              <w:pStyle w:val="a5"/>
              <w:spacing w:before="0" w:beforeAutospacing="0" w:after="0" w:afterAutospacing="0"/>
              <w:ind w:firstLine="459"/>
              <w:jc w:val="both"/>
              <w:rPr>
                <w:lang w:val="ru-RU"/>
              </w:rPr>
            </w:pPr>
            <w:r w:rsidRPr="00101E3F">
              <w:rPr>
                <w:lang w:val="ru-RU"/>
              </w:rPr>
              <w:t>…</w:t>
            </w:r>
          </w:p>
          <w:p w:rsidR="00F66424" w:rsidRPr="00101E3F" w:rsidRDefault="00BD2A2F" w:rsidP="00897FC3">
            <w:pPr>
              <w:pStyle w:val="a5"/>
              <w:spacing w:before="0" w:beforeAutospacing="0" w:after="0" w:afterAutospacing="0"/>
              <w:ind w:firstLine="459"/>
              <w:jc w:val="both"/>
              <w:rPr>
                <w:b/>
                <w:lang w:val="ru-RU"/>
              </w:rPr>
            </w:pPr>
            <w:r w:rsidRPr="00101E3F">
              <w:rPr>
                <w:b/>
                <w:lang w:val="ru-RU"/>
              </w:rPr>
              <w:t>4-1) исключить</w:t>
            </w:r>
          </w:p>
          <w:p w:rsidR="00F66424" w:rsidRPr="00101E3F" w:rsidRDefault="00F66424" w:rsidP="00A967C8">
            <w:pPr>
              <w:pStyle w:val="a5"/>
              <w:spacing w:before="0" w:beforeAutospacing="0" w:after="0" w:afterAutospacing="0"/>
              <w:jc w:val="both"/>
              <w:rPr>
                <w:b/>
                <w:lang w:val="ru-RU"/>
              </w:rPr>
            </w:pPr>
          </w:p>
          <w:p w:rsidR="00F66424" w:rsidRPr="00101E3F" w:rsidRDefault="00F66424" w:rsidP="00897FC3">
            <w:pPr>
              <w:pStyle w:val="a5"/>
              <w:spacing w:before="0" w:beforeAutospacing="0" w:after="0" w:afterAutospacing="0"/>
              <w:ind w:firstLine="459"/>
              <w:jc w:val="both"/>
              <w:rPr>
                <w:bCs/>
                <w:lang w:val="ru-RU"/>
              </w:rPr>
            </w:pP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F66424" w:rsidRPr="00101E3F" w:rsidTr="00B67020">
        <w:trPr>
          <w:trHeight w:val="4046"/>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6424" w:rsidRPr="00101E3F" w:rsidRDefault="00F66424"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Подпункт 6) статьи 19</w:t>
            </w:r>
          </w:p>
        </w:tc>
        <w:tc>
          <w:tcPr>
            <w:tcW w:w="4393" w:type="dxa"/>
            <w:shd w:val="clear" w:color="auto" w:fill="FFFFFF"/>
          </w:tcPr>
          <w:p w:rsidR="00F66424" w:rsidRPr="00101E3F" w:rsidRDefault="00F66424"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Статья 19. Компетенция акимов города районного значения, поселка, села, сельских округов</w:t>
            </w:r>
          </w:p>
          <w:p w:rsidR="00F66424" w:rsidRPr="00101E3F" w:rsidRDefault="00F66424" w:rsidP="00897FC3">
            <w:pPr>
              <w:pStyle w:val="a5"/>
              <w:spacing w:before="0" w:beforeAutospacing="0" w:after="0" w:afterAutospacing="0"/>
              <w:ind w:firstLine="317"/>
              <w:jc w:val="both"/>
              <w:rPr>
                <w:lang w:val="ru-RU"/>
              </w:rPr>
            </w:pPr>
            <w:r w:rsidRPr="00101E3F">
              <w:rPr>
                <w:lang w:val="ru-RU"/>
              </w:rPr>
              <w:t xml:space="preserve">К компетенции акимов города районного значения, поселка, села, сельских округов в области регулирования земельных отношений в пределах границы (черты) города, поселка, сельского населенного пункта относятся: </w:t>
            </w:r>
          </w:p>
          <w:p w:rsidR="00F66424" w:rsidRPr="00101E3F" w:rsidRDefault="00F66424" w:rsidP="00897FC3">
            <w:pPr>
              <w:pStyle w:val="a5"/>
              <w:spacing w:before="0" w:beforeAutospacing="0" w:after="0" w:afterAutospacing="0"/>
              <w:ind w:firstLine="317"/>
              <w:jc w:val="both"/>
              <w:rPr>
                <w:lang w:val="ru-RU"/>
              </w:rPr>
            </w:pPr>
            <w:r w:rsidRPr="00101E3F">
              <w:rPr>
                <w:lang w:val="ru-RU"/>
              </w:rPr>
              <w:t>…</w:t>
            </w:r>
          </w:p>
          <w:p w:rsidR="00F66424" w:rsidRPr="00101E3F" w:rsidRDefault="00F66424" w:rsidP="00A967C8">
            <w:pPr>
              <w:pStyle w:val="a5"/>
              <w:spacing w:before="0" w:beforeAutospacing="0" w:after="0" w:afterAutospacing="0"/>
              <w:ind w:firstLine="317"/>
              <w:jc w:val="both"/>
              <w:rPr>
                <w:b/>
                <w:lang w:val="ru-RU"/>
              </w:rPr>
            </w:pPr>
            <w:r w:rsidRPr="00101E3F">
              <w:rPr>
                <w:b/>
                <w:lang w:val="ru-RU"/>
              </w:rPr>
              <w:t>6) осуществление государственного контроля за и</w:t>
            </w:r>
            <w:r w:rsidR="00A967C8" w:rsidRPr="00101E3F">
              <w:rPr>
                <w:b/>
                <w:lang w:val="ru-RU"/>
              </w:rPr>
              <w:t>спользованием и охраной земель;</w:t>
            </w:r>
          </w:p>
        </w:tc>
        <w:tc>
          <w:tcPr>
            <w:tcW w:w="5035" w:type="dxa"/>
            <w:gridSpan w:val="2"/>
            <w:shd w:val="clear" w:color="auto" w:fill="FFFFFF"/>
          </w:tcPr>
          <w:p w:rsidR="00242319" w:rsidRPr="00101E3F" w:rsidRDefault="00F66424" w:rsidP="00897FC3">
            <w:pPr>
              <w:pStyle w:val="3"/>
              <w:spacing w:before="0" w:line="240" w:lineRule="auto"/>
              <w:ind w:firstLine="459"/>
              <w:jc w:val="both"/>
              <w:rPr>
                <w:rFonts w:ascii="Times New Roman" w:hAnsi="Times New Roman"/>
                <w:sz w:val="24"/>
                <w:szCs w:val="24"/>
                <w:lang w:val="ru-RU"/>
              </w:rPr>
            </w:pPr>
            <w:r w:rsidRPr="00101E3F">
              <w:rPr>
                <w:rFonts w:ascii="Times New Roman" w:hAnsi="Times New Roman"/>
                <w:b w:val="0"/>
                <w:color w:val="auto"/>
                <w:sz w:val="24"/>
                <w:szCs w:val="24"/>
                <w:lang w:val="ru-RU"/>
              </w:rPr>
              <w:t>Статья 19. Компетенция акимов города районного значения, поселка, села, сельских округов</w:t>
            </w:r>
            <w:r w:rsidR="00242319" w:rsidRPr="00101E3F">
              <w:rPr>
                <w:rFonts w:ascii="Times New Roman" w:hAnsi="Times New Roman"/>
                <w:sz w:val="24"/>
                <w:szCs w:val="24"/>
                <w:lang w:val="ru-RU"/>
              </w:rPr>
              <w:t xml:space="preserve"> </w:t>
            </w:r>
          </w:p>
          <w:p w:rsidR="00F66424" w:rsidRPr="00101E3F" w:rsidRDefault="00242319"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К компетенции акимов города районного значения, поселка, села, сельских округов в области регулирования земельных отношений в пределах границы (черты) города, поселка, сельского населенного пункта относятся:</w:t>
            </w:r>
          </w:p>
          <w:p w:rsidR="00F66424" w:rsidRPr="00101E3F" w:rsidRDefault="00F66424" w:rsidP="00897FC3">
            <w:pPr>
              <w:pStyle w:val="a5"/>
              <w:spacing w:before="0" w:beforeAutospacing="0" w:after="0" w:afterAutospacing="0"/>
              <w:ind w:firstLine="459"/>
              <w:jc w:val="both"/>
              <w:rPr>
                <w:b/>
                <w:lang w:val="ru-RU"/>
              </w:rPr>
            </w:pPr>
            <w:r w:rsidRPr="00101E3F">
              <w:rPr>
                <w:b/>
                <w:lang w:val="ru-RU"/>
              </w:rPr>
              <w:t>…</w:t>
            </w:r>
          </w:p>
          <w:p w:rsidR="00F66424" w:rsidRPr="00101E3F" w:rsidRDefault="00BD2A2F" w:rsidP="00A967C8">
            <w:pPr>
              <w:pStyle w:val="a5"/>
              <w:spacing w:before="0" w:beforeAutospacing="0" w:after="0" w:afterAutospacing="0"/>
              <w:ind w:firstLine="459"/>
              <w:jc w:val="both"/>
              <w:rPr>
                <w:b/>
                <w:lang w:val="ru-RU"/>
              </w:rPr>
            </w:pPr>
            <w:r w:rsidRPr="00101E3F">
              <w:rPr>
                <w:b/>
                <w:lang w:val="ru-RU"/>
              </w:rPr>
              <w:t>6) исключить</w:t>
            </w: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F66424" w:rsidRPr="00101E3F" w:rsidTr="00B67020">
        <w:trPr>
          <w:trHeight w:val="5655"/>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r w:rsidRPr="00101E3F">
              <w:rPr>
                <w:b/>
                <w:bCs/>
                <w:lang w:eastAsia="en-US"/>
              </w:rPr>
              <w:lastRenderedPageBreak/>
              <w:t xml:space="preserve"> </w:t>
            </w:r>
          </w:p>
        </w:tc>
        <w:tc>
          <w:tcPr>
            <w:tcW w:w="1705" w:type="dxa"/>
            <w:gridSpan w:val="3"/>
            <w:shd w:val="clear" w:color="auto" w:fill="FFFFFF"/>
          </w:tcPr>
          <w:p w:rsidR="00F66424" w:rsidRPr="00101E3F" w:rsidRDefault="00F66424"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Подпункт 7) статьи 19</w:t>
            </w:r>
          </w:p>
        </w:tc>
        <w:tc>
          <w:tcPr>
            <w:tcW w:w="4393" w:type="dxa"/>
            <w:shd w:val="clear" w:color="auto" w:fill="FFFFFF"/>
          </w:tcPr>
          <w:p w:rsidR="00F66424" w:rsidRPr="00101E3F" w:rsidRDefault="00F66424"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Статья 19. Компетенция акимов города районного значения, поселка, села, сельских округов</w:t>
            </w:r>
          </w:p>
          <w:p w:rsidR="00F66424" w:rsidRPr="00101E3F" w:rsidRDefault="00F66424" w:rsidP="00897FC3">
            <w:pPr>
              <w:pStyle w:val="a5"/>
              <w:spacing w:before="0" w:beforeAutospacing="0" w:after="0" w:afterAutospacing="0"/>
              <w:ind w:firstLine="317"/>
              <w:jc w:val="both"/>
              <w:rPr>
                <w:lang w:val="ru-RU"/>
              </w:rPr>
            </w:pPr>
            <w:r w:rsidRPr="00101E3F">
              <w:rPr>
                <w:lang w:val="ru-RU"/>
              </w:rPr>
              <w:t xml:space="preserve">К компетенции акимов города районного значения, поселка, села, сельских округов в области регулирования земельных отношений в пределах границы (черты) города, поселка, сельского населенного пункта относятся: </w:t>
            </w:r>
          </w:p>
          <w:p w:rsidR="00F66424" w:rsidRPr="00101E3F" w:rsidRDefault="00F66424" w:rsidP="00897FC3">
            <w:pPr>
              <w:pStyle w:val="a5"/>
              <w:spacing w:before="0" w:beforeAutospacing="0" w:after="0" w:afterAutospacing="0"/>
              <w:ind w:firstLine="317"/>
              <w:jc w:val="both"/>
              <w:rPr>
                <w:lang w:val="ru-RU"/>
              </w:rPr>
            </w:pPr>
            <w:r w:rsidRPr="00101E3F">
              <w:rPr>
                <w:lang w:val="ru-RU"/>
              </w:rPr>
              <w:t>…</w:t>
            </w:r>
          </w:p>
          <w:p w:rsidR="00F66424" w:rsidRPr="00101E3F" w:rsidRDefault="00F66424" w:rsidP="00897FC3">
            <w:pPr>
              <w:pStyle w:val="a5"/>
              <w:spacing w:before="0" w:beforeAutospacing="0" w:after="0" w:afterAutospacing="0"/>
              <w:ind w:firstLine="317"/>
              <w:jc w:val="both"/>
              <w:rPr>
                <w:b/>
                <w:lang w:val="ru-RU"/>
              </w:rPr>
            </w:pPr>
            <w:r w:rsidRPr="00101E3F">
              <w:rPr>
                <w:b/>
                <w:lang w:val="ru-RU"/>
              </w:rPr>
              <w:t xml:space="preserve">7) предоставление информации в соответствующий уполномоченный орган по контролю за использованием и охраной земель о лицах, у которых принудительно изъяты земельные участки на основании вступившего в законную силу решения суда в соответствии со </w:t>
            </w:r>
            <w:hyperlink r:id="rId15" w:anchor="z104" w:history="1">
              <w:r w:rsidRPr="00101E3F">
                <w:rPr>
                  <w:rStyle w:val="a7"/>
                  <w:b/>
                  <w:color w:val="auto"/>
                  <w:u w:val="none"/>
                  <w:lang w:val="ru-RU"/>
                </w:rPr>
                <w:t>статьей 93</w:t>
              </w:r>
            </w:hyperlink>
            <w:r w:rsidRPr="00101E3F">
              <w:rPr>
                <w:b/>
                <w:lang w:val="ru-RU"/>
              </w:rPr>
              <w:t xml:space="preserve"> настоящего Кодекса.</w:t>
            </w:r>
          </w:p>
        </w:tc>
        <w:tc>
          <w:tcPr>
            <w:tcW w:w="5035" w:type="dxa"/>
            <w:gridSpan w:val="2"/>
            <w:shd w:val="clear" w:color="auto" w:fill="FFFFFF"/>
          </w:tcPr>
          <w:p w:rsidR="00242319" w:rsidRPr="00101E3F" w:rsidRDefault="00F66424" w:rsidP="00897FC3">
            <w:pPr>
              <w:pStyle w:val="3"/>
              <w:spacing w:before="0" w:line="240" w:lineRule="auto"/>
              <w:ind w:firstLine="459"/>
              <w:jc w:val="both"/>
              <w:rPr>
                <w:rFonts w:ascii="Times New Roman" w:hAnsi="Times New Roman"/>
                <w:sz w:val="24"/>
                <w:szCs w:val="24"/>
                <w:lang w:val="ru-RU"/>
              </w:rPr>
            </w:pPr>
            <w:r w:rsidRPr="00101E3F">
              <w:rPr>
                <w:rFonts w:ascii="Times New Roman" w:hAnsi="Times New Roman"/>
                <w:b w:val="0"/>
                <w:color w:val="auto"/>
                <w:sz w:val="24"/>
                <w:szCs w:val="24"/>
                <w:lang w:val="ru-RU"/>
              </w:rPr>
              <w:t>Статья 19. Компетенция акимов города районного значения, поселка, села, сельских округов</w:t>
            </w:r>
            <w:r w:rsidR="00242319" w:rsidRPr="00101E3F">
              <w:rPr>
                <w:rFonts w:ascii="Times New Roman" w:hAnsi="Times New Roman"/>
                <w:sz w:val="24"/>
                <w:szCs w:val="24"/>
                <w:lang w:val="ru-RU"/>
              </w:rPr>
              <w:t xml:space="preserve"> </w:t>
            </w:r>
          </w:p>
          <w:p w:rsidR="00F66424" w:rsidRPr="00101E3F" w:rsidRDefault="00242319"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К компетенции акимов города районного значения, поселка, села, сельских округов в области регулирования земельных отношений в пределах границы (черты) города, поселка, сельского населенного пункта относятся:</w:t>
            </w:r>
          </w:p>
          <w:p w:rsidR="00F66424" w:rsidRPr="00101E3F" w:rsidRDefault="00F66424" w:rsidP="00897FC3">
            <w:pPr>
              <w:pStyle w:val="a5"/>
              <w:spacing w:before="0" w:beforeAutospacing="0" w:after="0" w:afterAutospacing="0"/>
              <w:ind w:firstLine="459"/>
              <w:jc w:val="both"/>
              <w:rPr>
                <w:lang w:val="ru-RU"/>
              </w:rPr>
            </w:pPr>
            <w:r w:rsidRPr="00101E3F">
              <w:rPr>
                <w:lang w:val="ru-RU"/>
              </w:rPr>
              <w:t>…</w:t>
            </w:r>
          </w:p>
          <w:p w:rsidR="00F66424" w:rsidRPr="00101E3F" w:rsidRDefault="00364A80" w:rsidP="00897FC3">
            <w:pPr>
              <w:pStyle w:val="a5"/>
              <w:spacing w:before="0" w:beforeAutospacing="0" w:after="0" w:afterAutospacing="0"/>
              <w:ind w:firstLine="459"/>
              <w:jc w:val="both"/>
              <w:rPr>
                <w:b/>
                <w:lang w:val="ru-RU"/>
              </w:rPr>
            </w:pPr>
            <w:r w:rsidRPr="00101E3F">
              <w:rPr>
                <w:b/>
                <w:lang w:val="ru-RU"/>
              </w:rPr>
              <w:t>7) исключить</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1D199D" w:rsidRPr="00101E3F" w:rsidTr="00B67020">
        <w:trPr>
          <w:trHeight w:val="5655"/>
        </w:trPr>
        <w:tc>
          <w:tcPr>
            <w:tcW w:w="567" w:type="dxa"/>
            <w:shd w:val="clear" w:color="auto" w:fill="FFFFFF"/>
          </w:tcPr>
          <w:p w:rsidR="001D199D" w:rsidRPr="00101E3F" w:rsidRDefault="001D199D"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1D199D" w:rsidRPr="00101E3F" w:rsidRDefault="001D199D"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Подпункт 2) пункта 3 статьи 81</w:t>
            </w:r>
          </w:p>
        </w:tc>
        <w:tc>
          <w:tcPr>
            <w:tcW w:w="4393" w:type="dxa"/>
            <w:shd w:val="clear" w:color="auto" w:fill="FFFFFF"/>
          </w:tcPr>
          <w:p w:rsidR="001D199D" w:rsidRPr="00101E3F" w:rsidRDefault="001D199D" w:rsidP="008A107F">
            <w:pPr>
              <w:shd w:val="clear" w:color="auto" w:fill="FFFFFF"/>
              <w:spacing w:after="0" w:line="240" w:lineRule="auto"/>
              <w:ind w:firstLine="318"/>
              <w:jc w:val="both"/>
              <w:rPr>
                <w:rFonts w:ascii="Times New Roman" w:hAnsi="Times New Roman"/>
                <w:bCs/>
                <w:sz w:val="24"/>
                <w:szCs w:val="24"/>
              </w:rPr>
            </w:pPr>
            <w:r w:rsidRPr="00101E3F">
              <w:rPr>
                <w:rFonts w:ascii="Times New Roman" w:hAnsi="Times New Roman"/>
                <w:bCs/>
                <w:sz w:val="24"/>
                <w:szCs w:val="24"/>
              </w:rPr>
              <w:t>Статья 81. Основания прекращения права частной собственности на земельный участок или права землепользования</w:t>
            </w:r>
          </w:p>
          <w:p w:rsidR="001D199D" w:rsidRPr="00101E3F" w:rsidRDefault="001D199D" w:rsidP="008A107F">
            <w:pPr>
              <w:shd w:val="clear" w:color="auto" w:fill="FFFFFF"/>
              <w:spacing w:after="0" w:line="240" w:lineRule="auto"/>
              <w:ind w:firstLine="318"/>
              <w:jc w:val="both"/>
              <w:rPr>
                <w:rFonts w:ascii="Times New Roman" w:hAnsi="Times New Roman"/>
                <w:bCs/>
                <w:sz w:val="24"/>
                <w:szCs w:val="24"/>
              </w:rPr>
            </w:pPr>
            <w:r w:rsidRPr="00101E3F">
              <w:rPr>
                <w:rFonts w:ascii="Times New Roman" w:hAnsi="Times New Roman"/>
                <w:bCs/>
                <w:sz w:val="24"/>
                <w:szCs w:val="24"/>
              </w:rPr>
              <w:t>…</w:t>
            </w:r>
          </w:p>
          <w:p w:rsidR="001D199D" w:rsidRPr="00101E3F" w:rsidRDefault="001D199D" w:rsidP="008A107F">
            <w:pPr>
              <w:shd w:val="clear" w:color="auto" w:fill="FFFFFF"/>
              <w:spacing w:after="0" w:line="240" w:lineRule="auto"/>
              <w:ind w:firstLine="318"/>
              <w:jc w:val="both"/>
              <w:rPr>
                <w:rFonts w:ascii="Times New Roman" w:hAnsi="Times New Roman"/>
                <w:bCs/>
                <w:sz w:val="24"/>
                <w:szCs w:val="24"/>
              </w:rPr>
            </w:pPr>
            <w:r w:rsidRPr="00101E3F">
              <w:rPr>
                <w:rFonts w:ascii="Times New Roman" w:hAnsi="Times New Roman"/>
                <w:bCs/>
                <w:sz w:val="24"/>
                <w:szCs w:val="24"/>
              </w:rPr>
              <w:t>3. Кроме этого, право землепользования может прекращаться по следующим основаниям:</w:t>
            </w:r>
          </w:p>
          <w:p w:rsidR="001D199D" w:rsidRPr="00101E3F" w:rsidRDefault="001D199D" w:rsidP="008A107F">
            <w:pPr>
              <w:shd w:val="clear" w:color="auto" w:fill="FFFFFF"/>
              <w:spacing w:after="0" w:line="240" w:lineRule="auto"/>
              <w:ind w:firstLine="318"/>
              <w:jc w:val="both"/>
              <w:rPr>
                <w:rFonts w:ascii="Times New Roman" w:hAnsi="Times New Roman"/>
                <w:bCs/>
                <w:sz w:val="24"/>
                <w:szCs w:val="24"/>
              </w:rPr>
            </w:pPr>
            <w:r w:rsidRPr="00101E3F">
              <w:rPr>
                <w:rFonts w:ascii="Times New Roman" w:hAnsi="Times New Roman"/>
                <w:bCs/>
                <w:sz w:val="24"/>
                <w:szCs w:val="24"/>
              </w:rPr>
              <w:t>…</w:t>
            </w:r>
          </w:p>
          <w:p w:rsidR="001D199D" w:rsidRPr="00101E3F" w:rsidRDefault="001D199D" w:rsidP="008A107F">
            <w:pPr>
              <w:shd w:val="clear" w:color="auto" w:fill="FFFFFF"/>
              <w:spacing w:after="0" w:line="240" w:lineRule="auto"/>
              <w:ind w:firstLine="318"/>
              <w:jc w:val="both"/>
              <w:rPr>
                <w:rFonts w:ascii="Times New Roman" w:hAnsi="Times New Roman"/>
                <w:b/>
                <w:bCs/>
                <w:sz w:val="24"/>
                <w:szCs w:val="24"/>
              </w:rPr>
            </w:pPr>
            <w:r w:rsidRPr="00101E3F">
              <w:rPr>
                <w:rFonts w:ascii="Times New Roman" w:hAnsi="Times New Roman"/>
                <w:bCs/>
                <w:sz w:val="24"/>
                <w:szCs w:val="24"/>
              </w:rPr>
              <w:t xml:space="preserve">2) досрочное прекращение договора аренды земельного участка или договора временного безвозмездного землепользования, </w:t>
            </w:r>
            <w:r w:rsidRPr="00101E3F">
              <w:rPr>
                <w:rFonts w:ascii="Times New Roman" w:hAnsi="Times New Roman"/>
                <w:b/>
                <w:bCs/>
                <w:sz w:val="24"/>
                <w:szCs w:val="24"/>
              </w:rPr>
              <w:t>за исключением случаев, когда земельный участок находится в залоге;</w:t>
            </w:r>
          </w:p>
          <w:p w:rsidR="001D199D" w:rsidRPr="00101E3F" w:rsidRDefault="001D199D" w:rsidP="008A107F">
            <w:pPr>
              <w:shd w:val="clear" w:color="auto" w:fill="FFFFFF"/>
              <w:spacing w:after="0" w:line="240" w:lineRule="auto"/>
              <w:ind w:firstLine="318"/>
              <w:jc w:val="both"/>
              <w:rPr>
                <w:rFonts w:ascii="Times New Roman" w:hAnsi="Times New Roman"/>
                <w:bCs/>
                <w:sz w:val="24"/>
                <w:szCs w:val="24"/>
              </w:rPr>
            </w:pPr>
          </w:p>
        </w:tc>
        <w:tc>
          <w:tcPr>
            <w:tcW w:w="5035" w:type="dxa"/>
            <w:gridSpan w:val="2"/>
            <w:shd w:val="clear" w:color="auto" w:fill="FFFFFF"/>
          </w:tcPr>
          <w:p w:rsidR="001D199D" w:rsidRPr="00101E3F" w:rsidRDefault="001D199D" w:rsidP="008A107F">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Статья 81. Основания прекращения права частной собственности на земельный участок или права землепользования</w:t>
            </w:r>
          </w:p>
          <w:p w:rsidR="001D199D" w:rsidRPr="00101E3F" w:rsidRDefault="001D199D" w:rsidP="008A107F">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w:t>
            </w:r>
          </w:p>
          <w:p w:rsidR="001D199D" w:rsidRPr="00101E3F" w:rsidRDefault="001D199D" w:rsidP="008A107F">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3. Кроме этого, право землепользования может прекращаться по следующим основаниям:</w:t>
            </w:r>
          </w:p>
          <w:p w:rsidR="001D199D" w:rsidRPr="00101E3F" w:rsidRDefault="001D199D" w:rsidP="008A107F">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w:t>
            </w:r>
          </w:p>
          <w:p w:rsidR="001D199D" w:rsidRPr="00101E3F" w:rsidRDefault="001D199D" w:rsidP="008A107F">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2) досрочное прекращение договора аренды земельного участка или договора временного безвозмездного землепользования;</w:t>
            </w:r>
          </w:p>
          <w:p w:rsidR="001D199D" w:rsidRPr="00101E3F" w:rsidRDefault="001D199D" w:rsidP="008A107F">
            <w:pPr>
              <w:shd w:val="clear" w:color="auto" w:fill="FFFFFF"/>
              <w:spacing w:after="0" w:line="240" w:lineRule="auto"/>
              <w:ind w:firstLine="459"/>
              <w:jc w:val="both"/>
              <w:rPr>
                <w:rFonts w:ascii="Times New Roman" w:hAnsi="Times New Roman"/>
                <w:b/>
                <w:bCs/>
                <w:sz w:val="24"/>
                <w:szCs w:val="24"/>
              </w:rPr>
            </w:pPr>
          </w:p>
        </w:tc>
        <w:tc>
          <w:tcPr>
            <w:tcW w:w="3945" w:type="dxa"/>
            <w:shd w:val="clear" w:color="auto" w:fill="FFFFFF"/>
          </w:tcPr>
          <w:p w:rsidR="001D199D" w:rsidRPr="00101E3F" w:rsidRDefault="001D199D" w:rsidP="008A107F">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Принудительное изъятие земельных участков, находящихся в залоге, осуществляется по основаниям, предусмотренным статьями 92 и 93 Земельного кодекса РК.</w:t>
            </w:r>
          </w:p>
          <w:p w:rsidR="001D199D" w:rsidRPr="00101E3F" w:rsidRDefault="001D199D" w:rsidP="008A107F">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Вместе с тем, изъяти</w:t>
            </w:r>
            <w:r w:rsidR="00612AFF" w:rsidRPr="00101E3F">
              <w:rPr>
                <w:rFonts w:ascii="Times New Roman" w:hAnsi="Times New Roman"/>
                <w:bCs/>
                <w:sz w:val="24"/>
                <w:szCs w:val="24"/>
              </w:rPr>
              <w:t>е</w:t>
            </w:r>
            <w:r w:rsidRPr="00101E3F">
              <w:rPr>
                <w:rFonts w:ascii="Times New Roman" w:hAnsi="Times New Roman"/>
                <w:bCs/>
                <w:sz w:val="24"/>
                <w:szCs w:val="24"/>
              </w:rPr>
              <w:t xml:space="preserve"> земельных участков</w:t>
            </w:r>
            <w:r w:rsidR="009810EC" w:rsidRPr="00101E3F">
              <w:rPr>
                <w:rFonts w:ascii="Times New Roman" w:hAnsi="Times New Roman"/>
                <w:bCs/>
                <w:sz w:val="24"/>
                <w:szCs w:val="24"/>
              </w:rPr>
              <w:t>, находящих</w:t>
            </w:r>
            <w:r w:rsidRPr="00101E3F">
              <w:rPr>
                <w:rFonts w:ascii="Times New Roman" w:hAnsi="Times New Roman"/>
                <w:bCs/>
                <w:sz w:val="24"/>
                <w:szCs w:val="24"/>
              </w:rPr>
              <w:t xml:space="preserve">ся </w:t>
            </w:r>
            <w:r w:rsidR="00352052" w:rsidRPr="00101E3F">
              <w:rPr>
                <w:rFonts w:ascii="Times New Roman" w:hAnsi="Times New Roman"/>
                <w:bCs/>
                <w:sz w:val="24"/>
                <w:szCs w:val="24"/>
              </w:rPr>
              <w:t>на праве временного землепользования</w:t>
            </w:r>
            <w:r w:rsidR="009810EC" w:rsidRPr="00101E3F">
              <w:rPr>
                <w:rFonts w:ascii="Times New Roman" w:hAnsi="Times New Roman"/>
                <w:bCs/>
                <w:sz w:val="24"/>
                <w:szCs w:val="24"/>
              </w:rPr>
              <w:t>,</w:t>
            </w:r>
            <w:r w:rsidRPr="00101E3F">
              <w:rPr>
                <w:rFonts w:ascii="Times New Roman" w:hAnsi="Times New Roman"/>
                <w:bCs/>
                <w:sz w:val="24"/>
                <w:szCs w:val="24"/>
              </w:rPr>
              <w:t xml:space="preserve"> осуществляется </w:t>
            </w:r>
            <w:r w:rsidR="00A54262" w:rsidRPr="00101E3F">
              <w:rPr>
                <w:rFonts w:ascii="Times New Roman" w:hAnsi="Times New Roman"/>
                <w:bCs/>
                <w:sz w:val="24"/>
                <w:szCs w:val="24"/>
              </w:rPr>
              <w:t xml:space="preserve">по </w:t>
            </w:r>
            <w:r w:rsidR="0070504D" w:rsidRPr="00101E3F">
              <w:rPr>
                <w:rFonts w:ascii="Times New Roman" w:hAnsi="Times New Roman"/>
                <w:bCs/>
                <w:sz w:val="24"/>
                <w:szCs w:val="24"/>
              </w:rPr>
              <w:t>основаниям</w:t>
            </w:r>
            <w:r w:rsidR="009810EC" w:rsidRPr="00101E3F">
              <w:rPr>
                <w:rFonts w:ascii="Times New Roman" w:hAnsi="Times New Roman"/>
                <w:bCs/>
                <w:sz w:val="24"/>
                <w:szCs w:val="24"/>
              </w:rPr>
              <w:t xml:space="preserve">, </w:t>
            </w:r>
            <w:r w:rsidR="0070504D" w:rsidRPr="00101E3F">
              <w:rPr>
                <w:rFonts w:ascii="Times New Roman" w:hAnsi="Times New Roman"/>
                <w:bCs/>
                <w:sz w:val="24"/>
                <w:szCs w:val="24"/>
              </w:rPr>
              <w:t>предусмотренны</w:t>
            </w:r>
            <w:r w:rsidR="009810EC" w:rsidRPr="00101E3F">
              <w:rPr>
                <w:rFonts w:ascii="Times New Roman" w:hAnsi="Times New Roman"/>
                <w:bCs/>
                <w:sz w:val="24"/>
                <w:szCs w:val="24"/>
              </w:rPr>
              <w:t>м</w:t>
            </w:r>
            <w:r w:rsidR="001852AD" w:rsidRPr="00101E3F">
              <w:rPr>
                <w:rFonts w:ascii="Times New Roman" w:hAnsi="Times New Roman"/>
                <w:bCs/>
                <w:sz w:val="24"/>
                <w:szCs w:val="24"/>
              </w:rPr>
              <w:t xml:space="preserve"> </w:t>
            </w:r>
            <w:r w:rsidRPr="00101E3F">
              <w:rPr>
                <w:rFonts w:ascii="Times New Roman" w:hAnsi="Times New Roman"/>
                <w:bCs/>
                <w:sz w:val="24"/>
                <w:szCs w:val="24"/>
              </w:rPr>
              <w:t>новой стать</w:t>
            </w:r>
            <w:r w:rsidR="00692625" w:rsidRPr="00101E3F">
              <w:rPr>
                <w:rFonts w:ascii="Times New Roman" w:hAnsi="Times New Roman"/>
                <w:bCs/>
                <w:sz w:val="24"/>
                <w:szCs w:val="24"/>
              </w:rPr>
              <w:t>ёй</w:t>
            </w:r>
            <w:r w:rsidRPr="00101E3F">
              <w:rPr>
                <w:rFonts w:ascii="Times New Roman" w:hAnsi="Times New Roman"/>
                <w:bCs/>
                <w:sz w:val="24"/>
                <w:szCs w:val="24"/>
              </w:rPr>
              <w:t xml:space="preserve"> 145-1 Земельного кодекса РК</w:t>
            </w:r>
            <w:r w:rsidR="00F74246" w:rsidRPr="00101E3F">
              <w:rPr>
                <w:rFonts w:ascii="Times New Roman" w:hAnsi="Times New Roman"/>
                <w:bCs/>
                <w:sz w:val="24"/>
                <w:szCs w:val="24"/>
              </w:rPr>
              <w:t>, согласно котор</w:t>
            </w:r>
            <w:r w:rsidR="003D245F" w:rsidRPr="00101E3F">
              <w:rPr>
                <w:rFonts w:ascii="Times New Roman" w:hAnsi="Times New Roman"/>
                <w:bCs/>
                <w:sz w:val="24"/>
                <w:szCs w:val="24"/>
              </w:rPr>
              <w:t>ой</w:t>
            </w:r>
            <w:r w:rsidR="00692625" w:rsidRPr="00101E3F">
              <w:rPr>
                <w:rFonts w:ascii="Times New Roman" w:hAnsi="Times New Roman"/>
                <w:bCs/>
                <w:sz w:val="24"/>
                <w:szCs w:val="24"/>
              </w:rPr>
              <w:t xml:space="preserve"> </w:t>
            </w:r>
            <w:r w:rsidRPr="00101E3F">
              <w:rPr>
                <w:rFonts w:ascii="Times New Roman" w:hAnsi="Times New Roman"/>
                <w:bCs/>
                <w:sz w:val="24"/>
                <w:szCs w:val="24"/>
              </w:rPr>
              <w:t>изъяти</w:t>
            </w:r>
            <w:r w:rsidR="00F74246" w:rsidRPr="00101E3F">
              <w:rPr>
                <w:rFonts w:ascii="Times New Roman" w:hAnsi="Times New Roman"/>
                <w:bCs/>
                <w:sz w:val="24"/>
                <w:szCs w:val="24"/>
              </w:rPr>
              <w:t>е</w:t>
            </w:r>
            <w:r w:rsidRPr="00101E3F">
              <w:rPr>
                <w:rFonts w:ascii="Times New Roman" w:hAnsi="Times New Roman"/>
                <w:bCs/>
                <w:sz w:val="24"/>
                <w:szCs w:val="24"/>
              </w:rPr>
              <w:t xml:space="preserve"> указанных земельных участков пр</w:t>
            </w:r>
            <w:r w:rsidR="004517F2" w:rsidRPr="00101E3F">
              <w:rPr>
                <w:rFonts w:ascii="Times New Roman" w:hAnsi="Times New Roman"/>
                <w:bCs/>
                <w:sz w:val="24"/>
                <w:szCs w:val="24"/>
              </w:rPr>
              <w:t>о</w:t>
            </w:r>
            <w:r w:rsidR="0070504D" w:rsidRPr="00101E3F">
              <w:rPr>
                <w:rFonts w:ascii="Times New Roman" w:hAnsi="Times New Roman"/>
                <w:bCs/>
                <w:sz w:val="24"/>
                <w:szCs w:val="24"/>
              </w:rPr>
              <w:t>из</w:t>
            </w:r>
            <w:r w:rsidR="00D16E8F" w:rsidRPr="00101E3F">
              <w:rPr>
                <w:rFonts w:ascii="Times New Roman" w:hAnsi="Times New Roman"/>
                <w:bCs/>
                <w:sz w:val="24"/>
                <w:szCs w:val="24"/>
              </w:rPr>
              <w:t>води</w:t>
            </w:r>
            <w:r w:rsidR="004517F2" w:rsidRPr="00101E3F">
              <w:rPr>
                <w:rFonts w:ascii="Times New Roman" w:hAnsi="Times New Roman"/>
                <w:bCs/>
                <w:sz w:val="24"/>
                <w:szCs w:val="24"/>
              </w:rPr>
              <w:t>тся</w:t>
            </w:r>
            <w:r w:rsidRPr="00101E3F">
              <w:rPr>
                <w:rFonts w:ascii="Times New Roman" w:hAnsi="Times New Roman"/>
                <w:bCs/>
                <w:sz w:val="24"/>
                <w:szCs w:val="24"/>
              </w:rPr>
              <w:t xml:space="preserve"> путем досрочного расторжения договоров аренды земельных участков </w:t>
            </w:r>
            <w:r w:rsidR="00F832A4" w:rsidRPr="00101E3F">
              <w:rPr>
                <w:rFonts w:ascii="Times New Roman" w:hAnsi="Times New Roman"/>
                <w:bCs/>
                <w:sz w:val="24"/>
                <w:szCs w:val="24"/>
              </w:rPr>
              <w:t>в порядке требований главы 24 Гражданского кодекса Республики Казахстан</w:t>
            </w:r>
            <w:r w:rsidRPr="00101E3F">
              <w:rPr>
                <w:rFonts w:ascii="Times New Roman" w:hAnsi="Times New Roman"/>
                <w:bCs/>
                <w:sz w:val="24"/>
                <w:szCs w:val="24"/>
              </w:rPr>
              <w:t>.</w:t>
            </w:r>
          </w:p>
          <w:p w:rsidR="003528BD" w:rsidRPr="00101E3F" w:rsidRDefault="001D199D" w:rsidP="003528B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В связи с чем</w:t>
            </w:r>
            <w:r w:rsidR="00C13A4A" w:rsidRPr="00101E3F">
              <w:rPr>
                <w:rFonts w:ascii="Times New Roman" w:hAnsi="Times New Roman"/>
                <w:bCs/>
                <w:sz w:val="24"/>
                <w:szCs w:val="24"/>
              </w:rPr>
              <w:t>,</w:t>
            </w:r>
            <w:r w:rsidRPr="00101E3F">
              <w:rPr>
                <w:rFonts w:ascii="Times New Roman" w:hAnsi="Times New Roman"/>
                <w:bCs/>
                <w:sz w:val="24"/>
                <w:szCs w:val="24"/>
              </w:rPr>
              <w:t xml:space="preserve"> </w:t>
            </w:r>
            <w:r w:rsidR="009E5E69" w:rsidRPr="00101E3F">
              <w:rPr>
                <w:rFonts w:ascii="Times New Roman" w:hAnsi="Times New Roman"/>
                <w:bCs/>
                <w:sz w:val="24"/>
                <w:szCs w:val="24"/>
              </w:rPr>
              <w:t>норму подпункта 2) пункта 3 статьи 81 Земельного кодекса, не</w:t>
            </w:r>
            <w:r w:rsidR="008C76B9" w:rsidRPr="00101E3F">
              <w:rPr>
                <w:rFonts w:ascii="Times New Roman" w:hAnsi="Times New Roman"/>
                <w:bCs/>
                <w:sz w:val="24"/>
                <w:szCs w:val="24"/>
              </w:rPr>
              <w:t xml:space="preserve"> позволяющую</w:t>
            </w:r>
            <w:r w:rsidR="009E5E69" w:rsidRPr="00101E3F">
              <w:rPr>
                <w:rFonts w:ascii="Times New Roman" w:hAnsi="Times New Roman"/>
                <w:bCs/>
                <w:sz w:val="24"/>
                <w:szCs w:val="24"/>
              </w:rPr>
              <w:t xml:space="preserve"> </w:t>
            </w:r>
            <w:r w:rsidR="008C76B9" w:rsidRPr="00101E3F">
              <w:rPr>
                <w:rFonts w:ascii="Times New Roman" w:hAnsi="Times New Roman"/>
                <w:bCs/>
                <w:sz w:val="24"/>
                <w:szCs w:val="24"/>
              </w:rPr>
              <w:t>прекращение право</w:t>
            </w:r>
            <w:r w:rsidR="003528BD" w:rsidRPr="00101E3F">
              <w:rPr>
                <w:rFonts w:ascii="Times New Roman" w:hAnsi="Times New Roman"/>
                <w:bCs/>
                <w:sz w:val="24"/>
                <w:szCs w:val="24"/>
              </w:rPr>
              <w:t xml:space="preserve"> </w:t>
            </w:r>
            <w:r w:rsidR="008C76B9" w:rsidRPr="00101E3F">
              <w:rPr>
                <w:rFonts w:ascii="Times New Roman" w:hAnsi="Times New Roman"/>
                <w:bCs/>
                <w:sz w:val="24"/>
                <w:szCs w:val="24"/>
              </w:rPr>
              <w:t>землепользования на земельный участок, находящийся в залоге, необходимо исключить.</w:t>
            </w:r>
            <w:r w:rsidR="006A7285" w:rsidRPr="00101E3F">
              <w:rPr>
                <w:rFonts w:ascii="Times New Roman" w:hAnsi="Times New Roman"/>
                <w:bCs/>
                <w:sz w:val="24"/>
                <w:szCs w:val="24"/>
              </w:rPr>
              <w:t xml:space="preserve"> </w:t>
            </w:r>
          </w:p>
        </w:tc>
      </w:tr>
      <w:tr w:rsidR="00F66424" w:rsidRPr="00101E3F" w:rsidTr="00B67020">
        <w:trPr>
          <w:trHeight w:val="135"/>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r w:rsidRPr="00101E3F">
              <w:rPr>
                <w:b/>
                <w:bCs/>
                <w:lang w:eastAsia="en-US"/>
              </w:rPr>
              <w:t xml:space="preserve"> </w:t>
            </w:r>
          </w:p>
        </w:tc>
        <w:tc>
          <w:tcPr>
            <w:tcW w:w="1705" w:type="dxa"/>
            <w:gridSpan w:val="3"/>
            <w:shd w:val="clear" w:color="auto" w:fill="FFFFFF"/>
          </w:tcPr>
          <w:p w:rsidR="00F66424" w:rsidRPr="00101E3F" w:rsidRDefault="007362A1"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w:t>
            </w:r>
            <w:r w:rsidR="00F66424" w:rsidRPr="00101E3F">
              <w:rPr>
                <w:rFonts w:ascii="Times New Roman" w:hAnsi="Times New Roman"/>
                <w:bCs/>
                <w:sz w:val="24"/>
                <w:szCs w:val="24"/>
              </w:rPr>
              <w:t>ункт 3 статьи 92</w:t>
            </w:r>
          </w:p>
        </w:tc>
        <w:tc>
          <w:tcPr>
            <w:tcW w:w="4393" w:type="dxa"/>
            <w:shd w:val="clear" w:color="auto" w:fill="FFFFFF"/>
          </w:tcPr>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Статья 92. Принудительное изъятие у собственника и землепользователя земельного участка, не используемого по назначению и не освоенного</w:t>
            </w:r>
          </w:p>
          <w:p w:rsidR="00F66424" w:rsidRPr="00101E3F" w:rsidRDefault="00F66424" w:rsidP="00897FC3">
            <w:pPr>
              <w:shd w:val="clear" w:color="auto" w:fill="FFFFFF"/>
              <w:spacing w:after="0" w:line="240" w:lineRule="auto"/>
              <w:ind w:firstLine="317"/>
              <w:jc w:val="both"/>
              <w:rPr>
                <w:rFonts w:ascii="Times New Roman" w:hAnsi="Times New Roman"/>
                <w:b/>
                <w:bCs/>
                <w:sz w:val="24"/>
                <w:szCs w:val="24"/>
              </w:rPr>
            </w:pPr>
            <w:r w:rsidRPr="00101E3F">
              <w:rPr>
                <w:rFonts w:ascii="Times New Roman" w:hAnsi="Times New Roman"/>
                <w:b/>
                <w:bCs/>
                <w:sz w:val="24"/>
                <w:szCs w:val="24"/>
              </w:rPr>
              <w:t>…</w:t>
            </w:r>
          </w:p>
          <w:p w:rsidR="00F66424" w:rsidRPr="00101E3F" w:rsidRDefault="00F66424" w:rsidP="00897FC3">
            <w:pPr>
              <w:pStyle w:val="a5"/>
              <w:spacing w:before="0" w:beforeAutospacing="0" w:after="0" w:afterAutospacing="0"/>
              <w:ind w:firstLine="317"/>
              <w:jc w:val="both"/>
              <w:rPr>
                <w:color w:val="000000"/>
                <w:spacing w:val="2"/>
                <w:shd w:val="clear" w:color="auto" w:fill="FFFFFF"/>
                <w:lang w:val="ru-RU"/>
              </w:rPr>
            </w:pPr>
            <w:r w:rsidRPr="00101E3F">
              <w:rPr>
                <w:color w:val="000000"/>
                <w:spacing w:val="2"/>
                <w:shd w:val="clear" w:color="auto" w:fill="FFFFFF"/>
                <w:lang w:val="ru-RU"/>
              </w:rPr>
              <w:lastRenderedPageBreak/>
              <w:t xml:space="preserve">3. В случаях если земельный участок, предназначенный для ведения крестьянского или фермерского хозяйства, сельскохозяйственного производства, не используется по назначению в течение </w:t>
            </w:r>
            <w:r w:rsidRPr="00101E3F">
              <w:rPr>
                <w:b/>
                <w:color w:val="000000"/>
                <w:spacing w:val="2"/>
                <w:shd w:val="clear" w:color="auto" w:fill="FFFFFF"/>
                <w:lang w:val="ru-RU"/>
              </w:rPr>
              <w:t>двух лет подряд</w:t>
            </w:r>
            <w:r w:rsidRPr="00101E3F">
              <w:rPr>
                <w:color w:val="000000"/>
                <w:spacing w:val="2"/>
                <w:shd w:val="clear" w:color="auto" w:fill="FFFFFF"/>
                <w:lang w:val="ru-RU"/>
              </w:rPr>
              <w:t xml:space="preserve"> с момента первоначального выявления факта неиспользования, то такой земельный участок подлежит принудительному изъятию в порядке, предусмотренном статьей 94 настоящего Кодекса.</w:t>
            </w:r>
          </w:p>
          <w:p w:rsidR="00242319" w:rsidRPr="00101E3F" w:rsidRDefault="00242319" w:rsidP="00897FC3">
            <w:pPr>
              <w:pStyle w:val="a5"/>
              <w:spacing w:before="0" w:beforeAutospacing="0" w:after="0" w:afterAutospacing="0"/>
              <w:ind w:firstLine="317"/>
              <w:jc w:val="both"/>
              <w:rPr>
                <w:b/>
                <w:bCs/>
                <w:lang w:val="ru-RU"/>
              </w:rPr>
            </w:pPr>
          </w:p>
        </w:tc>
        <w:tc>
          <w:tcPr>
            <w:tcW w:w="5035" w:type="dxa"/>
            <w:gridSpan w:val="2"/>
            <w:shd w:val="clear" w:color="auto" w:fill="FFFFFF"/>
          </w:tcPr>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lastRenderedPageBreak/>
              <w:t>Статья 92. Принудительное изъятие у собственника и землепользователя земельного участка, не используемого по назначению и не освоенного</w:t>
            </w:r>
          </w:p>
          <w:p w:rsidR="00F66424" w:rsidRPr="00101E3F" w:rsidRDefault="00F66424" w:rsidP="00897FC3">
            <w:pPr>
              <w:shd w:val="clear" w:color="auto" w:fill="FFFFFF"/>
              <w:spacing w:after="0" w:line="240" w:lineRule="auto"/>
              <w:ind w:firstLine="459"/>
              <w:jc w:val="both"/>
              <w:rPr>
                <w:rFonts w:ascii="Times New Roman" w:hAnsi="Times New Roman"/>
                <w:b/>
                <w:bCs/>
                <w:sz w:val="24"/>
                <w:szCs w:val="24"/>
              </w:rPr>
            </w:pPr>
          </w:p>
          <w:p w:rsidR="00F66424" w:rsidRPr="00101E3F" w:rsidRDefault="00F66424"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
                <w:bCs/>
                <w:sz w:val="24"/>
                <w:szCs w:val="24"/>
              </w:rPr>
              <w:lastRenderedPageBreak/>
              <w:t>…</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 xml:space="preserve">3. В случаях если земельный участок </w:t>
            </w:r>
            <w:r w:rsidRPr="00101E3F">
              <w:rPr>
                <w:rFonts w:ascii="Times New Roman" w:hAnsi="Times New Roman"/>
                <w:b/>
                <w:bCs/>
                <w:sz w:val="24"/>
                <w:szCs w:val="24"/>
              </w:rPr>
              <w:t>на праве частной собственности,</w:t>
            </w:r>
            <w:r w:rsidRPr="00101E3F">
              <w:rPr>
                <w:rFonts w:ascii="Times New Roman" w:hAnsi="Times New Roman"/>
                <w:bCs/>
                <w:sz w:val="24"/>
                <w:szCs w:val="24"/>
              </w:rPr>
              <w:t xml:space="preserve"> предназначенный для ведения крестьянского или фермерского хозяйства, сельскохозяйственного производства, не используется по назначению в течение </w:t>
            </w:r>
            <w:r w:rsidRPr="00101E3F">
              <w:rPr>
                <w:rFonts w:ascii="Times New Roman" w:hAnsi="Times New Roman"/>
                <w:b/>
                <w:bCs/>
                <w:sz w:val="24"/>
                <w:szCs w:val="24"/>
              </w:rPr>
              <w:t>одного года</w:t>
            </w:r>
            <w:r w:rsidRPr="00101E3F">
              <w:rPr>
                <w:rFonts w:ascii="Times New Roman" w:hAnsi="Times New Roman"/>
                <w:bCs/>
                <w:sz w:val="24"/>
                <w:szCs w:val="24"/>
              </w:rPr>
              <w:t xml:space="preserve"> с момента первоначального выявления факта неиспользования, то такой земельный участок подлежит принудительному изъятию в порядке, предусмотренном статьей 94 настоящего Кодекса.</w:t>
            </w:r>
          </w:p>
          <w:p w:rsidR="00F66424" w:rsidRPr="00101E3F" w:rsidRDefault="00F66424"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
                <w:bCs/>
                <w:sz w:val="24"/>
                <w:szCs w:val="24"/>
              </w:rPr>
              <w:t>В случаях если земельный участок предоставленный на праве временного возмездного землепользования, предназначенный для ведения крестьянского или фермерского хозяйства, сельскохозяйственного производства не используется по назначению в течение одного года с момента первоначального выявления факта неиспользования, то права временного возмездного землепользования на земельный участок подлежит прекращению в порядке, предусмотренном подпунктом 2</w:t>
            </w:r>
            <w:r w:rsidR="00BA6CBE" w:rsidRPr="00101E3F">
              <w:rPr>
                <w:rFonts w:ascii="Times New Roman" w:hAnsi="Times New Roman"/>
                <w:b/>
                <w:bCs/>
                <w:sz w:val="24"/>
                <w:szCs w:val="24"/>
              </w:rPr>
              <w:t>) пункта</w:t>
            </w:r>
            <w:r w:rsidRPr="00101E3F">
              <w:rPr>
                <w:rFonts w:ascii="Times New Roman" w:hAnsi="Times New Roman"/>
                <w:b/>
                <w:bCs/>
                <w:sz w:val="24"/>
                <w:szCs w:val="24"/>
              </w:rPr>
              <w:t xml:space="preserve"> 3</w:t>
            </w:r>
            <w:r w:rsidR="00E729D8" w:rsidRPr="00101E3F">
              <w:rPr>
                <w:rFonts w:ascii="Times New Roman" w:hAnsi="Times New Roman"/>
                <w:b/>
                <w:bCs/>
                <w:sz w:val="24"/>
                <w:szCs w:val="24"/>
              </w:rPr>
              <w:t xml:space="preserve"> статьи 81 настоящего Кодекса.</w:t>
            </w:r>
          </w:p>
          <w:p w:rsidR="00F66424" w:rsidRPr="00101E3F" w:rsidRDefault="004655AE"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
                <w:bCs/>
                <w:sz w:val="24"/>
                <w:szCs w:val="24"/>
              </w:rPr>
              <w:t xml:space="preserve">Примечание: положения, предусмотренные частью второй пункта 3 статьи 92 настоящего Закона, распространяются также на отношения, возникшие из ранее заключенных договоров временного возмездного </w:t>
            </w:r>
            <w:r w:rsidRPr="00101E3F">
              <w:rPr>
                <w:rFonts w:ascii="Times New Roman" w:hAnsi="Times New Roman"/>
                <w:b/>
                <w:bCs/>
                <w:sz w:val="24"/>
                <w:szCs w:val="24"/>
              </w:rPr>
              <w:lastRenderedPageBreak/>
              <w:t>землепользования земельного участка сельскохозяйственного назначения для ведения крестьянского или фермерского хозяйства, сельскохозяйственного производства.</w:t>
            </w:r>
          </w:p>
          <w:p w:rsidR="00F66424" w:rsidRPr="00101E3F" w:rsidRDefault="00F66424" w:rsidP="00897FC3">
            <w:pPr>
              <w:shd w:val="clear" w:color="auto" w:fill="FFFFFF"/>
              <w:spacing w:after="0" w:line="240" w:lineRule="auto"/>
              <w:ind w:firstLine="459"/>
              <w:jc w:val="both"/>
              <w:rPr>
                <w:rFonts w:ascii="Times New Roman" w:hAnsi="Times New Roman"/>
                <w:b/>
                <w:bCs/>
                <w:sz w:val="24"/>
                <w:szCs w:val="24"/>
              </w:rPr>
            </w:pPr>
          </w:p>
        </w:tc>
        <w:tc>
          <w:tcPr>
            <w:tcW w:w="3945" w:type="dxa"/>
            <w:shd w:val="clear" w:color="auto" w:fill="FFFFFF"/>
          </w:tcPr>
          <w:p w:rsidR="000C001D" w:rsidRPr="00101E3F" w:rsidRDefault="000C001D"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lastRenderedPageBreak/>
              <w:t xml:space="preserve">Действующая норма принудительного изъятия земель является сложной и длительной, поскольку после проверки субъекту контроля выдается предписание </w:t>
            </w:r>
            <w:r w:rsidRPr="00101E3F">
              <w:rPr>
                <w:rFonts w:ascii="Times New Roman" w:hAnsi="Times New Roman"/>
                <w:bCs/>
                <w:sz w:val="24"/>
                <w:szCs w:val="24"/>
              </w:rPr>
              <w:lastRenderedPageBreak/>
              <w:t xml:space="preserve">сроком на один год. Через год проводится контрольная проверка, и в случае неиспользования земель выдается предписание еще на один год. В результате чего только на третий год подается иск в суд об изъятии земельного участка. </w:t>
            </w:r>
          </w:p>
          <w:p w:rsidR="00A842FC" w:rsidRPr="00101E3F" w:rsidRDefault="00A842FC"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Для вручения указанного предписания в соответствии с требованиями</w:t>
            </w:r>
            <w:r w:rsidR="004560E7" w:rsidRPr="00101E3F">
              <w:rPr>
                <w:rFonts w:ascii="Times New Roman" w:hAnsi="Times New Roman"/>
                <w:bCs/>
                <w:sz w:val="24"/>
                <w:szCs w:val="24"/>
              </w:rPr>
              <w:t xml:space="preserve"> </w:t>
            </w:r>
            <w:r w:rsidRPr="00101E3F">
              <w:rPr>
                <w:rFonts w:ascii="Times New Roman" w:hAnsi="Times New Roman"/>
                <w:bCs/>
                <w:sz w:val="24"/>
                <w:szCs w:val="24"/>
              </w:rPr>
              <w:t xml:space="preserve">Предпринимательского кодекса </w:t>
            </w:r>
            <w:r w:rsidR="004560E7" w:rsidRPr="00101E3F">
              <w:rPr>
                <w:rFonts w:ascii="Times New Roman" w:hAnsi="Times New Roman"/>
                <w:bCs/>
                <w:sz w:val="24"/>
                <w:szCs w:val="24"/>
              </w:rPr>
              <w:t>РК</w:t>
            </w:r>
            <w:r w:rsidRPr="00101E3F">
              <w:rPr>
                <w:rFonts w:ascii="Times New Roman" w:hAnsi="Times New Roman"/>
                <w:bCs/>
                <w:sz w:val="24"/>
                <w:szCs w:val="24"/>
              </w:rPr>
              <w:t xml:space="preserve"> инспектору необходимо предъявить акт о назначении проверки и профилактического контроля и ознакомить субъекта контроля с проверочным листом с указанием пунктов требований, подлежащих проверке и профилактическому контролю.</w:t>
            </w:r>
          </w:p>
          <w:p w:rsidR="00A842FC" w:rsidRPr="00101E3F" w:rsidRDefault="00A842FC"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Многие собственники и землепользователи избегают данной процедуры, отказываясь от участия в проверке. В результате чего, проведение самой проверки затягивается на неопределенное время.</w:t>
            </w:r>
          </w:p>
          <w:p w:rsidR="00A842FC" w:rsidRPr="00101E3F" w:rsidRDefault="00A842FC"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Такие собственники и землепользователи, не используя свои сельскохозяйственные земли, наносят вред земле как природному ресурсу и иным объектам окружающей среды, а также правам </w:t>
            </w:r>
            <w:r w:rsidRPr="00101E3F">
              <w:rPr>
                <w:rFonts w:ascii="Times New Roman" w:hAnsi="Times New Roman"/>
                <w:bCs/>
                <w:sz w:val="24"/>
                <w:szCs w:val="24"/>
              </w:rPr>
              <w:lastRenderedPageBreak/>
              <w:t>и законным интересам смежных землепользователей, способствуя их засорению.</w:t>
            </w:r>
          </w:p>
          <w:p w:rsidR="00F66424" w:rsidRPr="00101E3F" w:rsidRDefault="00A842FC"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этой связи, проектом Закона предусмотрено внесение изменений в статью 92 </w:t>
            </w:r>
            <w:r w:rsidR="00E64A1B" w:rsidRPr="00101E3F">
              <w:rPr>
                <w:rFonts w:ascii="Times New Roman" w:hAnsi="Times New Roman"/>
                <w:bCs/>
                <w:sz w:val="24"/>
                <w:szCs w:val="24"/>
              </w:rPr>
              <w:t>Земельного кодекса РК</w:t>
            </w:r>
            <w:r w:rsidRPr="00101E3F">
              <w:rPr>
                <w:rFonts w:ascii="Times New Roman" w:hAnsi="Times New Roman"/>
                <w:bCs/>
                <w:sz w:val="24"/>
                <w:szCs w:val="24"/>
              </w:rPr>
              <w:t xml:space="preserve"> в части сокращения сроков неиспользования сельхозземель с двух до одного года, находящихся в частной собственности, а также прекращения права временного возмездного землепользования на сельхозземли по основанию, предусмотренному подпунктом 2) пунктом 3 статьи 81 </w:t>
            </w:r>
            <w:r w:rsidR="00E64A1B" w:rsidRPr="00101E3F">
              <w:rPr>
                <w:rFonts w:ascii="Times New Roman" w:hAnsi="Times New Roman"/>
                <w:bCs/>
                <w:sz w:val="24"/>
                <w:szCs w:val="24"/>
              </w:rPr>
              <w:t>Земельного кодекса РК</w:t>
            </w:r>
            <w:r w:rsidRPr="00101E3F">
              <w:rPr>
                <w:rFonts w:ascii="Times New Roman" w:hAnsi="Times New Roman"/>
                <w:bCs/>
                <w:sz w:val="24"/>
                <w:szCs w:val="24"/>
              </w:rPr>
              <w:t>, в случае неиспользования в течении одного года с момента первоначального выявления неиспользования.</w:t>
            </w:r>
          </w:p>
        </w:tc>
      </w:tr>
      <w:tr w:rsidR="00BA14BB" w:rsidRPr="00101E3F" w:rsidTr="00B67020">
        <w:trPr>
          <w:trHeight w:val="2819"/>
        </w:trPr>
        <w:tc>
          <w:tcPr>
            <w:tcW w:w="567" w:type="dxa"/>
            <w:shd w:val="clear" w:color="auto" w:fill="FFFFFF"/>
          </w:tcPr>
          <w:p w:rsidR="00BA14BB" w:rsidRPr="00101E3F" w:rsidRDefault="00BA14BB"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BA14BB" w:rsidRPr="00101E3F" w:rsidRDefault="00BA14BB"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Пункт 4 статьи 93</w:t>
            </w:r>
          </w:p>
        </w:tc>
        <w:tc>
          <w:tcPr>
            <w:tcW w:w="4393" w:type="dxa"/>
            <w:shd w:val="clear" w:color="auto" w:fill="FFFFFF"/>
          </w:tcPr>
          <w:p w:rsidR="00BA14BB" w:rsidRPr="00101E3F" w:rsidRDefault="00BA14BB"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Статья 93. Принудительное изъятие у собственника и землепользователя земельного участка, используемого с нарушением законодательства Республики Казахстан</w:t>
            </w:r>
          </w:p>
          <w:p w:rsidR="00BA14BB" w:rsidRPr="00101E3F" w:rsidRDefault="00BA14BB"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w:t>
            </w:r>
          </w:p>
          <w:p w:rsidR="00BA14BB" w:rsidRPr="00101E3F" w:rsidRDefault="00BA14BB" w:rsidP="000B728C">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 xml:space="preserve">4. Если нарушение законодательства Республики Казахстан собственником земельного участка или землепользователем заключается в использовании земельного участка не по целевому назначению, то собственнику земельного участка или </w:t>
            </w:r>
            <w:r w:rsidRPr="00101E3F">
              <w:rPr>
                <w:rFonts w:ascii="Times New Roman" w:hAnsi="Times New Roman"/>
                <w:bCs/>
                <w:sz w:val="24"/>
                <w:szCs w:val="24"/>
              </w:rPr>
              <w:lastRenderedPageBreak/>
              <w:t xml:space="preserve">землепользователю предоставляется право в течение двух месяцев с момента получения предписания об устранении </w:t>
            </w:r>
            <w:r w:rsidRPr="00101E3F">
              <w:rPr>
                <w:rFonts w:ascii="Times New Roman" w:hAnsi="Times New Roman"/>
                <w:b/>
                <w:bCs/>
                <w:sz w:val="24"/>
                <w:szCs w:val="24"/>
              </w:rPr>
              <w:t>выявленных нарушений</w:t>
            </w:r>
            <w:r w:rsidRPr="00101E3F">
              <w:rPr>
                <w:rFonts w:ascii="Times New Roman" w:hAnsi="Times New Roman"/>
                <w:bCs/>
                <w:sz w:val="24"/>
                <w:szCs w:val="24"/>
              </w:rPr>
              <w:t xml:space="preserve"> обратиться в местный исполнительный орган области, города республиканского значения, столицы, района, города областного значения, к акиму города районного значения, поселка, села, сельского округа по месту нахождения земельного участка об изм</w:t>
            </w:r>
            <w:r w:rsidR="000B728C" w:rsidRPr="00101E3F">
              <w:rPr>
                <w:rFonts w:ascii="Times New Roman" w:hAnsi="Times New Roman"/>
                <w:bCs/>
                <w:sz w:val="24"/>
                <w:szCs w:val="24"/>
              </w:rPr>
              <w:t>енении его целевого назначения.</w:t>
            </w:r>
          </w:p>
        </w:tc>
        <w:tc>
          <w:tcPr>
            <w:tcW w:w="5035" w:type="dxa"/>
            <w:gridSpan w:val="2"/>
            <w:shd w:val="clear" w:color="auto" w:fill="FFFFFF"/>
          </w:tcPr>
          <w:p w:rsidR="00BA14BB" w:rsidRPr="00101E3F" w:rsidRDefault="00BA14BB"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lastRenderedPageBreak/>
              <w:t>Статья 93. Принудительное изъятие у собственника и землепользователя земельного участка, используемого с нарушением законодательства Республики Казахстан</w:t>
            </w:r>
          </w:p>
          <w:p w:rsidR="00BA14BB" w:rsidRPr="00101E3F" w:rsidRDefault="00BA14BB"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 xml:space="preserve">… </w:t>
            </w:r>
          </w:p>
          <w:p w:rsidR="00BA14BB" w:rsidRPr="00101E3F" w:rsidRDefault="00BA14BB" w:rsidP="000B728C">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 xml:space="preserve">4. Если нарушение законодательства Республики Казахстан собственником земельного участка или землепользователем заключается в использовании земельного участка не по целевому назначению, то собственнику земельного участка или землепользователю предоставляется право в течение двух месяцев с момента получения </w:t>
            </w:r>
            <w:r w:rsidRPr="00101E3F">
              <w:rPr>
                <w:rFonts w:ascii="Times New Roman" w:hAnsi="Times New Roman"/>
                <w:bCs/>
                <w:sz w:val="24"/>
                <w:szCs w:val="24"/>
              </w:rPr>
              <w:lastRenderedPageBreak/>
              <w:t xml:space="preserve">предписания об устранении </w:t>
            </w:r>
            <w:r w:rsidRPr="00101E3F">
              <w:rPr>
                <w:rFonts w:ascii="Times New Roman" w:hAnsi="Times New Roman"/>
                <w:b/>
                <w:bCs/>
                <w:sz w:val="24"/>
                <w:szCs w:val="24"/>
              </w:rPr>
              <w:t>нарушений требований земельного законодательства Республики Казахстан</w:t>
            </w:r>
            <w:r w:rsidRPr="00101E3F">
              <w:rPr>
                <w:rFonts w:ascii="Times New Roman" w:hAnsi="Times New Roman"/>
                <w:bCs/>
                <w:sz w:val="24"/>
                <w:szCs w:val="24"/>
              </w:rPr>
              <w:t xml:space="preserve"> обратиться в местный исполнительный орган области, города республиканского значения, столицы, района, города областного значения, к акиму города районного значения, поселка, села, сельского округа по месту нахождения земельного участка об изм</w:t>
            </w:r>
            <w:r w:rsidR="000B728C" w:rsidRPr="00101E3F">
              <w:rPr>
                <w:rFonts w:ascii="Times New Roman" w:hAnsi="Times New Roman"/>
                <w:bCs/>
                <w:sz w:val="24"/>
                <w:szCs w:val="24"/>
              </w:rPr>
              <w:t>енении его целевого назначения.</w:t>
            </w:r>
          </w:p>
        </w:tc>
        <w:tc>
          <w:tcPr>
            <w:tcW w:w="3945" w:type="dxa"/>
            <w:shd w:val="clear" w:color="auto" w:fill="FFFFFF"/>
          </w:tcPr>
          <w:p w:rsidR="00BA14BB" w:rsidRPr="00101E3F" w:rsidRDefault="00BA14BB"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lastRenderedPageBreak/>
              <w:t xml:space="preserve">В целях приведения в соответствие с подпунктом 2-8) пункта 1 статьи 14 </w:t>
            </w:r>
            <w:r w:rsidR="00E64A1B" w:rsidRPr="00101E3F">
              <w:rPr>
                <w:rFonts w:ascii="Times New Roman" w:hAnsi="Times New Roman"/>
                <w:bCs/>
                <w:sz w:val="24"/>
                <w:szCs w:val="24"/>
              </w:rPr>
              <w:t>Земельного кодекса РК</w:t>
            </w:r>
            <w:r w:rsidRPr="00101E3F">
              <w:rPr>
                <w:rFonts w:ascii="Times New Roman" w:hAnsi="Times New Roman"/>
                <w:bCs/>
                <w:sz w:val="24"/>
                <w:szCs w:val="24"/>
              </w:rPr>
              <w:t>.</w:t>
            </w:r>
          </w:p>
        </w:tc>
      </w:tr>
      <w:tr w:rsidR="00F66424" w:rsidRPr="00101E3F" w:rsidTr="00B67020">
        <w:trPr>
          <w:trHeight w:val="135"/>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6424" w:rsidRPr="00101E3F" w:rsidRDefault="000B728C"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w:t>
            </w:r>
            <w:r w:rsidR="00F66424" w:rsidRPr="00101E3F">
              <w:rPr>
                <w:rFonts w:ascii="Times New Roman" w:hAnsi="Times New Roman"/>
                <w:bCs/>
                <w:sz w:val="24"/>
                <w:szCs w:val="24"/>
              </w:rPr>
              <w:t>ункт 2 статьи 94</w:t>
            </w:r>
          </w:p>
        </w:tc>
        <w:tc>
          <w:tcPr>
            <w:tcW w:w="4393" w:type="dxa"/>
            <w:shd w:val="clear" w:color="auto" w:fill="FFFFFF"/>
          </w:tcPr>
          <w:p w:rsidR="00F66424" w:rsidRPr="00101E3F" w:rsidRDefault="00F66424"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Статья 94. Порядок принудительного изъятия земельного участка, не используемого по назначению либо используемого с нарушением законодательства Республики Казахстан</w:t>
            </w:r>
          </w:p>
          <w:p w:rsidR="00F66424" w:rsidRPr="00101E3F" w:rsidRDefault="00F66424" w:rsidP="00897FC3">
            <w:pPr>
              <w:pStyle w:val="a5"/>
              <w:spacing w:before="0" w:beforeAutospacing="0" w:after="0" w:afterAutospacing="0"/>
              <w:ind w:firstLine="317"/>
              <w:jc w:val="both"/>
              <w:rPr>
                <w:lang w:val="ru-RU"/>
              </w:rPr>
            </w:pPr>
            <w:r w:rsidRPr="00101E3F">
              <w:rPr>
                <w:lang w:val="ru-RU"/>
              </w:rPr>
              <w:t>…</w:t>
            </w:r>
          </w:p>
          <w:p w:rsidR="00F66424" w:rsidRPr="00101E3F" w:rsidRDefault="00F66424" w:rsidP="00897FC3">
            <w:pPr>
              <w:pStyle w:val="a5"/>
              <w:spacing w:before="0" w:beforeAutospacing="0" w:after="0" w:afterAutospacing="0"/>
              <w:ind w:firstLine="317"/>
              <w:jc w:val="both"/>
              <w:rPr>
                <w:lang w:val="ru-RU"/>
              </w:rPr>
            </w:pPr>
            <w:r w:rsidRPr="00101E3F">
              <w:rPr>
                <w:lang w:val="ru-RU"/>
              </w:rPr>
              <w:t xml:space="preserve">2. Иск о принудительном изъятии земельного участка в случае, предусмотренном статьями 92 и 93 настоящего Кодекса, предъявляется после применения мер взыскания, предусмотренных Кодексом Республики Казахстан об административных правонарушениях, и по истечении срока предписания, данного собственнику земельного участка или землепользователю для принятия мер по использованию земельного участка по назначению и по устранению нарушений </w:t>
            </w:r>
            <w:r w:rsidRPr="00101E3F">
              <w:rPr>
                <w:lang w:val="ru-RU"/>
              </w:rPr>
              <w:lastRenderedPageBreak/>
              <w:t xml:space="preserve">законодательства Республики Казахстан. </w:t>
            </w:r>
          </w:p>
          <w:p w:rsidR="00F66424" w:rsidRPr="00101E3F" w:rsidRDefault="00F66424" w:rsidP="00897FC3">
            <w:pPr>
              <w:pStyle w:val="a5"/>
              <w:spacing w:before="0" w:beforeAutospacing="0" w:after="0" w:afterAutospacing="0"/>
              <w:ind w:firstLine="317"/>
              <w:jc w:val="both"/>
              <w:rPr>
                <w:lang w:val="ru-RU"/>
              </w:rPr>
            </w:pPr>
            <w:r w:rsidRPr="00101E3F">
              <w:rPr>
                <w:lang w:val="ru-RU"/>
              </w:rPr>
              <w:t>Срок для принятия мер по использованию земельного участка по назначению устанавливается один год, а по устранению нарушений законодательства Республики Казахстан – три месяца с момента выявления факта неиспользования земельного участка по назначению либо нарушения законодательства Республики Казахстан.</w:t>
            </w:r>
          </w:p>
          <w:p w:rsidR="00F66424" w:rsidRPr="00101E3F" w:rsidRDefault="00F66424" w:rsidP="00897FC3">
            <w:pPr>
              <w:pStyle w:val="a5"/>
              <w:spacing w:before="0" w:beforeAutospacing="0" w:after="0" w:afterAutospacing="0"/>
              <w:ind w:firstLine="317"/>
              <w:jc w:val="both"/>
              <w:rPr>
                <w:lang w:val="ru-RU"/>
              </w:rPr>
            </w:pPr>
            <w:r w:rsidRPr="00101E3F">
              <w:rPr>
                <w:lang w:val="ru-RU"/>
              </w:rPr>
              <w:t xml:space="preserve">Предписание о необходимости устранить нарушения законодательства Республики Казахстан как обременения права на земельный участок подлежит государственной регистрации в соответствии </w:t>
            </w:r>
            <w:r w:rsidR="009736C4" w:rsidRPr="00101E3F">
              <w:rPr>
                <w:lang w:val="ru-RU"/>
              </w:rPr>
              <w:t>с Законом Республики Казахстан «</w:t>
            </w:r>
            <w:r w:rsidRPr="00101E3F">
              <w:rPr>
                <w:lang w:val="ru-RU"/>
              </w:rPr>
              <w:t>О государственной регистрации прав на недвижимое имущество</w:t>
            </w:r>
            <w:r w:rsidR="009736C4" w:rsidRPr="00101E3F">
              <w:rPr>
                <w:lang w:val="ru-RU"/>
              </w:rPr>
              <w:t>»</w:t>
            </w:r>
            <w:r w:rsidRPr="00101E3F">
              <w:rPr>
                <w:lang w:val="ru-RU"/>
              </w:rPr>
              <w:t>.</w:t>
            </w:r>
          </w:p>
          <w:p w:rsidR="00F66424" w:rsidRPr="00101E3F" w:rsidRDefault="00F66424" w:rsidP="00897FC3">
            <w:pPr>
              <w:shd w:val="clear" w:color="auto" w:fill="FFFFFF"/>
              <w:spacing w:after="0" w:line="240" w:lineRule="auto"/>
              <w:ind w:firstLine="317"/>
              <w:jc w:val="both"/>
              <w:rPr>
                <w:rFonts w:ascii="Times New Roman" w:hAnsi="Times New Roman"/>
                <w:b/>
                <w:bCs/>
                <w:sz w:val="24"/>
                <w:szCs w:val="24"/>
              </w:rPr>
            </w:pPr>
          </w:p>
          <w:p w:rsidR="00F66424" w:rsidRPr="00101E3F" w:rsidRDefault="00F66424" w:rsidP="00897FC3">
            <w:pPr>
              <w:shd w:val="clear" w:color="auto" w:fill="FFFFFF"/>
              <w:spacing w:after="0" w:line="240" w:lineRule="auto"/>
              <w:ind w:firstLine="317"/>
              <w:jc w:val="both"/>
              <w:rPr>
                <w:rFonts w:ascii="Times New Roman" w:hAnsi="Times New Roman"/>
                <w:b/>
                <w:bCs/>
                <w:sz w:val="24"/>
                <w:szCs w:val="24"/>
              </w:rPr>
            </w:pPr>
          </w:p>
        </w:tc>
        <w:tc>
          <w:tcPr>
            <w:tcW w:w="5035" w:type="dxa"/>
            <w:gridSpan w:val="2"/>
            <w:shd w:val="clear" w:color="auto" w:fill="FFFFFF"/>
          </w:tcPr>
          <w:p w:rsidR="00F66424" w:rsidRPr="00101E3F" w:rsidRDefault="00F66424"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lastRenderedPageBreak/>
              <w:t>Статья 94. Порядок принудительного изъятия земельного участка, не используемого по назначению либо используемого с нарушением законодательства Республики Казахстан</w:t>
            </w:r>
          </w:p>
          <w:p w:rsidR="00F66424" w:rsidRPr="00101E3F" w:rsidRDefault="00F66424" w:rsidP="00897FC3">
            <w:pPr>
              <w:pStyle w:val="a5"/>
              <w:spacing w:before="0" w:beforeAutospacing="0" w:after="0" w:afterAutospacing="0"/>
              <w:ind w:firstLine="459"/>
              <w:jc w:val="both"/>
              <w:rPr>
                <w:lang w:val="ru-RU"/>
              </w:rPr>
            </w:pPr>
            <w:r w:rsidRPr="00101E3F">
              <w:rPr>
                <w:lang w:val="ru-RU"/>
              </w:rPr>
              <w:t>…</w:t>
            </w:r>
          </w:p>
          <w:p w:rsidR="00F66424" w:rsidRPr="00101E3F" w:rsidRDefault="00F66424" w:rsidP="00897FC3">
            <w:pPr>
              <w:pStyle w:val="a5"/>
              <w:spacing w:before="0" w:beforeAutospacing="0" w:after="0" w:afterAutospacing="0"/>
              <w:ind w:firstLine="459"/>
              <w:jc w:val="both"/>
              <w:rPr>
                <w:lang w:val="ru-RU"/>
              </w:rPr>
            </w:pPr>
            <w:r w:rsidRPr="00101E3F">
              <w:rPr>
                <w:lang w:val="ru-RU"/>
              </w:rPr>
              <w:t xml:space="preserve">2. Иск о принудительном изъятии земельного участка в случае, предусмотренном статьями 92 и 93 настоящего Кодекса, </w:t>
            </w:r>
            <w:r w:rsidRPr="00101E3F">
              <w:rPr>
                <w:b/>
                <w:lang w:val="ru-RU"/>
              </w:rPr>
              <w:t>за исключением случаев, предусмотренных частью второй пункта 3 статьи 92</w:t>
            </w:r>
            <w:r w:rsidR="00BD21CC" w:rsidRPr="00101E3F">
              <w:rPr>
                <w:b/>
                <w:lang w:val="ru-RU"/>
              </w:rPr>
              <w:t xml:space="preserve"> настоящего Кодекса</w:t>
            </w:r>
            <w:r w:rsidRPr="00101E3F">
              <w:rPr>
                <w:b/>
                <w:lang w:val="ru-RU"/>
              </w:rPr>
              <w:t>,</w:t>
            </w:r>
            <w:r w:rsidRPr="00101E3F">
              <w:rPr>
                <w:lang w:val="ru-RU"/>
              </w:rPr>
              <w:t xml:space="preserve"> предъявляется после применения мер взыскания, предусмотренных Кодексом Республики Казахстан об административных правонарушениях, и по истечении срока предписания</w:t>
            </w:r>
            <w:r w:rsidR="00AD3549" w:rsidRPr="00101E3F">
              <w:rPr>
                <w:lang w:val="ru-RU"/>
              </w:rPr>
              <w:t xml:space="preserve"> об устранении нарушений требований земельного законодательства Республики Казахстан</w:t>
            </w:r>
            <w:r w:rsidRPr="00101E3F">
              <w:rPr>
                <w:lang w:val="ru-RU"/>
              </w:rPr>
              <w:t xml:space="preserve">, данного собственнику земельного участка  или землепользователю </w:t>
            </w:r>
            <w:r w:rsidRPr="00101E3F">
              <w:rPr>
                <w:lang w:val="ru-RU"/>
              </w:rPr>
              <w:lastRenderedPageBreak/>
              <w:t xml:space="preserve">для принятия мер по использованию земельного участка по назначению и по устранению нарушений законодательства Республики Казахстан. </w:t>
            </w:r>
          </w:p>
          <w:p w:rsidR="00F66424" w:rsidRPr="00101E3F" w:rsidRDefault="00F66424" w:rsidP="00897FC3">
            <w:pPr>
              <w:pStyle w:val="a5"/>
              <w:spacing w:before="0" w:beforeAutospacing="0" w:after="0" w:afterAutospacing="0"/>
              <w:ind w:firstLine="459"/>
              <w:jc w:val="both"/>
              <w:rPr>
                <w:lang w:val="ru-RU"/>
              </w:rPr>
            </w:pPr>
            <w:r w:rsidRPr="00101E3F">
              <w:rPr>
                <w:lang w:val="ru-RU"/>
              </w:rPr>
              <w:t>Срок для принятия мер по использованию земельного участка по назначению устанавливается один год, а по устранению нарушений законодательства Республики Казахстан – три месяца с момента выявления факта неиспользования земельного участка по назначению либо нарушения законодательства Республики Казахстан.</w:t>
            </w:r>
          </w:p>
          <w:p w:rsidR="00F66424" w:rsidRPr="00101E3F" w:rsidRDefault="000127EB"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 xml:space="preserve">Предписание </w:t>
            </w:r>
            <w:r w:rsidRPr="00101E3F">
              <w:rPr>
                <w:rFonts w:ascii="Times New Roman" w:hAnsi="Times New Roman"/>
                <w:b/>
                <w:bCs/>
                <w:sz w:val="24"/>
                <w:szCs w:val="24"/>
              </w:rPr>
              <w:t>об устранении нарушений требований земельного</w:t>
            </w:r>
            <w:r w:rsidRPr="00101E3F">
              <w:rPr>
                <w:rFonts w:ascii="Times New Roman" w:hAnsi="Times New Roman"/>
                <w:bCs/>
                <w:sz w:val="24"/>
                <w:szCs w:val="24"/>
              </w:rPr>
              <w:t xml:space="preserve"> законодательства Республики Казахстан </w:t>
            </w:r>
            <w:r w:rsidRPr="00101E3F">
              <w:rPr>
                <w:rFonts w:ascii="Times New Roman" w:hAnsi="Times New Roman"/>
                <w:b/>
                <w:bCs/>
                <w:sz w:val="24"/>
                <w:szCs w:val="24"/>
              </w:rPr>
              <w:t>и уведомление о результатах контроля</w:t>
            </w:r>
            <w:r w:rsidRPr="00101E3F">
              <w:rPr>
                <w:rFonts w:ascii="Times New Roman" w:hAnsi="Times New Roman"/>
                <w:bCs/>
                <w:sz w:val="24"/>
                <w:szCs w:val="24"/>
              </w:rPr>
              <w:t xml:space="preserve"> как обременения права на земельный участок подлежит государственной регистрации в соответствии с Законом Республики Казахстан «О государственной регистрации прав на недвижимое имущество».</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
                <w:sz w:val="24"/>
                <w:szCs w:val="24"/>
              </w:rPr>
              <w:t xml:space="preserve">Гражданские дела по искам территориальных органов по управлению земельными ресурсами о принудительном изъятии земельных участков неиспользуемых по назначению либо используемых с нарушением земельного законодательства рассматриваются и разрешаются в месячный срок со дня окончания подготовки дела к судебному разбирательству. </w:t>
            </w:r>
          </w:p>
        </w:tc>
        <w:tc>
          <w:tcPr>
            <w:tcW w:w="3945" w:type="dxa"/>
            <w:shd w:val="clear" w:color="auto" w:fill="FFFFFF"/>
          </w:tcPr>
          <w:p w:rsidR="003A421B" w:rsidRPr="00101E3F" w:rsidRDefault="003A421B" w:rsidP="0017725D">
            <w:pPr>
              <w:shd w:val="clear" w:color="auto" w:fill="FFFFFF"/>
              <w:spacing w:after="0" w:line="240" w:lineRule="auto"/>
              <w:ind w:firstLine="383"/>
              <w:jc w:val="both"/>
              <w:rPr>
                <w:rFonts w:ascii="Times New Roman" w:hAnsi="Times New Roman"/>
                <w:sz w:val="24"/>
                <w:szCs w:val="24"/>
              </w:rPr>
            </w:pPr>
            <w:r w:rsidRPr="00101E3F">
              <w:rPr>
                <w:rFonts w:ascii="Times New Roman" w:hAnsi="Times New Roman"/>
                <w:sz w:val="24"/>
                <w:szCs w:val="24"/>
              </w:rPr>
              <w:lastRenderedPageBreak/>
              <w:t xml:space="preserve">В случае </w:t>
            </w:r>
            <w:r w:rsidR="00416B5D" w:rsidRPr="00101E3F">
              <w:rPr>
                <w:rFonts w:ascii="Times New Roman" w:hAnsi="Times New Roman"/>
                <w:sz w:val="24"/>
                <w:szCs w:val="24"/>
              </w:rPr>
              <w:t xml:space="preserve">если земельный </w:t>
            </w:r>
            <w:r w:rsidR="000D1C37" w:rsidRPr="00101E3F">
              <w:rPr>
                <w:rFonts w:ascii="Times New Roman" w:hAnsi="Times New Roman"/>
                <w:sz w:val="24"/>
                <w:szCs w:val="24"/>
              </w:rPr>
              <w:t>участок,</w:t>
            </w:r>
            <w:r w:rsidR="00416B5D" w:rsidRPr="00101E3F">
              <w:rPr>
                <w:rFonts w:ascii="Times New Roman" w:hAnsi="Times New Roman"/>
                <w:sz w:val="24"/>
                <w:szCs w:val="24"/>
              </w:rPr>
              <w:t xml:space="preserve"> предоставленн</w:t>
            </w:r>
            <w:r w:rsidR="000D1C37" w:rsidRPr="00101E3F">
              <w:rPr>
                <w:rFonts w:ascii="Times New Roman" w:hAnsi="Times New Roman"/>
                <w:sz w:val="24"/>
                <w:szCs w:val="24"/>
              </w:rPr>
              <w:t>ый</w:t>
            </w:r>
            <w:r w:rsidR="00416B5D" w:rsidRPr="00101E3F">
              <w:rPr>
                <w:rFonts w:ascii="Times New Roman" w:hAnsi="Times New Roman"/>
                <w:sz w:val="24"/>
                <w:szCs w:val="24"/>
              </w:rPr>
              <w:t xml:space="preserve"> на праве временного возмездного землепользования, </w:t>
            </w:r>
            <w:r w:rsidR="000D1C37" w:rsidRPr="00101E3F">
              <w:rPr>
                <w:rFonts w:ascii="Times New Roman" w:hAnsi="Times New Roman"/>
                <w:sz w:val="24"/>
                <w:szCs w:val="24"/>
              </w:rPr>
              <w:t>п</w:t>
            </w:r>
            <w:r w:rsidR="00416B5D" w:rsidRPr="00101E3F">
              <w:rPr>
                <w:rFonts w:ascii="Times New Roman" w:hAnsi="Times New Roman"/>
                <w:sz w:val="24"/>
                <w:szCs w:val="24"/>
              </w:rPr>
              <w:t>редназначенн</w:t>
            </w:r>
            <w:r w:rsidR="000D1C37" w:rsidRPr="00101E3F">
              <w:rPr>
                <w:rFonts w:ascii="Times New Roman" w:hAnsi="Times New Roman"/>
                <w:sz w:val="24"/>
                <w:szCs w:val="24"/>
              </w:rPr>
              <w:t>ый</w:t>
            </w:r>
            <w:r w:rsidR="00416B5D" w:rsidRPr="00101E3F">
              <w:rPr>
                <w:rFonts w:ascii="Times New Roman" w:hAnsi="Times New Roman"/>
                <w:sz w:val="24"/>
                <w:szCs w:val="24"/>
              </w:rPr>
              <w:t xml:space="preserve"> для ведения крестьянского или фермерского хозяйства, сельскохозяйственного производства,</w:t>
            </w:r>
            <w:r w:rsidR="000D1C37" w:rsidRPr="00101E3F">
              <w:rPr>
                <w:rFonts w:ascii="Times New Roman" w:hAnsi="Times New Roman"/>
                <w:sz w:val="24"/>
                <w:szCs w:val="24"/>
              </w:rPr>
              <w:t xml:space="preserve"> неиспользуется по назначению и (или) </w:t>
            </w:r>
            <w:r w:rsidR="008F7333" w:rsidRPr="00101E3F">
              <w:rPr>
                <w:rFonts w:ascii="Times New Roman" w:hAnsi="Times New Roman"/>
                <w:sz w:val="24"/>
                <w:szCs w:val="24"/>
              </w:rPr>
              <w:t>использ</w:t>
            </w:r>
            <w:r w:rsidR="000D1C37" w:rsidRPr="00101E3F">
              <w:rPr>
                <w:rFonts w:ascii="Times New Roman" w:hAnsi="Times New Roman"/>
                <w:sz w:val="24"/>
                <w:szCs w:val="24"/>
              </w:rPr>
              <w:t>уется</w:t>
            </w:r>
            <w:r w:rsidR="008F7333" w:rsidRPr="00101E3F">
              <w:rPr>
                <w:rFonts w:ascii="Times New Roman" w:hAnsi="Times New Roman"/>
                <w:sz w:val="24"/>
                <w:szCs w:val="24"/>
              </w:rPr>
              <w:t xml:space="preserve"> с нарушением законодательства Республики Казахстан,</w:t>
            </w:r>
            <w:r w:rsidR="000D1C37" w:rsidRPr="00101E3F">
              <w:rPr>
                <w:rFonts w:ascii="Times New Roman" w:hAnsi="Times New Roman"/>
                <w:sz w:val="24"/>
                <w:szCs w:val="24"/>
              </w:rPr>
              <w:t xml:space="preserve"> то такой земельный участок подлежит изъятию путем расторжения договора аренды в порядке, предусмотренном пунктом 5 новой статьи 145-1 Земельного кодекса РК.</w:t>
            </w:r>
          </w:p>
          <w:p w:rsidR="00F66424" w:rsidRPr="00101E3F" w:rsidRDefault="00F66424" w:rsidP="0017725D">
            <w:pPr>
              <w:shd w:val="clear" w:color="auto" w:fill="FFFFFF"/>
              <w:spacing w:after="0" w:line="240" w:lineRule="auto"/>
              <w:ind w:firstLine="383"/>
              <w:jc w:val="both"/>
              <w:rPr>
                <w:rFonts w:ascii="Times New Roman" w:hAnsi="Times New Roman"/>
                <w:sz w:val="24"/>
                <w:szCs w:val="24"/>
              </w:rPr>
            </w:pPr>
            <w:r w:rsidRPr="00101E3F">
              <w:rPr>
                <w:rFonts w:ascii="Times New Roman" w:hAnsi="Times New Roman"/>
                <w:sz w:val="24"/>
                <w:szCs w:val="24"/>
              </w:rPr>
              <w:t>В целях сокращения сроков возврата неиспользуемых земельных учас</w:t>
            </w:r>
            <w:r w:rsidR="006E368A" w:rsidRPr="00101E3F">
              <w:rPr>
                <w:rFonts w:ascii="Times New Roman" w:hAnsi="Times New Roman"/>
                <w:sz w:val="24"/>
                <w:szCs w:val="24"/>
              </w:rPr>
              <w:t xml:space="preserve">тков, при </w:t>
            </w:r>
            <w:r w:rsidR="006E368A" w:rsidRPr="00101E3F">
              <w:rPr>
                <w:rFonts w:ascii="Times New Roman" w:hAnsi="Times New Roman"/>
                <w:sz w:val="24"/>
                <w:szCs w:val="24"/>
              </w:rPr>
              <w:lastRenderedPageBreak/>
              <w:t xml:space="preserve">рассмотрении их </w:t>
            </w:r>
            <w:r w:rsidR="00614B8C" w:rsidRPr="00101E3F">
              <w:rPr>
                <w:rFonts w:ascii="Times New Roman" w:hAnsi="Times New Roman"/>
                <w:sz w:val="24"/>
                <w:szCs w:val="24"/>
              </w:rPr>
              <w:t xml:space="preserve">в </w:t>
            </w:r>
            <w:r w:rsidR="006E368A" w:rsidRPr="00101E3F">
              <w:rPr>
                <w:rFonts w:ascii="Times New Roman" w:hAnsi="Times New Roman"/>
                <w:sz w:val="24"/>
                <w:szCs w:val="24"/>
              </w:rPr>
              <w:t xml:space="preserve">суде </w:t>
            </w:r>
            <w:r w:rsidRPr="00101E3F">
              <w:rPr>
                <w:rFonts w:ascii="Times New Roman" w:hAnsi="Times New Roman"/>
                <w:sz w:val="24"/>
                <w:szCs w:val="24"/>
              </w:rPr>
              <w:t xml:space="preserve">(по аналогии </w:t>
            </w:r>
            <w:r w:rsidR="005D73B8" w:rsidRPr="00101E3F">
              <w:rPr>
                <w:rFonts w:ascii="Times New Roman" w:hAnsi="Times New Roman"/>
                <w:sz w:val="24"/>
                <w:szCs w:val="24"/>
              </w:rPr>
              <w:t xml:space="preserve">с порядком отчуждения земельного участка для государственных нужд, предусмотренного </w:t>
            </w:r>
            <w:r w:rsidR="00C549BF" w:rsidRPr="00101E3F">
              <w:rPr>
                <w:rFonts w:ascii="Times New Roman" w:hAnsi="Times New Roman"/>
                <w:sz w:val="24"/>
                <w:szCs w:val="24"/>
              </w:rPr>
              <w:t>пунктом 3 статьи</w:t>
            </w:r>
            <w:r w:rsidR="00E54ECF" w:rsidRPr="00101E3F">
              <w:rPr>
                <w:rFonts w:ascii="Times New Roman" w:hAnsi="Times New Roman"/>
                <w:sz w:val="24"/>
                <w:szCs w:val="24"/>
              </w:rPr>
              <w:t xml:space="preserve"> 8</w:t>
            </w:r>
            <w:r w:rsidR="00C549BF" w:rsidRPr="00101E3F">
              <w:rPr>
                <w:rFonts w:ascii="Times New Roman" w:hAnsi="Times New Roman"/>
                <w:sz w:val="24"/>
                <w:szCs w:val="24"/>
              </w:rPr>
              <w:t>8</w:t>
            </w:r>
            <w:r w:rsidR="00E54ECF" w:rsidRPr="00101E3F">
              <w:rPr>
                <w:rFonts w:ascii="Times New Roman" w:hAnsi="Times New Roman"/>
                <w:sz w:val="24"/>
                <w:szCs w:val="24"/>
              </w:rPr>
              <w:t xml:space="preserve"> </w:t>
            </w:r>
            <w:r w:rsidR="00E64A1B" w:rsidRPr="00101E3F">
              <w:rPr>
                <w:rFonts w:ascii="Times New Roman" w:hAnsi="Times New Roman"/>
                <w:sz w:val="24"/>
                <w:szCs w:val="24"/>
              </w:rPr>
              <w:t>Земельного кодекса РК</w:t>
            </w:r>
            <w:r w:rsidR="005D73B8" w:rsidRPr="00101E3F">
              <w:rPr>
                <w:rFonts w:ascii="Times New Roman" w:hAnsi="Times New Roman"/>
                <w:sz w:val="24"/>
                <w:szCs w:val="24"/>
              </w:rPr>
              <w:t xml:space="preserve">). </w:t>
            </w:r>
          </w:p>
          <w:p w:rsidR="00F66424" w:rsidRPr="00101E3F" w:rsidRDefault="000108F0" w:rsidP="0017725D">
            <w:pPr>
              <w:shd w:val="clear" w:color="auto" w:fill="FFFFFF"/>
              <w:spacing w:after="0" w:line="240" w:lineRule="auto"/>
              <w:ind w:firstLine="383"/>
              <w:jc w:val="both"/>
              <w:rPr>
                <w:rFonts w:ascii="Times New Roman" w:hAnsi="Times New Roman"/>
                <w:bCs/>
                <w:color w:val="FF0000"/>
                <w:sz w:val="24"/>
                <w:szCs w:val="24"/>
              </w:rPr>
            </w:pPr>
            <w:r w:rsidRPr="00101E3F">
              <w:rPr>
                <w:rFonts w:ascii="Times New Roman" w:hAnsi="Times New Roman"/>
                <w:bCs/>
                <w:sz w:val="24"/>
                <w:szCs w:val="24"/>
              </w:rPr>
              <w:t xml:space="preserve">В целях приведения в соответствие с подпунктом 2-8) пункта 1 статьи 14 </w:t>
            </w:r>
            <w:r w:rsidR="00E64A1B" w:rsidRPr="00101E3F">
              <w:rPr>
                <w:rFonts w:ascii="Times New Roman" w:hAnsi="Times New Roman"/>
                <w:bCs/>
                <w:sz w:val="24"/>
                <w:szCs w:val="24"/>
              </w:rPr>
              <w:t>Земельного кодекса РК</w:t>
            </w:r>
            <w:r w:rsidRPr="00101E3F">
              <w:rPr>
                <w:rFonts w:ascii="Times New Roman" w:hAnsi="Times New Roman"/>
                <w:bCs/>
                <w:sz w:val="24"/>
                <w:szCs w:val="24"/>
              </w:rPr>
              <w:t>.</w:t>
            </w:r>
          </w:p>
        </w:tc>
      </w:tr>
      <w:tr w:rsidR="00EC5764" w:rsidRPr="00101E3F" w:rsidTr="00B67020">
        <w:trPr>
          <w:trHeight w:val="410"/>
        </w:trPr>
        <w:tc>
          <w:tcPr>
            <w:tcW w:w="567" w:type="dxa"/>
            <w:shd w:val="clear" w:color="auto" w:fill="FFFFFF"/>
          </w:tcPr>
          <w:p w:rsidR="00EC5764" w:rsidRPr="00101E3F" w:rsidRDefault="00EC576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EC5764" w:rsidRPr="00101E3F" w:rsidRDefault="00EC5764"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 xml:space="preserve">Заголовок </w:t>
            </w:r>
            <w:r w:rsidRPr="00101E3F">
              <w:rPr>
                <w:rFonts w:ascii="Times New Roman" w:hAnsi="Times New Roman"/>
                <w:bCs/>
                <w:sz w:val="24"/>
                <w:szCs w:val="24"/>
              </w:rPr>
              <w:lastRenderedPageBreak/>
              <w:t>статьи 96-1</w:t>
            </w:r>
          </w:p>
        </w:tc>
        <w:tc>
          <w:tcPr>
            <w:tcW w:w="4393" w:type="dxa"/>
            <w:shd w:val="clear" w:color="auto" w:fill="FFFFFF"/>
          </w:tcPr>
          <w:p w:rsidR="00EC5764" w:rsidRPr="00101E3F" w:rsidRDefault="00EC5764"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lastRenderedPageBreak/>
              <w:t xml:space="preserve">Статья 96-1. Реестр лиц, у которых </w:t>
            </w:r>
            <w:r w:rsidRPr="00101E3F">
              <w:rPr>
                <w:rFonts w:ascii="Times New Roman" w:hAnsi="Times New Roman"/>
                <w:b w:val="0"/>
                <w:color w:val="auto"/>
                <w:sz w:val="24"/>
                <w:szCs w:val="24"/>
                <w:lang w:val="ru-RU"/>
              </w:rPr>
              <w:lastRenderedPageBreak/>
              <w:t>принудительно изъяты земельные участки</w:t>
            </w:r>
          </w:p>
        </w:tc>
        <w:tc>
          <w:tcPr>
            <w:tcW w:w="5035" w:type="dxa"/>
            <w:gridSpan w:val="2"/>
            <w:shd w:val="clear" w:color="auto" w:fill="FFFFFF"/>
          </w:tcPr>
          <w:p w:rsidR="00EC5764" w:rsidRPr="00101E3F" w:rsidRDefault="00EC5764" w:rsidP="00EC5764">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lastRenderedPageBreak/>
              <w:t xml:space="preserve">Статья 96-1. Реестр лиц, у которых </w:t>
            </w:r>
            <w:r w:rsidRPr="00101E3F">
              <w:rPr>
                <w:rFonts w:ascii="Times New Roman" w:hAnsi="Times New Roman"/>
                <w:b w:val="0"/>
                <w:color w:val="auto"/>
                <w:sz w:val="24"/>
                <w:szCs w:val="24"/>
                <w:lang w:val="ru-RU"/>
              </w:rPr>
              <w:lastRenderedPageBreak/>
              <w:t xml:space="preserve">принудительно изъяты земельные участки </w:t>
            </w:r>
            <w:r w:rsidRPr="00101E3F">
              <w:rPr>
                <w:rFonts w:ascii="Times New Roman" w:hAnsi="Times New Roman"/>
                <w:color w:val="auto"/>
                <w:sz w:val="24"/>
                <w:szCs w:val="24"/>
                <w:lang w:val="ru-RU"/>
              </w:rPr>
              <w:t>и</w:t>
            </w:r>
            <w:r w:rsidRPr="00101E3F">
              <w:rPr>
                <w:rFonts w:ascii="Times New Roman" w:hAnsi="Times New Roman"/>
                <w:b w:val="0"/>
                <w:color w:val="auto"/>
                <w:sz w:val="24"/>
                <w:szCs w:val="24"/>
                <w:lang w:val="ru-RU"/>
              </w:rPr>
              <w:t xml:space="preserve"> </w:t>
            </w:r>
            <w:r w:rsidRPr="00101E3F">
              <w:rPr>
                <w:rFonts w:ascii="Times New Roman" w:hAnsi="Times New Roman"/>
                <w:color w:val="auto"/>
                <w:sz w:val="24"/>
                <w:szCs w:val="24"/>
                <w:lang w:val="ru-RU"/>
              </w:rPr>
              <w:t>расторгнуты договора аренды на земельные участки</w:t>
            </w:r>
          </w:p>
        </w:tc>
        <w:tc>
          <w:tcPr>
            <w:tcW w:w="3945" w:type="dxa"/>
            <w:shd w:val="clear" w:color="auto" w:fill="FFFFFF"/>
          </w:tcPr>
          <w:p w:rsidR="00EC5764" w:rsidRPr="00101E3F" w:rsidRDefault="00EB6C45" w:rsidP="0017725D">
            <w:pPr>
              <w:shd w:val="clear" w:color="auto" w:fill="FFFFFF"/>
              <w:spacing w:after="0" w:line="240" w:lineRule="auto"/>
              <w:ind w:firstLine="383"/>
              <w:jc w:val="both"/>
              <w:rPr>
                <w:rFonts w:ascii="Times New Roman" w:hAnsi="Times New Roman"/>
                <w:sz w:val="24"/>
                <w:szCs w:val="24"/>
              </w:rPr>
            </w:pPr>
            <w:r w:rsidRPr="00101E3F">
              <w:rPr>
                <w:rFonts w:ascii="Times New Roman" w:hAnsi="Times New Roman"/>
                <w:sz w:val="24"/>
                <w:szCs w:val="24"/>
              </w:rPr>
              <w:lastRenderedPageBreak/>
              <w:t xml:space="preserve">В целях повышения </w:t>
            </w:r>
            <w:r w:rsidRPr="00101E3F">
              <w:rPr>
                <w:rFonts w:ascii="Times New Roman" w:hAnsi="Times New Roman"/>
                <w:sz w:val="24"/>
                <w:szCs w:val="24"/>
              </w:rPr>
              <w:lastRenderedPageBreak/>
              <w:t>ответственности  субъектов по использованию земель.</w:t>
            </w:r>
          </w:p>
        </w:tc>
      </w:tr>
      <w:tr w:rsidR="00F66424" w:rsidRPr="00101E3F" w:rsidTr="00B67020">
        <w:trPr>
          <w:trHeight w:val="135"/>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6424" w:rsidRPr="00101E3F" w:rsidRDefault="000860D4" w:rsidP="000860D4">
            <w:pPr>
              <w:shd w:val="clear" w:color="auto" w:fill="FFFFFF"/>
              <w:spacing w:after="0" w:line="240" w:lineRule="auto"/>
              <w:jc w:val="center"/>
              <w:rPr>
                <w:rFonts w:ascii="Times New Roman" w:hAnsi="Times New Roman"/>
                <w:bCs/>
                <w:sz w:val="24"/>
                <w:szCs w:val="24"/>
              </w:rPr>
            </w:pPr>
            <w:r w:rsidRPr="00101E3F">
              <w:rPr>
                <w:rFonts w:ascii="Times New Roman" w:hAnsi="Times New Roman"/>
                <w:sz w:val="24"/>
                <w:szCs w:val="24"/>
              </w:rPr>
              <w:t>Ч</w:t>
            </w:r>
            <w:r w:rsidR="00BD21CC" w:rsidRPr="00101E3F">
              <w:rPr>
                <w:rFonts w:ascii="Times New Roman" w:hAnsi="Times New Roman"/>
                <w:sz w:val="24"/>
                <w:szCs w:val="24"/>
              </w:rPr>
              <w:t xml:space="preserve">асть первая </w:t>
            </w:r>
            <w:r w:rsidR="00F66424" w:rsidRPr="00101E3F">
              <w:rPr>
                <w:rFonts w:ascii="Times New Roman" w:hAnsi="Times New Roman"/>
                <w:sz w:val="24"/>
                <w:szCs w:val="24"/>
              </w:rPr>
              <w:t>пункт</w:t>
            </w:r>
            <w:r w:rsidR="00BD21CC" w:rsidRPr="00101E3F">
              <w:rPr>
                <w:rFonts w:ascii="Times New Roman" w:hAnsi="Times New Roman"/>
                <w:sz w:val="24"/>
                <w:szCs w:val="24"/>
              </w:rPr>
              <w:t>а 3 статьи</w:t>
            </w:r>
            <w:r w:rsidR="00F66424" w:rsidRPr="00101E3F">
              <w:rPr>
                <w:rFonts w:ascii="Times New Roman" w:hAnsi="Times New Roman"/>
                <w:sz w:val="24"/>
                <w:szCs w:val="24"/>
              </w:rPr>
              <w:t xml:space="preserve"> 96-1</w:t>
            </w:r>
          </w:p>
        </w:tc>
        <w:tc>
          <w:tcPr>
            <w:tcW w:w="4393" w:type="dxa"/>
            <w:shd w:val="clear" w:color="auto" w:fill="FFFFFF"/>
          </w:tcPr>
          <w:p w:rsidR="00F66424" w:rsidRPr="00101E3F" w:rsidRDefault="00F66424"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Статья 96-1. Реестр лиц, у которых принудительно изъяты земельные участки</w:t>
            </w:r>
          </w:p>
          <w:p w:rsidR="00F66424" w:rsidRPr="00101E3F" w:rsidRDefault="00F66424" w:rsidP="00897FC3">
            <w:pPr>
              <w:spacing w:after="0" w:line="240" w:lineRule="auto"/>
              <w:ind w:firstLine="317"/>
              <w:jc w:val="both"/>
              <w:rPr>
                <w:rFonts w:ascii="Times New Roman" w:hAnsi="Times New Roman"/>
                <w:sz w:val="24"/>
                <w:szCs w:val="24"/>
                <w:lang w:eastAsia="x-none"/>
              </w:rPr>
            </w:pPr>
            <w:r w:rsidRPr="00101E3F">
              <w:rPr>
                <w:rFonts w:ascii="Times New Roman" w:hAnsi="Times New Roman"/>
                <w:sz w:val="24"/>
                <w:szCs w:val="24"/>
                <w:lang w:eastAsia="x-none"/>
              </w:rPr>
              <w:t>…</w:t>
            </w:r>
          </w:p>
          <w:p w:rsidR="00F66424" w:rsidRPr="00101E3F" w:rsidRDefault="00F66424" w:rsidP="000B728C">
            <w:pPr>
              <w:pStyle w:val="a5"/>
              <w:spacing w:before="0" w:beforeAutospacing="0" w:after="0" w:afterAutospacing="0"/>
              <w:ind w:firstLine="317"/>
              <w:jc w:val="both"/>
              <w:rPr>
                <w:lang w:val="ru-RU"/>
              </w:rPr>
            </w:pPr>
            <w:r w:rsidRPr="00101E3F">
              <w:rPr>
                <w:lang w:val="ru-RU"/>
              </w:rPr>
              <w:t xml:space="preserve">3. Сведения, содержащиеся в реестре лиц, у которых принудительно изъяты земельные участки, исключаются по истечении </w:t>
            </w:r>
            <w:r w:rsidRPr="00101E3F">
              <w:rPr>
                <w:b/>
                <w:lang w:val="ru-RU"/>
              </w:rPr>
              <w:t>трех</w:t>
            </w:r>
            <w:r w:rsidRPr="00101E3F">
              <w:rPr>
                <w:lang w:val="ru-RU"/>
              </w:rPr>
              <w:t xml:space="preserve"> лет со дня вступления в законную силу решения суда о принудительном изъятии земельного участка на основании стат</w:t>
            </w:r>
            <w:r w:rsidR="000B728C" w:rsidRPr="00101E3F">
              <w:rPr>
                <w:lang w:val="ru-RU"/>
              </w:rPr>
              <w:t>ьей 92 и 93 настоящего Кодекса.</w:t>
            </w:r>
          </w:p>
        </w:tc>
        <w:tc>
          <w:tcPr>
            <w:tcW w:w="5035" w:type="dxa"/>
            <w:gridSpan w:val="2"/>
            <w:shd w:val="clear" w:color="auto" w:fill="FFFFFF"/>
          </w:tcPr>
          <w:p w:rsidR="00F66424" w:rsidRPr="00101E3F" w:rsidRDefault="00F66424"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Статья 96-1. Реестр лиц, у которых принудительно изъяты земельные участки </w:t>
            </w:r>
            <w:r w:rsidRPr="00101E3F">
              <w:rPr>
                <w:rFonts w:ascii="Times New Roman" w:hAnsi="Times New Roman"/>
                <w:color w:val="auto"/>
                <w:sz w:val="24"/>
                <w:szCs w:val="24"/>
                <w:lang w:val="ru-RU"/>
              </w:rPr>
              <w:t>и</w:t>
            </w:r>
            <w:r w:rsidRPr="00101E3F">
              <w:rPr>
                <w:rFonts w:ascii="Times New Roman" w:hAnsi="Times New Roman"/>
                <w:b w:val="0"/>
                <w:color w:val="auto"/>
                <w:sz w:val="24"/>
                <w:szCs w:val="24"/>
                <w:lang w:val="ru-RU"/>
              </w:rPr>
              <w:t xml:space="preserve"> </w:t>
            </w:r>
            <w:r w:rsidRPr="00101E3F">
              <w:rPr>
                <w:rFonts w:ascii="Times New Roman" w:hAnsi="Times New Roman"/>
                <w:color w:val="auto"/>
                <w:sz w:val="24"/>
                <w:szCs w:val="24"/>
                <w:lang w:val="ru-RU"/>
              </w:rPr>
              <w:t>расторгнуты договора аренды на земельные участки</w:t>
            </w:r>
          </w:p>
          <w:p w:rsidR="00F66424" w:rsidRPr="00101E3F" w:rsidRDefault="00F66424" w:rsidP="00897FC3">
            <w:pPr>
              <w:spacing w:after="0" w:line="240" w:lineRule="auto"/>
              <w:ind w:firstLine="459"/>
              <w:jc w:val="both"/>
              <w:rPr>
                <w:rFonts w:ascii="Times New Roman" w:hAnsi="Times New Roman"/>
                <w:sz w:val="24"/>
                <w:szCs w:val="24"/>
                <w:lang w:eastAsia="x-none"/>
              </w:rPr>
            </w:pPr>
            <w:r w:rsidRPr="00101E3F">
              <w:rPr>
                <w:rFonts w:ascii="Times New Roman" w:hAnsi="Times New Roman"/>
                <w:sz w:val="24"/>
                <w:szCs w:val="24"/>
                <w:lang w:eastAsia="x-none"/>
              </w:rPr>
              <w:t>…</w:t>
            </w:r>
          </w:p>
          <w:p w:rsidR="00F66424" w:rsidRPr="00101E3F" w:rsidRDefault="00F66424" w:rsidP="000B728C">
            <w:pPr>
              <w:pStyle w:val="a5"/>
              <w:spacing w:before="0" w:beforeAutospacing="0" w:after="0" w:afterAutospacing="0"/>
              <w:ind w:firstLine="459"/>
              <w:jc w:val="both"/>
              <w:rPr>
                <w:lang w:val="ru-RU"/>
              </w:rPr>
            </w:pPr>
            <w:r w:rsidRPr="00101E3F">
              <w:rPr>
                <w:lang w:val="ru-RU"/>
              </w:rPr>
              <w:t xml:space="preserve">3. Сведения, содержащиеся в реестре лиц, у которых принудительно изъяты земельные участки или расторгнуты договора аренды на земельные участки исключаются по истечении </w:t>
            </w:r>
            <w:r w:rsidRPr="00101E3F">
              <w:rPr>
                <w:b/>
                <w:lang w:val="ru-RU"/>
              </w:rPr>
              <w:t>пяти</w:t>
            </w:r>
            <w:r w:rsidRPr="00101E3F">
              <w:rPr>
                <w:lang w:val="ru-RU"/>
              </w:rPr>
              <w:t xml:space="preserve"> лет со дня вступления в законную силу решения суда о принудительном изъятии, о расторжении договора аренды на основании стать</w:t>
            </w:r>
            <w:r w:rsidR="000B728C" w:rsidRPr="00101E3F">
              <w:rPr>
                <w:lang w:val="ru-RU"/>
              </w:rPr>
              <w:t xml:space="preserve">ей 92 и 93 настоящего Кодекса. </w:t>
            </w: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sz w:val="24"/>
                <w:szCs w:val="24"/>
              </w:rPr>
              <w:t>В целях повышения ответственности  субъектов по использованию земель.</w:t>
            </w:r>
          </w:p>
        </w:tc>
      </w:tr>
      <w:tr w:rsidR="003B6D2D" w:rsidRPr="00101E3F" w:rsidTr="00B67020">
        <w:trPr>
          <w:trHeight w:val="135"/>
        </w:trPr>
        <w:tc>
          <w:tcPr>
            <w:tcW w:w="567" w:type="dxa"/>
            <w:shd w:val="clear" w:color="auto" w:fill="FFFFFF"/>
          </w:tcPr>
          <w:p w:rsidR="003B6D2D" w:rsidRPr="00101E3F" w:rsidRDefault="003B6D2D"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3B6D2D" w:rsidRPr="00101E3F" w:rsidRDefault="009035C4" w:rsidP="000860D4">
            <w:pPr>
              <w:shd w:val="clear" w:color="auto" w:fill="FFFFFF"/>
              <w:spacing w:after="0" w:line="240" w:lineRule="auto"/>
              <w:jc w:val="center"/>
              <w:rPr>
                <w:rFonts w:ascii="Times New Roman" w:hAnsi="Times New Roman"/>
                <w:sz w:val="24"/>
                <w:szCs w:val="24"/>
              </w:rPr>
            </w:pPr>
            <w:r w:rsidRPr="00101E3F">
              <w:rPr>
                <w:rFonts w:ascii="Times New Roman" w:hAnsi="Times New Roman"/>
                <w:sz w:val="24"/>
                <w:szCs w:val="24"/>
              </w:rPr>
              <w:t>Заголовок статьи 145</w:t>
            </w:r>
          </w:p>
        </w:tc>
        <w:tc>
          <w:tcPr>
            <w:tcW w:w="4393" w:type="dxa"/>
            <w:shd w:val="clear" w:color="auto" w:fill="FFFFFF"/>
          </w:tcPr>
          <w:p w:rsidR="003B6D2D" w:rsidRPr="00101E3F" w:rsidRDefault="009035C4" w:rsidP="009035C4">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Статья 145. Организация и порядок осуществления государственного </w:t>
            </w:r>
            <w:r w:rsidRPr="00101E3F">
              <w:rPr>
                <w:rFonts w:ascii="Times New Roman" w:hAnsi="Times New Roman"/>
                <w:color w:val="auto"/>
                <w:sz w:val="24"/>
                <w:szCs w:val="24"/>
                <w:lang w:val="ru-RU"/>
              </w:rPr>
              <w:t>контроля за использованием и охраной земель</w:t>
            </w:r>
          </w:p>
        </w:tc>
        <w:tc>
          <w:tcPr>
            <w:tcW w:w="5035" w:type="dxa"/>
            <w:gridSpan w:val="2"/>
            <w:shd w:val="clear" w:color="auto" w:fill="FFFFFF"/>
          </w:tcPr>
          <w:p w:rsidR="009035C4" w:rsidRPr="00101E3F" w:rsidRDefault="009035C4" w:rsidP="009035C4">
            <w:pPr>
              <w:pStyle w:val="3"/>
              <w:spacing w:before="0" w:line="240" w:lineRule="auto"/>
              <w:ind w:firstLine="459"/>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t xml:space="preserve">Статья 145. Организация и порядок осуществления государственного контроля </w:t>
            </w:r>
            <w:r w:rsidRPr="00101E3F">
              <w:rPr>
                <w:rFonts w:ascii="Times New Roman" w:hAnsi="Times New Roman"/>
                <w:color w:val="auto"/>
                <w:sz w:val="24"/>
                <w:szCs w:val="24"/>
                <w:lang w:val="ru-RU"/>
              </w:rPr>
              <w:t xml:space="preserve">в области земельных правоотношений </w:t>
            </w:r>
          </w:p>
          <w:p w:rsidR="003B6D2D" w:rsidRPr="00101E3F" w:rsidRDefault="003B6D2D" w:rsidP="009035C4">
            <w:pPr>
              <w:pStyle w:val="3"/>
              <w:spacing w:before="0" w:line="240" w:lineRule="auto"/>
              <w:jc w:val="both"/>
              <w:rPr>
                <w:rFonts w:ascii="Times New Roman" w:hAnsi="Times New Roman"/>
                <w:b w:val="0"/>
                <w:color w:val="auto"/>
                <w:sz w:val="24"/>
                <w:szCs w:val="24"/>
                <w:lang w:val="ru-RU"/>
              </w:rPr>
            </w:pPr>
          </w:p>
        </w:tc>
        <w:tc>
          <w:tcPr>
            <w:tcW w:w="3945" w:type="dxa"/>
            <w:shd w:val="clear" w:color="auto" w:fill="FFFFFF"/>
          </w:tcPr>
          <w:p w:rsidR="003B6D2D" w:rsidRPr="00101E3F" w:rsidRDefault="002264CD" w:rsidP="0017725D">
            <w:pPr>
              <w:shd w:val="clear" w:color="auto" w:fill="FFFFFF"/>
              <w:spacing w:after="0" w:line="240" w:lineRule="auto"/>
              <w:ind w:firstLine="383"/>
              <w:jc w:val="both"/>
              <w:rPr>
                <w:rFonts w:ascii="Times New Roman" w:hAnsi="Times New Roman"/>
                <w:sz w:val="24"/>
                <w:szCs w:val="24"/>
              </w:rPr>
            </w:pPr>
            <w:r w:rsidRPr="002264CD">
              <w:rPr>
                <w:rFonts w:ascii="Times New Roman" w:hAnsi="Times New Roman"/>
                <w:sz w:val="24"/>
                <w:szCs w:val="24"/>
              </w:rPr>
              <w:t>В целях применения основного понятия, предусмотренного подпунктом 15) статьи 12 Земельного кодекса РК, согласно которому земельные правоотношения – правоотношения по использованию и охране земли, связанные с управлением земельными ресурсами, закреплением земельных участков за отдельными субъектами, осуществлением права собственности и иных прав на землю.</w:t>
            </w:r>
          </w:p>
        </w:tc>
      </w:tr>
      <w:tr w:rsidR="00F66424" w:rsidRPr="00101E3F" w:rsidTr="00B67020">
        <w:trPr>
          <w:trHeight w:val="5572"/>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6424" w:rsidRPr="00101E3F" w:rsidRDefault="009035C4" w:rsidP="00897FC3">
            <w:pPr>
              <w:spacing w:after="0" w:line="240" w:lineRule="auto"/>
              <w:jc w:val="center"/>
              <w:rPr>
                <w:rFonts w:ascii="Times New Roman" w:hAnsi="Times New Roman"/>
                <w:sz w:val="24"/>
                <w:szCs w:val="24"/>
              </w:rPr>
            </w:pPr>
            <w:r w:rsidRPr="00101E3F">
              <w:rPr>
                <w:rFonts w:ascii="Times New Roman" w:hAnsi="Times New Roman"/>
                <w:sz w:val="24"/>
                <w:szCs w:val="24"/>
              </w:rPr>
              <w:t>П</w:t>
            </w:r>
            <w:r w:rsidR="00F66424" w:rsidRPr="00101E3F">
              <w:rPr>
                <w:rFonts w:ascii="Times New Roman" w:hAnsi="Times New Roman"/>
                <w:sz w:val="24"/>
                <w:szCs w:val="24"/>
              </w:rPr>
              <w:t>ункт 1 статьи 145</w:t>
            </w:r>
          </w:p>
        </w:tc>
        <w:tc>
          <w:tcPr>
            <w:tcW w:w="4393" w:type="dxa"/>
            <w:shd w:val="clear" w:color="auto" w:fill="FFFFFF"/>
          </w:tcPr>
          <w:p w:rsidR="00F66424" w:rsidRPr="00101E3F" w:rsidRDefault="00F66424"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Статья 145. Организация и порядок осуществления государственного </w:t>
            </w:r>
            <w:r w:rsidRPr="00101E3F">
              <w:rPr>
                <w:rFonts w:ascii="Times New Roman" w:hAnsi="Times New Roman"/>
                <w:color w:val="auto"/>
                <w:sz w:val="24"/>
                <w:szCs w:val="24"/>
                <w:lang w:val="ru-RU"/>
              </w:rPr>
              <w:t>контроля за использованием и охраной земель</w:t>
            </w:r>
          </w:p>
          <w:p w:rsidR="00F66424" w:rsidRPr="00101E3F" w:rsidRDefault="00F66424" w:rsidP="003B6D2D">
            <w:pPr>
              <w:spacing w:after="0" w:line="240" w:lineRule="auto"/>
              <w:ind w:firstLine="317"/>
              <w:rPr>
                <w:rFonts w:ascii="Times New Roman" w:eastAsia="BatangChe" w:hAnsi="Times New Roman"/>
                <w:sz w:val="24"/>
                <w:szCs w:val="24"/>
                <w:lang w:eastAsia="x-none"/>
              </w:rPr>
            </w:pPr>
            <w:r w:rsidRPr="00101E3F">
              <w:rPr>
                <w:rFonts w:ascii="Times New Roman" w:eastAsia="BatangChe" w:hAnsi="Times New Roman"/>
                <w:sz w:val="24"/>
                <w:szCs w:val="24"/>
                <w:lang w:eastAsia="x-none"/>
              </w:rPr>
              <w:t>…</w:t>
            </w:r>
          </w:p>
          <w:p w:rsidR="007021D4" w:rsidRPr="00101E3F" w:rsidRDefault="00F66424" w:rsidP="000B728C">
            <w:pPr>
              <w:pStyle w:val="a5"/>
              <w:spacing w:before="0" w:beforeAutospacing="0" w:after="0" w:afterAutospacing="0"/>
              <w:ind w:firstLine="317"/>
              <w:jc w:val="both"/>
              <w:rPr>
                <w:lang w:val="ru-RU"/>
              </w:rPr>
            </w:pPr>
            <w:r w:rsidRPr="00101E3F">
              <w:rPr>
                <w:lang w:val="ru-RU"/>
              </w:rPr>
              <w:t xml:space="preserve">1. Государственный контроль </w:t>
            </w:r>
            <w:r w:rsidRPr="00101E3F">
              <w:rPr>
                <w:b/>
                <w:lang w:val="ru-RU"/>
              </w:rPr>
              <w:t>за использованием и охраной земель</w:t>
            </w:r>
            <w:r w:rsidRPr="00101E3F">
              <w:rPr>
                <w:lang w:val="ru-RU"/>
              </w:rPr>
              <w:t xml:space="preserve"> осуществляют </w:t>
            </w:r>
            <w:r w:rsidRPr="00101E3F">
              <w:rPr>
                <w:b/>
                <w:lang w:val="ru-RU"/>
              </w:rPr>
              <w:t>центральный уполномоченный орган, уполномоченные органы по контролю за использованием и охраной земель, районные (кроме районов в городах) исполнительные органы, местные исполнительные органы городов областного значения, акимы городов районного значения, поселков, сел, сельских округов</w:t>
            </w:r>
            <w:r w:rsidRPr="00101E3F">
              <w:rPr>
                <w:lang w:val="ru-RU"/>
              </w:rPr>
              <w:t xml:space="preserve"> и иные уполномоченные органы в пределах их компетенции.</w:t>
            </w:r>
          </w:p>
        </w:tc>
        <w:tc>
          <w:tcPr>
            <w:tcW w:w="5035" w:type="dxa"/>
            <w:gridSpan w:val="2"/>
            <w:shd w:val="clear" w:color="auto" w:fill="FFFFFF"/>
          </w:tcPr>
          <w:p w:rsidR="00F66424" w:rsidRPr="00101E3F" w:rsidRDefault="00F66424" w:rsidP="00897FC3">
            <w:pPr>
              <w:pStyle w:val="3"/>
              <w:spacing w:before="0" w:line="240" w:lineRule="auto"/>
              <w:ind w:firstLine="459"/>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t xml:space="preserve">Статья 145. Организация и порядок осуществления государственного контроля </w:t>
            </w:r>
            <w:r w:rsidRPr="00101E3F">
              <w:rPr>
                <w:rFonts w:ascii="Times New Roman" w:hAnsi="Times New Roman"/>
                <w:color w:val="auto"/>
                <w:sz w:val="24"/>
                <w:szCs w:val="24"/>
                <w:lang w:val="ru-RU"/>
              </w:rPr>
              <w:t xml:space="preserve">в области земельных правоотношений </w:t>
            </w:r>
          </w:p>
          <w:p w:rsidR="00F66424" w:rsidRPr="00101E3F" w:rsidRDefault="00F66424"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w:t>
            </w:r>
          </w:p>
          <w:p w:rsidR="00F66424" w:rsidRPr="00101E3F" w:rsidRDefault="00F66424" w:rsidP="00897FC3">
            <w:pPr>
              <w:pStyle w:val="a5"/>
              <w:spacing w:before="0" w:beforeAutospacing="0" w:after="0" w:afterAutospacing="0"/>
              <w:ind w:firstLine="459"/>
              <w:jc w:val="both"/>
              <w:rPr>
                <w:lang w:val="ru-RU"/>
              </w:rPr>
            </w:pPr>
            <w:r w:rsidRPr="00101E3F">
              <w:rPr>
                <w:lang w:val="ru-RU"/>
              </w:rPr>
              <w:t xml:space="preserve">1. Государственный контроль </w:t>
            </w:r>
            <w:r w:rsidRPr="00101E3F">
              <w:rPr>
                <w:b/>
                <w:lang w:val="ru-RU"/>
              </w:rPr>
              <w:t>в области земельных правоотношений</w:t>
            </w:r>
            <w:r w:rsidRPr="00101E3F">
              <w:rPr>
                <w:lang w:val="ru-RU"/>
              </w:rPr>
              <w:t xml:space="preserve"> осуществляют </w:t>
            </w:r>
            <w:r w:rsidRPr="00101E3F">
              <w:rPr>
                <w:b/>
                <w:lang w:val="ru-RU"/>
              </w:rPr>
              <w:t>территориальные органы по управлению земельными ресурсами</w:t>
            </w:r>
            <w:r w:rsidRPr="00101E3F">
              <w:rPr>
                <w:lang w:val="ru-RU"/>
              </w:rPr>
              <w:t xml:space="preserve"> и иные уполномоченные органы в пределах их компетенции.</w:t>
            </w:r>
          </w:p>
          <w:p w:rsidR="007021D4" w:rsidRPr="00101E3F" w:rsidRDefault="007021D4" w:rsidP="002264CD">
            <w:pPr>
              <w:pStyle w:val="a5"/>
              <w:spacing w:before="0" w:beforeAutospacing="0" w:after="0" w:afterAutospacing="0"/>
              <w:jc w:val="both"/>
              <w:rPr>
                <w:lang w:val="ru-RU"/>
              </w:rPr>
            </w:pPr>
          </w:p>
        </w:tc>
        <w:tc>
          <w:tcPr>
            <w:tcW w:w="3945" w:type="dxa"/>
            <w:shd w:val="clear" w:color="auto" w:fill="FFFFFF"/>
          </w:tcPr>
          <w:p w:rsidR="00F66424" w:rsidRPr="00101E3F" w:rsidRDefault="00801B5B" w:rsidP="0017725D">
            <w:pPr>
              <w:spacing w:after="0" w:line="240" w:lineRule="auto"/>
              <w:ind w:firstLine="383"/>
              <w:jc w:val="both"/>
              <w:rPr>
                <w:rFonts w:ascii="Times New Roman" w:hAnsi="Times New Roman"/>
                <w:sz w:val="24"/>
                <w:szCs w:val="24"/>
              </w:rPr>
            </w:pPr>
            <w:r w:rsidRPr="00101E3F">
              <w:rPr>
                <w:rFonts w:ascii="Times New Roman" w:hAnsi="Times New Roman"/>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F66424" w:rsidRPr="00101E3F" w:rsidTr="00B67020">
        <w:trPr>
          <w:trHeight w:val="4804"/>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6424" w:rsidRPr="00101E3F" w:rsidRDefault="00466436" w:rsidP="00897FC3">
            <w:pPr>
              <w:spacing w:after="0" w:line="240" w:lineRule="auto"/>
              <w:jc w:val="center"/>
              <w:rPr>
                <w:rFonts w:ascii="Times New Roman" w:hAnsi="Times New Roman"/>
                <w:sz w:val="24"/>
                <w:szCs w:val="24"/>
              </w:rPr>
            </w:pPr>
            <w:r w:rsidRPr="00101E3F">
              <w:rPr>
                <w:rFonts w:ascii="Times New Roman" w:hAnsi="Times New Roman"/>
                <w:sz w:val="24"/>
                <w:szCs w:val="24"/>
              </w:rPr>
              <w:t>П</w:t>
            </w:r>
            <w:r w:rsidR="00F66424" w:rsidRPr="00101E3F">
              <w:rPr>
                <w:rFonts w:ascii="Times New Roman" w:hAnsi="Times New Roman"/>
                <w:sz w:val="24"/>
                <w:szCs w:val="24"/>
              </w:rPr>
              <w:t>ункт 3</w:t>
            </w:r>
          </w:p>
          <w:p w:rsidR="00F66424" w:rsidRPr="00101E3F" w:rsidRDefault="00F66424" w:rsidP="00897FC3">
            <w:pPr>
              <w:spacing w:after="0" w:line="240" w:lineRule="auto"/>
              <w:jc w:val="center"/>
              <w:rPr>
                <w:rFonts w:ascii="Times New Roman" w:hAnsi="Times New Roman"/>
                <w:sz w:val="24"/>
                <w:szCs w:val="24"/>
              </w:rPr>
            </w:pPr>
            <w:r w:rsidRPr="00101E3F">
              <w:rPr>
                <w:rFonts w:ascii="Times New Roman" w:hAnsi="Times New Roman"/>
                <w:sz w:val="24"/>
                <w:szCs w:val="24"/>
              </w:rPr>
              <w:t>статьи 145</w:t>
            </w:r>
          </w:p>
        </w:tc>
        <w:tc>
          <w:tcPr>
            <w:tcW w:w="4393" w:type="dxa"/>
            <w:shd w:val="clear" w:color="auto" w:fill="FFFFFF"/>
          </w:tcPr>
          <w:p w:rsidR="00F66424" w:rsidRPr="00101E3F" w:rsidRDefault="00F66424"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Статья 145. Организация и порядок осуществления государственного контроля </w:t>
            </w:r>
            <w:r w:rsidRPr="00101E3F">
              <w:rPr>
                <w:rFonts w:ascii="Times New Roman" w:hAnsi="Times New Roman"/>
                <w:color w:val="auto"/>
                <w:sz w:val="24"/>
                <w:szCs w:val="24"/>
                <w:lang w:val="ru-RU"/>
              </w:rPr>
              <w:t>за использованием и охраной земель</w:t>
            </w:r>
          </w:p>
          <w:p w:rsidR="00F66424" w:rsidRPr="00101E3F" w:rsidRDefault="00F66424"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w:t>
            </w:r>
          </w:p>
          <w:p w:rsidR="00F66424" w:rsidRPr="00101E3F" w:rsidRDefault="00F66424"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3. Государственный контроль </w:t>
            </w:r>
            <w:r w:rsidRPr="00101E3F">
              <w:rPr>
                <w:rFonts w:ascii="Times New Roman" w:hAnsi="Times New Roman"/>
                <w:color w:val="auto"/>
                <w:sz w:val="24"/>
                <w:szCs w:val="24"/>
                <w:lang w:val="ru-RU"/>
              </w:rPr>
              <w:t>за использованием и охраной земель</w:t>
            </w:r>
            <w:r w:rsidRPr="00101E3F">
              <w:rPr>
                <w:rFonts w:ascii="Times New Roman" w:hAnsi="Times New Roman"/>
                <w:b w:val="0"/>
                <w:color w:val="auto"/>
                <w:sz w:val="24"/>
                <w:szCs w:val="24"/>
                <w:lang w:val="ru-RU"/>
              </w:rPr>
              <w:t xml:space="preserve"> осуществляется в форме проверки и профилактического контроля в соответствии с Предпринимательским кодексом Республики Казахстан.</w:t>
            </w:r>
          </w:p>
          <w:p w:rsidR="00525C10" w:rsidRPr="00101E3F" w:rsidRDefault="00525C10" w:rsidP="00525C10">
            <w:pPr>
              <w:spacing w:after="0" w:line="240" w:lineRule="auto"/>
              <w:ind w:firstLine="459"/>
              <w:jc w:val="both"/>
              <w:rPr>
                <w:rFonts w:ascii="Times New Roman" w:eastAsia="BatangChe" w:hAnsi="Times New Roman"/>
                <w:sz w:val="24"/>
                <w:szCs w:val="24"/>
                <w:lang w:eastAsia="x-none"/>
              </w:rPr>
            </w:pPr>
            <w:r w:rsidRPr="00101E3F">
              <w:rPr>
                <w:rFonts w:ascii="Times New Roman" w:eastAsia="BatangChe" w:hAnsi="Times New Roman"/>
                <w:sz w:val="24"/>
                <w:szCs w:val="24"/>
                <w:lang w:eastAsia="x-none"/>
              </w:rPr>
              <w:t>Государственный контроль также осуществляется при проведении инвентаризации, обследовании земель, разработке схем и проектов, связанных с использованием земель, ведении государственных кадастров и мониторинга земель.</w:t>
            </w:r>
          </w:p>
          <w:p w:rsidR="00525C10" w:rsidRPr="00101E3F" w:rsidRDefault="00525C10" w:rsidP="00525C10">
            <w:pPr>
              <w:ind w:firstLine="317"/>
              <w:rPr>
                <w:rFonts w:ascii="Times New Roman" w:hAnsi="Times New Roman"/>
                <w:sz w:val="24"/>
                <w:szCs w:val="24"/>
                <w:lang w:eastAsia="x-none"/>
              </w:rPr>
            </w:pPr>
          </w:p>
          <w:p w:rsidR="00F66424" w:rsidRPr="00101E3F" w:rsidRDefault="00F66424" w:rsidP="0041325E">
            <w:pPr>
              <w:spacing w:line="240" w:lineRule="auto"/>
              <w:jc w:val="center"/>
              <w:rPr>
                <w:rFonts w:ascii="Times New Roman" w:hAnsi="Times New Roman"/>
                <w:sz w:val="24"/>
                <w:szCs w:val="24"/>
                <w:lang w:eastAsia="x-none"/>
              </w:rPr>
            </w:pPr>
          </w:p>
        </w:tc>
        <w:tc>
          <w:tcPr>
            <w:tcW w:w="5035" w:type="dxa"/>
            <w:gridSpan w:val="2"/>
            <w:shd w:val="clear" w:color="auto" w:fill="FFFFFF"/>
          </w:tcPr>
          <w:p w:rsidR="00F66424" w:rsidRPr="00101E3F" w:rsidRDefault="00F66424"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Статья 145. Организация и порядок осуществления государственного контроля </w:t>
            </w:r>
            <w:r w:rsidRPr="00101E3F">
              <w:rPr>
                <w:rFonts w:ascii="Times New Roman" w:hAnsi="Times New Roman"/>
                <w:color w:val="auto"/>
                <w:sz w:val="24"/>
                <w:szCs w:val="24"/>
                <w:lang w:val="ru-RU"/>
              </w:rPr>
              <w:t>в области земельных правоотношений</w:t>
            </w:r>
            <w:r w:rsidRPr="00101E3F">
              <w:rPr>
                <w:rFonts w:ascii="Times New Roman" w:hAnsi="Times New Roman"/>
                <w:b w:val="0"/>
                <w:color w:val="auto"/>
                <w:sz w:val="24"/>
                <w:szCs w:val="24"/>
                <w:lang w:val="ru-RU"/>
              </w:rPr>
              <w:t xml:space="preserve"> </w:t>
            </w:r>
          </w:p>
          <w:p w:rsidR="00F66424" w:rsidRPr="00101E3F" w:rsidRDefault="00F66424"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 </w:t>
            </w:r>
          </w:p>
          <w:p w:rsidR="00F66424" w:rsidRPr="00101E3F" w:rsidRDefault="00F66424"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3. Государственный контроль </w:t>
            </w:r>
            <w:r w:rsidRPr="00101E3F">
              <w:rPr>
                <w:rFonts w:ascii="Times New Roman" w:hAnsi="Times New Roman"/>
                <w:color w:val="auto"/>
                <w:sz w:val="24"/>
                <w:szCs w:val="24"/>
                <w:lang w:val="ru-RU"/>
              </w:rPr>
              <w:t>в области земельных правоотношений</w:t>
            </w:r>
            <w:r w:rsidRPr="00101E3F">
              <w:rPr>
                <w:rFonts w:ascii="Times New Roman" w:hAnsi="Times New Roman"/>
                <w:b w:val="0"/>
                <w:color w:val="auto"/>
                <w:sz w:val="24"/>
                <w:szCs w:val="24"/>
                <w:lang w:val="ru-RU"/>
              </w:rPr>
              <w:t xml:space="preserve"> осуществляется в форме проверки и профилактического контроля в соответствии с Предпринимательским кодексом Республики Казахстан. </w:t>
            </w:r>
          </w:p>
          <w:p w:rsidR="006E0458" w:rsidRPr="00101E3F" w:rsidRDefault="006E0458" w:rsidP="006E0458">
            <w:pPr>
              <w:spacing w:after="0" w:line="240" w:lineRule="auto"/>
              <w:ind w:firstLine="459"/>
              <w:jc w:val="both"/>
              <w:rPr>
                <w:rFonts w:ascii="Times New Roman" w:eastAsia="BatangChe" w:hAnsi="Times New Roman"/>
                <w:sz w:val="24"/>
                <w:szCs w:val="24"/>
                <w:lang w:eastAsia="x-none"/>
              </w:rPr>
            </w:pPr>
            <w:r w:rsidRPr="00101E3F">
              <w:rPr>
                <w:rFonts w:ascii="Times New Roman" w:eastAsia="BatangChe" w:hAnsi="Times New Roman"/>
                <w:sz w:val="24"/>
                <w:szCs w:val="24"/>
                <w:lang w:eastAsia="x-none"/>
              </w:rPr>
              <w:t>Государственный контроль также осуществляется при проведении инвентаризации, обследовании земель, разработке схем и проектов, связанных с использованием земель, ведении государственных кадастров и мониторинга земель.</w:t>
            </w:r>
          </w:p>
          <w:p w:rsidR="00F66424" w:rsidRPr="00101E3F" w:rsidRDefault="00F66424" w:rsidP="00897FC3">
            <w:pPr>
              <w:pStyle w:val="3"/>
              <w:spacing w:before="0" w:line="240" w:lineRule="auto"/>
              <w:ind w:firstLine="459"/>
              <w:jc w:val="both"/>
              <w:rPr>
                <w:rFonts w:ascii="Times New Roman" w:hAnsi="Times New Roman"/>
                <w:color w:val="auto"/>
                <w:sz w:val="24"/>
                <w:szCs w:val="24"/>
                <w:lang w:val="ru-RU"/>
              </w:rPr>
            </w:pPr>
            <w:r w:rsidRPr="00101E3F">
              <w:rPr>
                <w:rFonts w:ascii="Times New Roman" w:hAnsi="Times New Roman"/>
                <w:color w:val="auto"/>
                <w:sz w:val="24"/>
                <w:szCs w:val="24"/>
                <w:lang w:val="ru-RU"/>
              </w:rPr>
              <w:t>Профилактический контроль без посещения субъекта (объекта) контроля осуществляется в соответствии с настоящим Кодексом и Предпринимательским кодексом Республики Казахстан.</w:t>
            </w:r>
          </w:p>
        </w:tc>
        <w:tc>
          <w:tcPr>
            <w:tcW w:w="3945" w:type="dxa"/>
            <w:shd w:val="clear" w:color="auto" w:fill="FFFFFF"/>
          </w:tcPr>
          <w:p w:rsidR="00553B1C" w:rsidRPr="00101E3F" w:rsidRDefault="00553B1C" w:rsidP="0017725D">
            <w:pPr>
              <w:spacing w:after="0" w:line="240" w:lineRule="auto"/>
              <w:ind w:firstLine="383"/>
              <w:jc w:val="both"/>
              <w:rPr>
                <w:rFonts w:ascii="Times New Roman" w:hAnsi="Times New Roman"/>
                <w:sz w:val="24"/>
                <w:szCs w:val="24"/>
              </w:rPr>
            </w:pPr>
            <w:r w:rsidRPr="00101E3F">
              <w:rPr>
                <w:rFonts w:ascii="Times New Roman" w:hAnsi="Times New Roman"/>
                <w:sz w:val="24"/>
                <w:szCs w:val="24"/>
              </w:rPr>
              <w:t>Согласно требованиям части второй пункта 5 ст. 137</w:t>
            </w:r>
            <w:r w:rsidR="00540709" w:rsidRPr="00101E3F">
              <w:rPr>
                <w:rFonts w:ascii="Times New Roman" w:hAnsi="Times New Roman"/>
                <w:sz w:val="24"/>
                <w:szCs w:val="24"/>
              </w:rPr>
              <w:t xml:space="preserve"> </w:t>
            </w:r>
            <w:r w:rsidRPr="00101E3F">
              <w:rPr>
                <w:rFonts w:ascii="Times New Roman" w:hAnsi="Times New Roman"/>
                <w:sz w:val="24"/>
                <w:szCs w:val="24"/>
              </w:rPr>
              <w:t>Предпринимательского кодекса РК,  для проведения профилактического контроля и надзора без посещения субъекта (объекта) контроля и надзора в законах Республики Казахстан определяется порядок проведения профилактического контроля и надзора без посещения субъекта (объекта) контроля и надзора с обязательным указанием целей, инструментов, способов проведения, перечня субъектов, кратности проведения, способа учета профилактического контроля и надзора без посещения субъекта (объекта) контроля и надзора.</w:t>
            </w:r>
          </w:p>
          <w:p w:rsidR="00F66424" w:rsidRPr="00101E3F" w:rsidRDefault="00553B1C" w:rsidP="0017725D">
            <w:pPr>
              <w:spacing w:after="0" w:line="240" w:lineRule="auto"/>
              <w:ind w:firstLine="383"/>
              <w:jc w:val="both"/>
              <w:rPr>
                <w:rFonts w:ascii="Times New Roman" w:hAnsi="Times New Roman"/>
                <w:sz w:val="24"/>
                <w:szCs w:val="24"/>
              </w:rPr>
            </w:pPr>
            <w:r w:rsidRPr="00101E3F">
              <w:rPr>
                <w:rFonts w:ascii="Times New Roman" w:hAnsi="Times New Roman"/>
                <w:sz w:val="24"/>
                <w:szCs w:val="24"/>
              </w:rPr>
              <w:t>В связи с чем, Земельный кодекс необходимо дополнить   статьей 145-1, предусматривающей порядок проведения профилактического контроля без посещения субъекта (объекта) контроля.</w:t>
            </w:r>
          </w:p>
        </w:tc>
      </w:tr>
      <w:tr w:rsidR="00F66424" w:rsidRPr="00101E3F" w:rsidTr="00B67020">
        <w:trPr>
          <w:trHeight w:val="135"/>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6424" w:rsidRPr="00101E3F" w:rsidRDefault="0041325E" w:rsidP="00897FC3">
            <w:pPr>
              <w:spacing w:after="0" w:line="240" w:lineRule="auto"/>
              <w:jc w:val="center"/>
              <w:rPr>
                <w:rFonts w:ascii="Times New Roman" w:hAnsi="Times New Roman"/>
                <w:sz w:val="24"/>
                <w:szCs w:val="24"/>
              </w:rPr>
            </w:pPr>
            <w:r w:rsidRPr="00101E3F">
              <w:rPr>
                <w:rFonts w:ascii="Times New Roman" w:hAnsi="Times New Roman"/>
                <w:sz w:val="24"/>
                <w:szCs w:val="24"/>
              </w:rPr>
              <w:t>П</w:t>
            </w:r>
            <w:r w:rsidR="00F66424" w:rsidRPr="00101E3F">
              <w:rPr>
                <w:rFonts w:ascii="Times New Roman" w:hAnsi="Times New Roman"/>
                <w:sz w:val="24"/>
                <w:szCs w:val="24"/>
              </w:rPr>
              <w:t>ункт 5 статьи 145</w:t>
            </w:r>
          </w:p>
        </w:tc>
        <w:tc>
          <w:tcPr>
            <w:tcW w:w="4393" w:type="dxa"/>
            <w:shd w:val="clear" w:color="auto" w:fill="FFFFFF"/>
          </w:tcPr>
          <w:p w:rsidR="00F66424" w:rsidRPr="00101E3F" w:rsidRDefault="00F66424"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Статья 145. Организация и порядок осуществления государственного контроля </w:t>
            </w:r>
            <w:r w:rsidRPr="00101E3F">
              <w:rPr>
                <w:rFonts w:ascii="Times New Roman" w:hAnsi="Times New Roman"/>
                <w:color w:val="auto"/>
                <w:sz w:val="24"/>
                <w:szCs w:val="24"/>
                <w:lang w:val="ru-RU"/>
              </w:rPr>
              <w:t>за использованием и охраной земель</w:t>
            </w:r>
          </w:p>
          <w:p w:rsidR="00F66424" w:rsidRPr="00101E3F" w:rsidRDefault="00F66424" w:rsidP="00897FC3">
            <w:pPr>
              <w:pStyle w:val="a5"/>
              <w:spacing w:before="0" w:beforeAutospacing="0" w:after="0" w:afterAutospacing="0"/>
              <w:ind w:firstLine="317"/>
              <w:jc w:val="both"/>
              <w:rPr>
                <w:lang w:val="ru-RU"/>
              </w:rPr>
            </w:pPr>
            <w:r w:rsidRPr="00101E3F">
              <w:rPr>
                <w:lang w:val="ru-RU"/>
              </w:rPr>
              <w:t>…</w:t>
            </w:r>
          </w:p>
          <w:p w:rsidR="00F66424" w:rsidRPr="00101E3F" w:rsidRDefault="00F66424" w:rsidP="00897FC3">
            <w:pPr>
              <w:pStyle w:val="a5"/>
              <w:spacing w:before="0" w:beforeAutospacing="0" w:after="0" w:afterAutospacing="0"/>
              <w:ind w:firstLine="317"/>
              <w:jc w:val="both"/>
              <w:rPr>
                <w:b/>
                <w:lang w:val="ru-RU"/>
              </w:rPr>
            </w:pPr>
            <w:r w:rsidRPr="00101E3F">
              <w:rPr>
                <w:b/>
                <w:lang w:val="ru-RU"/>
              </w:rPr>
              <w:t xml:space="preserve">5. Государственный контроль путем проверки производится с </w:t>
            </w:r>
            <w:r w:rsidRPr="00101E3F">
              <w:rPr>
                <w:b/>
                <w:lang w:val="ru-RU"/>
              </w:rPr>
              <w:lastRenderedPageBreak/>
              <w:t xml:space="preserve">участием собственников земельных участков, землепользователей, а в случае их отказа - без них, о чем делается соответствующая отметка в составленных по результатам обследований документах. </w:t>
            </w:r>
          </w:p>
          <w:p w:rsidR="00F66424" w:rsidRPr="00101E3F" w:rsidRDefault="00F66424" w:rsidP="00897FC3">
            <w:pPr>
              <w:pStyle w:val="a5"/>
              <w:spacing w:before="0" w:beforeAutospacing="0" w:after="0" w:afterAutospacing="0"/>
              <w:ind w:firstLine="317"/>
              <w:jc w:val="both"/>
              <w:rPr>
                <w:b/>
                <w:lang w:val="ru-RU"/>
              </w:rPr>
            </w:pPr>
            <w:r w:rsidRPr="00101E3F">
              <w:rPr>
                <w:b/>
                <w:lang w:val="ru-RU"/>
              </w:rPr>
              <w:t>Выявленные нарушения земельного законодательства Республики Казахстан оформляются актом с приложением чертежа полевого обследования, которые подписываются специалистами, проводившими эти работы, и передаются уполномоченным органам, акимам городов районного значения, поселков, сел, сельских округов в рамках их компетенции.</w:t>
            </w:r>
          </w:p>
          <w:p w:rsidR="007021D4" w:rsidRPr="00101E3F" w:rsidRDefault="00F66424" w:rsidP="002711A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color w:val="auto"/>
                <w:sz w:val="24"/>
                <w:szCs w:val="24"/>
                <w:lang w:val="ru-RU"/>
              </w:rPr>
              <w:t>Уполномоченными органами и акимами городов районного значения, поселков, сел, сельских округов выявленные нарушения земельного законодательства Республики Казахстан рассматриваются в соответствии с их функциями в порядке, определенном законодательством Республики Казахстан об административных правонарушениях.</w:t>
            </w:r>
          </w:p>
        </w:tc>
        <w:tc>
          <w:tcPr>
            <w:tcW w:w="5035" w:type="dxa"/>
            <w:gridSpan w:val="2"/>
            <w:shd w:val="clear" w:color="auto" w:fill="FFFFFF"/>
          </w:tcPr>
          <w:p w:rsidR="00F66424" w:rsidRPr="00101E3F" w:rsidRDefault="00F66424"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lastRenderedPageBreak/>
              <w:t xml:space="preserve">Статья 145. Организация и порядок осуществления государственного контроля </w:t>
            </w:r>
            <w:r w:rsidRPr="00101E3F">
              <w:rPr>
                <w:rFonts w:ascii="Times New Roman" w:hAnsi="Times New Roman"/>
                <w:color w:val="auto"/>
                <w:sz w:val="24"/>
                <w:szCs w:val="24"/>
                <w:lang w:val="ru-RU"/>
              </w:rPr>
              <w:t xml:space="preserve">в области земельных правоотношений  </w:t>
            </w:r>
          </w:p>
          <w:p w:rsidR="00F66424" w:rsidRPr="00101E3F" w:rsidRDefault="00F66424" w:rsidP="00897FC3">
            <w:pPr>
              <w:pStyle w:val="a5"/>
              <w:spacing w:before="0" w:beforeAutospacing="0" w:after="0" w:afterAutospacing="0"/>
              <w:ind w:firstLine="459"/>
              <w:jc w:val="both"/>
              <w:rPr>
                <w:lang w:val="ru-RU"/>
              </w:rPr>
            </w:pPr>
            <w:r w:rsidRPr="00101E3F">
              <w:rPr>
                <w:lang w:val="ru-RU"/>
              </w:rPr>
              <w:t>…</w:t>
            </w:r>
          </w:p>
          <w:p w:rsidR="00F66424" w:rsidRPr="00101E3F" w:rsidRDefault="002711A3" w:rsidP="002711A3">
            <w:pPr>
              <w:spacing w:after="0" w:line="240" w:lineRule="auto"/>
              <w:ind w:firstLine="459"/>
              <w:jc w:val="both"/>
              <w:rPr>
                <w:rFonts w:ascii="Times New Roman" w:hAnsi="Times New Roman"/>
                <w:b/>
                <w:sz w:val="24"/>
                <w:szCs w:val="24"/>
              </w:rPr>
            </w:pPr>
            <w:r w:rsidRPr="00101E3F">
              <w:rPr>
                <w:rFonts w:ascii="Times New Roman" w:hAnsi="Times New Roman"/>
                <w:b/>
                <w:sz w:val="24"/>
                <w:szCs w:val="24"/>
              </w:rPr>
              <w:t>5. И</w:t>
            </w:r>
            <w:r w:rsidR="00F66424" w:rsidRPr="00101E3F">
              <w:rPr>
                <w:rFonts w:ascii="Times New Roman" w:hAnsi="Times New Roman"/>
                <w:b/>
                <w:sz w:val="24"/>
                <w:szCs w:val="24"/>
              </w:rPr>
              <w:t>сключить</w:t>
            </w:r>
          </w:p>
        </w:tc>
        <w:tc>
          <w:tcPr>
            <w:tcW w:w="3945" w:type="dxa"/>
            <w:shd w:val="clear" w:color="auto" w:fill="FFFFFF"/>
          </w:tcPr>
          <w:p w:rsidR="00F66424" w:rsidRPr="00101E3F" w:rsidRDefault="00F66424" w:rsidP="0017725D">
            <w:pPr>
              <w:spacing w:after="0" w:line="240" w:lineRule="auto"/>
              <w:ind w:firstLine="383"/>
              <w:jc w:val="both"/>
              <w:rPr>
                <w:rFonts w:ascii="Times New Roman" w:hAnsi="Times New Roman"/>
                <w:sz w:val="24"/>
                <w:szCs w:val="24"/>
              </w:rPr>
            </w:pPr>
            <w:r w:rsidRPr="00101E3F">
              <w:rPr>
                <w:rFonts w:ascii="Times New Roman" w:hAnsi="Times New Roman"/>
                <w:sz w:val="24"/>
                <w:szCs w:val="24"/>
              </w:rPr>
              <w:t xml:space="preserve">На сегодняшний день порядок проведения проверки регулируется Предпринимательским кодексом </w:t>
            </w:r>
            <w:r w:rsidR="006D2AC5" w:rsidRPr="00101E3F">
              <w:rPr>
                <w:rFonts w:ascii="Times New Roman" w:hAnsi="Times New Roman"/>
                <w:sz w:val="24"/>
                <w:szCs w:val="24"/>
              </w:rPr>
              <w:t>РК.</w:t>
            </w:r>
          </w:p>
        </w:tc>
      </w:tr>
      <w:tr w:rsidR="00F66424" w:rsidRPr="00101E3F" w:rsidTr="00B67020">
        <w:trPr>
          <w:trHeight w:val="135"/>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6424" w:rsidRPr="00101E3F" w:rsidRDefault="00433F37" w:rsidP="00897FC3">
            <w:pPr>
              <w:spacing w:after="0" w:line="240" w:lineRule="auto"/>
              <w:jc w:val="center"/>
              <w:rPr>
                <w:rFonts w:ascii="Times New Roman" w:hAnsi="Times New Roman"/>
                <w:sz w:val="24"/>
                <w:szCs w:val="24"/>
              </w:rPr>
            </w:pPr>
            <w:r w:rsidRPr="00101E3F">
              <w:rPr>
                <w:rFonts w:ascii="Times New Roman" w:hAnsi="Times New Roman"/>
                <w:sz w:val="24"/>
                <w:szCs w:val="24"/>
              </w:rPr>
              <w:t>П</w:t>
            </w:r>
            <w:r w:rsidR="00F66424" w:rsidRPr="00101E3F">
              <w:rPr>
                <w:rFonts w:ascii="Times New Roman" w:hAnsi="Times New Roman"/>
                <w:sz w:val="24"/>
                <w:szCs w:val="24"/>
              </w:rPr>
              <w:t>ункт 6 статьи 145</w:t>
            </w:r>
          </w:p>
        </w:tc>
        <w:tc>
          <w:tcPr>
            <w:tcW w:w="4393" w:type="dxa"/>
            <w:shd w:val="clear" w:color="auto" w:fill="FFFFFF"/>
          </w:tcPr>
          <w:p w:rsidR="00F66424" w:rsidRPr="00101E3F" w:rsidRDefault="00F66424" w:rsidP="00897FC3">
            <w:pPr>
              <w:pStyle w:val="3"/>
              <w:spacing w:before="0" w:line="240" w:lineRule="auto"/>
              <w:ind w:firstLine="317"/>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t xml:space="preserve">Статья 145. Организация и порядок осуществления государственного контроля </w:t>
            </w:r>
            <w:r w:rsidRPr="00101E3F">
              <w:rPr>
                <w:rFonts w:ascii="Times New Roman" w:hAnsi="Times New Roman"/>
                <w:color w:val="auto"/>
                <w:sz w:val="24"/>
                <w:szCs w:val="24"/>
                <w:lang w:val="ru-RU"/>
              </w:rPr>
              <w:t>за использованием и охраной земель</w:t>
            </w:r>
          </w:p>
          <w:p w:rsidR="00F66424" w:rsidRPr="00101E3F" w:rsidRDefault="00F66424" w:rsidP="00897FC3">
            <w:pPr>
              <w:pStyle w:val="a5"/>
              <w:spacing w:before="0" w:beforeAutospacing="0" w:after="0" w:afterAutospacing="0"/>
              <w:ind w:firstLine="317"/>
              <w:jc w:val="both"/>
              <w:rPr>
                <w:lang w:val="ru-RU"/>
              </w:rPr>
            </w:pPr>
            <w:r w:rsidRPr="00101E3F">
              <w:rPr>
                <w:lang w:val="ru-RU"/>
              </w:rPr>
              <w:lastRenderedPageBreak/>
              <w:t>…</w:t>
            </w:r>
          </w:p>
          <w:p w:rsidR="00F66424" w:rsidRPr="00101E3F" w:rsidRDefault="00F66424" w:rsidP="00897FC3">
            <w:pPr>
              <w:pStyle w:val="a5"/>
              <w:spacing w:before="0" w:beforeAutospacing="0" w:after="0" w:afterAutospacing="0"/>
              <w:ind w:firstLine="317"/>
              <w:jc w:val="both"/>
              <w:rPr>
                <w:b/>
                <w:lang w:val="ru-RU"/>
              </w:rPr>
            </w:pPr>
            <w:r w:rsidRPr="00101E3F">
              <w:rPr>
                <w:lang w:val="ru-RU"/>
              </w:rPr>
              <w:t xml:space="preserve">6. Решение государственных инспекторов по использованию и охране земель </w:t>
            </w:r>
            <w:r w:rsidRPr="00101E3F">
              <w:rPr>
                <w:b/>
                <w:lang w:val="ru-RU"/>
              </w:rPr>
              <w:t>и акима города районного значения, поселка, села, сельского округа</w:t>
            </w:r>
            <w:r w:rsidRPr="00101E3F">
              <w:rPr>
                <w:lang w:val="ru-RU"/>
              </w:rPr>
              <w:t xml:space="preserve"> о наложении административного взыскания может быть обжаловано в соответствии с </w:t>
            </w:r>
            <w:hyperlink r:id="rId16" w:anchor="z1426" w:history="1">
              <w:r w:rsidRPr="00101E3F">
                <w:rPr>
                  <w:rStyle w:val="a7"/>
                  <w:color w:val="auto"/>
                  <w:u w:val="none"/>
                  <w:lang w:val="ru-RU"/>
                </w:rPr>
                <w:t>пунктом 3</w:t>
              </w:r>
            </w:hyperlink>
            <w:r w:rsidRPr="00101E3F">
              <w:rPr>
                <w:lang w:val="ru-RU"/>
              </w:rPr>
              <w:t xml:space="preserve"> статьи 148 настоящего Кодекса.</w:t>
            </w:r>
          </w:p>
        </w:tc>
        <w:tc>
          <w:tcPr>
            <w:tcW w:w="5035" w:type="dxa"/>
            <w:gridSpan w:val="2"/>
            <w:shd w:val="clear" w:color="auto" w:fill="FFFFFF"/>
          </w:tcPr>
          <w:p w:rsidR="00F66424" w:rsidRPr="00101E3F" w:rsidRDefault="00F66424" w:rsidP="00897FC3">
            <w:pPr>
              <w:pStyle w:val="3"/>
              <w:spacing w:before="0" w:line="240" w:lineRule="auto"/>
              <w:ind w:firstLine="459"/>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lastRenderedPageBreak/>
              <w:t xml:space="preserve">Статья 145. Организация и порядок осуществления государственного контроля </w:t>
            </w:r>
            <w:r w:rsidRPr="00101E3F">
              <w:rPr>
                <w:rFonts w:ascii="Times New Roman" w:hAnsi="Times New Roman"/>
                <w:color w:val="auto"/>
                <w:sz w:val="24"/>
                <w:szCs w:val="24"/>
                <w:lang w:val="ru-RU"/>
              </w:rPr>
              <w:t xml:space="preserve">в области земельных правоотношений  </w:t>
            </w:r>
          </w:p>
          <w:p w:rsidR="00F66424" w:rsidRPr="00101E3F" w:rsidRDefault="00F66424" w:rsidP="00897FC3">
            <w:pPr>
              <w:pStyle w:val="a5"/>
              <w:spacing w:before="0" w:beforeAutospacing="0" w:after="0" w:afterAutospacing="0"/>
              <w:ind w:firstLine="459"/>
              <w:jc w:val="both"/>
              <w:rPr>
                <w:lang w:val="ru-RU"/>
              </w:rPr>
            </w:pPr>
            <w:r w:rsidRPr="00101E3F">
              <w:rPr>
                <w:lang w:val="ru-RU"/>
              </w:rPr>
              <w:t>…</w:t>
            </w:r>
          </w:p>
          <w:p w:rsidR="00F66424" w:rsidRPr="00101E3F" w:rsidRDefault="00F66424" w:rsidP="00897FC3">
            <w:pPr>
              <w:pStyle w:val="a5"/>
              <w:spacing w:before="0" w:beforeAutospacing="0" w:after="0" w:afterAutospacing="0"/>
              <w:ind w:firstLine="459"/>
              <w:jc w:val="both"/>
              <w:rPr>
                <w:lang w:val="ru-RU"/>
              </w:rPr>
            </w:pPr>
            <w:r w:rsidRPr="00101E3F">
              <w:rPr>
                <w:lang w:val="ru-RU"/>
              </w:rPr>
              <w:lastRenderedPageBreak/>
              <w:t>6. Решение государственных инспекторов по использованию и охране земель о наложении административного взыскания может быть обжаловано в соответствии с пунктом 3 статьи 148 настоящего Кодекса.</w:t>
            </w:r>
          </w:p>
        </w:tc>
        <w:tc>
          <w:tcPr>
            <w:tcW w:w="3945" w:type="dxa"/>
            <w:shd w:val="clear" w:color="auto" w:fill="FFFFFF"/>
          </w:tcPr>
          <w:p w:rsidR="00F66424" w:rsidRPr="00101E3F" w:rsidRDefault="00F66424" w:rsidP="0017725D">
            <w:pPr>
              <w:spacing w:after="0" w:line="240" w:lineRule="auto"/>
              <w:ind w:firstLine="383"/>
              <w:jc w:val="both"/>
              <w:rPr>
                <w:rFonts w:ascii="Times New Roman" w:hAnsi="Times New Roman"/>
                <w:sz w:val="24"/>
                <w:szCs w:val="24"/>
              </w:rPr>
            </w:pPr>
            <w:r w:rsidRPr="00101E3F">
              <w:rPr>
                <w:rFonts w:ascii="Times New Roman" w:hAnsi="Times New Roman"/>
                <w:bCs/>
                <w:sz w:val="24"/>
                <w:szCs w:val="24"/>
              </w:rPr>
              <w:lastRenderedPageBreak/>
              <w:t xml:space="preserve">В связи с возвратом контрольных функции за использованием и охраной земель в центральный уполномоченный </w:t>
            </w:r>
            <w:r w:rsidRPr="00101E3F">
              <w:rPr>
                <w:rFonts w:ascii="Times New Roman" w:hAnsi="Times New Roman"/>
                <w:bCs/>
                <w:sz w:val="24"/>
                <w:szCs w:val="24"/>
              </w:rPr>
              <w:lastRenderedPageBreak/>
              <w:t xml:space="preserve">орган с созданием территориальных органов.  </w:t>
            </w:r>
          </w:p>
        </w:tc>
      </w:tr>
      <w:tr w:rsidR="00F66424" w:rsidRPr="00101E3F" w:rsidTr="00B67020">
        <w:trPr>
          <w:trHeight w:val="5371"/>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6424" w:rsidRPr="00101E3F" w:rsidRDefault="004219B6" w:rsidP="00897FC3">
            <w:pPr>
              <w:spacing w:after="0" w:line="240" w:lineRule="auto"/>
              <w:jc w:val="center"/>
              <w:rPr>
                <w:rFonts w:ascii="Times New Roman" w:hAnsi="Times New Roman"/>
                <w:sz w:val="24"/>
                <w:szCs w:val="24"/>
              </w:rPr>
            </w:pPr>
            <w:r w:rsidRPr="00101E3F">
              <w:rPr>
                <w:rFonts w:ascii="Times New Roman" w:hAnsi="Times New Roman"/>
                <w:sz w:val="24"/>
                <w:szCs w:val="24"/>
              </w:rPr>
              <w:t>П</w:t>
            </w:r>
            <w:r w:rsidR="00F66424" w:rsidRPr="00101E3F">
              <w:rPr>
                <w:rFonts w:ascii="Times New Roman" w:hAnsi="Times New Roman"/>
                <w:sz w:val="24"/>
                <w:szCs w:val="24"/>
              </w:rPr>
              <w:t>ункт 7 статьи 145</w:t>
            </w:r>
          </w:p>
        </w:tc>
        <w:tc>
          <w:tcPr>
            <w:tcW w:w="4393" w:type="dxa"/>
            <w:shd w:val="clear" w:color="auto" w:fill="FFFFFF"/>
          </w:tcPr>
          <w:p w:rsidR="00F66424" w:rsidRPr="00101E3F" w:rsidRDefault="00F66424" w:rsidP="00897FC3">
            <w:pPr>
              <w:pStyle w:val="3"/>
              <w:spacing w:before="0" w:line="240" w:lineRule="auto"/>
              <w:ind w:firstLine="317"/>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t xml:space="preserve">Статья 145. Организация и порядок осуществления государственного контроля </w:t>
            </w:r>
            <w:r w:rsidRPr="00101E3F">
              <w:rPr>
                <w:rFonts w:ascii="Times New Roman" w:hAnsi="Times New Roman"/>
                <w:color w:val="auto"/>
                <w:sz w:val="24"/>
                <w:szCs w:val="24"/>
                <w:lang w:val="ru-RU"/>
              </w:rPr>
              <w:t>за использованием и охраной земель</w:t>
            </w:r>
          </w:p>
          <w:p w:rsidR="00F66424" w:rsidRPr="00101E3F" w:rsidRDefault="00F66424" w:rsidP="00897FC3">
            <w:pPr>
              <w:pStyle w:val="a5"/>
              <w:spacing w:before="0" w:beforeAutospacing="0" w:after="0" w:afterAutospacing="0"/>
              <w:ind w:firstLine="317"/>
              <w:jc w:val="both"/>
              <w:rPr>
                <w:lang w:val="ru-RU"/>
              </w:rPr>
            </w:pPr>
            <w:r w:rsidRPr="00101E3F">
              <w:rPr>
                <w:lang w:val="ru-RU"/>
              </w:rPr>
              <w:t>…</w:t>
            </w:r>
          </w:p>
          <w:p w:rsidR="00F66424" w:rsidRPr="00101E3F" w:rsidRDefault="00F66424" w:rsidP="00897FC3">
            <w:pPr>
              <w:pStyle w:val="a5"/>
              <w:spacing w:before="0" w:beforeAutospacing="0" w:after="0" w:afterAutospacing="0"/>
              <w:ind w:firstLine="317"/>
              <w:jc w:val="both"/>
              <w:rPr>
                <w:lang w:val="ru-RU"/>
              </w:rPr>
            </w:pPr>
            <w:r w:rsidRPr="00101E3F">
              <w:rPr>
                <w:lang w:val="ru-RU"/>
              </w:rPr>
              <w:t xml:space="preserve">7. Государственные инспекторы по использованию и охране </w:t>
            </w:r>
            <w:r w:rsidRPr="00101E3F">
              <w:rPr>
                <w:b/>
                <w:lang w:val="ru-RU"/>
              </w:rPr>
              <w:t>земель и акимы городов районного значения, поселков, сел, сельских округов</w:t>
            </w:r>
            <w:r w:rsidRPr="00101E3F">
              <w:rPr>
                <w:strike/>
                <w:lang w:val="ru-RU"/>
              </w:rPr>
              <w:t xml:space="preserve"> </w:t>
            </w:r>
            <w:r w:rsidRPr="00101E3F">
              <w:rPr>
                <w:lang w:val="ru-RU"/>
              </w:rPr>
              <w:t xml:space="preserve">осуществляют контроль за фактическим устранением нарушений земельного законодательства Республики Казахстан, а также выполнением собственниками земельных участков и землепользователями </w:t>
            </w:r>
            <w:r w:rsidRPr="00101E3F">
              <w:rPr>
                <w:b/>
                <w:lang w:val="ru-RU"/>
              </w:rPr>
              <w:t>указаний и предписаний</w:t>
            </w:r>
            <w:r w:rsidRPr="00101E3F">
              <w:rPr>
                <w:lang w:val="ru-RU"/>
              </w:rPr>
              <w:t xml:space="preserve"> должностных лиц, осуществляющих государственный </w:t>
            </w:r>
            <w:r w:rsidRPr="00101E3F">
              <w:rPr>
                <w:b/>
                <w:lang w:val="ru-RU"/>
              </w:rPr>
              <w:t>контроль за использованием и охраной земель</w:t>
            </w:r>
            <w:r w:rsidRPr="00101E3F">
              <w:rPr>
                <w:lang w:val="ru-RU"/>
              </w:rPr>
              <w:t>.</w:t>
            </w:r>
          </w:p>
        </w:tc>
        <w:tc>
          <w:tcPr>
            <w:tcW w:w="5035" w:type="dxa"/>
            <w:gridSpan w:val="2"/>
            <w:shd w:val="clear" w:color="auto" w:fill="FFFFFF"/>
          </w:tcPr>
          <w:p w:rsidR="00F66424" w:rsidRPr="00101E3F" w:rsidRDefault="00F66424"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Статья 145. Организация и порядок осуществления государственного контроля </w:t>
            </w:r>
            <w:r w:rsidRPr="00101E3F">
              <w:rPr>
                <w:rFonts w:ascii="Times New Roman" w:hAnsi="Times New Roman"/>
                <w:color w:val="auto"/>
                <w:sz w:val="24"/>
                <w:szCs w:val="24"/>
                <w:lang w:val="ru-RU"/>
              </w:rPr>
              <w:t>в области земельных правоотношений</w:t>
            </w:r>
            <w:r w:rsidRPr="00101E3F">
              <w:rPr>
                <w:rFonts w:ascii="Times New Roman" w:hAnsi="Times New Roman"/>
                <w:b w:val="0"/>
                <w:color w:val="auto"/>
                <w:sz w:val="24"/>
                <w:szCs w:val="24"/>
                <w:lang w:val="ru-RU"/>
              </w:rPr>
              <w:t xml:space="preserve">  </w:t>
            </w:r>
          </w:p>
          <w:p w:rsidR="00F66424" w:rsidRPr="00101E3F" w:rsidRDefault="00F66424" w:rsidP="00897FC3">
            <w:pPr>
              <w:pStyle w:val="a5"/>
              <w:spacing w:before="0" w:beforeAutospacing="0" w:after="0" w:afterAutospacing="0"/>
              <w:ind w:firstLine="459"/>
              <w:jc w:val="both"/>
              <w:rPr>
                <w:b/>
                <w:lang w:val="ru-RU"/>
              </w:rPr>
            </w:pPr>
            <w:r w:rsidRPr="00101E3F">
              <w:rPr>
                <w:b/>
                <w:lang w:val="ru-RU"/>
              </w:rPr>
              <w:t>…</w:t>
            </w:r>
          </w:p>
          <w:p w:rsidR="00F66424" w:rsidRPr="00101E3F" w:rsidRDefault="00F66424" w:rsidP="00897FC3">
            <w:pPr>
              <w:pStyle w:val="a5"/>
              <w:spacing w:before="0" w:beforeAutospacing="0" w:after="0" w:afterAutospacing="0"/>
              <w:ind w:firstLine="459"/>
              <w:jc w:val="both"/>
              <w:rPr>
                <w:b/>
                <w:lang w:val="ru-RU"/>
              </w:rPr>
            </w:pPr>
            <w:r w:rsidRPr="00101E3F">
              <w:rPr>
                <w:lang w:val="ru-RU"/>
              </w:rPr>
              <w:t xml:space="preserve">7. Государственные инспекторы по использованию и охране осуществляют контроль за фактическим устранением нарушений земельного законодательства Республики Казахстан, а также выполнением собственниками земельных участков и землепользователями указаний, </w:t>
            </w:r>
            <w:r w:rsidR="00220054" w:rsidRPr="00101E3F">
              <w:rPr>
                <w:lang w:val="ru-RU"/>
              </w:rPr>
              <w:t xml:space="preserve">предписаний </w:t>
            </w:r>
            <w:r w:rsidR="00220054" w:rsidRPr="00101E3F">
              <w:rPr>
                <w:b/>
                <w:lang w:val="ru-RU"/>
              </w:rPr>
              <w:t>об устранении нарушений требований земельного законодательства Республики Казахстан и уведомлений о результатах контроля</w:t>
            </w:r>
            <w:r w:rsidRPr="00101E3F">
              <w:rPr>
                <w:b/>
                <w:lang w:val="ru-RU"/>
              </w:rPr>
              <w:t xml:space="preserve"> </w:t>
            </w:r>
            <w:r w:rsidRPr="00101E3F">
              <w:rPr>
                <w:lang w:val="ru-RU"/>
              </w:rPr>
              <w:t xml:space="preserve">должностных лиц, осуществляющих государственный контроль </w:t>
            </w:r>
            <w:r w:rsidR="007021D4" w:rsidRPr="00101E3F">
              <w:rPr>
                <w:b/>
                <w:lang w:val="ru-RU"/>
              </w:rPr>
              <w:t>в области земельных правоотношений</w:t>
            </w:r>
            <w:r w:rsidRPr="00101E3F">
              <w:rPr>
                <w:b/>
                <w:lang w:val="ru-RU"/>
              </w:rPr>
              <w:t>.</w:t>
            </w:r>
          </w:p>
        </w:tc>
        <w:tc>
          <w:tcPr>
            <w:tcW w:w="3945" w:type="dxa"/>
            <w:shd w:val="clear" w:color="auto" w:fill="FFFFFF"/>
          </w:tcPr>
          <w:p w:rsidR="00F66424" w:rsidRPr="00101E3F" w:rsidRDefault="00F66424" w:rsidP="0017725D">
            <w:pPr>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В связи с возвратом контрольных функции за использованием и охраной земель в центральный уполномоченный орган с созд</w:t>
            </w:r>
            <w:r w:rsidR="00220054" w:rsidRPr="00101E3F">
              <w:rPr>
                <w:rFonts w:ascii="Times New Roman" w:hAnsi="Times New Roman"/>
                <w:bCs/>
                <w:sz w:val="24"/>
                <w:szCs w:val="24"/>
              </w:rPr>
              <w:t xml:space="preserve">анием территориальных органов и в целях приведения в соответствие с подпунктом 2-8) пункта 1 статьи 14 </w:t>
            </w:r>
            <w:r w:rsidR="00E64A1B" w:rsidRPr="00101E3F">
              <w:rPr>
                <w:rFonts w:ascii="Times New Roman" w:hAnsi="Times New Roman"/>
                <w:bCs/>
                <w:sz w:val="24"/>
                <w:szCs w:val="24"/>
              </w:rPr>
              <w:t>Земельного кодекса РК</w:t>
            </w:r>
            <w:r w:rsidR="00220054" w:rsidRPr="00101E3F">
              <w:rPr>
                <w:rFonts w:ascii="Times New Roman" w:hAnsi="Times New Roman"/>
                <w:bCs/>
                <w:sz w:val="24"/>
                <w:szCs w:val="24"/>
              </w:rPr>
              <w:t>.</w:t>
            </w:r>
          </w:p>
          <w:p w:rsidR="00220054" w:rsidRPr="00101E3F" w:rsidRDefault="00220054" w:rsidP="0017725D">
            <w:pPr>
              <w:spacing w:after="0" w:line="240" w:lineRule="auto"/>
              <w:ind w:firstLine="383"/>
              <w:jc w:val="both"/>
              <w:rPr>
                <w:rFonts w:ascii="Times New Roman" w:hAnsi="Times New Roman"/>
                <w:sz w:val="24"/>
                <w:szCs w:val="24"/>
              </w:rPr>
            </w:pPr>
          </w:p>
        </w:tc>
      </w:tr>
      <w:tr w:rsidR="00F66424" w:rsidRPr="00101E3F" w:rsidTr="00B67020">
        <w:trPr>
          <w:trHeight w:val="2961"/>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6424" w:rsidRPr="00101E3F" w:rsidRDefault="00F66424" w:rsidP="00897FC3">
            <w:pPr>
              <w:spacing w:after="0" w:line="240" w:lineRule="auto"/>
              <w:jc w:val="center"/>
              <w:rPr>
                <w:rFonts w:ascii="Times New Roman" w:hAnsi="Times New Roman"/>
                <w:sz w:val="24"/>
                <w:szCs w:val="24"/>
              </w:rPr>
            </w:pPr>
            <w:r w:rsidRPr="00101E3F">
              <w:rPr>
                <w:rFonts w:ascii="Times New Roman" w:hAnsi="Times New Roman"/>
                <w:sz w:val="24"/>
                <w:szCs w:val="24"/>
              </w:rPr>
              <w:t>Новая статья 145-1</w:t>
            </w:r>
          </w:p>
        </w:tc>
        <w:tc>
          <w:tcPr>
            <w:tcW w:w="4393" w:type="dxa"/>
            <w:shd w:val="clear" w:color="auto" w:fill="FFFFFF"/>
          </w:tcPr>
          <w:p w:rsidR="00F66424" w:rsidRPr="00101E3F" w:rsidRDefault="001E488B" w:rsidP="002711A3">
            <w:pPr>
              <w:spacing w:after="0" w:line="240" w:lineRule="auto"/>
              <w:jc w:val="center"/>
              <w:rPr>
                <w:rFonts w:ascii="Times New Roman" w:hAnsi="Times New Roman"/>
                <w:sz w:val="24"/>
                <w:szCs w:val="24"/>
              </w:rPr>
            </w:pPr>
            <w:r w:rsidRPr="00101E3F">
              <w:rPr>
                <w:rFonts w:ascii="Times New Roman" w:hAnsi="Times New Roman"/>
                <w:sz w:val="24"/>
                <w:szCs w:val="24"/>
              </w:rPr>
              <w:t>Отсутствует</w:t>
            </w:r>
          </w:p>
          <w:p w:rsidR="00F66424" w:rsidRPr="00101E3F" w:rsidRDefault="00F66424" w:rsidP="00897FC3">
            <w:pPr>
              <w:pStyle w:val="a5"/>
              <w:spacing w:before="0" w:beforeAutospacing="0" w:after="0" w:afterAutospacing="0"/>
              <w:ind w:firstLine="317"/>
              <w:jc w:val="both"/>
              <w:rPr>
                <w:lang w:val="ru-RU"/>
              </w:rPr>
            </w:pPr>
          </w:p>
        </w:tc>
        <w:tc>
          <w:tcPr>
            <w:tcW w:w="5035" w:type="dxa"/>
            <w:gridSpan w:val="2"/>
            <w:shd w:val="clear" w:color="auto" w:fill="FFFFFF"/>
          </w:tcPr>
          <w:p w:rsidR="00F66424" w:rsidRPr="00101E3F" w:rsidRDefault="00F66424" w:rsidP="00897FC3">
            <w:pPr>
              <w:spacing w:after="0" w:line="240" w:lineRule="auto"/>
              <w:ind w:firstLine="459"/>
              <w:jc w:val="both"/>
              <w:rPr>
                <w:rFonts w:ascii="Times New Roman" w:hAnsi="Times New Roman"/>
                <w:b/>
                <w:sz w:val="24"/>
                <w:szCs w:val="24"/>
              </w:rPr>
            </w:pPr>
            <w:r w:rsidRPr="00101E3F">
              <w:rPr>
                <w:rFonts w:ascii="Times New Roman" w:hAnsi="Times New Roman"/>
                <w:b/>
                <w:sz w:val="24"/>
                <w:szCs w:val="24"/>
              </w:rPr>
              <w:t>Статья 145-1. Порядок проведения профилактического контроля без посещения субъекта (объекта) контроля.</w:t>
            </w:r>
          </w:p>
          <w:p w:rsidR="00F66424" w:rsidRPr="00101E3F" w:rsidRDefault="00F66424" w:rsidP="00897FC3">
            <w:pPr>
              <w:spacing w:after="0" w:line="240" w:lineRule="auto"/>
              <w:ind w:firstLine="459"/>
              <w:jc w:val="both"/>
              <w:rPr>
                <w:rFonts w:ascii="Times New Roman" w:hAnsi="Times New Roman"/>
                <w:b/>
                <w:bCs/>
                <w:sz w:val="24"/>
                <w:szCs w:val="24"/>
              </w:rPr>
            </w:pPr>
            <w:r w:rsidRPr="00101E3F">
              <w:rPr>
                <w:rFonts w:ascii="Times New Roman" w:hAnsi="Times New Roman"/>
                <w:b/>
                <w:sz w:val="24"/>
                <w:szCs w:val="24"/>
              </w:rPr>
              <w:t xml:space="preserve">1. Профилактический контроль без посещения субъекта (объекта) контроля проводится </w:t>
            </w:r>
            <w:r w:rsidRPr="00101E3F">
              <w:rPr>
                <w:rFonts w:ascii="Times New Roman" w:hAnsi="Times New Roman"/>
                <w:b/>
                <w:bCs/>
                <w:sz w:val="24"/>
                <w:szCs w:val="24"/>
              </w:rPr>
              <w:t xml:space="preserve">территориальными органами по управлению земельными ресурсами </w:t>
            </w:r>
            <w:r w:rsidRPr="00101E3F">
              <w:rPr>
                <w:rFonts w:ascii="Times New Roman" w:hAnsi="Times New Roman"/>
                <w:b/>
                <w:sz w:val="24"/>
                <w:szCs w:val="24"/>
              </w:rPr>
              <w:t xml:space="preserve">в отношении субъектов контроля в соответствии с подпунктом 1 пункта 2 статьи 14 настоящего Кодекса. </w:t>
            </w:r>
          </w:p>
          <w:p w:rsidR="00F66424" w:rsidRPr="00101E3F" w:rsidRDefault="00F66424" w:rsidP="00897FC3">
            <w:pPr>
              <w:spacing w:after="0" w:line="240" w:lineRule="auto"/>
              <w:ind w:firstLine="459"/>
              <w:jc w:val="both"/>
              <w:rPr>
                <w:rFonts w:ascii="Times New Roman" w:hAnsi="Times New Roman"/>
                <w:b/>
                <w:sz w:val="24"/>
                <w:szCs w:val="24"/>
              </w:rPr>
            </w:pPr>
            <w:r w:rsidRPr="00101E3F">
              <w:rPr>
                <w:rFonts w:ascii="Times New Roman" w:hAnsi="Times New Roman"/>
                <w:b/>
                <w:sz w:val="24"/>
                <w:szCs w:val="24"/>
              </w:rPr>
              <w:t xml:space="preserve">Субъектами контроля являются землепользователи, имеющие в наличии земли, предназначенные </w:t>
            </w:r>
            <w:r w:rsidRPr="00101E3F">
              <w:rPr>
                <w:rFonts w:ascii="Times New Roman" w:hAnsi="Times New Roman"/>
                <w:b/>
                <w:bCs/>
                <w:sz w:val="24"/>
                <w:szCs w:val="24"/>
              </w:rPr>
              <w:t>для ведения крестьянского или фермерского хозяйства, сельскохозяйственного производства</w:t>
            </w:r>
            <w:r w:rsidRPr="00101E3F">
              <w:rPr>
                <w:rFonts w:ascii="Times New Roman" w:hAnsi="Times New Roman"/>
                <w:b/>
                <w:sz w:val="24"/>
                <w:szCs w:val="24"/>
              </w:rPr>
              <w:t>.</w:t>
            </w:r>
          </w:p>
          <w:p w:rsidR="00F66424" w:rsidRPr="00101E3F" w:rsidRDefault="00F66424" w:rsidP="00897FC3">
            <w:pPr>
              <w:spacing w:after="0" w:line="240" w:lineRule="auto"/>
              <w:ind w:firstLine="459"/>
              <w:jc w:val="both"/>
              <w:rPr>
                <w:rFonts w:ascii="Times New Roman" w:hAnsi="Times New Roman"/>
                <w:b/>
                <w:sz w:val="24"/>
                <w:szCs w:val="24"/>
              </w:rPr>
            </w:pPr>
            <w:r w:rsidRPr="00101E3F">
              <w:rPr>
                <w:rFonts w:ascii="Times New Roman" w:hAnsi="Times New Roman"/>
                <w:b/>
                <w:sz w:val="24"/>
                <w:szCs w:val="24"/>
              </w:rPr>
              <w:t xml:space="preserve">2. Целями профилактического контроля без посещения субъекта (объекта) контроля являются своевременное пресечение неиспользования земель сельскохозяйственного назначения (использования), недопущение нарушений при использовании земель сельскохозяйственного назначения (использования), стимулирование землепользователей путем применения экономических мер воздействия в виде повышенного налогообложения за не использование земель сельскохозяйственного назначения (использования) или использование с нарушением законодательства Республики Казахстан, предоставление субъектам </w:t>
            </w:r>
            <w:r w:rsidRPr="00101E3F">
              <w:rPr>
                <w:rFonts w:ascii="Times New Roman" w:hAnsi="Times New Roman"/>
                <w:b/>
                <w:sz w:val="24"/>
                <w:szCs w:val="24"/>
              </w:rPr>
              <w:lastRenderedPageBreak/>
              <w:t xml:space="preserve">контроля права самостоятельного устранения нарушений, выявленных </w:t>
            </w:r>
            <w:r w:rsidRPr="00101E3F">
              <w:rPr>
                <w:rFonts w:ascii="Times New Roman" w:hAnsi="Times New Roman"/>
                <w:b/>
                <w:bCs/>
                <w:sz w:val="24"/>
                <w:szCs w:val="24"/>
              </w:rPr>
              <w:t xml:space="preserve">территориальными органами по управлению земельными ресурсами </w:t>
            </w:r>
            <w:r w:rsidRPr="00101E3F">
              <w:rPr>
                <w:rFonts w:ascii="Times New Roman" w:hAnsi="Times New Roman"/>
                <w:b/>
                <w:sz w:val="24"/>
                <w:szCs w:val="24"/>
              </w:rPr>
              <w:t xml:space="preserve">по результатам профилактического контроля без посещения субъекта (объекта) контроля, и снижения административной нагрузки на них.  </w:t>
            </w:r>
          </w:p>
          <w:p w:rsidR="00F66424" w:rsidRPr="00101E3F" w:rsidRDefault="00F66424" w:rsidP="00897FC3">
            <w:pPr>
              <w:spacing w:after="0" w:line="240" w:lineRule="auto"/>
              <w:ind w:firstLine="459"/>
              <w:jc w:val="both"/>
              <w:rPr>
                <w:rFonts w:ascii="Times New Roman" w:hAnsi="Times New Roman"/>
                <w:b/>
                <w:sz w:val="24"/>
                <w:szCs w:val="24"/>
              </w:rPr>
            </w:pPr>
            <w:r w:rsidRPr="00101E3F">
              <w:rPr>
                <w:rFonts w:ascii="Times New Roman" w:hAnsi="Times New Roman"/>
                <w:b/>
                <w:sz w:val="24"/>
                <w:szCs w:val="24"/>
              </w:rPr>
              <w:t xml:space="preserve">3. Профилактический контроль без посещения субъекта (объекта) контроля проводится на основе мероприятий, указанных в статьях 160, 162 настоящего Кодекса.  </w:t>
            </w:r>
          </w:p>
          <w:p w:rsidR="00F66424" w:rsidRPr="00101E3F" w:rsidRDefault="00F66424" w:rsidP="00897FC3">
            <w:pPr>
              <w:spacing w:after="0" w:line="240" w:lineRule="auto"/>
              <w:ind w:firstLine="459"/>
              <w:jc w:val="both"/>
              <w:rPr>
                <w:rFonts w:ascii="Times New Roman" w:hAnsi="Times New Roman"/>
                <w:b/>
                <w:sz w:val="24"/>
                <w:szCs w:val="24"/>
              </w:rPr>
            </w:pPr>
            <w:r w:rsidRPr="00101E3F">
              <w:rPr>
                <w:rFonts w:ascii="Times New Roman" w:hAnsi="Times New Roman"/>
                <w:b/>
                <w:sz w:val="24"/>
                <w:szCs w:val="24"/>
              </w:rPr>
              <w:t xml:space="preserve">В случае выявления нарушений по результатам профилактического контроля без посещения субъекта (объекта) контроля должностные лица </w:t>
            </w:r>
            <w:r w:rsidRPr="00101E3F">
              <w:rPr>
                <w:rFonts w:ascii="Times New Roman" w:hAnsi="Times New Roman"/>
                <w:b/>
                <w:bCs/>
                <w:sz w:val="24"/>
                <w:szCs w:val="24"/>
              </w:rPr>
              <w:t>территориальных органов по управлению земельными ресурсами</w:t>
            </w:r>
            <w:r w:rsidRPr="00101E3F">
              <w:rPr>
                <w:rFonts w:ascii="Times New Roman" w:hAnsi="Times New Roman"/>
                <w:b/>
                <w:sz w:val="24"/>
                <w:szCs w:val="24"/>
              </w:rPr>
              <w:t>, осуществляющими профилактический контроль без посещения субъекта (объекта) контроля, в течение десяти рабочих дней со дня выявления нарушений направляют</w:t>
            </w:r>
            <w:r w:rsidRPr="00101E3F">
              <w:rPr>
                <w:rFonts w:ascii="Times New Roman" w:hAnsi="Times New Roman"/>
                <w:sz w:val="24"/>
                <w:szCs w:val="24"/>
              </w:rPr>
              <w:t xml:space="preserve"> </w:t>
            </w:r>
            <w:r w:rsidRPr="00101E3F">
              <w:rPr>
                <w:rFonts w:ascii="Times New Roman" w:hAnsi="Times New Roman"/>
                <w:b/>
                <w:sz w:val="24"/>
                <w:szCs w:val="24"/>
              </w:rPr>
              <w:t xml:space="preserve">субъекту контроля уведомление о результатах контроля без возбуждения дела об административном правонарушении, но с обязательным разъяснением субъекту контроля порядка его устранения. </w:t>
            </w:r>
          </w:p>
          <w:p w:rsidR="00F66424" w:rsidRPr="00101E3F" w:rsidRDefault="00F66424" w:rsidP="00897FC3">
            <w:pPr>
              <w:spacing w:after="0" w:line="240" w:lineRule="auto"/>
              <w:ind w:firstLine="459"/>
              <w:jc w:val="both"/>
              <w:rPr>
                <w:rFonts w:ascii="Times New Roman" w:hAnsi="Times New Roman"/>
                <w:b/>
                <w:sz w:val="24"/>
                <w:szCs w:val="24"/>
              </w:rPr>
            </w:pPr>
            <w:r w:rsidRPr="00101E3F">
              <w:rPr>
                <w:rFonts w:ascii="Times New Roman" w:hAnsi="Times New Roman"/>
                <w:b/>
                <w:sz w:val="24"/>
                <w:szCs w:val="24"/>
              </w:rPr>
              <w:t xml:space="preserve">Уведомление о результатах контроля вручается нарочно, или направляется в форме заказного почтового отправления с уведомлением о вручении либо </w:t>
            </w:r>
            <w:r w:rsidRPr="00101E3F">
              <w:rPr>
                <w:rFonts w:ascii="Times New Roman" w:hAnsi="Times New Roman"/>
                <w:b/>
                <w:sz w:val="24"/>
                <w:szCs w:val="24"/>
              </w:rPr>
              <w:lastRenderedPageBreak/>
              <w:t xml:space="preserve">посредством электронного документа, подписанного электронной цифровой подписью, по адресу электронной почты субъекта контроля, если такой адрес ранее был представлен субъектом в орган контроля и надзора, или посредством текстовых сообщений по каналам сотовой связи, а также с использованием иных средств связи, обеспечивающих фиксирование извещения или иным доступным способом.  </w:t>
            </w:r>
          </w:p>
          <w:p w:rsidR="00F66424" w:rsidRPr="00101E3F" w:rsidRDefault="00F66424" w:rsidP="00897FC3">
            <w:pPr>
              <w:spacing w:after="0" w:line="240" w:lineRule="auto"/>
              <w:ind w:firstLine="459"/>
              <w:jc w:val="both"/>
              <w:rPr>
                <w:rFonts w:ascii="Times New Roman" w:hAnsi="Times New Roman"/>
                <w:b/>
                <w:sz w:val="24"/>
                <w:szCs w:val="24"/>
              </w:rPr>
            </w:pPr>
            <w:r w:rsidRPr="00101E3F">
              <w:rPr>
                <w:rFonts w:ascii="Times New Roman" w:hAnsi="Times New Roman"/>
                <w:b/>
                <w:sz w:val="24"/>
                <w:szCs w:val="24"/>
              </w:rPr>
              <w:t xml:space="preserve">В уведомлениях о результатах контроля срок для принятия мер по использованию земельного участка по назначению устанавливается один год, а по устранению нарушений законодательства Республики Казахстан – три месяца с момента выявления факта неиспользования земельного участка по назначению либо нарушения законодательства Республики Казахстан.  </w:t>
            </w:r>
          </w:p>
          <w:p w:rsidR="00F66424" w:rsidRPr="00101E3F" w:rsidRDefault="00F66424" w:rsidP="00897FC3">
            <w:pPr>
              <w:spacing w:after="0" w:line="240" w:lineRule="auto"/>
              <w:ind w:firstLine="459"/>
              <w:jc w:val="both"/>
              <w:rPr>
                <w:rFonts w:ascii="Times New Roman" w:hAnsi="Times New Roman"/>
                <w:b/>
                <w:sz w:val="24"/>
                <w:szCs w:val="24"/>
              </w:rPr>
            </w:pPr>
            <w:r w:rsidRPr="00101E3F">
              <w:rPr>
                <w:rFonts w:ascii="Times New Roman" w:hAnsi="Times New Roman"/>
                <w:b/>
                <w:sz w:val="24"/>
                <w:szCs w:val="24"/>
              </w:rPr>
              <w:t xml:space="preserve">4. Субъект контроля, получивший уведомление о результатах контроля, обязан в течение пятнадцати календарных дней со дня, следующего за днем его получения, представить в </w:t>
            </w:r>
            <w:r w:rsidRPr="00101E3F">
              <w:rPr>
                <w:rFonts w:ascii="Times New Roman" w:hAnsi="Times New Roman"/>
                <w:b/>
                <w:bCs/>
                <w:sz w:val="24"/>
                <w:szCs w:val="24"/>
              </w:rPr>
              <w:t xml:space="preserve">территориальные органы по управлению земельными ресурсами </w:t>
            </w:r>
            <w:r w:rsidRPr="00101E3F">
              <w:rPr>
                <w:rFonts w:ascii="Times New Roman" w:hAnsi="Times New Roman"/>
                <w:b/>
                <w:sz w:val="24"/>
                <w:szCs w:val="24"/>
              </w:rPr>
              <w:t xml:space="preserve">информацию по использованию земельного участка по назначению либо по устранению нарушений законодательства Республики Казахстан с указанием конкретных сроков </w:t>
            </w:r>
            <w:r w:rsidRPr="00101E3F">
              <w:rPr>
                <w:rFonts w:ascii="Times New Roman" w:hAnsi="Times New Roman"/>
                <w:b/>
                <w:sz w:val="24"/>
                <w:szCs w:val="24"/>
              </w:rPr>
              <w:lastRenderedPageBreak/>
              <w:t xml:space="preserve">их исполнения.  </w:t>
            </w:r>
          </w:p>
          <w:p w:rsidR="00F66424" w:rsidRPr="00101E3F" w:rsidRDefault="00F66424" w:rsidP="00897FC3">
            <w:pPr>
              <w:spacing w:after="0" w:line="240" w:lineRule="auto"/>
              <w:ind w:firstLine="459"/>
              <w:jc w:val="both"/>
              <w:rPr>
                <w:rFonts w:ascii="Times New Roman" w:hAnsi="Times New Roman"/>
                <w:b/>
                <w:sz w:val="24"/>
                <w:szCs w:val="24"/>
              </w:rPr>
            </w:pPr>
            <w:r w:rsidRPr="00101E3F">
              <w:rPr>
                <w:rFonts w:ascii="Times New Roman" w:hAnsi="Times New Roman"/>
                <w:b/>
                <w:sz w:val="24"/>
                <w:szCs w:val="24"/>
              </w:rPr>
              <w:t xml:space="preserve">За пятнадцать календарных дней до истечения срока уведомления, субъект контроля, обязан предоставить в </w:t>
            </w:r>
            <w:r w:rsidRPr="00101E3F">
              <w:rPr>
                <w:rFonts w:ascii="Times New Roman" w:hAnsi="Times New Roman"/>
                <w:b/>
                <w:bCs/>
                <w:sz w:val="24"/>
                <w:szCs w:val="24"/>
              </w:rPr>
              <w:t xml:space="preserve">территориальные органы по управлению земельными ресурсами </w:t>
            </w:r>
            <w:r w:rsidRPr="00101E3F">
              <w:rPr>
                <w:rFonts w:ascii="Times New Roman" w:hAnsi="Times New Roman"/>
                <w:b/>
                <w:sz w:val="24"/>
                <w:szCs w:val="24"/>
              </w:rPr>
              <w:t>информацию об исполнении мероприятий по устранению нарушений.</w:t>
            </w:r>
          </w:p>
          <w:p w:rsidR="00F66424" w:rsidRPr="00101E3F" w:rsidRDefault="00F66424" w:rsidP="00897FC3">
            <w:pPr>
              <w:spacing w:after="0" w:line="240" w:lineRule="auto"/>
              <w:ind w:firstLine="459"/>
              <w:jc w:val="both"/>
              <w:rPr>
                <w:rFonts w:ascii="Times New Roman" w:hAnsi="Times New Roman"/>
                <w:b/>
                <w:sz w:val="24"/>
                <w:szCs w:val="24"/>
              </w:rPr>
            </w:pPr>
            <w:r w:rsidRPr="00101E3F">
              <w:rPr>
                <w:rFonts w:ascii="Times New Roman" w:hAnsi="Times New Roman"/>
                <w:b/>
                <w:sz w:val="24"/>
                <w:szCs w:val="24"/>
              </w:rPr>
              <w:t xml:space="preserve">5. В случае, непредставления в срок информации об исполнении мероприятий по использованию земельного участка по назначению либо по устранению нарушений законодательства Республики Казахстан, должностные лица </w:t>
            </w:r>
            <w:r w:rsidRPr="00101E3F">
              <w:rPr>
                <w:rFonts w:ascii="Times New Roman" w:hAnsi="Times New Roman"/>
                <w:b/>
                <w:bCs/>
                <w:sz w:val="24"/>
                <w:szCs w:val="24"/>
              </w:rPr>
              <w:t xml:space="preserve">территориальных органов по управлению земельными ресурсами </w:t>
            </w:r>
            <w:r w:rsidRPr="00101E3F">
              <w:rPr>
                <w:rFonts w:ascii="Times New Roman" w:hAnsi="Times New Roman"/>
                <w:b/>
                <w:sz w:val="24"/>
                <w:szCs w:val="24"/>
              </w:rPr>
              <w:t xml:space="preserve">в течении пятнадцати календарных дней со дня истечения срока исполнения уведомления о результатах контроля проводят контрольные мероприятия, указанные в статьях 160, 162 настоящего Кодекса.  </w:t>
            </w:r>
          </w:p>
          <w:p w:rsidR="00F66424" w:rsidRPr="00101E3F" w:rsidRDefault="00F66424" w:rsidP="00897FC3">
            <w:pPr>
              <w:spacing w:after="0" w:line="240" w:lineRule="auto"/>
              <w:ind w:firstLine="459"/>
              <w:jc w:val="both"/>
              <w:rPr>
                <w:rFonts w:ascii="Times New Roman" w:hAnsi="Times New Roman"/>
                <w:b/>
                <w:sz w:val="24"/>
                <w:szCs w:val="24"/>
              </w:rPr>
            </w:pPr>
            <w:r w:rsidRPr="00101E3F">
              <w:rPr>
                <w:rFonts w:ascii="Times New Roman" w:hAnsi="Times New Roman"/>
                <w:b/>
                <w:bCs/>
                <w:sz w:val="24"/>
                <w:szCs w:val="24"/>
              </w:rPr>
              <w:t xml:space="preserve">По нарушениям, выявленным в результате повторного контроля, территориальный орган по управлению земельными ресурсами </w:t>
            </w:r>
            <w:r w:rsidRPr="00101E3F">
              <w:rPr>
                <w:rFonts w:ascii="Times New Roman" w:hAnsi="Times New Roman"/>
                <w:b/>
                <w:sz w:val="24"/>
                <w:szCs w:val="24"/>
              </w:rPr>
              <w:t xml:space="preserve">в течение трех рабочих дней информирует уполномоченный орган по земельным отношениям о принятии мер по расторжению договора аренды земельного участка в порядке требований главы 24 Гражданского кодекса Республики Казахстан. </w:t>
            </w:r>
          </w:p>
          <w:p w:rsidR="00F66424" w:rsidRPr="00101E3F" w:rsidRDefault="00F66424" w:rsidP="00897FC3">
            <w:pPr>
              <w:spacing w:after="0" w:line="240" w:lineRule="auto"/>
              <w:ind w:firstLine="459"/>
              <w:jc w:val="both"/>
              <w:rPr>
                <w:rFonts w:ascii="Times New Roman" w:hAnsi="Times New Roman"/>
                <w:b/>
                <w:sz w:val="24"/>
                <w:szCs w:val="24"/>
              </w:rPr>
            </w:pPr>
            <w:r w:rsidRPr="00101E3F">
              <w:rPr>
                <w:rFonts w:ascii="Times New Roman" w:hAnsi="Times New Roman"/>
                <w:b/>
                <w:sz w:val="24"/>
                <w:szCs w:val="24"/>
              </w:rPr>
              <w:lastRenderedPageBreak/>
              <w:t xml:space="preserve">6. Уполномоченный орган по земельным отношениям </w:t>
            </w:r>
            <w:r w:rsidRPr="00101E3F">
              <w:rPr>
                <w:rFonts w:ascii="Times New Roman" w:hAnsi="Times New Roman"/>
                <w:b/>
                <w:bCs/>
                <w:sz w:val="24"/>
                <w:szCs w:val="24"/>
              </w:rPr>
              <w:t xml:space="preserve">в срок до десяти рабочих дней принимает меры </w:t>
            </w:r>
            <w:r w:rsidRPr="00101E3F">
              <w:rPr>
                <w:rFonts w:ascii="Times New Roman" w:hAnsi="Times New Roman"/>
                <w:b/>
                <w:sz w:val="24"/>
                <w:szCs w:val="24"/>
              </w:rPr>
              <w:t>по расторжению договора аренды земельного участка в порядке требований главы 24 Гражданского кодекса Республики Казахстан.</w:t>
            </w:r>
          </w:p>
          <w:p w:rsidR="00F66424" w:rsidRPr="00101E3F" w:rsidRDefault="00F66424" w:rsidP="00897FC3">
            <w:pPr>
              <w:pStyle w:val="a5"/>
              <w:spacing w:before="0" w:beforeAutospacing="0" w:after="0" w:afterAutospacing="0"/>
              <w:ind w:firstLine="459"/>
              <w:jc w:val="both"/>
              <w:rPr>
                <w:lang w:val="ru-RU"/>
              </w:rPr>
            </w:pPr>
            <w:r w:rsidRPr="00101E3F">
              <w:rPr>
                <w:b/>
                <w:lang w:val="ru-RU"/>
              </w:rPr>
              <w:t xml:space="preserve">7. Профилактический контроль без посещения субъекта (объекта) контроля проводится два раза в год. </w:t>
            </w:r>
          </w:p>
        </w:tc>
        <w:tc>
          <w:tcPr>
            <w:tcW w:w="3945" w:type="dxa"/>
            <w:shd w:val="clear" w:color="auto" w:fill="FFFFFF"/>
          </w:tcPr>
          <w:p w:rsidR="00B04A54" w:rsidRPr="00101E3F" w:rsidRDefault="00B04A54" w:rsidP="0017725D">
            <w:pPr>
              <w:spacing w:after="0" w:line="240" w:lineRule="auto"/>
              <w:ind w:firstLine="383"/>
              <w:jc w:val="both"/>
              <w:rPr>
                <w:rFonts w:ascii="Times New Roman" w:hAnsi="Times New Roman"/>
                <w:sz w:val="24"/>
                <w:szCs w:val="24"/>
              </w:rPr>
            </w:pPr>
            <w:r w:rsidRPr="00101E3F">
              <w:rPr>
                <w:rFonts w:ascii="Times New Roman" w:hAnsi="Times New Roman"/>
                <w:sz w:val="24"/>
                <w:szCs w:val="24"/>
              </w:rPr>
              <w:lastRenderedPageBreak/>
              <w:t>Согласно требованиям части второй пункта 5 ст. 137 Предпринимательского кодекса РК,  для проведения профилактического контроля и надзора без посещения субъекта (объекта) контроля и надзора в законах Республики Казахстан определяется порядок проведения профилактического контроля и надзора без посещения субъекта (объекта) контроля и надзора с обязательным указанием целей, инструментов, способов проведения, перечня субъектов, кратности проведения, способа учета профилактического контроля и надзора без посещения субъекта (объекта) контроля и надзора.</w:t>
            </w:r>
          </w:p>
          <w:p w:rsidR="00F66424" w:rsidRPr="00101E3F" w:rsidRDefault="00B04A54" w:rsidP="0017725D">
            <w:pPr>
              <w:spacing w:after="0" w:line="240" w:lineRule="auto"/>
              <w:ind w:firstLine="383"/>
              <w:jc w:val="both"/>
              <w:rPr>
                <w:rFonts w:ascii="Times New Roman" w:hAnsi="Times New Roman"/>
                <w:sz w:val="24"/>
                <w:szCs w:val="24"/>
              </w:rPr>
            </w:pPr>
            <w:r w:rsidRPr="00101E3F">
              <w:rPr>
                <w:rFonts w:ascii="Times New Roman" w:hAnsi="Times New Roman"/>
                <w:sz w:val="24"/>
                <w:szCs w:val="24"/>
              </w:rPr>
              <w:t>В связи с чем, Земельный кодекс необходимо дополнить   статьей 145-1, предусматривающей порядок проведения профилактического контроля без посещения субъекта (объекта) контроля.</w:t>
            </w:r>
          </w:p>
        </w:tc>
      </w:tr>
      <w:tr w:rsidR="00FC24D0" w:rsidRPr="00101E3F" w:rsidTr="00B67020">
        <w:trPr>
          <w:trHeight w:val="1118"/>
        </w:trPr>
        <w:tc>
          <w:tcPr>
            <w:tcW w:w="567" w:type="dxa"/>
            <w:shd w:val="clear" w:color="auto" w:fill="FFFFFF"/>
          </w:tcPr>
          <w:p w:rsidR="00FC24D0" w:rsidRPr="00101E3F" w:rsidRDefault="00FC24D0"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C24D0" w:rsidRPr="00101E3F" w:rsidRDefault="000B5A2C" w:rsidP="00897FC3">
            <w:pPr>
              <w:spacing w:after="0" w:line="240" w:lineRule="auto"/>
              <w:jc w:val="center"/>
              <w:rPr>
                <w:rFonts w:ascii="Times New Roman" w:hAnsi="Times New Roman"/>
                <w:sz w:val="24"/>
                <w:szCs w:val="24"/>
              </w:rPr>
            </w:pPr>
            <w:r w:rsidRPr="00101E3F">
              <w:rPr>
                <w:rFonts w:ascii="Times New Roman" w:hAnsi="Times New Roman"/>
                <w:sz w:val="24"/>
                <w:szCs w:val="24"/>
              </w:rPr>
              <w:t>Заголовок статьи 146</w:t>
            </w:r>
          </w:p>
        </w:tc>
        <w:tc>
          <w:tcPr>
            <w:tcW w:w="4393" w:type="dxa"/>
            <w:shd w:val="clear" w:color="auto" w:fill="FFFFFF"/>
          </w:tcPr>
          <w:p w:rsidR="00FC24D0" w:rsidRPr="00101E3F" w:rsidRDefault="00FC24D0" w:rsidP="00FC24D0">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Статья 146. Должностные лица, осуществляющие государственный контроль </w:t>
            </w:r>
            <w:r w:rsidRPr="00101E3F">
              <w:rPr>
                <w:rFonts w:ascii="Times New Roman" w:hAnsi="Times New Roman"/>
                <w:color w:val="auto"/>
                <w:sz w:val="24"/>
                <w:szCs w:val="24"/>
                <w:lang w:val="ru-RU"/>
              </w:rPr>
              <w:t>за использованием и охраной земель</w:t>
            </w:r>
          </w:p>
        </w:tc>
        <w:tc>
          <w:tcPr>
            <w:tcW w:w="5035" w:type="dxa"/>
            <w:gridSpan w:val="2"/>
            <w:shd w:val="clear" w:color="auto" w:fill="FFFFFF"/>
          </w:tcPr>
          <w:p w:rsidR="00FC24D0" w:rsidRPr="00101E3F" w:rsidRDefault="00FC24D0" w:rsidP="00FC24D0">
            <w:pPr>
              <w:pStyle w:val="3"/>
              <w:spacing w:before="0" w:line="240" w:lineRule="auto"/>
              <w:ind w:firstLine="459"/>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t xml:space="preserve">Статья 146. Должностные лица, осуществляющие государственный контроль </w:t>
            </w:r>
            <w:r w:rsidRPr="00101E3F">
              <w:rPr>
                <w:rFonts w:ascii="Times New Roman" w:hAnsi="Times New Roman"/>
                <w:color w:val="auto"/>
                <w:sz w:val="24"/>
                <w:szCs w:val="24"/>
                <w:lang w:val="ru-RU"/>
              </w:rPr>
              <w:t xml:space="preserve">в области земельных правоотношений  </w:t>
            </w:r>
          </w:p>
        </w:tc>
        <w:tc>
          <w:tcPr>
            <w:tcW w:w="3945" w:type="dxa"/>
            <w:shd w:val="clear" w:color="auto" w:fill="FFFFFF"/>
          </w:tcPr>
          <w:p w:rsidR="00FC24D0" w:rsidRPr="00101E3F" w:rsidRDefault="00245043" w:rsidP="0017725D">
            <w:pPr>
              <w:spacing w:after="0" w:line="240" w:lineRule="auto"/>
              <w:ind w:firstLine="383"/>
              <w:jc w:val="both"/>
              <w:rPr>
                <w:rFonts w:ascii="Times New Roman" w:hAnsi="Times New Roman"/>
                <w:sz w:val="24"/>
                <w:szCs w:val="24"/>
              </w:rPr>
            </w:pPr>
            <w:r w:rsidRPr="00101E3F">
              <w:rPr>
                <w:rFonts w:ascii="Times New Roman" w:hAnsi="Times New Roman"/>
                <w:sz w:val="24"/>
                <w:szCs w:val="24"/>
              </w:rPr>
              <w:t xml:space="preserve">В целях применения основного понятия, предусмотренного подпунктом 15) статьи 12 </w:t>
            </w:r>
            <w:r w:rsidR="00E64A1B" w:rsidRPr="00101E3F">
              <w:rPr>
                <w:rFonts w:ascii="Times New Roman" w:hAnsi="Times New Roman"/>
                <w:sz w:val="24"/>
                <w:szCs w:val="24"/>
              </w:rPr>
              <w:t>Земельного кодекса РК</w:t>
            </w:r>
            <w:r w:rsidRPr="00101E3F">
              <w:rPr>
                <w:rFonts w:ascii="Times New Roman" w:hAnsi="Times New Roman"/>
                <w:sz w:val="24"/>
                <w:szCs w:val="24"/>
              </w:rPr>
              <w:t>, согласно которому земельные правоотношения – правоотношения по использованию и охране земли, связанные с управлением земельными ресурсами, закреплением земельных участков за отдельными субъектами, осуществлением права собственности и иных прав на землю.</w:t>
            </w:r>
          </w:p>
        </w:tc>
      </w:tr>
      <w:tr w:rsidR="00F66424" w:rsidRPr="00101E3F" w:rsidTr="00B67020">
        <w:trPr>
          <w:trHeight w:val="135"/>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F66424" w:rsidRPr="00101E3F" w:rsidRDefault="00AD0672" w:rsidP="005819D8">
            <w:pPr>
              <w:spacing w:after="0" w:line="240" w:lineRule="auto"/>
              <w:jc w:val="center"/>
              <w:rPr>
                <w:rFonts w:ascii="Times New Roman" w:hAnsi="Times New Roman"/>
                <w:sz w:val="24"/>
                <w:szCs w:val="24"/>
              </w:rPr>
            </w:pPr>
            <w:r w:rsidRPr="00101E3F">
              <w:rPr>
                <w:rFonts w:ascii="Times New Roman" w:hAnsi="Times New Roman"/>
                <w:sz w:val="24"/>
                <w:szCs w:val="24"/>
              </w:rPr>
              <w:t>А</w:t>
            </w:r>
            <w:r w:rsidR="00F66424" w:rsidRPr="00101E3F">
              <w:rPr>
                <w:rFonts w:ascii="Times New Roman" w:hAnsi="Times New Roman"/>
                <w:sz w:val="24"/>
                <w:szCs w:val="24"/>
              </w:rPr>
              <w:t>бзац первый пункта 1,  подпункт 4)  пункта 1 статьи 146</w:t>
            </w:r>
          </w:p>
        </w:tc>
        <w:tc>
          <w:tcPr>
            <w:tcW w:w="4393" w:type="dxa"/>
            <w:shd w:val="clear" w:color="auto" w:fill="FFFFFF"/>
          </w:tcPr>
          <w:p w:rsidR="00F66424" w:rsidRPr="00101E3F" w:rsidRDefault="00F66424" w:rsidP="00897FC3">
            <w:pPr>
              <w:pStyle w:val="3"/>
              <w:spacing w:before="0" w:line="240" w:lineRule="auto"/>
              <w:ind w:firstLine="317"/>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t xml:space="preserve">Статья 146. Должностные лица, осуществляющие государственный контроль </w:t>
            </w:r>
            <w:r w:rsidRPr="00101E3F">
              <w:rPr>
                <w:rFonts w:ascii="Times New Roman" w:hAnsi="Times New Roman"/>
                <w:color w:val="auto"/>
                <w:sz w:val="24"/>
                <w:szCs w:val="24"/>
                <w:lang w:val="ru-RU"/>
              </w:rPr>
              <w:t>за использованием и охраной земель</w:t>
            </w:r>
          </w:p>
          <w:p w:rsidR="00F66424" w:rsidRPr="00101E3F" w:rsidRDefault="00F66424" w:rsidP="00897FC3">
            <w:pPr>
              <w:pStyle w:val="a5"/>
              <w:spacing w:before="0" w:beforeAutospacing="0" w:after="0" w:afterAutospacing="0"/>
              <w:ind w:firstLine="317"/>
              <w:jc w:val="both"/>
              <w:rPr>
                <w:lang w:val="ru-RU"/>
              </w:rPr>
            </w:pPr>
            <w:r w:rsidRPr="00101E3F">
              <w:rPr>
                <w:lang w:val="ru-RU"/>
              </w:rPr>
              <w:t>…</w:t>
            </w:r>
          </w:p>
          <w:p w:rsidR="00F66424" w:rsidRPr="00101E3F" w:rsidRDefault="00F66424" w:rsidP="00897FC3">
            <w:pPr>
              <w:pStyle w:val="a5"/>
              <w:spacing w:before="0" w:beforeAutospacing="0" w:after="0" w:afterAutospacing="0"/>
              <w:ind w:firstLine="317"/>
              <w:jc w:val="both"/>
              <w:rPr>
                <w:lang w:val="ru-RU"/>
              </w:rPr>
            </w:pPr>
            <w:r w:rsidRPr="00101E3F">
              <w:rPr>
                <w:lang w:val="ru-RU"/>
              </w:rPr>
              <w:t xml:space="preserve">1. К должностным лицам, осуществляющим государственный </w:t>
            </w:r>
            <w:r w:rsidRPr="00101E3F">
              <w:rPr>
                <w:lang w:val="ru-RU"/>
              </w:rPr>
              <w:lastRenderedPageBreak/>
              <w:t xml:space="preserve">контроль </w:t>
            </w:r>
            <w:r w:rsidRPr="00101E3F">
              <w:rPr>
                <w:b/>
                <w:lang w:val="ru-RU"/>
              </w:rPr>
              <w:t>за использованием и охраной земель</w:t>
            </w:r>
            <w:r w:rsidRPr="00101E3F">
              <w:rPr>
                <w:lang w:val="ru-RU"/>
              </w:rPr>
              <w:t xml:space="preserve">, относятся: </w:t>
            </w:r>
          </w:p>
          <w:p w:rsidR="00F66424" w:rsidRPr="00101E3F" w:rsidRDefault="00F66424" w:rsidP="00897FC3">
            <w:pPr>
              <w:pStyle w:val="a5"/>
              <w:spacing w:before="0" w:beforeAutospacing="0" w:after="0" w:afterAutospacing="0"/>
              <w:ind w:firstLine="317"/>
              <w:jc w:val="both"/>
              <w:rPr>
                <w:lang w:val="ru-RU"/>
              </w:rPr>
            </w:pPr>
            <w:r w:rsidRPr="00101E3F">
              <w:rPr>
                <w:lang w:val="ru-RU"/>
              </w:rPr>
              <w:t>…</w:t>
            </w:r>
          </w:p>
          <w:p w:rsidR="00F66424" w:rsidRPr="00E75CBF" w:rsidRDefault="00F66424" w:rsidP="00897FC3">
            <w:pPr>
              <w:spacing w:line="240" w:lineRule="auto"/>
              <w:ind w:firstLine="317"/>
              <w:jc w:val="both"/>
              <w:rPr>
                <w:rFonts w:ascii="Times New Roman" w:hAnsi="Times New Roman"/>
                <w:b/>
                <w:sz w:val="24"/>
                <w:szCs w:val="24"/>
                <w:lang w:eastAsia="x-none"/>
              </w:rPr>
            </w:pPr>
            <w:r w:rsidRPr="00E75CBF">
              <w:rPr>
                <w:rFonts w:ascii="Times New Roman" w:hAnsi="Times New Roman"/>
                <w:b/>
                <w:sz w:val="24"/>
                <w:szCs w:val="24"/>
              </w:rPr>
              <w:t>4) акимы городов районного значения, поселков, сел, сельских округов.</w:t>
            </w:r>
          </w:p>
        </w:tc>
        <w:tc>
          <w:tcPr>
            <w:tcW w:w="5035" w:type="dxa"/>
            <w:gridSpan w:val="2"/>
            <w:shd w:val="clear" w:color="auto" w:fill="FFFFFF"/>
          </w:tcPr>
          <w:p w:rsidR="00F66424" w:rsidRPr="00101E3F" w:rsidRDefault="00F66424" w:rsidP="00897FC3">
            <w:pPr>
              <w:pStyle w:val="3"/>
              <w:spacing w:before="0" w:line="240" w:lineRule="auto"/>
              <w:ind w:firstLine="459"/>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lastRenderedPageBreak/>
              <w:t xml:space="preserve">Статья 146. Должностные лица, осуществляющие государственный контроль </w:t>
            </w:r>
            <w:r w:rsidRPr="00101E3F">
              <w:rPr>
                <w:rFonts w:ascii="Times New Roman" w:hAnsi="Times New Roman"/>
                <w:color w:val="auto"/>
                <w:sz w:val="24"/>
                <w:szCs w:val="24"/>
                <w:lang w:val="ru-RU"/>
              </w:rPr>
              <w:t xml:space="preserve">в области земельных правоотношений  </w:t>
            </w:r>
          </w:p>
          <w:p w:rsidR="00F66424" w:rsidRPr="00101E3F" w:rsidRDefault="00F66424" w:rsidP="00897FC3">
            <w:pPr>
              <w:pStyle w:val="3"/>
              <w:spacing w:before="0" w:line="240" w:lineRule="auto"/>
              <w:ind w:firstLine="459"/>
              <w:jc w:val="both"/>
              <w:rPr>
                <w:rFonts w:ascii="Times New Roman" w:hAnsi="Times New Roman"/>
                <w:color w:val="auto"/>
                <w:sz w:val="24"/>
                <w:szCs w:val="24"/>
                <w:lang w:val="ru-RU"/>
              </w:rPr>
            </w:pPr>
          </w:p>
          <w:p w:rsidR="00F66424" w:rsidRPr="00101E3F" w:rsidRDefault="00F66424" w:rsidP="00897FC3">
            <w:pPr>
              <w:pStyle w:val="a5"/>
              <w:spacing w:before="0" w:beforeAutospacing="0" w:after="0" w:afterAutospacing="0"/>
              <w:ind w:firstLine="459"/>
              <w:jc w:val="both"/>
              <w:rPr>
                <w:b/>
                <w:lang w:val="ru-RU"/>
              </w:rPr>
            </w:pPr>
            <w:r w:rsidRPr="00101E3F">
              <w:rPr>
                <w:lang w:val="ru-RU"/>
              </w:rPr>
              <w:t xml:space="preserve">1. К должностным лицам, осуществляющим государственный контроль </w:t>
            </w:r>
            <w:r w:rsidRPr="00101E3F">
              <w:rPr>
                <w:b/>
                <w:lang w:val="ru-RU"/>
              </w:rPr>
              <w:t xml:space="preserve">в области земельных правоотношений, </w:t>
            </w:r>
            <w:r w:rsidRPr="00101E3F">
              <w:rPr>
                <w:lang w:val="ru-RU"/>
              </w:rPr>
              <w:lastRenderedPageBreak/>
              <w:t>относятся:</w:t>
            </w:r>
            <w:r w:rsidRPr="00101E3F">
              <w:rPr>
                <w:b/>
                <w:lang w:val="ru-RU"/>
              </w:rPr>
              <w:t xml:space="preserve"> </w:t>
            </w:r>
          </w:p>
          <w:p w:rsidR="00F66424" w:rsidRPr="00101E3F" w:rsidRDefault="00F66424" w:rsidP="00897FC3">
            <w:pPr>
              <w:pStyle w:val="a5"/>
              <w:spacing w:before="0" w:beforeAutospacing="0" w:after="0" w:afterAutospacing="0"/>
              <w:ind w:firstLine="459"/>
              <w:jc w:val="both"/>
              <w:rPr>
                <w:b/>
                <w:lang w:val="ru-RU"/>
              </w:rPr>
            </w:pPr>
            <w:r w:rsidRPr="00101E3F">
              <w:rPr>
                <w:b/>
                <w:lang w:val="ru-RU"/>
              </w:rPr>
              <w:t>…</w:t>
            </w:r>
          </w:p>
          <w:p w:rsidR="00F66424" w:rsidRPr="00101E3F" w:rsidRDefault="00752286" w:rsidP="00897FC3">
            <w:pPr>
              <w:pStyle w:val="a5"/>
              <w:spacing w:before="0" w:beforeAutospacing="0" w:after="0" w:afterAutospacing="0"/>
              <w:ind w:firstLine="459"/>
              <w:jc w:val="both"/>
              <w:rPr>
                <w:b/>
                <w:lang w:val="ru-RU"/>
              </w:rPr>
            </w:pPr>
            <w:r w:rsidRPr="00101E3F">
              <w:rPr>
                <w:b/>
                <w:lang w:val="ru-RU"/>
              </w:rPr>
              <w:t>4) исключить</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lastRenderedPageBreak/>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F66424" w:rsidRPr="00101E3F" w:rsidTr="00B67020">
        <w:trPr>
          <w:trHeight w:val="410"/>
        </w:trPr>
        <w:tc>
          <w:tcPr>
            <w:tcW w:w="567" w:type="dxa"/>
            <w:shd w:val="clear" w:color="auto" w:fill="FFFFFF"/>
          </w:tcPr>
          <w:p w:rsidR="00F66424" w:rsidRPr="00101E3F" w:rsidRDefault="00F66424"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D11886" w:rsidRPr="00101E3F" w:rsidRDefault="00934643" w:rsidP="00897FC3">
            <w:pPr>
              <w:spacing w:after="0" w:line="240" w:lineRule="auto"/>
              <w:jc w:val="center"/>
              <w:rPr>
                <w:rFonts w:ascii="Times New Roman" w:hAnsi="Times New Roman"/>
                <w:bCs/>
                <w:sz w:val="24"/>
                <w:szCs w:val="24"/>
              </w:rPr>
            </w:pPr>
            <w:r w:rsidRPr="00101E3F">
              <w:rPr>
                <w:rFonts w:ascii="Times New Roman" w:hAnsi="Times New Roman"/>
                <w:bCs/>
                <w:sz w:val="24"/>
                <w:szCs w:val="24"/>
              </w:rPr>
              <w:t>Части</w:t>
            </w:r>
            <w:r w:rsidR="00D11886" w:rsidRPr="00101E3F">
              <w:rPr>
                <w:rFonts w:ascii="Times New Roman" w:hAnsi="Times New Roman"/>
                <w:bCs/>
                <w:sz w:val="24"/>
                <w:szCs w:val="24"/>
              </w:rPr>
              <w:t xml:space="preserve"> вторая</w:t>
            </w:r>
          </w:p>
          <w:p w:rsidR="00934643" w:rsidRPr="00101E3F" w:rsidRDefault="00934643" w:rsidP="00897FC3">
            <w:pPr>
              <w:spacing w:after="0" w:line="240" w:lineRule="auto"/>
              <w:jc w:val="center"/>
              <w:rPr>
                <w:rFonts w:ascii="Times New Roman" w:hAnsi="Times New Roman"/>
                <w:bCs/>
                <w:sz w:val="24"/>
                <w:szCs w:val="24"/>
              </w:rPr>
            </w:pPr>
            <w:r w:rsidRPr="00101E3F">
              <w:rPr>
                <w:rFonts w:ascii="Times New Roman" w:hAnsi="Times New Roman"/>
                <w:bCs/>
                <w:sz w:val="24"/>
                <w:szCs w:val="24"/>
              </w:rPr>
              <w:t>и пятая</w:t>
            </w:r>
          </w:p>
          <w:p w:rsidR="00F66424" w:rsidRPr="00101E3F" w:rsidRDefault="00D11886" w:rsidP="00897FC3">
            <w:pPr>
              <w:spacing w:after="0" w:line="240" w:lineRule="auto"/>
              <w:jc w:val="center"/>
              <w:rPr>
                <w:rFonts w:ascii="Times New Roman" w:hAnsi="Times New Roman"/>
                <w:sz w:val="24"/>
                <w:szCs w:val="24"/>
              </w:rPr>
            </w:pPr>
            <w:r w:rsidRPr="00101E3F">
              <w:rPr>
                <w:rFonts w:ascii="Times New Roman" w:hAnsi="Times New Roman"/>
                <w:bCs/>
                <w:sz w:val="24"/>
                <w:szCs w:val="24"/>
              </w:rPr>
              <w:t>п</w:t>
            </w:r>
            <w:r w:rsidR="00F66424" w:rsidRPr="00101E3F">
              <w:rPr>
                <w:rFonts w:ascii="Times New Roman" w:hAnsi="Times New Roman"/>
                <w:bCs/>
                <w:sz w:val="24"/>
                <w:szCs w:val="24"/>
              </w:rPr>
              <w:t>ункт</w:t>
            </w:r>
            <w:r w:rsidRPr="00101E3F">
              <w:rPr>
                <w:rFonts w:ascii="Times New Roman" w:hAnsi="Times New Roman"/>
                <w:bCs/>
                <w:sz w:val="24"/>
                <w:szCs w:val="24"/>
              </w:rPr>
              <w:t>а</w:t>
            </w:r>
            <w:r w:rsidR="00F66424" w:rsidRPr="00101E3F">
              <w:rPr>
                <w:rFonts w:ascii="Times New Roman" w:hAnsi="Times New Roman"/>
                <w:bCs/>
                <w:sz w:val="24"/>
                <w:szCs w:val="24"/>
              </w:rPr>
              <w:t xml:space="preserve"> 2 статьи 146</w:t>
            </w:r>
          </w:p>
        </w:tc>
        <w:tc>
          <w:tcPr>
            <w:tcW w:w="4393" w:type="dxa"/>
            <w:shd w:val="clear" w:color="auto" w:fill="FFFFFF"/>
          </w:tcPr>
          <w:p w:rsidR="00F66424" w:rsidRPr="00101E3F" w:rsidRDefault="00F66424" w:rsidP="00897FC3">
            <w:pPr>
              <w:shd w:val="clear" w:color="auto" w:fill="FFFFFF"/>
              <w:spacing w:after="0" w:line="240" w:lineRule="auto"/>
              <w:ind w:firstLine="317"/>
              <w:jc w:val="both"/>
              <w:rPr>
                <w:rFonts w:ascii="Times New Roman" w:hAnsi="Times New Roman"/>
                <w:b/>
                <w:bCs/>
                <w:sz w:val="24"/>
                <w:szCs w:val="24"/>
              </w:rPr>
            </w:pPr>
            <w:r w:rsidRPr="00101E3F">
              <w:rPr>
                <w:rFonts w:ascii="Times New Roman" w:hAnsi="Times New Roman"/>
                <w:bCs/>
                <w:sz w:val="24"/>
                <w:szCs w:val="24"/>
              </w:rPr>
              <w:t xml:space="preserve">Статья 146. Должностные лица, осуществляющие государственный контроль </w:t>
            </w:r>
            <w:r w:rsidRPr="00101E3F">
              <w:rPr>
                <w:rFonts w:ascii="Times New Roman" w:hAnsi="Times New Roman"/>
                <w:b/>
                <w:bCs/>
                <w:sz w:val="24"/>
                <w:szCs w:val="24"/>
              </w:rPr>
              <w:t>за использован</w:t>
            </w:r>
            <w:r w:rsidR="00FE7D76" w:rsidRPr="00101E3F">
              <w:rPr>
                <w:rFonts w:ascii="Times New Roman" w:hAnsi="Times New Roman"/>
                <w:b/>
                <w:bCs/>
                <w:sz w:val="24"/>
                <w:szCs w:val="24"/>
              </w:rPr>
              <w:t>ием и охраной земель</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w:t>
            </w:r>
          </w:p>
          <w:p w:rsidR="00F66424" w:rsidRPr="00101E3F" w:rsidRDefault="00F66424" w:rsidP="00897FC3">
            <w:pPr>
              <w:shd w:val="clear" w:color="auto" w:fill="FFFFFF"/>
              <w:spacing w:after="0" w:line="240" w:lineRule="auto"/>
              <w:ind w:firstLine="317"/>
              <w:jc w:val="both"/>
              <w:rPr>
                <w:rFonts w:ascii="Times New Roman" w:hAnsi="Times New Roman"/>
                <w:bCs/>
                <w:strike/>
                <w:sz w:val="24"/>
                <w:szCs w:val="24"/>
              </w:rPr>
            </w:pPr>
            <w:r w:rsidRPr="00101E3F">
              <w:rPr>
                <w:rFonts w:ascii="Times New Roman" w:hAnsi="Times New Roman"/>
                <w:bCs/>
                <w:sz w:val="24"/>
                <w:szCs w:val="24"/>
              </w:rPr>
              <w:t>2. Главным государственным инспектором по использованию и охране земель Республики Казахстан является руководитель ведомства центрального уполномоченного органа</w:t>
            </w:r>
            <w:r w:rsidRPr="00101E3F">
              <w:rPr>
                <w:rFonts w:ascii="Times New Roman" w:hAnsi="Times New Roman"/>
                <w:bCs/>
                <w:strike/>
                <w:sz w:val="24"/>
                <w:szCs w:val="24"/>
              </w:rPr>
              <w:t>.</w:t>
            </w:r>
          </w:p>
          <w:p w:rsidR="00F66424" w:rsidRPr="00101E3F" w:rsidRDefault="00F66424"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 xml:space="preserve">Руководители </w:t>
            </w:r>
            <w:r w:rsidRPr="00101E3F">
              <w:rPr>
                <w:rFonts w:ascii="Times New Roman" w:hAnsi="Times New Roman"/>
                <w:b/>
                <w:bCs/>
                <w:sz w:val="24"/>
                <w:szCs w:val="24"/>
              </w:rPr>
              <w:t>уполномоченных</w:t>
            </w:r>
            <w:r w:rsidRPr="00101E3F">
              <w:rPr>
                <w:rFonts w:ascii="Times New Roman" w:hAnsi="Times New Roman"/>
                <w:bCs/>
                <w:sz w:val="24"/>
                <w:szCs w:val="24"/>
              </w:rPr>
              <w:t xml:space="preserve"> </w:t>
            </w:r>
            <w:r w:rsidRPr="00101E3F">
              <w:rPr>
                <w:rFonts w:ascii="Times New Roman" w:hAnsi="Times New Roman"/>
                <w:b/>
                <w:bCs/>
                <w:sz w:val="24"/>
                <w:szCs w:val="24"/>
              </w:rPr>
              <w:t>органов по контролю за использованием и охраной земель</w:t>
            </w:r>
            <w:r w:rsidRPr="00101E3F">
              <w:rPr>
                <w:rFonts w:ascii="Times New Roman" w:hAnsi="Times New Roman"/>
                <w:bCs/>
                <w:sz w:val="24"/>
                <w:szCs w:val="24"/>
              </w:rPr>
              <w:t xml:space="preserve"> являются главными государственными инспекторами по использованию и охране земель соответствующих административно-территориальных единиц.</w:t>
            </w:r>
          </w:p>
          <w:p w:rsidR="00EC56EA" w:rsidRPr="00101E3F" w:rsidRDefault="00EC56EA"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w:t>
            </w:r>
          </w:p>
          <w:p w:rsidR="00F66424" w:rsidRPr="00101E3F" w:rsidRDefault="00F66424" w:rsidP="00B22D55">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 xml:space="preserve">Иные должностные лица </w:t>
            </w:r>
            <w:r w:rsidRPr="00101E3F">
              <w:rPr>
                <w:rFonts w:ascii="Times New Roman" w:hAnsi="Times New Roman"/>
                <w:b/>
                <w:bCs/>
                <w:sz w:val="24"/>
                <w:szCs w:val="24"/>
              </w:rPr>
              <w:t>ведомства центрального уполномоченного органа</w:t>
            </w:r>
            <w:r w:rsidRPr="00101E3F">
              <w:rPr>
                <w:rFonts w:ascii="Times New Roman" w:hAnsi="Times New Roman"/>
                <w:bCs/>
                <w:sz w:val="24"/>
                <w:szCs w:val="24"/>
              </w:rPr>
              <w:t xml:space="preserve">, </w:t>
            </w:r>
            <w:r w:rsidRPr="00101E3F">
              <w:rPr>
                <w:rFonts w:ascii="Times New Roman" w:hAnsi="Times New Roman"/>
                <w:b/>
                <w:bCs/>
                <w:sz w:val="24"/>
                <w:szCs w:val="24"/>
              </w:rPr>
              <w:t xml:space="preserve">уполномоченных органов по контролю за использованием и охраной земель, районных (кроме районов в городах) исполнительных органов, местных исполнительных </w:t>
            </w:r>
            <w:r w:rsidRPr="00101E3F">
              <w:rPr>
                <w:rFonts w:ascii="Times New Roman" w:hAnsi="Times New Roman"/>
                <w:b/>
                <w:bCs/>
                <w:sz w:val="24"/>
                <w:szCs w:val="24"/>
              </w:rPr>
              <w:lastRenderedPageBreak/>
              <w:t>органов городов областного значения,</w:t>
            </w:r>
            <w:r w:rsidRPr="00101E3F">
              <w:rPr>
                <w:rFonts w:ascii="Times New Roman" w:hAnsi="Times New Roman"/>
                <w:bCs/>
                <w:sz w:val="24"/>
                <w:szCs w:val="24"/>
              </w:rPr>
              <w:t xml:space="preserve"> непосредственно осуществляющие государственный контроль </w:t>
            </w:r>
            <w:r w:rsidRPr="00101E3F">
              <w:rPr>
                <w:rFonts w:ascii="Times New Roman" w:hAnsi="Times New Roman"/>
                <w:b/>
                <w:bCs/>
                <w:sz w:val="24"/>
                <w:szCs w:val="24"/>
              </w:rPr>
              <w:t>за использованием и охраной земель</w:t>
            </w:r>
            <w:r w:rsidRPr="00101E3F">
              <w:rPr>
                <w:rFonts w:ascii="Times New Roman" w:hAnsi="Times New Roman"/>
                <w:bCs/>
                <w:sz w:val="24"/>
                <w:szCs w:val="24"/>
              </w:rPr>
              <w:t>, являются государственными инспекторами по</w:t>
            </w:r>
            <w:r w:rsidR="00B22D55" w:rsidRPr="00101E3F">
              <w:rPr>
                <w:rFonts w:ascii="Times New Roman" w:hAnsi="Times New Roman"/>
                <w:bCs/>
                <w:sz w:val="24"/>
                <w:szCs w:val="24"/>
              </w:rPr>
              <w:t xml:space="preserve"> использованию и охране земель.</w:t>
            </w:r>
          </w:p>
        </w:tc>
        <w:tc>
          <w:tcPr>
            <w:tcW w:w="5035" w:type="dxa"/>
            <w:gridSpan w:val="2"/>
            <w:shd w:val="clear" w:color="auto" w:fill="FFFFFF"/>
          </w:tcPr>
          <w:p w:rsidR="00F66424" w:rsidRPr="00101E3F" w:rsidRDefault="00F66424"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Cs/>
                <w:sz w:val="24"/>
                <w:szCs w:val="24"/>
              </w:rPr>
              <w:lastRenderedPageBreak/>
              <w:t xml:space="preserve">Статья 146. Должностные лица, осуществляющие государственный контроль </w:t>
            </w:r>
            <w:r w:rsidRPr="00101E3F">
              <w:rPr>
                <w:rFonts w:ascii="Times New Roman" w:hAnsi="Times New Roman"/>
                <w:b/>
                <w:bCs/>
                <w:sz w:val="24"/>
                <w:szCs w:val="24"/>
              </w:rPr>
              <w:t xml:space="preserve">в области земельных правоотношений </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w:t>
            </w:r>
          </w:p>
          <w:p w:rsidR="00F66424" w:rsidRPr="00101E3F" w:rsidRDefault="00F66424"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2. Главным государственным инспектором по использованию и охране земель Республики Казахстан является руководитель ведомства центрального уполномоченного органа.</w:t>
            </w:r>
          </w:p>
          <w:p w:rsidR="00F66424" w:rsidRPr="00101E3F" w:rsidRDefault="00F66424"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Cs/>
                <w:sz w:val="24"/>
                <w:szCs w:val="24"/>
              </w:rPr>
              <w:t>Руководители</w:t>
            </w:r>
            <w:r w:rsidR="00E75CBF">
              <w:rPr>
                <w:rFonts w:ascii="Times New Roman" w:hAnsi="Times New Roman"/>
                <w:bCs/>
                <w:sz w:val="24"/>
                <w:szCs w:val="24"/>
                <w:lang w:val="kk-KZ"/>
              </w:rPr>
              <w:t xml:space="preserve"> </w:t>
            </w:r>
            <w:r w:rsidRPr="00101E3F">
              <w:rPr>
                <w:rFonts w:ascii="Times New Roman" w:hAnsi="Times New Roman"/>
                <w:b/>
                <w:bCs/>
                <w:sz w:val="24"/>
                <w:szCs w:val="24"/>
              </w:rPr>
              <w:t xml:space="preserve">территориальных </w:t>
            </w:r>
            <w:r w:rsidRPr="00101E3F">
              <w:rPr>
                <w:rFonts w:ascii="Times New Roman" w:hAnsi="Times New Roman"/>
                <w:bCs/>
                <w:sz w:val="24"/>
                <w:szCs w:val="24"/>
              </w:rPr>
              <w:t>органов</w:t>
            </w:r>
            <w:r w:rsidRPr="00101E3F">
              <w:rPr>
                <w:rFonts w:ascii="Times New Roman" w:hAnsi="Times New Roman"/>
                <w:b/>
                <w:bCs/>
                <w:sz w:val="24"/>
                <w:szCs w:val="24"/>
              </w:rPr>
              <w:t xml:space="preserve"> по управлению земельными ресурсами </w:t>
            </w:r>
            <w:r w:rsidRPr="00101E3F">
              <w:rPr>
                <w:rFonts w:ascii="Times New Roman" w:hAnsi="Times New Roman"/>
                <w:bCs/>
                <w:sz w:val="24"/>
                <w:szCs w:val="24"/>
              </w:rPr>
              <w:t>являются главными государственными инспекторами по использованию и охране земель соответствующих административно-территориальных единиц.</w:t>
            </w:r>
            <w:r w:rsidRPr="00101E3F">
              <w:rPr>
                <w:rFonts w:ascii="Times New Roman" w:hAnsi="Times New Roman"/>
                <w:b/>
                <w:bCs/>
                <w:sz w:val="24"/>
                <w:szCs w:val="24"/>
              </w:rPr>
              <w:t xml:space="preserve"> </w:t>
            </w:r>
          </w:p>
          <w:p w:rsidR="00EC56EA" w:rsidRPr="00101E3F" w:rsidRDefault="00EC56EA"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w:t>
            </w:r>
          </w:p>
          <w:p w:rsidR="00F66424" w:rsidRPr="00101E3F" w:rsidRDefault="00F66424" w:rsidP="00897FC3">
            <w:pPr>
              <w:pStyle w:val="3"/>
              <w:spacing w:before="0" w:line="240" w:lineRule="auto"/>
              <w:ind w:firstLine="459"/>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t>Иные должностные лица</w:t>
            </w:r>
            <w:r w:rsidRPr="00101E3F">
              <w:rPr>
                <w:rFonts w:ascii="Times New Roman" w:hAnsi="Times New Roman"/>
                <w:color w:val="auto"/>
                <w:sz w:val="24"/>
                <w:szCs w:val="24"/>
                <w:lang w:val="ru-RU"/>
              </w:rPr>
              <w:t xml:space="preserve"> территориальных органов по управлению земельными ресурсами, </w:t>
            </w:r>
            <w:r w:rsidRPr="00101E3F">
              <w:rPr>
                <w:rFonts w:ascii="Times New Roman" w:hAnsi="Times New Roman"/>
                <w:b w:val="0"/>
                <w:color w:val="auto"/>
                <w:sz w:val="24"/>
                <w:szCs w:val="24"/>
                <w:lang w:val="ru-RU"/>
              </w:rPr>
              <w:t>непосредственно осуществляющие государственный контроль</w:t>
            </w:r>
            <w:r w:rsidRPr="00101E3F">
              <w:rPr>
                <w:rFonts w:ascii="Times New Roman" w:hAnsi="Times New Roman"/>
                <w:color w:val="auto"/>
                <w:sz w:val="24"/>
                <w:szCs w:val="24"/>
                <w:lang w:val="ru-RU"/>
              </w:rPr>
              <w:t xml:space="preserve"> в области земельных правоотношений, </w:t>
            </w:r>
            <w:r w:rsidRPr="00101E3F">
              <w:rPr>
                <w:rFonts w:ascii="Times New Roman" w:hAnsi="Times New Roman"/>
                <w:b w:val="0"/>
                <w:color w:val="auto"/>
                <w:sz w:val="24"/>
                <w:szCs w:val="24"/>
                <w:lang w:val="ru-RU"/>
              </w:rPr>
              <w:t>являются государственными инспекторами по использованию и охране земель.</w:t>
            </w:r>
          </w:p>
        </w:tc>
        <w:tc>
          <w:tcPr>
            <w:tcW w:w="3945" w:type="dxa"/>
            <w:shd w:val="clear" w:color="auto" w:fill="FFFFFF"/>
          </w:tcPr>
          <w:p w:rsidR="00F66424" w:rsidRPr="00101E3F" w:rsidRDefault="00F66424"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p w:rsidR="00F66424" w:rsidRPr="00101E3F" w:rsidRDefault="00F66424" w:rsidP="0017725D">
            <w:pPr>
              <w:spacing w:after="0" w:line="240" w:lineRule="auto"/>
              <w:ind w:firstLine="383"/>
              <w:jc w:val="both"/>
              <w:rPr>
                <w:rFonts w:ascii="Times New Roman" w:hAnsi="Times New Roman"/>
                <w:sz w:val="24"/>
                <w:szCs w:val="24"/>
              </w:rPr>
            </w:pPr>
          </w:p>
          <w:p w:rsidR="00B6215D" w:rsidRPr="00101E3F" w:rsidRDefault="00B6215D" w:rsidP="0017725D">
            <w:pPr>
              <w:spacing w:after="0" w:line="240" w:lineRule="auto"/>
              <w:ind w:firstLine="383"/>
              <w:jc w:val="both"/>
              <w:rPr>
                <w:rFonts w:ascii="Times New Roman" w:hAnsi="Times New Roman"/>
                <w:sz w:val="24"/>
                <w:szCs w:val="24"/>
              </w:rPr>
            </w:pPr>
          </w:p>
        </w:tc>
      </w:tr>
      <w:tr w:rsidR="003C2575" w:rsidRPr="00101E3F" w:rsidTr="00B67020">
        <w:trPr>
          <w:trHeight w:val="3509"/>
        </w:trPr>
        <w:tc>
          <w:tcPr>
            <w:tcW w:w="567" w:type="dxa"/>
            <w:shd w:val="clear" w:color="auto" w:fill="FFFFFF"/>
          </w:tcPr>
          <w:p w:rsidR="003C2575" w:rsidRPr="00101E3F" w:rsidRDefault="003C2575"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3C2575" w:rsidRPr="00101E3F" w:rsidRDefault="0035796D" w:rsidP="00897FC3">
            <w:pPr>
              <w:spacing w:after="0" w:line="240" w:lineRule="auto"/>
              <w:jc w:val="center"/>
              <w:rPr>
                <w:rFonts w:ascii="Times New Roman" w:hAnsi="Times New Roman"/>
                <w:sz w:val="24"/>
                <w:szCs w:val="24"/>
              </w:rPr>
            </w:pPr>
            <w:r w:rsidRPr="00101E3F">
              <w:rPr>
                <w:rFonts w:ascii="Times New Roman" w:hAnsi="Times New Roman"/>
                <w:bCs/>
                <w:sz w:val="24"/>
                <w:szCs w:val="24"/>
              </w:rPr>
              <w:t>П</w:t>
            </w:r>
            <w:r w:rsidR="003C2575" w:rsidRPr="00101E3F">
              <w:rPr>
                <w:rFonts w:ascii="Times New Roman" w:hAnsi="Times New Roman"/>
                <w:bCs/>
                <w:sz w:val="24"/>
                <w:szCs w:val="24"/>
              </w:rPr>
              <w:t>ункт 3 статьи 146</w:t>
            </w:r>
          </w:p>
        </w:tc>
        <w:tc>
          <w:tcPr>
            <w:tcW w:w="4393" w:type="dxa"/>
            <w:shd w:val="clear" w:color="auto" w:fill="FFFFFF"/>
          </w:tcPr>
          <w:p w:rsidR="003C2575" w:rsidRPr="00101E3F" w:rsidRDefault="003C2575" w:rsidP="00897FC3">
            <w:pPr>
              <w:shd w:val="clear" w:color="auto" w:fill="FFFFFF"/>
              <w:spacing w:after="0" w:line="240" w:lineRule="auto"/>
              <w:ind w:firstLine="317"/>
              <w:jc w:val="both"/>
              <w:rPr>
                <w:rFonts w:ascii="Times New Roman" w:hAnsi="Times New Roman"/>
                <w:b/>
                <w:bCs/>
                <w:sz w:val="24"/>
                <w:szCs w:val="24"/>
              </w:rPr>
            </w:pPr>
            <w:r w:rsidRPr="00101E3F">
              <w:rPr>
                <w:rFonts w:ascii="Times New Roman" w:hAnsi="Times New Roman"/>
                <w:bCs/>
                <w:sz w:val="24"/>
                <w:szCs w:val="24"/>
              </w:rPr>
              <w:t xml:space="preserve">Статья 146. Должностные лица, осуществляющие государственный контроль </w:t>
            </w:r>
            <w:r w:rsidRPr="00101E3F">
              <w:rPr>
                <w:rFonts w:ascii="Times New Roman" w:hAnsi="Times New Roman"/>
                <w:b/>
                <w:bCs/>
                <w:sz w:val="24"/>
                <w:szCs w:val="24"/>
              </w:rPr>
              <w:t>за использованием и охраной земель.</w:t>
            </w:r>
          </w:p>
          <w:p w:rsidR="003C2575" w:rsidRPr="00101E3F" w:rsidRDefault="003C2575"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w:t>
            </w:r>
          </w:p>
          <w:p w:rsidR="003C2575" w:rsidRPr="00101E3F" w:rsidRDefault="003C2575" w:rsidP="002E231C">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bCs/>
                <w:sz w:val="24"/>
                <w:szCs w:val="24"/>
              </w:rPr>
              <w:t xml:space="preserve">3. Указания органа, осуществляющего государственный контроль </w:t>
            </w:r>
            <w:r w:rsidRPr="00101E3F">
              <w:rPr>
                <w:rFonts w:ascii="Times New Roman" w:hAnsi="Times New Roman"/>
                <w:b/>
                <w:bCs/>
                <w:sz w:val="24"/>
                <w:szCs w:val="24"/>
              </w:rPr>
              <w:t>по вопросам использования и охраны земель</w:t>
            </w:r>
            <w:r w:rsidRPr="00101E3F">
              <w:rPr>
                <w:rFonts w:ascii="Times New Roman" w:hAnsi="Times New Roman"/>
                <w:bCs/>
                <w:sz w:val="24"/>
                <w:szCs w:val="24"/>
              </w:rPr>
              <w:t xml:space="preserve"> в пределах его компетенции, обязательны для всех государственных органов, собственников земельных</w:t>
            </w:r>
            <w:r w:rsidR="002E231C" w:rsidRPr="00101E3F">
              <w:rPr>
                <w:rFonts w:ascii="Times New Roman" w:hAnsi="Times New Roman"/>
                <w:bCs/>
                <w:sz w:val="24"/>
                <w:szCs w:val="24"/>
              </w:rPr>
              <w:t xml:space="preserve"> участков и землепользователей.</w:t>
            </w:r>
          </w:p>
        </w:tc>
        <w:tc>
          <w:tcPr>
            <w:tcW w:w="5035" w:type="dxa"/>
            <w:gridSpan w:val="2"/>
            <w:shd w:val="clear" w:color="auto" w:fill="FFFFFF"/>
          </w:tcPr>
          <w:p w:rsidR="003C2575" w:rsidRPr="00101E3F" w:rsidRDefault="003C2575"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bCs/>
                <w:sz w:val="24"/>
                <w:szCs w:val="24"/>
              </w:rPr>
              <w:t xml:space="preserve">Статья 146. Должностные лица, осуществляющие государственный контроль </w:t>
            </w:r>
            <w:r w:rsidRPr="00101E3F">
              <w:rPr>
                <w:rFonts w:ascii="Times New Roman" w:hAnsi="Times New Roman"/>
                <w:b/>
                <w:bCs/>
                <w:sz w:val="24"/>
                <w:szCs w:val="24"/>
              </w:rPr>
              <w:t xml:space="preserve">в области земельных правоотношений </w:t>
            </w:r>
          </w:p>
          <w:p w:rsidR="003C2575" w:rsidRPr="00101E3F" w:rsidRDefault="003C2575"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w:t>
            </w:r>
          </w:p>
          <w:p w:rsidR="003C2575" w:rsidRPr="00101E3F" w:rsidRDefault="003C2575" w:rsidP="002E231C">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 xml:space="preserve">3. Указания органа, осуществляющего государственный контроль в области земельных правоотношений в пределах его компетенции, обязательны для всех государственных органов, собственников земельных </w:t>
            </w:r>
            <w:r w:rsidR="002E231C" w:rsidRPr="00101E3F">
              <w:rPr>
                <w:rFonts w:ascii="Times New Roman" w:hAnsi="Times New Roman"/>
                <w:bCs/>
                <w:sz w:val="24"/>
                <w:szCs w:val="24"/>
              </w:rPr>
              <w:t>участков и землепользователей.</w:t>
            </w:r>
          </w:p>
        </w:tc>
        <w:tc>
          <w:tcPr>
            <w:tcW w:w="3945" w:type="dxa"/>
            <w:shd w:val="clear" w:color="auto" w:fill="FFFFFF"/>
          </w:tcPr>
          <w:p w:rsidR="003C2575" w:rsidRPr="00101E3F" w:rsidRDefault="003C2575"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p w:rsidR="003C2575" w:rsidRPr="00101E3F" w:rsidRDefault="003C2575" w:rsidP="0017725D">
            <w:pPr>
              <w:spacing w:after="0" w:line="240" w:lineRule="auto"/>
              <w:ind w:firstLine="383"/>
              <w:jc w:val="both"/>
              <w:rPr>
                <w:rFonts w:ascii="Times New Roman" w:hAnsi="Times New Roman"/>
                <w:sz w:val="24"/>
                <w:szCs w:val="24"/>
              </w:rPr>
            </w:pPr>
          </w:p>
          <w:p w:rsidR="003C2575" w:rsidRPr="00101E3F" w:rsidRDefault="003C2575" w:rsidP="0017725D">
            <w:pPr>
              <w:spacing w:after="0" w:line="240" w:lineRule="auto"/>
              <w:ind w:firstLine="383"/>
              <w:jc w:val="both"/>
              <w:rPr>
                <w:rFonts w:ascii="Times New Roman" w:hAnsi="Times New Roman"/>
                <w:sz w:val="24"/>
                <w:szCs w:val="24"/>
              </w:rPr>
            </w:pPr>
          </w:p>
        </w:tc>
      </w:tr>
      <w:tr w:rsidR="003C2575" w:rsidRPr="00101E3F" w:rsidTr="00B67020">
        <w:trPr>
          <w:trHeight w:val="2961"/>
        </w:trPr>
        <w:tc>
          <w:tcPr>
            <w:tcW w:w="567" w:type="dxa"/>
            <w:shd w:val="clear" w:color="auto" w:fill="FFFFFF"/>
          </w:tcPr>
          <w:p w:rsidR="003C2575" w:rsidRPr="00101E3F" w:rsidRDefault="003C2575"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3C2575" w:rsidRPr="00101E3F" w:rsidRDefault="003C2575"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Заголовок статьи 147</w:t>
            </w:r>
          </w:p>
        </w:tc>
        <w:tc>
          <w:tcPr>
            <w:tcW w:w="4393" w:type="dxa"/>
            <w:shd w:val="clear" w:color="auto" w:fill="FFFFFF"/>
          </w:tcPr>
          <w:p w:rsidR="003C2575" w:rsidRPr="00101E3F" w:rsidRDefault="003C2575" w:rsidP="00897FC3">
            <w:pPr>
              <w:shd w:val="clear" w:color="auto" w:fill="FFFFFF"/>
              <w:spacing w:after="0" w:line="240" w:lineRule="auto"/>
              <w:ind w:firstLine="317"/>
              <w:jc w:val="both"/>
              <w:rPr>
                <w:rFonts w:ascii="Times New Roman" w:hAnsi="Times New Roman"/>
                <w:bCs/>
                <w:sz w:val="24"/>
                <w:szCs w:val="24"/>
              </w:rPr>
            </w:pPr>
            <w:r w:rsidRPr="00101E3F">
              <w:rPr>
                <w:rFonts w:ascii="Times New Roman" w:hAnsi="Times New Roman"/>
                <w:sz w:val="24"/>
                <w:szCs w:val="24"/>
              </w:rPr>
              <w:t xml:space="preserve">Статья 147. Функции </w:t>
            </w:r>
            <w:r w:rsidRPr="00101E3F">
              <w:rPr>
                <w:rFonts w:ascii="Times New Roman" w:hAnsi="Times New Roman"/>
                <w:b/>
                <w:sz w:val="24"/>
                <w:szCs w:val="24"/>
              </w:rPr>
              <w:t>уполномоченных органов, районных (кроме районов в городах) исполнительных органов, местных исполнительных органов городов областного значения, акимов городов районного значения, поселков, сел, сельских округов</w:t>
            </w:r>
            <w:r w:rsidRPr="00101E3F">
              <w:rPr>
                <w:rFonts w:ascii="Times New Roman" w:hAnsi="Times New Roman"/>
                <w:sz w:val="24"/>
                <w:szCs w:val="24"/>
              </w:rPr>
              <w:t xml:space="preserve">, осуществляющих государственный контроль </w:t>
            </w:r>
            <w:r w:rsidRPr="00101E3F">
              <w:rPr>
                <w:rFonts w:ascii="Times New Roman" w:hAnsi="Times New Roman"/>
                <w:b/>
                <w:sz w:val="24"/>
                <w:szCs w:val="24"/>
              </w:rPr>
              <w:t>за использованием и охраной земель</w:t>
            </w:r>
          </w:p>
        </w:tc>
        <w:tc>
          <w:tcPr>
            <w:tcW w:w="5035" w:type="dxa"/>
            <w:gridSpan w:val="2"/>
            <w:shd w:val="clear" w:color="auto" w:fill="FFFFFF"/>
          </w:tcPr>
          <w:p w:rsidR="003C2575" w:rsidRPr="00101E3F" w:rsidRDefault="003C2575" w:rsidP="00897FC3">
            <w:pPr>
              <w:pStyle w:val="3"/>
              <w:spacing w:before="0" w:line="240" w:lineRule="auto"/>
              <w:ind w:firstLine="459"/>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t>Статья 147. Функции</w:t>
            </w:r>
            <w:r w:rsidRPr="00101E3F">
              <w:rPr>
                <w:rFonts w:ascii="Times New Roman" w:hAnsi="Times New Roman"/>
                <w:color w:val="auto"/>
                <w:sz w:val="24"/>
                <w:szCs w:val="24"/>
                <w:lang w:val="ru-RU"/>
              </w:rPr>
              <w:t xml:space="preserve"> территориальных органов по управлению земельными ресурсами, </w:t>
            </w:r>
            <w:r w:rsidRPr="00101E3F">
              <w:rPr>
                <w:rFonts w:ascii="Times New Roman" w:hAnsi="Times New Roman"/>
                <w:b w:val="0"/>
                <w:color w:val="auto"/>
                <w:sz w:val="24"/>
                <w:szCs w:val="24"/>
                <w:lang w:val="ru-RU"/>
              </w:rPr>
              <w:t>осуществляющих государственный контроль</w:t>
            </w:r>
            <w:r w:rsidRPr="00101E3F">
              <w:rPr>
                <w:rFonts w:ascii="Times New Roman" w:hAnsi="Times New Roman"/>
                <w:color w:val="auto"/>
                <w:sz w:val="24"/>
                <w:szCs w:val="24"/>
                <w:lang w:val="ru-RU"/>
              </w:rPr>
              <w:t xml:space="preserve"> в об</w:t>
            </w:r>
            <w:r w:rsidR="0041298E" w:rsidRPr="00101E3F">
              <w:rPr>
                <w:rFonts w:ascii="Times New Roman" w:hAnsi="Times New Roman"/>
                <w:color w:val="auto"/>
                <w:sz w:val="24"/>
                <w:szCs w:val="24"/>
                <w:lang w:val="ru-RU"/>
              </w:rPr>
              <w:t xml:space="preserve">ласти земельных правоотношений </w:t>
            </w:r>
          </w:p>
          <w:p w:rsidR="003C2575" w:rsidRPr="00101E3F" w:rsidRDefault="003C2575" w:rsidP="00897FC3">
            <w:pPr>
              <w:pStyle w:val="3"/>
              <w:spacing w:before="0" w:line="240" w:lineRule="auto"/>
              <w:ind w:firstLine="459"/>
              <w:jc w:val="both"/>
              <w:rPr>
                <w:rFonts w:ascii="Times New Roman" w:hAnsi="Times New Roman"/>
                <w:b w:val="0"/>
                <w:color w:val="auto"/>
                <w:sz w:val="24"/>
                <w:szCs w:val="24"/>
                <w:lang w:val="ru-RU"/>
              </w:rPr>
            </w:pPr>
          </w:p>
          <w:p w:rsidR="003C2575" w:rsidRPr="00101E3F" w:rsidRDefault="003C2575" w:rsidP="00897FC3">
            <w:pPr>
              <w:shd w:val="clear" w:color="auto" w:fill="FFFFFF"/>
              <w:spacing w:after="0" w:line="240" w:lineRule="auto"/>
              <w:ind w:firstLine="459"/>
              <w:jc w:val="both"/>
              <w:rPr>
                <w:rFonts w:ascii="Times New Roman" w:hAnsi="Times New Roman"/>
                <w:b/>
                <w:bCs/>
                <w:sz w:val="24"/>
                <w:szCs w:val="24"/>
              </w:rPr>
            </w:pPr>
          </w:p>
        </w:tc>
        <w:tc>
          <w:tcPr>
            <w:tcW w:w="3945" w:type="dxa"/>
            <w:shd w:val="clear" w:color="auto" w:fill="FFFFFF"/>
          </w:tcPr>
          <w:p w:rsidR="003C2575" w:rsidRPr="00101E3F" w:rsidRDefault="003C2575"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p w:rsidR="003C2575" w:rsidRPr="00101E3F" w:rsidRDefault="003C2575" w:rsidP="0017725D">
            <w:pPr>
              <w:shd w:val="clear" w:color="auto" w:fill="FFFFFF"/>
              <w:spacing w:after="0" w:line="240" w:lineRule="auto"/>
              <w:ind w:firstLine="383"/>
              <w:jc w:val="both"/>
              <w:rPr>
                <w:rFonts w:ascii="Times New Roman" w:hAnsi="Times New Roman"/>
                <w:bCs/>
                <w:sz w:val="24"/>
                <w:szCs w:val="24"/>
              </w:rPr>
            </w:pPr>
          </w:p>
        </w:tc>
      </w:tr>
      <w:tr w:rsidR="003C2575" w:rsidRPr="00101E3F" w:rsidTr="00B67020">
        <w:trPr>
          <w:trHeight w:val="977"/>
        </w:trPr>
        <w:tc>
          <w:tcPr>
            <w:tcW w:w="567" w:type="dxa"/>
            <w:shd w:val="clear" w:color="auto" w:fill="FFFFFF"/>
          </w:tcPr>
          <w:p w:rsidR="003C2575" w:rsidRPr="00101E3F" w:rsidRDefault="003C2575"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3C2575" w:rsidRPr="00101E3F" w:rsidRDefault="000C3AAB"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w:t>
            </w:r>
            <w:r w:rsidR="003C2575" w:rsidRPr="00101E3F">
              <w:rPr>
                <w:rFonts w:ascii="Times New Roman" w:hAnsi="Times New Roman"/>
                <w:bCs/>
                <w:sz w:val="24"/>
                <w:szCs w:val="24"/>
              </w:rPr>
              <w:t>ункт 1 статьи 147</w:t>
            </w:r>
          </w:p>
        </w:tc>
        <w:tc>
          <w:tcPr>
            <w:tcW w:w="4393" w:type="dxa"/>
            <w:shd w:val="clear" w:color="auto" w:fill="FFFFFF"/>
          </w:tcPr>
          <w:p w:rsidR="0041298E" w:rsidRPr="00101E3F" w:rsidRDefault="0041298E" w:rsidP="00897FC3">
            <w:pPr>
              <w:pStyle w:val="a5"/>
              <w:spacing w:before="0" w:beforeAutospacing="0" w:after="0" w:afterAutospacing="0"/>
              <w:ind w:firstLine="317"/>
              <w:jc w:val="both"/>
              <w:rPr>
                <w:b/>
                <w:lang w:val="ru-RU"/>
              </w:rPr>
            </w:pPr>
            <w:r w:rsidRPr="00101E3F">
              <w:rPr>
                <w:lang w:val="ru-RU"/>
              </w:rPr>
              <w:t xml:space="preserve">Статья 147. Функции </w:t>
            </w:r>
            <w:r w:rsidRPr="00101E3F">
              <w:rPr>
                <w:b/>
                <w:lang w:val="ru-RU"/>
              </w:rPr>
              <w:t>уполномоченных органов, районных (кроме районов в городах) исполнительных органов, местных исполнительных органов городов областного значения, акимов городов районного значения, поселков, сел, сельских округов</w:t>
            </w:r>
            <w:r w:rsidRPr="00101E3F">
              <w:rPr>
                <w:lang w:val="ru-RU"/>
              </w:rPr>
              <w:t xml:space="preserve">, осуществляющих государственный контроль </w:t>
            </w:r>
            <w:r w:rsidRPr="00101E3F">
              <w:rPr>
                <w:b/>
                <w:lang w:val="ru-RU"/>
              </w:rPr>
              <w:t>за использованием и охраной земель</w:t>
            </w:r>
          </w:p>
          <w:p w:rsidR="003C2575" w:rsidRPr="00101E3F" w:rsidRDefault="003C2575" w:rsidP="00897FC3">
            <w:pPr>
              <w:pStyle w:val="a5"/>
              <w:spacing w:before="0" w:beforeAutospacing="0" w:after="0" w:afterAutospacing="0"/>
              <w:ind w:firstLine="317"/>
              <w:jc w:val="both"/>
              <w:rPr>
                <w:b/>
                <w:lang w:val="ru-RU"/>
              </w:rPr>
            </w:pPr>
            <w:r w:rsidRPr="00101E3F">
              <w:rPr>
                <w:b/>
                <w:lang w:val="ru-RU"/>
              </w:rPr>
              <w:t>1. Центральный уполномоченный орган организует и проводит государственный контроль за:</w:t>
            </w:r>
          </w:p>
          <w:p w:rsidR="003C2575" w:rsidRPr="00101E3F" w:rsidRDefault="003C2575" w:rsidP="00897FC3">
            <w:pPr>
              <w:pStyle w:val="a5"/>
              <w:spacing w:before="0" w:beforeAutospacing="0" w:after="0" w:afterAutospacing="0"/>
              <w:ind w:firstLine="317"/>
              <w:jc w:val="both"/>
              <w:rPr>
                <w:b/>
                <w:lang w:val="ru-RU"/>
              </w:rPr>
            </w:pPr>
            <w:r w:rsidRPr="00101E3F">
              <w:rPr>
                <w:b/>
                <w:lang w:val="ru-RU"/>
              </w:rPr>
              <w:t>1) законностью принятых решений местных исполнительных органов областей, городов республиканского значения, столицы и городов областного значения в области земельного законодательства Республики Казахстан;</w:t>
            </w:r>
          </w:p>
          <w:p w:rsidR="003C2575" w:rsidRPr="00101E3F" w:rsidRDefault="003C2575" w:rsidP="00897FC3">
            <w:pPr>
              <w:pStyle w:val="a5"/>
              <w:spacing w:before="0" w:beforeAutospacing="0" w:after="0" w:afterAutospacing="0"/>
              <w:ind w:firstLine="317"/>
              <w:jc w:val="both"/>
              <w:rPr>
                <w:b/>
                <w:lang w:val="ru-RU"/>
              </w:rPr>
            </w:pPr>
            <w:r w:rsidRPr="00101E3F">
              <w:rPr>
                <w:b/>
                <w:lang w:val="ru-RU"/>
              </w:rPr>
              <w:t>2) правильностью ведения государственного земельного кадастра и мониторинга земель;</w:t>
            </w:r>
          </w:p>
          <w:p w:rsidR="003C2575" w:rsidRPr="00101E3F" w:rsidRDefault="003C2575" w:rsidP="00897FC3">
            <w:pPr>
              <w:pStyle w:val="a5"/>
              <w:spacing w:before="0" w:beforeAutospacing="0" w:after="0" w:afterAutospacing="0"/>
              <w:ind w:firstLine="317"/>
              <w:jc w:val="both"/>
              <w:rPr>
                <w:b/>
                <w:lang w:val="ru-RU"/>
              </w:rPr>
            </w:pPr>
            <w:r w:rsidRPr="00101E3F">
              <w:rPr>
                <w:b/>
                <w:lang w:val="ru-RU"/>
              </w:rPr>
              <w:t>3) своевременным размещением информации со списками лиц, получивших земельный участок;</w:t>
            </w:r>
          </w:p>
          <w:p w:rsidR="003C2575" w:rsidRPr="00101E3F" w:rsidRDefault="003C2575" w:rsidP="00FC5286">
            <w:pPr>
              <w:pStyle w:val="a5"/>
              <w:spacing w:before="0" w:beforeAutospacing="0" w:after="0" w:afterAutospacing="0"/>
              <w:ind w:firstLine="317"/>
              <w:jc w:val="both"/>
              <w:rPr>
                <w:lang w:val="ru-RU"/>
              </w:rPr>
            </w:pPr>
            <w:r w:rsidRPr="00101E3F">
              <w:rPr>
                <w:b/>
                <w:lang w:val="ru-RU"/>
              </w:rPr>
              <w:t>4) своевременным проведением</w:t>
            </w:r>
            <w:r w:rsidR="00FC5286" w:rsidRPr="00101E3F">
              <w:rPr>
                <w:b/>
                <w:lang w:val="ru-RU"/>
              </w:rPr>
              <w:t xml:space="preserve"> торгов (конкурсов, аукционов).</w:t>
            </w:r>
          </w:p>
        </w:tc>
        <w:tc>
          <w:tcPr>
            <w:tcW w:w="5035" w:type="dxa"/>
            <w:gridSpan w:val="2"/>
            <w:shd w:val="clear" w:color="auto" w:fill="FFFFFF"/>
          </w:tcPr>
          <w:p w:rsidR="0041298E" w:rsidRPr="00101E3F" w:rsidRDefault="0041298E" w:rsidP="0041298E">
            <w:pPr>
              <w:pStyle w:val="3"/>
              <w:spacing w:before="0" w:line="240" w:lineRule="auto"/>
              <w:ind w:firstLine="459"/>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t>Статья 147. Функции</w:t>
            </w:r>
            <w:r w:rsidRPr="00101E3F">
              <w:rPr>
                <w:rFonts w:ascii="Times New Roman" w:hAnsi="Times New Roman"/>
                <w:color w:val="auto"/>
                <w:sz w:val="24"/>
                <w:szCs w:val="24"/>
                <w:lang w:val="ru-RU"/>
              </w:rPr>
              <w:t xml:space="preserve"> территориальных органов по управлению земельными ресурсами, </w:t>
            </w:r>
            <w:r w:rsidRPr="00101E3F">
              <w:rPr>
                <w:rFonts w:ascii="Times New Roman" w:hAnsi="Times New Roman"/>
                <w:b w:val="0"/>
                <w:color w:val="auto"/>
                <w:sz w:val="24"/>
                <w:szCs w:val="24"/>
                <w:lang w:val="ru-RU"/>
              </w:rPr>
              <w:t>осуществляющих государственный контроль</w:t>
            </w:r>
            <w:r w:rsidRPr="00101E3F">
              <w:rPr>
                <w:rFonts w:ascii="Times New Roman" w:hAnsi="Times New Roman"/>
                <w:color w:val="auto"/>
                <w:sz w:val="24"/>
                <w:szCs w:val="24"/>
                <w:lang w:val="ru-RU"/>
              </w:rPr>
              <w:t xml:space="preserve"> в области земельных правоотношений </w:t>
            </w:r>
          </w:p>
          <w:p w:rsidR="00586EA2" w:rsidRPr="00101E3F" w:rsidRDefault="00586EA2" w:rsidP="00A6454F">
            <w:pPr>
              <w:pStyle w:val="3"/>
              <w:spacing w:before="0" w:line="240" w:lineRule="auto"/>
              <w:ind w:firstLine="459"/>
              <w:jc w:val="both"/>
              <w:rPr>
                <w:rFonts w:ascii="Times New Roman" w:hAnsi="Times New Roman"/>
                <w:bCs w:val="0"/>
                <w:color w:val="auto"/>
                <w:sz w:val="24"/>
                <w:szCs w:val="24"/>
                <w:lang w:val="ru-RU"/>
              </w:rPr>
            </w:pPr>
          </w:p>
          <w:p w:rsidR="003C2575" w:rsidRPr="00101E3F" w:rsidRDefault="00A6454F" w:rsidP="00A6454F">
            <w:pPr>
              <w:pStyle w:val="3"/>
              <w:spacing w:before="0" w:line="240" w:lineRule="auto"/>
              <w:ind w:firstLine="459"/>
              <w:jc w:val="both"/>
              <w:rPr>
                <w:rFonts w:ascii="Times New Roman" w:hAnsi="Times New Roman"/>
                <w:color w:val="auto"/>
                <w:sz w:val="24"/>
                <w:szCs w:val="24"/>
                <w:lang w:val="ru-RU"/>
              </w:rPr>
            </w:pPr>
            <w:r w:rsidRPr="00101E3F">
              <w:rPr>
                <w:rFonts w:ascii="Times New Roman" w:hAnsi="Times New Roman"/>
                <w:bCs w:val="0"/>
                <w:color w:val="auto"/>
                <w:sz w:val="24"/>
                <w:szCs w:val="24"/>
                <w:lang w:val="ru-RU"/>
              </w:rPr>
              <w:t>1.</w:t>
            </w:r>
            <w:r w:rsidRPr="00101E3F">
              <w:rPr>
                <w:rFonts w:ascii="Times New Roman" w:hAnsi="Times New Roman"/>
                <w:color w:val="auto"/>
                <w:sz w:val="24"/>
                <w:szCs w:val="24"/>
                <w:lang w:val="ru-RU"/>
              </w:rPr>
              <w:t xml:space="preserve"> </w:t>
            </w:r>
            <w:r w:rsidR="00B15C04" w:rsidRPr="00101E3F">
              <w:rPr>
                <w:rFonts w:ascii="Times New Roman" w:hAnsi="Times New Roman"/>
                <w:color w:val="auto"/>
                <w:sz w:val="24"/>
                <w:szCs w:val="24"/>
                <w:lang w:val="ru-RU"/>
              </w:rPr>
              <w:t>Исключить</w:t>
            </w:r>
          </w:p>
          <w:p w:rsidR="003C2575" w:rsidRPr="00101E3F" w:rsidRDefault="003C2575" w:rsidP="00897FC3">
            <w:pPr>
              <w:spacing w:line="240" w:lineRule="auto"/>
              <w:ind w:left="360" w:firstLine="459"/>
              <w:rPr>
                <w:rFonts w:ascii="Times New Roman" w:hAnsi="Times New Roman"/>
                <w:sz w:val="24"/>
                <w:szCs w:val="24"/>
                <w:lang w:eastAsia="x-none"/>
              </w:rPr>
            </w:pPr>
          </w:p>
        </w:tc>
        <w:tc>
          <w:tcPr>
            <w:tcW w:w="3945" w:type="dxa"/>
            <w:shd w:val="clear" w:color="auto" w:fill="FFFFFF"/>
          </w:tcPr>
          <w:p w:rsidR="003C2575" w:rsidRPr="00101E3F" w:rsidRDefault="003C2575"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p w:rsidR="003C2575" w:rsidRPr="00101E3F" w:rsidRDefault="003C2575" w:rsidP="0017725D">
            <w:pPr>
              <w:shd w:val="clear" w:color="auto" w:fill="FFFFFF"/>
              <w:spacing w:after="0" w:line="240" w:lineRule="auto"/>
              <w:ind w:firstLine="383"/>
              <w:jc w:val="both"/>
              <w:rPr>
                <w:rFonts w:ascii="Times New Roman" w:hAnsi="Times New Roman"/>
                <w:bCs/>
                <w:sz w:val="24"/>
                <w:szCs w:val="24"/>
              </w:rPr>
            </w:pPr>
          </w:p>
        </w:tc>
      </w:tr>
      <w:tr w:rsidR="003C2575" w:rsidRPr="00101E3F" w:rsidTr="00B67020">
        <w:trPr>
          <w:trHeight w:val="135"/>
        </w:trPr>
        <w:tc>
          <w:tcPr>
            <w:tcW w:w="567" w:type="dxa"/>
            <w:shd w:val="clear" w:color="auto" w:fill="FFFFFF"/>
          </w:tcPr>
          <w:p w:rsidR="003C2575" w:rsidRPr="00101E3F" w:rsidRDefault="003C2575"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3C2575" w:rsidRPr="00101E3F" w:rsidRDefault="003C2575"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Пункт 2 статьи 147</w:t>
            </w:r>
          </w:p>
        </w:tc>
        <w:tc>
          <w:tcPr>
            <w:tcW w:w="4393" w:type="dxa"/>
            <w:shd w:val="clear" w:color="auto" w:fill="FFFFFF"/>
          </w:tcPr>
          <w:p w:rsidR="00752286" w:rsidRPr="00101E3F" w:rsidRDefault="00752286" w:rsidP="00752286">
            <w:pPr>
              <w:pStyle w:val="a5"/>
              <w:spacing w:before="0" w:beforeAutospacing="0" w:after="0" w:afterAutospacing="0"/>
              <w:ind w:firstLine="317"/>
              <w:jc w:val="both"/>
              <w:rPr>
                <w:b/>
                <w:lang w:val="ru-RU"/>
              </w:rPr>
            </w:pPr>
            <w:r w:rsidRPr="00101E3F">
              <w:rPr>
                <w:lang w:val="ru-RU"/>
              </w:rPr>
              <w:t xml:space="preserve">Статья 147. Функции </w:t>
            </w:r>
            <w:r w:rsidRPr="00101E3F">
              <w:rPr>
                <w:b/>
                <w:lang w:val="ru-RU"/>
              </w:rPr>
              <w:t xml:space="preserve">уполномоченных органов, районных (кроме районов в городах) исполнительных органов, местных </w:t>
            </w:r>
            <w:r w:rsidRPr="00101E3F">
              <w:rPr>
                <w:b/>
                <w:lang w:val="ru-RU"/>
              </w:rPr>
              <w:lastRenderedPageBreak/>
              <w:t>исполнительных органов городов областного значения, акимов городов районного значения, поселков, сел, сельских округов</w:t>
            </w:r>
            <w:r w:rsidRPr="00101E3F">
              <w:rPr>
                <w:lang w:val="ru-RU"/>
              </w:rPr>
              <w:t xml:space="preserve">, осуществляющих государственный контроль </w:t>
            </w:r>
            <w:r w:rsidRPr="00101E3F">
              <w:rPr>
                <w:b/>
                <w:lang w:val="ru-RU"/>
              </w:rPr>
              <w:t>за использованием и охраной земель</w:t>
            </w:r>
          </w:p>
          <w:p w:rsidR="003C2575" w:rsidRPr="00101E3F" w:rsidRDefault="003C2575" w:rsidP="00897FC3">
            <w:pPr>
              <w:pStyle w:val="a5"/>
              <w:spacing w:before="0" w:beforeAutospacing="0" w:after="0" w:afterAutospacing="0"/>
              <w:ind w:firstLine="317"/>
              <w:jc w:val="both"/>
              <w:rPr>
                <w:lang w:val="ru-RU"/>
              </w:rPr>
            </w:pPr>
            <w:r w:rsidRPr="00101E3F">
              <w:rPr>
                <w:lang w:val="ru-RU"/>
              </w:rPr>
              <w:t>…</w:t>
            </w:r>
          </w:p>
          <w:p w:rsidR="003C2575" w:rsidRPr="00101E3F" w:rsidRDefault="003C2575" w:rsidP="00897FC3">
            <w:pPr>
              <w:pStyle w:val="a5"/>
              <w:spacing w:before="0" w:beforeAutospacing="0" w:after="0" w:afterAutospacing="0"/>
              <w:ind w:firstLine="317"/>
              <w:jc w:val="both"/>
              <w:rPr>
                <w:lang w:val="ru-RU"/>
              </w:rPr>
            </w:pPr>
            <w:r w:rsidRPr="00101E3F">
              <w:rPr>
                <w:lang w:val="ru-RU"/>
              </w:rPr>
              <w:t xml:space="preserve">2. </w:t>
            </w:r>
            <w:r w:rsidRPr="00101E3F">
              <w:rPr>
                <w:b/>
                <w:lang w:val="ru-RU"/>
              </w:rPr>
              <w:t>Уполномоченный орган по контролю за использованием и охраной земель</w:t>
            </w:r>
            <w:r w:rsidRPr="00101E3F">
              <w:rPr>
                <w:lang w:val="ru-RU"/>
              </w:rPr>
              <w:t xml:space="preserve"> организует и проводит государственный контроль за </w:t>
            </w:r>
            <w:r w:rsidRPr="00101E3F">
              <w:rPr>
                <w:b/>
                <w:lang w:val="ru-RU"/>
              </w:rPr>
              <w:t>(кроме случаев, предусмотренных пунктами 2-1 и 2-2 настоящей статьи)</w:t>
            </w:r>
            <w:r w:rsidRPr="00101E3F">
              <w:rPr>
                <w:lang w:val="ru-RU"/>
              </w:rPr>
              <w:t>:</w:t>
            </w:r>
          </w:p>
          <w:p w:rsidR="003C2575" w:rsidRPr="00101E3F" w:rsidRDefault="003C2575" w:rsidP="00897FC3">
            <w:pPr>
              <w:pStyle w:val="a5"/>
              <w:spacing w:before="0" w:beforeAutospacing="0" w:after="0" w:afterAutospacing="0"/>
              <w:ind w:firstLine="317"/>
              <w:jc w:val="both"/>
              <w:rPr>
                <w:lang w:val="ru-RU"/>
              </w:rPr>
            </w:pPr>
            <w:r w:rsidRPr="00101E3F">
              <w:rPr>
                <w:b/>
                <w:lang w:val="ru-RU"/>
              </w:rPr>
              <w:t>1)</w:t>
            </w:r>
            <w:r w:rsidRPr="00101E3F">
              <w:rPr>
                <w:lang w:val="ru-RU"/>
              </w:rPr>
              <w:t xml:space="preserve"> соблюдением государственными органами, предприятиями, учреждениями,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w:t>
            </w:r>
          </w:p>
          <w:p w:rsidR="003C2575" w:rsidRPr="00101E3F" w:rsidRDefault="003C2575" w:rsidP="00897FC3">
            <w:pPr>
              <w:pStyle w:val="a5"/>
              <w:spacing w:before="0" w:beforeAutospacing="0" w:after="0" w:afterAutospacing="0"/>
              <w:ind w:firstLine="317"/>
              <w:jc w:val="both"/>
              <w:rPr>
                <w:lang w:val="ru-RU"/>
              </w:rPr>
            </w:pPr>
            <w:r w:rsidRPr="00101E3F">
              <w:rPr>
                <w:lang w:val="ru-RU"/>
              </w:rPr>
              <w:t>1-1) законностью принятых решений местных исполнительных органов районов, акимов городов районного значения, поселков, сел, сельских округов в области земельного законодательства Республики Казахстан;</w:t>
            </w:r>
          </w:p>
          <w:p w:rsidR="003C2575" w:rsidRPr="00101E3F" w:rsidRDefault="003C2575" w:rsidP="00897FC3">
            <w:pPr>
              <w:pStyle w:val="a5"/>
              <w:spacing w:before="0" w:beforeAutospacing="0" w:after="0" w:afterAutospacing="0"/>
              <w:ind w:firstLine="317"/>
              <w:jc w:val="both"/>
              <w:rPr>
                <w:lang w:val="ru-RU"/>
              </w:rPr>
            </w:pPr>
            <w:r w:rsidRPr="00101E3F">
              <w:rPr>
                <w:b/>
                <w:lang w:val="ru-RU"/>
              </w:rPr>
              <w:t>2)</w:t>
            </w:r>
            <w:r w:rsidRPr="00101E3F">
              <w:rPr>
                <w:lang w:val="ru-RU"/>
              </w:rPr>
              <w:t xml:space="preserve"> недопущением самовольного занятия земельных участков;</w:t>
            </w:r>
          </w:p>
          <w:p w:rsidR="003C2575" w:rsidRPr="00101E3F" w:rsidRDefault="003C2575" w:rsidP="00897FC3">
            <w:pPr>
              <w:pStyle w:val="a5"/>
              <w:spacing w:before="0" w:beforeAutospacing="0" w:after="0" w:afterAutospacing="0"/>
              <w:ind w:firstLine="317"/>
              <w:jc w:val="both"/>
              <w:rPr>
                <w:lang w:val="ru-RU"/>
              </w:rPr>
            </w:pPr>
            <w:r w:rsidRPr="00101E3F">
              <w:rPr>
                <w:b/>
                <w:lang w:val="ru-RU"/>
              </w:rPr>
              <w:t>3)</w:t>
            </w:r>
            <w:r w:rsidRPr="00101E3F">
              <w:rPr>
                <w:lang w:val="ru-RU"/>
              </w:rPr>
              <w:t xml:space="preserve"> соблюдением прав собственников земельных участков и </w:t>
            </w:r>
            <w:r w:rsidRPr="00101E3F">
              <w:rPr>
                <w:lang w:val="ru-RU"/>
              </w:rPr>
              <w:lastRenderedPageBreak/>
              <w:t>землепользователей;</w:t>
            </w:r>
          </w:p>
          <w:p w:rsidR="003C2575" w:rsidRPr="00101E3F" w:rsidRDefault="003C2575" w:rsidP="00897FC3">
            <w:pPr>
              <w:pStyle w:val="a5"/>
              <w:spacing w:before="0" w:beforeAutospacing="0" w:after="0" w:afterAutospacing="0"/>
              <w:ind w:firstLine="317"/>
              <w:jc w:val="both"/>
              <w:rPr>
                <w:lang w:val="ru-RU"/>
              </w:rPr>
            </w:pPr>
            <w:r w:rsidRPr="00101E3F">
              <w:rPr>
                <w:b/>
                <w:lang w:val="ru-RU"/>
              </w:rPr>
              <w:t>4)</w:t>
            </w:r>
            <w:r w:rsidRPr="00101E3F">
              <w:rPr>
                <w:lang w:val="ru-RU"/>
              </w:rPr>
              <w:t xml:space="preserve"> своевременным и правильным проведением собственниками земельных участков и землепользователями комплекса организационно-хозяйственных, агротехнических, лесомелиоративных и гидротехнических противоэрозионных мероприятий по восстановлению и сохранению плодородия почв;</w:t>
            </w:r>
          </w:p>
          <w:p w:rsidR="003C2575" w:rsidRPr="00101E3F" w:rsidRDefault="003C2575" w:rsidP="00897FC3">
            <w:pPr>
              <w:pStyle w:val="a5"/>
              <w:spacing w:before="0" w:beforeAutospacing="0" w:after="0" w:afterAutospacing="0"/>
              <w:ind w:firstLine="317"/>
              <w:jc w:val="both"/>
              <w:rPr>
                <w:lang w:val="ru-RU"/>
              </w:rPr>
            </w:pPr>
            <w:r w:rsidRPr="00101E3F">
              <w:rPr>
                <w:b/>
                <w:lang w:val="ru-RU"/>
              </w:rPr>
              <w:t>5)</w:t>
            </w:r>
            <w:r w:rsidRPr="00101E3F">
              <w:rPr>
                <w:lang w:val="ru-RU"/>
              </w:rPr>
              <w:t xml:space="preserve"> своевременным представлением в государственные органы собственниками земельных участков и землепользователями сведений о наличии, состоянии и использовании земель;</w:t>
            </w:r>
          </w:p>
          <w:p w:rsidR="003C2575" w:rsidRPr="00101E3F" w:rsidRDefault="003C2575" w:rsidP="00897FC3">
            <w:pPr>
              <w:pStyle w:val="a5"/>
              <w:spacing w:before="0" w:beforeAutospacing="0" w:after="0" w:afterAutospacing="0"/>
              <w:ind w:firstLine="317"/>
              <w:jc w:val="both"/>
              <w:rPr>
                <w:b/>
                <w:lang w:val="ru-RU"/>
              </w:rPr>
            </w:pPr>
            <w:r w:rsidRPr="00101E3F">
              <w:rPr>
                <w:b/>
                <w:lang w:val="ru-RU"/>
              </w:rPr>
              <w:t>6) проектированием, размещением и строительством жилых и производственных объектов, оказывающих влияние на состояние земель;</w:t>
            </w:r>
          </w:p>
          <w:p w:rsidR="003C2575" w:rsidRPr="00101E3F" w:rsidRDefault="003C2575" w:rsidP="00897FC3">
            <w:pPr>
              <w:pStyle w:val="a5"/>
              <w:spacing w:before="0" w:beforeAutospacing="0" w:after="0" w:afterAutospacing="0"/>
              <w:ind w:firstLine="317"/>
              <w:jc w:val="both"/>
              <w:rPr>
                <w:lang w:val="ru-RU"/>
              </w:rPr>
            </w:pPr>
            <w:r w:rsidRPr="00101E3F">
              <w:rPr>
                <w:b/>
                <w:lang w:val="ru-RU"/>
              </w:rPr>
              <w:t>7)</w:t>
            </w:r>
            <w:r w:rsidRPr="00101E3F">
              <w:rPr>
                <w:lang w:val="ru-RU"/>
              </w:rPr>
              <w:t xml:space="preserve"> своевременным и качественным выполнением мероприятий по улучшению земель, предотвращению и ликвидации последствий эрозии почвы, засоления, заболачивания, подтопления, опустынивания, иссушения, переуплотнения, захламления, загрязнения и других процессов, вызывающих деградацию земель;</w:t>
            </w:r>
          </w:p>
          <w:p w:rsidR="003C2575" w:rsidRPr="00101E3F" w:rsidRDefault="003C2575" w:rsidP="00563165">
            <w:pPr>
              <w:pStyle w:val="a5"/>
              <w:tabs>
                <w:tab w:val="left" w:pos="601"/>
              </w:tabs>
              <w:spacing w:before="0" w:beforeAutospacing="0" w:after="0" w:afterAutospacing="0"/>
              <w:ind w:firstLine="317"/>
              <w:jc w:val="both"/>
              <w:rPr>
                <w:lang w:val="ru-RU"/>
              </w:rPr>
            </w:pPr>
            <w:r w:rsidRPr="00101E3F">
              <w:rPr>
                <w:b/>
                <w:lang w:val="ru-RU"/>
              </w:rPr>
              <w:t>8)</w:t>
            </w:r>
            <w:r w:rsidRPr="00101E3F">
              <w:rPr>
                <w:lang w:val="ru-RU"/>
              </w:rPr>
              <w:t xml:space="preserve"> соблюдением установленных сроков рассмотрения заявлений </w:t>
            </w:r>
            <w:r w:rsidRPr="00101E3F">
              <w:rPr>
                <w:lang w:val="ru-RU"/>
              </w:rPr>
              <w:lastRenderedPageBreak/>
              <w:t>(ходатайств) граждан о предоставлении им земельных участков;</w:t>
            </w:r>
          </w:p>
          <w:p w:rsidR="003C2575" w:rsidRPr="00101E3F" w:rsidRDefault="003C2575" w:rsidP="001C1758">
            <w:pPr>
              <w:pStyle w:val="a5"/>
              <w:tabs>
                <w:tab w:val="left" w:pos="742"/>
              </w:tabs>
              <w:spacing w:before="0" w:beforeAutospacing="0" w:after="0" w:afterAutospacing="0"/>
              <w:ind w:firstLine="317"/>
              <w:jc w:val="both"/>
              <w:rPr>
                <w:lang w:val="ru-RU"/>
              </w:rPr>
            </w:pPr>
            <w:r w:rsidRPr="00101E3F">
              <w:rPr>
                <w:b/>
                <w:lang w:val="ru-RU"/>
              </w:rPr>
              <w:t>9)</w:t>
            </w:r>
            <w:r w:rsidRPr="00101E3F">
              <w:rPr>
                <w:lang w:val="ru-RU"/>
              </w:rPr>
              <w:t xml:space="preserve"> сохранностью межевых знаков;</w:t>
            </w:r>
          </w:p>
          <w:p w:rsidR="003C2575" w:rsidRPr="00101E3F" w:rsidRDefault="003C2575" w:rsidP="001C1758">
            <w:pPr>
              <w:pStyle w:val="a5"/>
              <w:tabs>
                <w:tab w:val="left" w:pos="742"/>
              </w:tabs>
              <w:spacing w:before="0" w:beforeAutospacing="0" w:after="0" w:afterAutospacing="0"/>
              <w:ind w:firstLine="317"/>
              <w:jc w:val="both"/>
              <w:rPr>
                <w:lang w:val="ru-RU"/>
              </w:rPr>
            </w:pPr>
            <w:r w:rsidRPr="00101E3F">
              <w:rPr>
                <w:b/>
                <w:lang w:val="ru-RU"/>
              </w:rPr>
              <w:t>10)</w:t>
            </w:r>
            <w:r w:rsidRPr="00101E3F">
              <w:rPr>
                <w:lang w:val="ru-RU"/>
              </w:rPr>
              <w:t xml:space="preserve"> своевременным возвратом земель, предоставленных местными исполнительными органами во временное землепользование;</w:t>
            </w:r>
          </w:p>
          <w:p w:rsidR="003C2575" w:rsidRPr="00101E3F" w:rsidRDefault="003C2575" w:rsidP="00563165">
            <w:pPr>
              <w:pStyle w:val="a5"/>
              <w:tabs>
                <w:tab w:val="left" w:pos="742"/>
              </w:tabs>
              <w:spacing w:before="0" w:beforeAutospacing="0" w:after="0" w:afterAutospacing="0"/>
              <w:ind w:firstLine="317"/>
              <w:jc w:val="both"/>
              <w:rPr>
                <w:lang w:val="ru-RU"/>
              </w:rPr>
            </w:pPr>
            <w:r w:rsidRPr="00101E3F">
              <w:rPr>
                <w:b/>
                <w:lang w:val="ru-RU"/>
              </w:rPr>
              <w:t>11)</w:t>
            </w:r>
            <w:r w:rsidRPr="00101E3F">
              <w:rPr>
                <w:lang w:val="ru-RU"/>
              </w:rPr>
              <w:t xml:space="preserve"> рекультивацией нарушенных земель;</w:t>
            </w:r>
          </w:p>
          <w:p w:rsidR="003C2575" w:rsidRPr="00101E3F" w:rsidRDefault="003C2575" w:rsidP="00563165">
            <w:pPr>
              <w:pStyle w:val="a5"/>
              <w:tabs>
                <w:tab w:val="left" w:pos="742"/>
              </w:tabs>
              <w:spacing w:before="0" w:beforeAutospacing="0" w:after="0" w:afterAutospacing="0"/>
              <w:ind w:firstLine="317"/>
              <w:jc w:val="both"/>
              <w:rPr>
                <w:lang w:val="ru-RU"/>
              </w:rPr>
            </w:pPr>
            <w:r w:rsidRPr="00101E3F">
              <w:rPr>
                <w:b/>
                <w:lang w:val="ru-RU"/>
              </w:rPr>
              <w:t>12)</w:t>
            </w:r>
            <w:r w:rsidRPr="00101E3F">
              <w:rPr>
                <w:lang w:val="ru-RU"/>
              </w:rPr>
              <w:t xml:space="preserve"> снятием, сохранением и использованием плодородного слоя почвы при проведении работ, связанных с нарушением земель;</w:t>
            </w:r>
          </w:p>
          <w:p w:rsidR="003C2575" w:rsidRPr="00101E3F" w:rsidRDefault="003C2575" w:rsidP="00563165">
            <w:pPr>
              <w:pStyle w:val="a5"/>
              <w:tabs>
                <w:tab w:val="left" w:pos="742"/>
              </w:tabs>
              <w:spacing w:before="0" w:beforeAutospacing="0" w:after="0" w:afterAutospacing="0"/>
              <w:ind w:firstLine="317"/>
              <w:jc w:val="both"/>
              <w:rPr>
                <w:lang w:val="ru-RU"/>
              </w:rPr>
            </w:pPr>
            <w:r w:rsidRPr="00101E3F">
              <w:rPr>
                <w:b/>
                <w:lang w:val="ru-RU"/>
              </w:rPr>
              <w:t>13)</w:t>
            </w:r>
            <w:r w:rsidRPr="00101E3F">
              <w:rPr>
                <w:lang w:val="ru-RU"/>
              </w:rPr>
              <w:t xml:space="preserve"> осуществлением проектов землеустройства и других проектов по использованию и охране земель;</w:t>
            </w:r>
          </w:p>
          <w:p w:rsidR="003C2575" w:rsidRPr="00101E3F" w:rsidRDefault="003C2575" w:rsidP="00563165">
            <w:pPr>
              <w:pStyle w:val="a5"/>
              <w:tabs>
                <w:tab w:val="left" w:pos="742"/>
              </w:tabs>
              <w:spacing w:before="0" w:beforeAutospacing="0" w:after="0" w:afterAutospacing="0"/>
              <w:ind w:firstLine="317"/>
              <w:jc w:val="both"/>
              <w:rPr>
                <w:lang w:val="ru-RU"/>
              </w:rPr>
            </w:pPr>
            <w:r w:rsidRPr="00101E3F">
              <w:rPr>
                <w:b/>
                <w:lang w:val="ru-RU"/>
              </w:rPr>
              <w:t>14)</w:t>
            </w:r>
            <w:r w:rsidRPr="00101E3F">
              <w:rPr>
                <w:lang w:val="ru-RU"/>
              </w:rPr>
              <w:t xml:space="preserve"> своевременным размещением информации со списками лиц, получивших земельный участок;</w:t>
            </w:r>
          </w:p>
          <w:p w:rsidR="003C2575" w:rsidRPr="00101E3F" w:rsidRDefault="003C2575" w:rsidP="00563165">
            <w:pPr>
              <w:pStyle w:val="3"/>
              <w:tabs>
                <w:tab w:val="left" w:pos="742"/>
              </w:tabs>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color w:val="auto"/>
                <w:sz w:val="24"/>
                <w:szCs w:val="24"/>
                <w:lang w:val="ru-RU"/>
              </w:rPr>
              <w:t>15)</w:t>
            </w:r>
            <w:r w:rsidRPr="00101E3F">
              <w:rPr>
                <w:rFonts w:ascii="Times New Roman" w:hAnsi="Times New Roman"/>
                <w:b w:val="0"/>
                <w:color w:val="auto"/>
                <w:sz w:val="24"/>
                <w:szCs w:val="24"/>
                <w:lang w:val="ru-RU"/>
              </w:rPr>
              <w:t xml:space="preserve"> своевременным проведением торгов (конкурсов, аукционов).</w:t>
            </w:r>
          </w:p>
        </w:tc>
        <w:tc>
          <w:tcPr>
            <w:tcW w:w="5035" w:type="dxa"/>
            <w:gridSpan w:val="2"/>
            <w:shd w:val="clear" w:color="auto" w:fill="FFFFFF"/>
          </w:tcPr>
          <w:p w:rsidR="00752286" w:rsidRPr="00101E3F" w:rsidRDefault="00752286" w:rsidP="00752286">
            <w:pPr>
              <w:pStyle w:val="3"/>
              <w:spacing w:before="0" w:line="240" w:lineRule="auto"/>
              <w:ind w:firstLine="459"/>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lastRenderedPageBreak/>
              <w:t>Статья 147. Функции</w:t>
            </w:r>
            <w:r w:rsidRPr="00101E3F">
              <w:rPr>
                <w:rFonts w:ascii="Times New Roman" w:hAnsi="Times New Roman"/>
                <w:color w:val="auto"/>
                <w:sz w:val="24"/>
                <w:szCs w:val="24"/>
                <w:lang w:val="ru-RU"/>
              </w:rPr>
              <w:t xml:space="preserve"> территориальных органов по управлению земельными ресурсами, </w:t>
            </w:r>
            <w:r w:rsidRPr="00101E3F">
              <w:rPr>
                <w:rFonts w:ascii="Times New Roman" w:hAnsi="Times New Roman"/>
                <w:b w:val="0"/>
                <w:color w:val="auto"/>
                <w:sz w:val="24"/>
                <w:szCs w:val="24"/>
                <w:lang w:val="ru-RU"/>
              </w:rPr>
              <w:t>осуществляющих государственный контроль</w:t>
            </w:r>
            <w:r w:rsidRPr="00101E3F">
              <w:rPr>
                <w:rFonts w:ascii="Times New Roman" w:hAnsi="Times New Roman"/>
                <w:color w:val="auto"/>
                <w:sz w:val="24"/>
                <w:szCs w:val="24"/>
                <w:lang w:val="ru-RU"/>
              </w:rPr>
              <w:t xml:space="preserve"> в области </w:t>
            </w:r>
            <w:r w:rsidRPr="00101E3F">
              <w:rPr>
                <w:rFonts w:ascii="Times New Roman" w:hAnsi="Times New Roman"/>
                <w:color w:val="auto"/>
                <w:sz w:val="24"/>
                <w:szCs w:val="24"/>
                <w:lang w:val="ru-RU"/>
              </w:rPr>
              <w:lastRenderedPageBreak/>
              <w:t xml:space="preserve">земельных правоотношений </w:t>
            </w:r>
          </w:p>
          <w:p w:rsidR="003C2575" w:rsidRPr="00101E3F" w:rsidRDefault="003C2575" w:rsidP="00FC5286">
            <w:pPr>
              <w:spacing w:after="0" w:line="240" w:lineRule="auto"/>
              <w:ind w:firstLine="459"/>
              <w:jc w:val="both"/>
              <w:rPr>
                <w:rFonts w:ascii="Times New Roman" w:eastAsia="Times New Roman" w:hAnsi="Times New Roman"/>
                <w:bCs/>
                <w:sz w:val="24"/>
                <w:szCs w:val="24"/>
                <w:lang w:eastAsia="x-none"/>
              </w:rPr>
            </w:pPr>
            <w:r w:rsidRPr="00101E3F">
              <w:rPr>
                <w:rFonts w:ascii="Times New Roman" w:eastAsia="Times New Roman" w:hAnsi="Times New Roman"/>
                <w:bCs/>
                <w:sz w:val="24"/>
                <w:szCs w:val="24"/>
                <w:lang w:eastAsia="x-none"/>
              </w:rPr>
              <w:t>…</w:t>
            </w:r>
          </w:p>
          <w:p w:rsidR="003C2575" w:rsidRPr="00101E3F" w:rsidRDefault="003C2575"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bCs/>
                <w:sz w:val="24"/>
                <w:szCs w:val="24"/>
              </w:rPr>
              <w:t>2.</w:t>
            </w:r>
            <w:r w:rsidRPr="00101E3F">
              <w:rPr>
                <w:rFonts w:ascii="Times New Roman" w:hAnsi="Times New Roman"/>
                <w:b/>
                <w:bCs/>
                <w:sz w:val="24"/>
                <w:szCs w:val="24"/>
              </w:rPr>
              <w:t xml:space="preserve"> </w:t>
            </w:r>
            <w:r w:rsidR="009144F0" w:rsidRPr="00101E3F">
              <w:rPr>
                <w:rFonts w:ascii="Times New Roman" w:hAnsi="Times New Roman"/>
                <w:b/>
                <w:bCs/>
                <w:sz w:val="24"/>
                <w:szCs w:val="24"/>
              </w:rPr>
              <w:t>Территориальные</w:t>
            </w:r>
            <w:r w:rsidRPr="00101E3F">
              <w:rPr>
                <w:rFonts w:ascii="Times New Roman" w:hAnsi="Times New Roman"/>
                <w:b/>
                <w:bCs/>
                <w:sz w:val="24"/>
                <w:szCs w:val="24"/>
              </w:rPr>
              <w:t xml:space="preserve"> орган</w:t>
            </w:r>
            <w:r w:rsidR="009144F0" w:rsidRPr="00101E3F">
              <w:rPr>
                <w:rFonts w:ascii="Times New Roman" w:hAnsi="Times New Roman"/>
                <w:b/>
                <w:bCs/>
                <w:sz w:val="24"/>
                <w:szCs w:val="24"/>
              </w:rPr>
              <w:t>ы</w:t>
            </w:r>
            <w:r w:rsidRPr="00101E3F">
              <w:rPr>
                <w:rFonts w:ascii="Times New Roman" w:hAnsi="Times New Roman"/>
                <w:b/>
                <w:bCs/>
                <w:sz w:val="24"/>
                <w:szCs w:val="24"/>
              </w:rPr>
              <w:t xml:space="preserve"> по управлению земельными ресурсами </w:t>
            </w:r>
            <w:r w:rsidRPr="00101E3F">
              <w:rPr>
                <w:rFonts w:ascii="Times New Roman" w:hAnsi="Times New Roman"/>
                <w:bCs/>
                <w:sz w:val="24"/>
                <w:szCs w:val="24"/>
              </w:rPr>
              <w:t>организуют и проводят государственный контроль за:</w:t>
            </w:r>
          </w:p>
          <w:p w:rsidR="003C2575" w:rsidRPr="00101E3F" w:rsidRDefault="003C2575" w:rsidP="00216814">
            <w:pPr>
              <w:pStyle w:val="a4"/>
              <w:numPr>
                <w:ilvl w:val="0"/>
                <w:numId w:val="5"/>
              </w:numPr>
              <w:shd w:val="clear" w:color="auto" w:fill="FFFFFF"/>
              <w:ind w:left="34" w:firstLine="425"/>
              <w:jc w:val="both"/>
              <w:rPr>
                <w:b/>
                <w:bCs/>
              </w:rPr>
            </w:pPr>
            <w:r w:rsidRPr="00101E3F">
              <w:rPr>
                <w:b/>
                <w:bCs/>
              </w:rPr>
              <w:t>использованием и охраной земель;</w:t>
            </w:r>
          </w:p>
          <w:p w:rsidR="003C2575" w:rsidRPr="00101E3F" w:rsidRDefault="003C2575" w:rsidP="00897FC3">
            <w:pPr>
              <w:pStyle w:val="a4"/>
              <w:numPr>
                <w:ilvl w:val="0"/>
                <w:numId w:val="5"/>
              </w:numPr>
              <w:shd w:val="clear" w:color="auto" w:fill="FFFFFF"/>
              <w:ind w:left="0" w:firstLine="459"/>
              <w:jc w:val="both"/>
              <w:rPr>
                <w:b/>
                <w:bCs/>
              </w:rPr>
            </w:pPr>
            <w:r w:rsidRPr="00101E3F">
              <w:rPr>
                <w:bCs/>
              </w:rPr>
              <w:t>законностью принятых решений местных исполнительных органов</w:t>
            </w:r>
            <w:r w:rsidRPr="00101E3F">
              <w:rPr>
                <w:b/>
                <w:bCs/>
              </w:rPr>
              <w:t xml:space="preserve"> областей, городов республиканского значения, столицы и городов областного значения, </w:t>
            </w:r>
            <w:r w:rsidRPr="00101E3F">
              <w:rPr>
                <w:bCs/>
              </w:rPr>
              <w:t>районов, акимов городов районного значения, поселков, сел, сельских округов в области земельного законодательства Республики Казахстан;</w:t>
            </w:r>
          </w:p>
          <w:p w:rsidR="003C2575" w:rsidRPr="00101E3F" w:rsidRDefault="003C2575" w:rsidP="003809DD">
            <w:pPr>
              <w:pStyle w:val="a4"/>
              <w:numPr>
                <w:ilvl w:val="0"/>
                <w:numId w:val="5"/>
              </w:numPr>
              <w:shd w:val="clear" w:color="auto" w:fill="FFFFFF"/>
              <w:ind w:left="0" w:firstLine="459"/>
              <w:jc w:val="both"/>
              <w:rPr>
                <w:b/>
                <w:bCs/>
              </w:rPr>
            </w:pPr>
            <w:r w:rsidRPr="00101E3F">
              <w:rPr>
                <w:b/>
                <w:bCs/>
              </w:rPr>
              <w:t>законностью принятых решений уполномоченных органов областей, городов республиканского значения, столицы, район</w:t>
            </w:r>
            <w:r w:rsidR="00B61310" w:rsidRPr="00101E3F">
              <w:rPr>
                <w:b/>
                <w:bCs/>
              </w:rPr>
              <w:t>ов, городов областного значения по обращениям физических и юридических лиц;</w:t>
            </w:r>
          </w:p>
          <w:p w:rsidR="003C2575" w:rsidRPr="00101E3F" w:rsidRDefault="003C2575" w:rsidP="003809DD">
            <w:pPr>
              <w:pStyle w:val="a4"/>
              <w:numPr>
                <w:ilvl w:val="0"/>
                <w:numId w:val="5"/>
              </w:numPr>
              <w:shd w:val="clear" w:color="auto" w:fill="FFFFFF"/>
              <w:ind w:left="0" w:firstLine="459"/>
              <w:jc w:val="both"/>
              <w:rPr>
                <w:bCs/>
              </w:rPr>
            </w:pPr>
            <w:r w:rsidRPr="00101E3F">
              <w:rPr>
                <w:b/>
                <w:bCs/>
              </w:rPr>
              <w:t>правильностью ведения государственного земельного кадастра и мониторинга земель</w:t>
            </w:r>
            <w:r w:rsidRPr="00101E3F">
              <w:rPr>
                <w:bCs/>
              </w:rPr>
              <w:t>;</w:t>
            </w:r>
          </w:p>
          <w:p w:rsidR="003C2575" w:rsidRPr="00101E3F" w:rsidRDefault="003C2575" w:rsidP="00897FC3">
            <w:pPr>
              <w:pStyle w:val="a4"/>
              <w:numPr>
                <w:ilvl w:val="0"/>
                <w:numId w:val="5"/>
              </w:numPr>
              <w:shd w:val="clear" w:color="auto" w:fill="FFFFFF"/>
              <w:ind w:left="0" w:firstLine="459"/>
              <w:jc w:val="both"/>
              <w:rPr>
                <w:bCs/>
                <w:color w:val="FF0000"/>
              </w:rPr>
            </w:pPr>
            <w:r w:rsidRPr="00101E3F">
              <w:rPr>
                <w:bCs/>
              </w:rPr>
              <w:t xml:space="preserve">своевременным размещением информации со списками лиц, получивших земельный участок </w:t>
            </w:r>
            <w:r w:rsidRPr="00101E3F">
              <w:rPr>
                <w:b/>
                <w:bCs/>
              </w:rPr>
              <w:t>в местных исполнительных органах областей, городов республиканского значения, столицы и городов областного значения, районов, акимов городов районного значения, поселков, сел, сельских округов;</w:t>
            </w:r>
          </w:p>
          <w:p w:rsidR="003C2575" w:rsidRPr="00101E3F" w:rsidRDefault="003C2575" w:rsidP="00897FC3">
            <w:pPr>
              <w:pStyle w:val="a4"/>
              <w:numPr>
                <w:ilvl w:val="0"/>
                <w:numId w:val="5"/>
              </w:numPr>
              <w:shd w:val="clear" w:color="auto" w:fill="FFFFFF"/>
              <w:ind w:left="0" w:firstLine="459"/>
              <w:jc w:val="both"/>
              <w:rPr>
                <w:bCs/>
                <w:color w:val="FF0000"/>
              </w:rPr>
            </w:pPr>
            <w:r w:rsidRPr="00101E3F">
              <w:rPr>
                <w:bCs/>
              </w:rPr>
              <w:lastRenderedPageBreak/>
              <w:t xml:space="preserve">своевременным проведением торгов (конкурсов, аукционов) </w:t>
            </w:r>
            <w:r w:rsidRPr="00101E3F">
              <w:rPr>
                <w:b/>
                <w:bCs/>
              </w:rPr>
              <w:t>в местных исполнительных органах областей, городов республиканского значения, столицы и городов областного значения, районов, акимов городов районного значения, поселков, сел, сельских округов;</w:t>
            </w:r>
          </w:p>
          <w:p w:rsidR="003C2575" w:rsidRPr="00101E3F" w:rsidRDefault="003C2575" w:rsidP="00897FC3">
            <w:pPr>
              <w:pStyle w:val="a4"/>
              <w:numPr>
                <w:ilvl w:val="0"/>
                <w:numId w:val="5"/>
              </w:numPr>
              <w:shd w:val="clear" w:color="auto" w:fill="FFFFFF"/>
              <w:ind w:left="0" w:firstLine="459"/>
              <w:jc w:val="both"/>
              <w:rPr>
                <w:bCs/>
              </w:rPr>
            </w:pPr>
            <w:r w:rsidRPr="00101E3F">
              <w:rPr>
                <w:bCs/>
              </w:rPr>
              <w:t>соблюдением государственными органами, предприятиями, учреждениями, организациями и гражданами земельного законодательства Республики Казахстан установленного режима использования земельных участков в соответствии с их целевым назначением;</w:t>
            </w:r>
          </w:p>
          <w:p w:rsidR="003C2575" w:rsidRPr="00101E3F" w:rsidRDefault="003C2575" w:rsidP="00897FC3">
            <w:pPr>
              <w:pStyle w:val="a4"/>
              <w:numPr>
                <w:ilvl w:val="0"/>
                <w:numId w:val="5"/>
              </w:numPr>
              <w:shd w:val="clear" w:color="auto" w:fill="FFFFFF"/>
              <w:ind w:left="0" w:firstLine="459"/>
              <w:jc w:val="both"/>
              <w:rPr>
                <w:bCs/>
              </w:rPr>
            </w:pPr>
            <w:r w:rsidRPr="00101E3F">
              <w:rPr>
                <w:bCs/>
              </w:rPr>
              <w:t>недопущением самовольного занятия государственных земель;</w:t>
            </w:r>
          </w:p>
          <w:p w:rsidR="003C2575" w:rsidRPr="00101E3F" w:rsidRDefault="003C2575" w:rsidP="00897FC3">
            <w:pPr>
              <w:pStyle w:val="a4"/>
              <w:numPr>
                <w:ilvl w:val="0"/>
                <w:numId w:val="5"/>
              </w:numPr>
              <w:shd w:val="clear" w:color="auto" w:fill="FFFFFF"/>
              <w:ind w:left="0" w:firstLine="459"/>
              <w:jc w:val="both"/>
              <w:rPr>
                <w:bCs/>
              </w:rPr>
            </w:pPr>
            <w:r w:rsidRPr="00101E3F">
              <w:rPr>
                <w:bCs/>
              </w:rPr>
              <w:t>своевременным и правильным проведением собственниками земельных участков и землепользователями комплекса организационно-хозяйственных, агротехнических, лесомелиоративных и гидротехнических противоэрозионных мероприятий по восстановлению и сохранению плодородия почв;</w:t>
            </w:r>
          </w:p>
          <w:p w:rsidR="003C2575" w:rsidRPr="00101E3F" w:rsidRDefault="003C2575" w:rsidP="00D24304">
            <w:pPr>
              <w:pStyle w:val="a4"/>
              <w:numPr>
                <w:ilvl w:val="0"/>
                <w:numId w:val="5"/>
              </w:numPr>
              <w:shd w:val="clear" w:color="auto" w:fill="FFFFFF"/>
              <w:tabs>
                <w:tab w:val="left" w:pos="884"/>
              </w:tabs>
              <w:ind w:left="0" w:firstLine="459"/>
              <w:jc w:val="both"/>
              <w:rPr>
                <w:bCs/>
              </w:rPr>
            </w:pPr>
            <w:r w:rsidRPr="00101E3F">
              <w:rPr>
                <w:bCs/>
              </w:rPr>
              <w:t>своевременным представлением в государственные органы собственниками земельных участков и землепользователями сведений о наличии, состоянии и использовании земель;</w:t>
            </w:r>
          </w:p>
          <w:p w:rsidR="003C2575" w:rsidRPr="00101E3F" w:rsidRDefault="003C2575" w:rsidP="00D24304">
            <w:pPr>
              <w:pStyle w:val="a4"/>
              <w:numPr>
                <w:ilvl w:val="0"/>
                <w:numId w:val="5"/>
              </w:numPr>
              <w:shd w:val="clear" w:color="auto" w:fill="FFFFFF"/>
              <w:tabs>
                <w:tab w:val="left" w:pos="884"/>
              </w:tabs>
              <w:ind w:left="0" w:firstLine="459"/>
              <w:jc w:val="both"/>
              <w:rPr>
                <w:bCs/>
              </w:rPr>
            </w:pPr>
            <w:r w:rsidRPr="00101E3F">
              <w:rPr>
                <w:bCs/>
              </w:rPr>
              <w:t xml:space="preserve">своевременным и качественным выполнением мероприятий по улучшению земель, предотвращению и ликвидации </w:t>
            </w:r>
            <w:r w:rsidRPr="00101E3F">
              <w:rPr>
                <w:bCs/>
              </w:rPr>
              <w:lastRenderedPageBreak/>
              <w:t>последствий эрозии почвы, засоления, заболачивания, подтопления, опустынивания, иссушения, переуплотнения, захламления, загрязнения и других процессов, вызывающих деградацию земель;</w:t>
            </w:r>
          </w:p>
          <w:p w:rsidR="003C2575" w:rsidRPr="00101E3F" w:rsidRDefault="003C2575" w:rsidP="00D24304">
            <w:pPr>
              <w:pStyle w:val="a4"/>
              <w:numPr>
                <w:ilvl w:val="0"/>
                <w:numId w:val="5"/>
              </w:numPr>
              <w:shd w:val="clear" w:color="auto" w:fill="FFFFFF"/>
              <w:tabs>
                <w:tab w:val="left" w:pos="884"/>
              </w:tabs>
              <w:ind w:left="0" w:firstLine="459"/>
              <w:jc w:val="both"/>
              <w:rPr>
                <w:bCs/>
              </w:rPr>
            </w:pPr>
            <w:r w:rsidRPr="00101E3F">
              <w:rPr>
                <w:bCs/>
              </w:rPr>
              <w:t>соблюдением установленных сроков рассмотрения заявлений (ходатайств) граждан о предоставлении им земельных участков;</w:t>
            </w:r>
          </w:p>
          <w:p w:rsidR="003C2575" w:rsidRPr="00101E3F" w:rsidRDefault="003C2575" w:rsidP="00D24304">
            <w:pPr>
              <w:pStyle w:val="a4"/>
              <w:numPr>
                <w:ilvl w:val="0"/>
                <w:numId w:val="5"/>
              </w:numPr>
              <w:shd w:val="clear" w:color="auto" w:fill="FFFFFF"/>
              <w:tabs>
                <w:tab w:val="left" w:pos="884"/>
              </w:tabs>
              <w:ind w:left="0" w:firstLine="459"/>
              <w:jc w:val="both"/>
              <w:rPr>
                <w:bCs/>
              </w:rPr>
            </w:pPr>
            <w:r w:rsidRPr="00101E3F">
              <w:rPr>
                <w:bCs/>
              </w:rPr>
              <w:t>сохранностью межевых знаков;</w:t>
            </w:r>
          </w:p>
          <w:p w:rsidR="003C2575" w:rsidRPr="00101E3F" w:rsidRDefault="003C2575" w:rsidP="00D24304">
            <w:pPr>
              <w:pStyle w:val="a4"/>
              <w:numPr>
                <w:ilvl w:val="0"/>
                <w:numId w:val="5"/>
              </w:numPr>
              <w:shd w:val="clear" w:color="auto" w:fill="FFFFFF"/>
              <w:tabs>
                <w:tab w:val="left" w:pos="884"/>
              </w:tabs>
              <w:ind w:left="0" w:firstLine="459"/>
              <w:jc w:val="both"/>
              <w:rPr>
                <w:bCs/>
              </w:rPr>
            </w:pPr>
            <w:r w:rsidRPr="00101E3F">
              <w:rPr>
                <w:bCs/>
              </w:rPr>
              <w:t>своевременным возвратом земель, предоставленных местными исполнительными органами во временное землепользование;</w:t>
            </w:r>
          </w:p>
          <w:p w:rsidR="003C2575" w:rsidRPr="00101E3F" w:rsidRDefault="003C2575" w:rsidP="00D24304">
            <w:pPr>
              <w:pStyle w:val="a4"/>
              <w:numPr>
                <w:ilvl w:val="0"/>
                <w:numId w:val="5"/>
              </w:numPr>
              <w:shd w:val="clear" w:color="auto" w:fill="FFFFFF"/>
              <w:tabs>
                <w:tab w:val="left" w:pos="884"/>
              </w:tabs>
              <w:ind w:left="0" w:firstLine="459"/>
              <w:jc w:val="both"/>
              <w:rPr>
                <w:bCs/>
              </w:rPr>
            </w:pPr>
            <w:r w:rsidRPr="00101E3F">
              <w:rPr>
                <w:bCs/>
              </w:rPr>
              <w:t>рекультивацией нарушенных земель;</w:t>
            </w:r>
          </w:p>
          <w:p w:rsidR="003C2575" w:rsidRPr="00101E3F" w:rsidRDefault="003C2575" w:rsidP="00D24304">
            <w:pPr>
              <w:pStyle w:val="a4"/>
              <w:numPr>
                <w:ilvl w:val="0"/>
                <w:numId w:val="5"/>
              </w:numPr>
              <w:shd w:val="clear" w:color="auto" w:fill="FFFFFF"/>
              <w:tabs>
                <w:tab w:val="left" w:pos="884"/>
              </w:tabs>
              <w:ind w:left="0" w:firstLine="459"/>
              <w:jc w:val="both"/>
              <w:rPr>
                <w:bCs/>
              </w:rPr>
            </w:pPr>
            <w:r w:rsidRPr="00101E3F">
              <w:rPr>
                <w:bCs/>
              </w:rPr>
              <w:t>снятием, сохранением и использованием плодородного слоя почвы при проведении работ, связанных с нарушением земель;</w:t>
            </w:r>
          </w:p>
          <w:p w:rsidR="003C2575" w:rsidRPr="00101E3F" w:rsidRDefault="003C2575" w:rsidP="00D24304">
            <w:pPr>
              <w:pStyle w:val="a4"/>
              <w:numPr>
                <w:ilvl w:val="0"/>
                <w:numId w:val="5"/>
              </w:numPr>
              <w:shd w:val="clear" w:color="auto" w:fill="FFFFFF"/>
              <w:tabs>
                <w:tab w:val="left" w:pos="884"/>
              </w:tabs>
              <w:ind w:left="0" w:firstLine="459"/>
              <w:jc w:val="both"/>
              <w:rPr>
                <w:bCs/>
              </w:rPr>
            </w:pPr>
            <w:r w:rsidRPr="00101E3F">
              <w:rPr>
                <w:bCs/>
              </w:rPr>
              <w:t>осуществлением проектов землеустройства и других проектов по использованию и охране земель;</w:t>
            </w:r>
          </w:p>
          <w:p w:rsidR="003C2575" w:rsidRPr="00101E3F" w:rsidRDefault="003C2575" w:rsidP="00D24304">
            <w:pPr>
              <w:pStyle w:val="a4"/>
              <w:numPr>
                <w:ilvl w:val="0"/>
                <w:numId w:val="5"/>
              </w:numPr>
              <w:shd w:val="clear" w:color="auto" w:fill="FFFFFF"/>
              <w:tabs>
                <w:tab w:val="left" w:pos="884"/>
              </w:tabs>
              <w:ind w:left="0" w:firstLine="459"/>
              <w:jc w:val="both"/>
              <w:rPr>
                <w:b/>
              </w:rPr>
            </w:pPr>
            <w:r w:rsidRPr="00101E3F">
              <w:rPr>
                <w:b/>
              </w:rPr>
              <w:t>правильностью ведени</w:t>
            </w:r>
            <w:r w:rsidR="00236BA5" w:rsidRPr="00101E3F">
              <w:rPr>
                <w:b/>
              </w:rPr>
              <w:t>я</w:t>
            </w:r>
            <w:r w:rsidRPr="00101E3F">
              <w:rPr>
                <w:b/>
              </w:rPr>
              <w:t xml:space="preserve"> мониторинга использования земель;</w:t>
            </w:r>
          </w:p>
          <w:p w:rsidR="003C2575" w:rsidRPr="00101E3F" w:rsidRDefault="003C2575" w:rsidP="00D24304">
            <w:pPr>
              <w:pStyle w:val="a4"/>
              <w:numPr>
                <w:ilvl w:val="0"/>
                <w:numId w:val="5"/>
              </w:numPr>
              <w:shd w:val="clear" w:color="auto" w:fill="FFFFFF"/>
              <w:tabs>
                <w:tab w:val="left" w:pos="884"/>
              </w:tabs>
              <w:ind w:left="32" w:firstLine="459"/>
              <w:jc w:val="both"/>
              <w:rPr>
                <w:bCs/>
              </w:rPr>
            </w:pPr>
            <w:r w:rsidRPr="00101E3F">
              <w:rPr>
                <w:b/>
              </w:rPr>
              <w:t>недопущением использования земель не по целевому назначению.</w:t>
            </w:r>
          </w:p>
        </w:tc>
        <w:tc>
          <w:tcPr>
            <w:tcW w:w="3945" w:type="dxa"/>
            <w:shd w:val="clear" w:color="auto" w:fill="FFFFFF"/>
          </w:tcPr>
          <w:p w:rsidR="00B67814" w:rsidRPr="00101E3F" w:rsidRDefault="003C2575" w:rsidP="0017725D">
            <w:pPr>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lastRenderedPageBreak/>
              <w:t xml:space="preserve">В связи с возвратом контрольных функции за использованием и охраной земель в центральный уполномоченный </w:t>
            </w:r>
            <w:r w:rsidRPr="00101E3F">
              <w:rPr>
                <w:rFonts w:ascii="Times New Roman" w:hAnsi="Times New Roman"/>
                <w:bCs/>
                <w:sz w:val="24"/>
                <w:szCs w:val="24"/>
              </w:rPr>
              <w:lastRenderedPageBreak/>
              <w:t xml:space="preserve">орган с созданием территориальных органов.  </w:t>
            </w:r>
          </w:p>
          <w:p w:rsidR="008153E3" w:rsidRPr="00101E3F" w:rsidRDefault="00B61310" w:rsidP="00825756">
            <w:pPr>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Согласно пункту 1 статьи 14 Земельного кодекса РК к </w:t>
            </w:r>
            <w:r w:rsidRPr="00101E3F">
              <w:rPr>
                <w:rFonts w:ascii="Times New Roman" w:hAnsi="Times New Roman"/>
                <w:bCs/>
                <w:sz w:val="24"/>
                <w:szCs w:val="24"/>
                <w:u w:val="single"/>
              </w:rPr>
              <w:t>компетенции</w:t>
            </w:r>
            <w:r w:rsidRPr="00101E3F">
              <w:rPr>
                <w:rFonts w:ascii="Times New Roman" w:hAnsi="Times New Roman"/>
                <w:bCs/>
                <w:sz w:val="24"/>
                <w:szCs w:val="24"/>
              </w:rPr>
              <w:t xml:space="preserve"> центрального уполномоченного органа относятся</w:t>
            </w:r>
            <w:r w:rsidR="00825756" w:rsidRPr="00101E3F">
              <w:rPr>
                <w:rFonts w:ascii="Times New Roman" w:hAnsi="Times New Roman"/>
                <w:bCs/>
                <w:sz w:val="24"/>
                <w:szCs w:val="24"/>
              </w:rPr>
              <w:t xml:space="preserve"> </w:t>
            </w:r>
            <w:r w:rsidR="008153E3" w:rsidRPr="00101E3F">
              <w:rPr>
                <w:rFonts w:ascii="Times New Roman" w:hAnsi="Times New Roman"/>
                <w:bCs/>
                <w:sz w:val="24"/>
                <w:szCs w:val="24"/>
              </w:rPr>
              <w:t>контроль за законностью принятых решений уполномоченных органов областей, городов республиканского значения, столицы, районов, городов областного значения по обращениям физических и юридических лиц, а также осуществление государственного контроля за правильностью ведения государственного земельного кадастра и мониторинга земель.</w:t>
            </w:r>
          </w:p>
          <w:p w:rsidR="00221E86" w:rsidRPr="00101E3F" w:rsidRDefault="00EE60E6" w:rsidP="00221E86">
            <w:pPr>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Однако, </w:t>
            </w:r>
            <w:r w:rsidR="00221E86" w:rsidRPr="00101E3F">
              <w:rPr>
                <w:rFonts w:ascii="Times New Roman" w:hAnsi="Times New Roman"/>
                <w:bCs/>
                <w:sz w:val="24"/>
                <w:szCs w:val="24"/>
              </w:rPr>
              <w:t xml:space="preserve">в действующем Земельном кодексе РК </w:t>
            </w:r>
            <w:r w:rsidRPr="00101E3F">
              <w:rPr>
                <w:rFonts w:ascii="Times New Roman" w:hAnsi="Times New Roman"/>
                <w:bCs/>
                <w:sz w:val="24"/>
                <w:szCs w:val="24"/>
              </w:rPr>
              <w:t xml:space="preserve">данные нормы в функциях </w:t>
            </w:r>
            <w:r w:rsidR="00CA0EE5" w:rsidRPr="00101E3F">
              <w:rPr>
                <w:rFonts w:ascii="Times New Roman" w:hAnsi="Times New Roman"/>
                <w:bCs/>
                <w:sz w:val="24"/>
                <w:szCs w:val="24"/>
              </w:rPr>
              <w:t>центральн</w:t>
            </w:r>
            <w:r w:rsidR="00221E86" w:rsidRPr="00101E3F">
              <w:rPr>
                <w:rFonts w:ascii="Times New Roman" w:hAnsi="Times New Roman"/>
                <w:bCs/>
                <w:sz w:val="24"/>
                <w:szCs w:val="24"/>
              </w:rPr>
              <w:t>ого</w:t>
            </w:r>
            <w:r w:rsidR="00CA0EE5" w:rsidRPr="00101E3F">
              <w:rPr>
                <w:rFonts w:ascii="Times New Roman" w:hAnsi="Times New Roman"/>
                <w:bCs/>
                <w:sz w:val="24"/>
                <w:szCs w:val="24"/>
              </w:rPr>
              <w:t xml:space="preserve"> уполномоченн</w:t>
            </w:r>
            <w:r w:rsidR="00221E86" w:rsidRPr="00101E3F">
              <w:rPr>
                <w:rFonts w:ascii="Times New Roman" w:hAnsi="Times New Roman"/>
                <w:bCs/>
                <w:sz w:val="24"/>
                <w:szCs w:val="24"/>
              </w:rPr>
              <w:t xml:space="preserve">ого </w:t>
            </w:r>
            <w:r w:rsidR="00CA0EE5" w:rsidRPr="00101E3F">
              <w:rPr>
                <w:rFonts w:ascii="Times New Roman" w:hAnsi="Times New Roman"/>
                <w:bCs/>
                <w:sz w:val="24"/>
                <w:szCs w:val="24"/>
              </w:rPr>
              <w:t>орган</w:t>
            </w:r>
            <w:r w:rsidR="00221E86" w:rsidRPr="00101E3F">
              <w:rPr>
                <w:rFonts w:ascii="Times New Roman" w:hAnsi="Times New Roman"/>
                <w:bCs/>
                <w:sz w:val="24"/>
                <w:szCs w:val="24"/>
              </w:rPr>
              <w:t xml:space="preserve">а по осуществлению </w:t>
            </w:r>
            <w:r w:rsidR="008C319A" w:rsidRPr="00101E3F">
              <w:rPr>
                <w:rFonts w:ascii="Times New Roman" w:hAnsi="Times New Roman"/>
                <w:bCs/>
                <w:sz w:val="24"/>
                <w:szCs w:val="24"/>
              </w:rPr>
              <w:t>государственного</w:t>
            </w:r>
            <w:r w:rsidR="00221E86" w:rsidRPr="00101E3F">
              <w:rPr>
                <w:rFonts w:ascii="Times New Roman" w:hAnsi="Times New Roman"/>
                <w:bCs/>
                <w:sz w:val="24"/>
                <w:szCs w:val="24"/>
              </w:rPr>
              <w:t xml:space="preserve"> контрол</w:t>
            </w:r>
            <w:r w:rsidR="00481C5F" w:rsidRPr="00101E3F">
              <w:rPr>
                <w:rFonts w:ascii="Times New Roman" w:hAnsi="Times New Roman"/>
                <w:bCs/>
                <w:sz w:val="24"/>
                <w:szCs w:val="24"/>
              </w:rPr>
              <w:t>я не отражены.</w:t>
            </w:r>
          </w:p>
          <w:p w:rsidR="00B61310" w:rsidRPr="00101E3F" w:rsidRDefault="008C319A" w:rsidP="0017725D">
            <w:pPr>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чем, </w:t>
            </w:r>
            <w:r w:rsidR="004D2162" w:rsidRPr="00101E3F">
              <w:rPr>
                <w:rFonts w:ascii="Times New Roman" w:hAnsi="Times New Roman"/>
                <w:bCs/>
                <w:sz w:val="24"/>
                <w:szCs w:val="24"/>
              </w:rPr>
              <w:t xml:space="preserve">пункт 2 статьи 147 Земельного кодекса РК предлагается дополнить </w:t>
            </w:r>
            <w:r w:rsidR="006B4E1B" w:rsidRPr="00101E3F">
              <w:rPr>
                <w:rFonts w:ascii="Times New Roman" w:hAnsi="Times New Roman"/>
                <w:bCs/>
                <w:sz w:val="24"/>
                <w:szCs w:val="24"/>
              </w:rPr>
              <w:t xml:space="preserve">указанными </w:t>
            </w:r>
            <w:r w:rsidR="004D2162" w:rsidRPr="00101E3F">
              <w:rPr>
                <w:rFonts w:ascii="Times New Roman" w:hAnsi="Times New Roman"/>
                <w:bCs/>
                <w:sz w:val="24"/>
                <w:szCs w:val="24"/>
              </w:rPr>
              <w:t xml:space="preserve"> </w:t>
            </w:r>
            <w:r w:rsidR="006B4E1B" w:rsidRPr="00101E3F">
              <w:rPr>
                <w:rFonts w:ascii="Times New Roman" w:hAnsi="Times New Roman"/>
                <w:bCs/>
                <w:sz w:val="24"/>
                <w:szCs w:val="24"/>
              </w:rPr>
              <w:t>функциями</w:t>
            </w:r>
            <w:r w:rsidR="004D2162" w:rsidRPr="00101E3F">
              <w:rPr>
                <w:rFonts w:ascii="Times New Roman" w:hAnsi="Times New Roman"/>
                <w:bCs/>
                <w:sz w:val="24"/>
                <w:szCs w:val="24"/>
              </w:rPr>
              <w:t>.</w:t>
            </w:r>
          </w:p>
          <w:p w:rsidR="00B67814" w:rsidRPr="00101E3F" w:rsidRDefault="00B67814" w:rsidP="0017725D">
            <w:pPr>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Согласно Правил организации и проведения мониторинга использования земель сельскохозяйственного назначения, </w:t>
            </w:r>
            <w:r w:rsidRPr="00101E3F">
              <w:rPr>
                <w:rFonts w:ascii="Times New Roman" w:hAnsi="Times New Roman"/>
                <w:bCs/>
                <w:sz w:val="24"/>
                <w:szCs w:val="24"/>
              </w:rPr>
              <w:lastRenderedPageBreak/>
              <w:t xml:space="preserve">предоставленных для ведения крестьянского или фермерского хозяйства, сельскохозяйственного производства (далее – Правила), утвержденных приказом Министра сельского хозяйства Республики Казахстан </w:t>
            </w:r>
            <w:r w:rsidR="003167B3" w:rsidRPr="00101E3F">
              <w:rPr>
                <w:rFonts w:ascii="Times New Roman" w:hAnsi="Times New Roman"/>
                <w:bCs/>
                <w:sz w:val="24"/>
                <w:szCs w:val="24"/>
              </w:rPr>
              <w:t>от 3 июля 2019 года № 252</w:t>
            </w:r>
            <w:r w:rsidRPr="00101E3F">
              <w:rPr>
                <w:rFonts w:ascii="Times New Roman" w:hAnsi="Times New Roman"/>
                <w:bCs/>
                <w:sz w:val="24"/>
                <w:szCs w:val="24"/>
              </w:rPr>
              <w:t xml:space="preserve">, </w:t>
            </w:r>
            <w:r w:rsidR="00896779" w:rsidRPr="00101E3F">
              <w:rPr>
                <w:rFonts w:ascii="Times New Roman" w:hAnsi="Times New Roman"/>
                <w:bCs/>
                <w:sz w:val="24"/>
                <w:szCs w:val="24"/>
              </w:rPr>
              <w:t>проведение мониторинга земель</w:t>
            </w:r>
            <w:r w:rsidR="00011C6A" w:rsidRPr="00101E3F">
              <w:rPr>
                <w:rFonts w:ascii="Times New Roman" w:hAnsi="Times New Roman"/>
                <w:bCs/>
                <w:sz w:val="24"/>
                <w:szCs w:val="24"/>
              </w:rPr>
              <w:t xml:space="preserve"> </w:t>
            </w:r>
            <w:r w:rsidR="00896779" w:rsidRPr="00101E3F">
              <w:rPr>
                <w:rFonts w:ascii="Times New Roman" w:hAnsi="Times New Roman"/>
                <w:bCs/>
                <w:sz w:val="24"/>
                <w:szCs w:val="24"/>
              </w:rPr>
              <w:t>осуществляется местными исполнительными</w:t>
            </w:r>
            <w:r w:rsidRPr="00101E3F">
              <w:rPr>
                <w:rFonts w:ascii="Times New Roman" w:hAnsi="Times New Roman"/>
                <w:bCs/>
                <w:sz w:val="24"/>
                <w:szCs w:val="24"/>
              </w:rPr>
              <w:t xml:space="preserve"> орган</w:t>
            </w:r>
            <w:r w:rsidR="001A0EBF" w:rsidRPr="00101E3F">
              <w:rPr>
                <w:rFonts w:ascii="Times New Roman" w:hAnsi="Times New Roman"/>
                <w:bCs/>
                <w:sz w:val="24"/>
                <w:szCs w:val="24"/>
              </w:rPr>
              <w:t>ами</w:t>
            </w:r>
            <w:r w:rsidR="003C04AB" w:rsidRPr="00101E3F">
              <w:rPr>
                <w:rFonts w:ascii="Times New Roman" w:hAnsi="Times New Roman"/>
                <w:bCs/>
                <w:sz w:val="24"/>
                <w:szCs w:val="24"/>
              </w:rPr>
              <w:t xml:space="preserve"> и уполномоченным органом по земельным отношениям.</w:t>
            </w:r>
          </w:p>
          <w:p w:rsidR="00896779" w:rsidRPr="00101E3F" w:rsidRDefault="00011C6A" w:rsidP="0017725D">
            <w:pPr>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Однако</w:t>
            </w:r>
            <w:r w:rsidR="00896779" w:rsidRPr="00101E3F">
              <w:rPr>
                <w:rFonts w:ascii="Times New Roman" w:hAnsi="Times New Roman"/>
                <w:bCs/>
                <w:sz w:val="24"/>
                <w:szCs w:val="24"/>
              </w:rPr>
              <w:t xml:space="preserve">, </w:t>
            </w:r>
            <w:r w:rsidR="003C04AB" w:rsidRPr="00101E3F">
              <w:rPr>
                <w:rFonts w:ascii="Times New Roman" w:hAnsi="Times New Roman"/>
                <w:bCs/>
                <w:sz w:val="24"/>
                <w:szCs w:val="24"/>
              </w:rPr>
              <w:t xml:space="preserve">проведение </w:t>
            </w:r>
            <w:r w:rsidR="009323FA" w:rsidRPr="00101E3F">
              <w:rPr>
                <w:rFonts w:ascii="Times New Roman" w:hAnsi="Times New Roman"/>
                <w:bCs/>
                <w:sz w:val="24"/>
                <w:szCs w:val="24"/>
              </w:rPr>
              <w:t>контроля за правильностью ведения мониторинга земель Земельным кодексом РК не предусмотрено.</w:t>
            </w:r>
          </w:p>
          <w:p w:rsidR="009323FA" w:rsidRPr="00101E3F" w:rsidRDefault="009323FA" w:rsidP="0017725D">
            <w:pPr>
              <w:spacing w:after="0" w:line="240" w:lineRule="auto"/>
              <w:ind w:firstLine="383"/>
              <w:jc w:val="both"/>
              <w:rPr>
                <w:rFonts w:ascii="Times New Roman" w:hAnsi="Times New Roman"/>
                <w:bCs/>
                <w:color w:val="FF0000"/>
                <w:sz w:val="24"/>
                <w:szCs w:val="24"/>
              </w:rPr>
            </w:pPr>
            <w:r w:rsidRPr="00101E3F">
              <w:rPr>
                <w:rFonts w:ascii="Times New Roman" w:hAnsi="Times New Roman"/>
                <w:bCs/>
                <w:sz w:val="24"/>
                <w:szCs w:val="24"/>
              </w:rPr>
              <w:t>В связ</w:t>
            </w:r>
            <w:r w:rsidR="008D6D38" w:rsidRPr="00101E3F">
              <w:rPr>
                <w:rFonts w:ascii="Times New Roman" w:hAnsi="Times New Roman"/>
                <w:bCs/>
                <w:sz w:val="24"/>
                <w:szCs w:val="24"/>
              </w:rPr>
              <w:t xml:space="preserve">и с чем, предлагается </w:t>
            </w:r>
            <w:r w:rsidR="002B64B4" w:rsidRPr="00101E3F">
              <w:rPr>
                <w:rFonts w:ascii="Times New Roman" w:hAnsi="Times New Roman"/>
                <w:bCs/>
                <w:sz w:val="24"/>
                <w:szCs w:val="24"/>
              </w:rPr>
              <w:t xml:space="preserve">пункт 2 статьи 147 Земельного кодекса РК </w:t>
            </w:r>
            <w:r w:rsidR="008D6D38" w:rsidRPr="00101E3F">
              <w:rPr>
                <w:rFonts w:ascii="Times New Roman" w:hAnsi="Times New Roman"/>
                <w:bCs/>
                <w:sz w:val="24"/>
                <w:szCs w:val="24"/>
              </w:rPr>
              <w:t xml:space="preserve">дополнить </w:t>
            </w:r>
            <w:r w:rsidRPr="00101E3F">
              <w:rPr>
                <w:rFonts w:ascii="Times New Roman" w:hAnsi="Times New Roman"/>
                <w:bCs/>
                <w:sz w:val="24"/>
                <w:szCs w:val="24"/>
              </w:rPr>
              <w:t xml:space="preserve">функцией по проведению контроля </w:t>
            </w:r>
            <w:r w:rsidR="00B77FFC" w:rsidRPr="00101E3F">
              <w:rPr>
                <w:rFonts w:ascii="Times New Roman" w:hAnsi="Times New Roman"/>
                <w:bCs/>
                <w:sz w:val="24"/>
                <w:szCs w:val="24"/>
              </w:rPr>
              <w:t>за правильностью ведения мониторинга использования земель</w:t>
            </w:r>
            <w:r w:rsidR="008D6D38" w:rsidRPr="00101E3F">
              <w:rPr>
                <w:rFonts w:ascii="Times New Roman" w:hAnsi="Times New Roman"/>
                <w:bCs/>
                <w:sz w:val="24"/>
                <w:szCs w:val="24"/>
              </w:rPr>
              <w:t>.</w:t>
            </w:r>
          </w:p>
          <w:p w:rsidR="00B67814" w:rsidRPr="00101E3F" w:rsidRDefault="00B67814" w:rsidP="0017725D">
            <w:pPr>
              <w:spacing w:line="240" w:lineRule="auto"/>
              <w:ind w:firstLine="383"/>
              <w:jc w:val="both"/>
              <w:rPr>
                <w:rFonts w:ascii="Times New Roman" w:hAnsi="Times New Roman"/>
                <w:bCs/>
                <w:color w:val="FF0000"/>
                <w:sz w:val="24"/>
                <w:szCs w:val="24"/>
              </w:rPr>
            </w:pPr>
          </w:p>
          <w:p w:rsidR="00B67814" w:rsidRPr="00101E3F" w:rsidRDefault="00B67814" w:rsidP="0017725D">
            <w:pPr>
              <w:spacing w:line="240" w:lineRule="auto"/>
              <w:ind w:firstLine="383"/>
              <w:jc w:val="both"/>
              <w:rPr>
                <w:rFonts w:ascii="Times New Roman" w:hAnsi="Times New Roman"/>
                <w:bCs/>
                <w:sz w:val="24"/>
                <w:szCs w:val="24"/>
              </w:rPr>
            </w:pPr>
          </w:p>
          <w:p w:rsidR="007F75C3" w:rsidRPr="00101E3F" w:rsidRDefault="007F75C3" w:rsidP="0017725D">
            <w:pPr>
              <w:spacing w:line="240" w:lineRule="auto"/>
              <w:ind w:firstLine="383"/>
              <w:jc w:val="both"/>
              <w:rPr>
                <w:rFonts w:ascii="Times New Roman" w:hAnsi="Times New Roman"/>
                <w:sz w:val="24"/>
                <w:szCs w:val="24"/>
              </w:rPr>
            </w:pPr>
          </w:p>
        </w:tc>
      </w:tr>
      <w:tr w:rsidR="003C2575" w:rsidRPr="00101E3F" w:rsidTr="00B67020">
        <w:trPr>
          <w:trHeight w:val="7647"/>
        </w:trPr>
        <w:tc>
          <w:tcPr>
            <w:tcW w:w="567" w:type="dxa"/>
            <w:shd w:val="clear" w:color="auto" w:fill="FFFFFF"/>
          </w:tcPr>
          <w:p w:rsidR="003C2575" w:rsidRPr="00101E3F" w:rsidRDefault="003C2575"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3C2575" w:rsidRPr="00101E3F" w:rsidRDefault="003C2575"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Пункт             2-1 статьи 147</w:t>
            </w:r>
          </w:p>
        </w:tc>
        <w:tc>
          <w:tcPr>
            <w:tcW w:w="4393" w:type="dxa"/>
            <w:shd w:val="clear" w:color="auto" w:fill="FFFFFF"/>
          </w:tcPr>
          <w:p w:rsidR="003C2575" w:rsidRPr="00101E3F" w:rsidRDefault="003C2575" w:rsidP="00897FC3">
            <w:pPr>
              <w:pStyle w:val="3"/>
              <w:spacing w:before="0" w:line="240" w:lineRule="auto"/>
              <w:ind w:firstLine="317"/>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t xml:space="preserve">Статья 147. Функции </w:t>
            </w:r>
            <w:r w:rsidRPr="00101E3F">
              <w:rPr>
                <w:rFonts w:ascii="Times New Roman" w:hAnsi="Times New Roman"/>
                <w:color w:val="auto"/>
                <w:sz w:val="24"/>
                <w:szCs w:val="24"/>
                <w:lang w:val="ru-RU"/>
              </w:rPr>
              <w:t>уполномоченных органов, районных (кроме районов в городах) исполнительных органов, местных исполнительных органов городов областного значения, акимов городов районного значения, поселков, сел, сельских округов, осуществляющих государственный контроль за использованием и охраной земель</w:t>
            </w:r>
          </w:p>
          <w:p w:rsidR="003C2575" w:rsidRPr="00101E3F" w:rsidRDefault="003C2575" w:rsidP="00897FC3">
            <w:pPr>
              <w:pStyle w:val="a5"/>
              <w:spacing w:before="0" w:beforeAutospacing="0" w:after="0" w:afterAutospacing="0"/>
              <w:ind w:firstLine="317"/>
              <w:jc w:val="both"/>
              <w:rPr>
                <w:lang w:val="ru-RU"/>
              </w:rPr>
            </w:pPr>
            <w:r w:rsidRPr="00101E3F">
              <w:rPr>
                <w:lang w:val="ru-RU"/>
              </w:rPr>
              <w:t>…</w:t>
            </w:r>
          </w:p>
          <w:p w:rsidR="003C2575" w:rsidRPr="00101E3F" w:rsidRDefault="003C2575" w:rsidP="00897FC3">
            <w:pPr>
              <w:pStyle w:val="a5"/>
              <w:spacing w:before="0" w:beforeAutospacing="0" w:after="0" w:afterAutospacing="0"/>
              <w:ind w:firstLine="317"/>
              <w:jc w:val="both"/>
              <w:rPr>
                <w:b/>
                <w:lang w:val="ru-RU"/>
              </w:rPr>
            </w:pPr>
            <w:r w:rsidRPr="00101E3F">
              <w:rPr>
                <w:b/>
                <w:lang w:val="ru-RU"/>
              </w:rPr>
              <w:t>2-1. Акимы городов районного значения, поселков, сел, сельских округов организуют и проводят государственный контроль в отношении физических лиц (за исключением субъектов частного предпринимательства) на территории населенного пункта за:</w:t>
            </w:r>
          </w:p>
          <w:p w:rsidR="003C2575" w:rsidRPr="00101E3F" w:rsidRDefault="003C2575" w:rsidP="00897FC3">
            <w:pPr>
              <w:pStyle w:val="a5"/>
              <w:spacing w:before="0" w:beforeAutospacing="0" w:after="0" w:afterAutospacing="0"/>
              <w:ind w:firstLine="317"/>
              <w:jc w:val="both"/>
              <w:rPr>
                <w:b/>
                <w:lang w:val="ru-RU"/>
              </w:rPr>
            </w:pPr>
            <w:r w:rsidRPr="00101E3F">
              <w:rPr>
                <w:b/>
                <w:lang w:val="ru-RU"/>
              </w:rPr>
              <w:t>1) недопущением незаконного занятия или обмена государственных земельных участков либо совершения других сделок, в прямой или косвенной форме нарушающих право государственной собственности на землю;</w:t>
            </w:r>
          </w:p>
          <w:p w:rsidR="003C2575" w:rsidRPr="00101E3F" w:rsidRDefault="003C2575" w:rsidP="00BB13DA">
            <w:pPr>
              <w:pStyle w:val="a5"/>
              <w:spacing w:before="0" w:beforeAutospacing="0" w:after="0" w:afterAutospacing="0"/>
              <w:ind w:firstLine="317"/>
              <w:jc w:val="both"/>
              <w:rPr>
                <w:lang w:val="ru-RU"/>
              </w:rPr>
            </w:pPr>
            <w:r w:rsidRPr="00101E3F">
              <w:rPr>
                <w:b/>
                <w:lang w:val="ru-RU"/>
              </w:rPr>
              <w:t>2) недопущением использования земель не по целевому назначению.</w:t>
            </w:r>
          </w:p>
        </w:tc>
        <w:tc>
          <w:tcPr>
            <w:tcW w:w="5035" w:type="dxa"/>
            <w:gridSpan w:val="2"/>
            <w:shd w:val="clear" w:color="auto" w:fill="FFFFFF"/>
          </w:tcPr>
          <w:p w:rsidR="003C2575" w:rsidRPr="00101E3F" w:rsidRDefault="003C2575" w:rsidP="00897FC3">
            <w:pPr>
              <w:pStyle w:val="3"/>
              <w:spacing w:before="0" w:line="240" w:lineRule="auto"/>
              <w:ind w:firstLine="459"/>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t xml:space="preserve">Статья 147. Функции </w:t>
            </w:r>
            <w:r w:rsidRPr="00101E3F">
              <w:rPr>
                <w:rFonts w:ascii="Times New Roman" w:hAnsi="Times New Roman"/>
                <w:color w:val="auto"/>
                <w:sz w:val="24"/>
                <w:szCs w:val="24"/>
                <w:lang w:val="ru-RU"/>
              </w:rPr>
              <w:t xml:space="preserve">территориальных органов по управлению земельными ресурсами, осуществляющих государственный контроль в области земельных правоотношений  </w:t>
            </w:r>
          </w:p>
          <w:p w:rsidR="003C2575" w:rsidRPr="00101E3F" w:rsidRDefault="003C2575" w:rsidP="00551F83">
            <w:pPr>
              <w:spacing w:after="0" w:line="240" w:lineRule="auto"/>
              <w:ind w:firstLine="459"/>
              <w:jc w:val="both"/>
              <w:rPr>
                <w:rFonts w:ascii="Times New Roman" w:hAnsi="Times New Roman"/>
                <w:sz w:val="24"/>
                <w:szCs w:val="24"/>
                <w:lang w:eastAsia="x-none"/>
              </w:rPr>
            </w:pPr>
            <w:r w:rsidRPr="00101E3F">
              <w:rPr>
                <w:rFonts w:ascii="Times New Roman" w:hAnsi="Times New Roman"/>
                <w:sz w:val="24"/>
                <w:szCs w:val="24"/>
                <w:lang w:eastAsia="x-none"/>
              </w:rPr>
              <w:t>…</w:t>
            </w:r>
          </w:p>
          <w:p w:rsidR="003C2575" w:rsidRPr="00101E3F" w:rsidRDefault="00BB13DA" w:rsidP="00BB13DA">
            <w:pPr>
              <w:spacing w:line="240" w:lineRule="auto"/>
              <w:ind w:firstLine="459"/>
              <w:jc w:val="both"/>
              <w:rPr>
                <w:rFonts w:ascii="Times New Roman" w:hAnsi="Times New Roman"/>
                <w:b/>
                <w:sz w:val="24"/>
                <w:szCs w:val="24"/>
              </w:rPr>
            </w:pPr>
            <w:r w:rsidRPr="00101E3F">
              <w:rPr>
                <w:rFonts w:ascii="Times New Roman" w:hAnsi="Times New Roman"/>
                <w:b/>
                <w:sz w:val="24"/>
                <w:szCs w:val="24"/>
              </w:rPr>
              <w:t>2-1. И</w:t>
            </w:r>
            <w:r w:rsidR="003C2575" w:rsidRPr="00101E3F">
              <w:rPr>
                <w:rFonts w:ascii="Times New Roman" w:hAnsi="Times New Roman"/>
                <w:b/>
                <w:sz w:val="24"/>
                <w:szCs w:val="24"/>
              </w:rPr>
              <w:t>сключить</w:t>
            </w:r>
          </w:p>
        </w:tc>
        <w:tc>
          <w:tcPr>
            <w:tcW w:w="3945" w:type="dxa"/>
            <w:shd w:val="clear" w:color="auto" w:fill="FFFFFF"/>
          </w:tcPr>
          <w:p w:rsidR="003C2575" w:rsidRPr="00101E3F" w:rsidRDefault="003C2575" w:rsidP="0017725D">
            <w:pPr>
              <w:spacing w:line="240" w:lineRule="auto"/>
              <w:ind w:firstLine="383"/>
              <w:jc w:val="both"/>
              <w:rPr>
                <w:rFonts w:ascii="Times New Roman" w:hAnsi="Times New Roman"/>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3C2575" w:rsidRPr="00101E3F" w:rsidTr="00B67020">
        <w:trPr>
          <w:trHeight w:val="2678"/>
        </w:trPr>
        <w:tc>
          <w:tcPr>
            <w:tcW w:w="567" w:type="dxa"/>
            <w:shd w:val="clear" w:color="auto" w:fill="FFFFFF"/>
          </w:tcPr>
          <w:p w:rsidR="003C2575" w:rsidRPr="00101E3F" w:rsidRDefault="003C2575"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3C2575" w:rsidRPr="00101E3F" w:rsidRDefault="003C2575"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Пункт              2-2 статьи 147</w:t>
            </w:r>
          </w:p>
        </w:tc>
        <w:tc>
          <w:tcPr>
            <w:tcW w:w="4393" w:type="dxa"/>
            <w:shd w:val="clear" w:color="auto" w:fill="FFFFFF"/>
          </w:tcPr>
          <w:p w:rsidR="003C2575" w:rsidRPr="00101E3F" w:rsidRDefault="003C2575"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Статья 147. Функции </w:t>
            </w:r>
            <w:r w:rsidRPr="00101E3F">
              <w:rPr>
                <w:rFonts w:ascii="Times New Roman" w:hAnsi="Times New Roman"/>
                <w:color w:val="auto"/>
                <w:sz w:val="24"/>
                <w:szCs w:val="24"/>
                <w:lang w:val="ru-RU"/>
              </w:rPr>
              <w:t>уполномоченных органов, районных (кроме районов в городах) исполнительных органов, местных исполнительных органов городов областного значения, акимов городов районного значения, поселков, сел, сельских округов, осуществляющих государственный контроль за использованием и охраной земель</w:t>
            </w:r>
          </w:p>
          <w:p w:rsidR="003C2575" w:rsidRPr="00101E3F" w:rsidRDefault="003C2575" w:rsidP="00897FC3">
            <w:pPr>
              <w:pStyle w:val="a5"/>
              <w:spacing w:before="0" w:beforeAutospacing="0" w:after="0" w:afterAutospacing="0"/>
              <w:ind w:firstLine="317"/>
              <w:jc w:val="both"/>
              <w:rPr>
                <w:lang w:val="ru-RU"/>
              </w:rPr>
            </w:pPr>
            <w:r w:rsidRPr="00101E3F">
              <w:rPr>
                <w:lang w:val="ru-RU"/>
              </w:rPr>
              <w:t>…</w:t>
            </w:r>
          </w:p>
          <w:p w:rsidR="003C2575" w:rsidRPr="00101E3F" w:rsidRDefault="003C2575" w:rsidP="00897FC3">
            <w:pPr>
              <w:pStyle w:val="a5"/>
              <w:spacing w:before="0" w:beforeAutospacing="0" w:after="0" w:afterAutospacing="0"/>
              <w:ind w:firstLine="317"/>
              <w:jc w:val="both"/>
              <w:rPr>
                <w:b/>
                <w:lang w:val="ru-RU"/>
              </w:rPr>
            </w:pPr>
            <w:r w:rsidRPr="00101E3F">
              <w:rPr>
                <w:b/>
                <w:lang w:val="ru-RU"/>
              </w:rPr>
              <w:t>2-2. Районные (кроме районов в городах) исполнительные органы, местные исполнительные органы городов областного значения организуют и проводят государственный контроль за использованием и охраной земель в отношении собственников земельного участка и землепользователей на землях сельскохозяйственного назначения, а именно за:</w:t>
            </w:r>
          </w:p>
          <w:p w:rsidR="003C2575" w:rsidRPr="00101E3F" w:rsidRDefault="003C2575" w:rsidP="00897FC3">
            <w:pPr>
              <w:pStyle w:val="a5"/>
              <w:spacing w:before="0" w:beforeAutospacing="0" w:after="0" w:afterAutospacing="0"/>
              <w:ind w:firstLine="317"/>
              <w:jc w:val="both"/>
              <w:rPr>
                <w:b/>
                <w:lang w:val="ru-RU"/>
              </w:rPr>
            </w:pPr>
            <w:r w:rsidRPr="00101E3F">
              <w:rPr>
                <w:b/>
                <w:lang w:val="ru-RU"/>
              </w:rPr>
              <w:t>1) своевременным и правильным проведением собственниками земельных участков и землепользователями комплекса организационно-хозяйственных, агротехнических, гидротехнических и противоэрозионных мероприятий по восстановлению и сохранению плодородия почв земель;</w:t>
            </w:r>
          </w:p>
          <w:p w:rsidR="003C2575" w:rsidRPr="00101E3F" w:rsidRDefault="003C2575" w:rsidP="00897FC3">
            <w:pPr>
              <w:pStyle w:val="a5"/>
              <w:spacing w:before="0" w:beforeAutospacing="0" w:after="0" w:afterAutospacing="0"/>
              <w:ind w:firstLine="317"/>
              <w:jc w:val="both"/>
              <w:rPr>
                <w:b/>
                <w:lang w:val="ru-RU"/>
              </w:rPr>
            </w:pPr>
            <w:r w:rsidRPr="00101E3F">
              <w:rPr>
                <w:b/>
                <w:lang w:val="ru-RU"/>
              </w:rPr>
              <w:t xml:space="preserve">2) своевременным и качественным </w:t>
            </w:r>
            <w:r w:rsidRPr="00101E3F">
              <w:rPr>
                <w:b/>
                <w:lang w:val="ru-RU"/>
              </w:rPr>
              <w:lastRenderedPageBreak/>
              <w:t>выполнением мероприятий по улучшению земель, предотвращению и ликвидации последствий эрозии почвы, засоления, заболачивания, подтопления, опустынивания, иссушения, переуплотнения, захламления, загрязнения и других процессов, вызывающих деградацию земель;</w:t>
            </w:r>
          </w:p>
          <w:p w:rsidR="003C2575" w:rsidRPr="00101E3F" w:rsidRDefault="003C2575" w:rsidP="006A19B1">
            <w:pPr>
              <w:pStyle w:val="a5"/>
              <w:spacing w:before="0" w:beforeAutospacing="0" w:after="0" w:afterAutospacing="0"/>
              <w:ind w:firstLine="317"/>
              <w:jc w:val="both"/>
              <w:rPr>
                <w:lang w:val="ru-RU"/>
              </w:rPr>
            </w:pPr>
            <w:r w:rsidRPr="00101E3F">
              <w:rPr>
                <w:b/>
                <w:lang w:val="ru-RU"/>
              </w:rPr>
              <w:t>3) исполнением проектов землеустройства по использованию и охране земель.</w:t>
            </w:r>
          </w:p>
        </w:tc>
        <w:tc>
          <w:tcPr>
            <w:tcW w:w="5035" w:type="dxa"/>
            <w:gridSpan w:val="2"/>
            <w:shd w:val="clear" w:color="auto" w:fill="FFFFFF"/>
          </w:tcPr>
          <w:p w:rsidR="003C2575" w:rsidRPr="00101E3F" w:rsidRDefault="003C2575"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lastRenderedPageBreak/>
              <w:t xml:space="preserve">Статья 147. Функции </w:t>
            </w:r>
            <w:r w:rsidRPr="00101E3F">
              <w:rPr>
                <w:rFonts w:ascii="Times New Roman" w:hAnsi="Times New Roman"/>
                <w:color w:val="auto"/>
                <w:sz w:val="24"/>
                <w:szCs w:val="24"/>
                <w:lang w:val="ru-RU"/>
              </w:rPr>
              <w:t xml:space="preserve">территориальных органов по управлению земельными ресурсами, осуществляющих государственный контроль в области земельных правоотношений  </w:t>
            </w:r>
          </w:p>
          <w:p w:rsidR="003C2575" w:rsidRPr="00101E3F" w:rsidRDefault="003C2575" w:rsidP="00897FC3">
            <w:pPr>
              <w:spacing w:line="240" w:lineRule="auto"/>
              <w:ind w:firstLine="459"/>
              <w:jc w:val="both"/>
              <w:rPr>
                <w:rFonts w:ascii="Times New Roman" w:hAnsi="Times New Roman"/>
                <w:sz w:val="24"/>
                <w:szCs w:val="24"/>
                <w:lang w:eastAsia="x-none"/>
              </w:rPr>
            </w:pPr>
            <w:r w:rsidRPr="00101E3F">
              <w:rPr>
                <w:rFonts w:ascii="Times New Roman" w:hAnsi="Times New Roman"/>
                <w:sz w:val="24"/>
                <w:szCs w:val="24"/>
                <w:lang w:eastAsia="x-none"/>
              </w:rPr>
              <w:t>…</w:t>
            </w:r>
          </w:p>
          <w:p w:rsidR="003C2575" w:rsidRPr="00101E3F" w:rsidRDefault="003C2575" w:rsidP="00897FC3">
            <w:pPr>
              <w:pStyle w:val="3"/>
              <w:spacing w:before="0" w:line="240" w:lineRule="auto"/>
              <w:ind w:firstLine="459"/>
              <w:jc w:val="both"/>
              <w:rPr>
                <w:rFonts w:ascii="Times New Roman" w:hAnsi="Times New Roman"/>
                <w:color w:val="auto"/>
                <w:sz w:val="24"/>
                <w:szCs w:val="24"/>
                <w:lang w:val="ru-RU"/>
              </w:rPr>
            </w:pPr>
            <w:r w:rsidRPr="00101E3F">
              <w:rPr>
                <w:rFonts w:ascii="Times New Roman" w:hAnsi="Times New Roman"/>
                <w:color w:val="auto"/>
                <w:sz w:val="24"/>
                <w:szCs w:val="24"/>
                <w:lang w:val="ru-RU"/>
              </w:rPr>
              <w:t>2</w:t>
            </w:r>
            <w:r w:rsidR="006A19B1" w:rsidRPr="00101E3F">
              <w:rPr>
                <w:rFonts w:ascii="Times New Roman" w:hAnsi="Times New Roman"/>
                <w:color w:val="auto"/>
                <w:sz w:val="24"/>
                <w:szCs w:val="24"/>
                <w:lang w:val="ru-RU"/>
              </w:rPr>
              <w:t>-2.</w:t>
            </w:r>
            <w:r w:rsidR="00BB13DA" w:rsidRPr="00101E3F">
              <w:rPr>
                <w:rFonts w:ascii="Times New Roman" w:hAnsi="Times New Roman"/>
                <w:color w:val="auto"/>
                <w:sz w:val="24"/>
                <w:szCs w:val="24"/>
                <w:lang w:val="ru-RU"/>
              </w:rPr>
              <w:t xml:space="preserve"> И</w:t>
            </w:r>
            <w:r w:rsidRPr="00101E3F">
              <w:rPr>
                <w:rFonts w:ascii="Times New Roman" w:hAnsi="Times New Roman"/>
                <w:color w:val="auto"/>
                <w:sz w:val="24"/>
                <w:szCs w:val="24"/>
                <w:lang w:val="ru-RU"/>
              </w:rPr>
              <w:t>сключить</w:t>
            </w:r>
          </w:p>
          <w:p w:rsidR="003C2575" w:rsidRPr="00101E3F" w:rsidRDefault="003C2575" w:rsidP="006A19B1">
            <w:pPr>
              <w:spacing w:line="240" w:lineRule="auto"/>
              <w:rPr>
                <w:rFonts w:ascii="Times New Roman" w:hAnsi="Times New Roman"/>
                <w:sz w:val="24"/>
                <w:szCs w:val="24"/>
                <w:lang w:eastAsia="x-none"/>
              </w:rPr>
            </w:pPr>
          </w:p>
        </w:tc>
        <w:tc>
          <w:tcPr>
            <w:tcW w:w="3945" w:type="dxa"/>
            <w:shd w:val="clear" w:color="auto" w:fill="FFFFFF"/>
          </w:tcPr>
          <w:p w:rsidR="003C2575" w:rsidRPr="00101E3F" w:rsidRDefault="003C2575"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p w:rsidR="003C2575" w:rsidRPr="00101E3F" w:rsidRDefault="003C2575" w:rsidP="0017725D">
            <w:pPr>
              <w:shd w:val="clear" w:color="auto" w:fill="FFFFFF"/>
              <w:spacing w:after="0" w:line="240" w:lineRule="auto"/>
              <w:ind w:firstLine="383"/>
              <w:jc w:val="both"/>
              <w:rPr>
                <w:rFonts w:ascii="Times New Roman" w:hAnsi="Times New Roman"/>
                <w:bCs/>
                <w:sz w:val="24"/>
                <w:szCs w:val="24"/>
              </w:rPr>
            </w:pPr>
          </w:p>
        </w:tc>
      </w:tr>
      <w:tr w:rsidR="003C2575" w:rsidRPr="00101E3F" w:rsidTr="00B67020">
        <w:trPr>
          <w:trHeight w:val="135"/>
        </w:trPr>
        <w:tc>
          <w:tcPr>
            <w:tcW w:w="567" w:type="dxa"/>
            <w:shd w:val="clear" w:color="auto" w:fill="FFFFFF"/>
          </w:tcPr>
          <w:p w:rsidR="003C2575" w:rsidRPr="00101E3F" w:rsidRDefault="003C2575"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3C2575" w:rsidRPr="00101E3F" w:rsidRDefault="003C2575"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Заголовок статьи 148</w:t>
            </w:r>
          </w:p>
        </w:tc>
        <w:tc>
          <w:tcPr>
            <w:tcW w:w="4393" w:type="dxa"/>
            <w:shd w:val="clear" w:color="auto" w:fill="FFFFFF"/>
          </w:tcPr>
          <w:p w:rsidR="003C2575" w:rsidRPr="00101E3F" w:rsidRDefault="003C2575"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Статья 148. Права и обязанности должностных лиц органов, осуществляющих государственный контроль </w:t>
            </w:r>
            <w:r w:rsidRPr="00101E3F">
              <w:rPr>
                <w:rFonts w:ascii="Times New Roman" w:hAnsi="Times New Roman"/>
                <w:color w:val="auto"/>
                <w:sz w:val="24"/>
                <w:szCs w:val="24"/>
                <w:lang w:val="ru-RU"/>
              </w:rPr>
              <w:t>за использованием и охраной земель</w:t>
            </w:r>
            <w:r w:rsidRPr="00101E3F">
              <w:rPr>
                <w:rFonts w:ascii="Times New Roman" w:hAnsi="Times New Roman"/>
                <w:b w:val="0"/>
                <w:color w:val="auto"/>
                <w:sz w:val="24"/>
                <w:szCs w:val="24"/>
                <w:lang w:val="ru-RU"/>
              </w:rPr>
              <w:t xml:space="preserve"> </w:t>
            </w:r>
          </w:p>
        </w:tc>
        <w:tc>
          <w:tcPr>
            <w:tcW w:w="5035" w:type="dxa"/>
            <w:gridSpan w:val="2"/>
            <w:shd w:val="clear" w:color="auto" w:fill="FFFFFF"/>
          </w:tcPr>
          <w:p w:rsidR="003C2575" w:rsidRPr="00101E3F" w:rsidRDefault="003C2575"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Статья 148. Права и обязанности должностных лиц органов, осуществляющих государственный контроль </w:t>
            </w:r>
            <w:r w:rsidRPr="00101E3F">
              <w:rPr>
                <w:rFonts w:ascii="Times New Roman" w:hAnsi="Times New Roman"/>
                <w:color w:val="auto"/>
                <w:sz w:val="24"/>
                <w:szCs w:val="24"/>
                <w:lang w:val="ru-RU"/>
              </w:rPr>
              <w:t>в области земельных правоотношений</w:t>
            </w:r>
          </w:p>
        </w:tc>
        <w:tc>
          <w:tcPr>
            <w:tcW w:w="3945" w:type="dxa"/>
            <w:shd w:val="clear" w:color="auto" w:fill="FFFFFF"/>
          </w:tcPr>
          <w:p w:rsidR="003C2575" w:rsidRPr="00101E3F" w:rsidRDefault="00F91A60"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sz w:val="24"/>
                <w:szCs w:val="24"/>
              </w:rPr>
              <w:t xml:space="preserve">В целях применения основного понятия, предусмотренного подпунктом 15) статьи 12 </w:t>
            </w:r>
            <w:r w:rsidR="00E64A1B" w:rsidRPr="00101E3F">
              <w:rPr>
                <w:rFonts w:ascii="Times New Roman" w:hAnsi="Times New Roman"/>
                <w:sz w:val="24"/>
                <w:szCs w:val="24"/>
              </w:rPr>
              <w:t>Земельного кодекса РК</w:t>
            </w:r>
            <w:r w:rsidRPr="00101E3F">
              <w:rPr>
                <w:rFonts w:ascii="Times New Roman" w:hAnsi="Times New Roman"/>
                <w:sz w:val="24"/>
                <w:szCs w:val="24"/>
              </w:rPr>
              <w:t xml:space="preserve">, согласно которому земельные правоотношения – правоотношения </w:t>
            </w:r>
            <w:r w:rsidRPr="00AE3559">
              <w:rPr>
                <w:rFonts w:ascii="Times New Roman" w:hAnsi="Times New Roman"/>
                <w:sz w:val="24"/>
                <w:szCs w:val="24"/>
              </w:rPr>
              <w:t>по использованию и охране земли</w:t>
            </w:r>
            <w:r w:rsidRPr="00101E3F">
              <w:rPr>
                <w:rFonts w:ascii="Times New Roman" w:hAnsi="Times New Roman"/>
                <w:sz w:val="24"/>
                <w:szCs w:val="24"/>
              </w:rPr>
              <w:t>, связанные с управлением земельными ресурсами, закреплением земельных участков за отдельными субъектами, осуществлением права собственности и иных прав на землю.</w:t>
            </w:r>
          </w:p>
        </w:tc>
      </w:tr>
      <w:tr w:rsidR="003C2575" w:rsidRPr="00101E3F" w:rsidTr="00B67020">
        <w:trPr>
          <w:trHeight w:val="1402"/>
        </w:trPr>
        <w:tc>
          <w:tcPr>
            <w:tcW w:w="567" w:type="dxa"/>
            <w:shd w:val="clear" w:color="auto" w:fill="FFFFFF"/>
          </w:tcPr>
          <w:p w:rsidR="003C2575" w:rsidRPr="00101E3F" w:rsidRDefault="003C2575"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3C2575" w:rsidRPr="00101E3F" w:rsidRDefault="008026D5" w:rsidP="008026D5">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Подпункт 2) пункта 1 статьи</w:t>
            </w:r>
            <w:r w:rsidR="003C2575" w:rsidRPr="00101E3F">
              <w:rPr>
                <w:rFonts w:ascii="Times New Roman" w:hAnsi="Times New Roman"/>
                <w:bCs/>
                <w:sz w:val="24"/>
                <w:szCs w:val="24"/>
              </w:rPr>
              <w:t xml:space="preserve"> 148 </w:t>
            </w:r>
          </w:p>
        </w:tc>
        <w:tc>
          <w:tcPr>
            <w:tcW w:w="4393" w:type="dxa"/>
            <w:shd w:val="clear" w:color="auto" w:fill="FFFFFF"/>
          </w:tcPr>
          <w:p w:rsidR="003C2575" w:rsidRPr="00101E3F" w:rsidRDefault="003C2575" w:rsidP="00897FC3">
            <w:pPr>
              <w:pStyle w:val="3"/>
              <w:spacing w:before="0" w:line="240" w:lineRule="auto"/>
              <w:ind w:firstLine="317"/>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t xml:space="preserve">Статья 148. Права и обязанности должностных лиц органов, осуществляющих государственный контроль </w:t>
            </w:r>
            <w:r w:rsidRPr="00101E3F">
              <w:rPr>
                <w:rFonts w:ascii="Times New Roman" w:hAnsi="Times New Roman"/>
                <w:color w:val="auto"/>
                <w:sz w:val="24"/>
                <w:szCs w:val="24"/>
                <w:lang w:val="ru-RU"/>
              </w:rPr>
              <w:t>за и</w:t>
            </w:r>
            <w:r w:rsidR="0002407F" w:rsidRPr="00101E3F">
              <w:rPr>
                <w:rFonts w:ascii="Times New Roman" w:hAnsi="Times New Roman"/>
                <w:color w:val="auto"/>
                <w:sz w:val="24"/>
                <w:szCs w:val="24"/>
                <w:lang w:val="ru-RU"/>
              </w:rPr>
              <w:t>спользованием и охраной земель</w:t>
            </w:r>
          </w:p>
          <w:p w:rsidR="003C2575" w:rsidRPr="00101E3F" w:rsidRDefault="003C2575"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1. Должностные лица, </w:t>
            </w:r>
            <w:r w:rsidRPr="00101E3F">
              <w:rPr>
                <w:rFonts w:ascii="Times New Roman" w:hAnsi="Times New Roman"/>
                <w:b w:val="0"/>
                <w:color w:val="auto"/>
                <w:sz w:val="24"/>
                <w:szCs w:val="24"/>
                <w:lang w:val="ru-RU"/>
              </w:rPr>
              <w:lastRenderedPageBreak/>
              <w:t>осуществляющие государственный контроль за использованием и охраной земель, имеют право:</w:t>
            </w:r>
          </w:p>
          <w:p w:rsidR="003C2575" w:rsidRPr="00101E3F" w:rsidRDefault="00040522" w:rsidP="00925937">
            <w:pPr>
              <w:spacing w:after="0" w:line="240" w:lineRule="auto"/>
              <w:ind w:firstLine="317"/>
              <w:rPr>
                <w:rFonts w:ascii="Times New Roman" w:hAnsi="Times New Roman"/>
                <w:sz w:val="24"/>
                <w:szCs w:val="24"/>
                <w:lang w:eastAsia="x-none"/>
              </w:rPr>
            </w:pPr>
            <w:r w:rsidRPr="00101E3F">
              <w:rPr>
                <w:rFonts w:ascii="Times New Roman" w:hAnsi="Times New Roman"/>
                <w:sz w:val="24"/>
                <w:szCs w:val="24"/>
                <w:lang w:eastAsia="x-none"/>
              </w:rPr>
              <w:t>...</w:t>
            </w:r>
          </w:p>
          <w:p w:rsidR="003C2575" w:rsidRPr="00101E3F" w:rsidRDefault="003C2575" w:rsidP="000E06D6">
            <w:pPr>
              <w:spacing w:after="0" w:line="240" w:lineRule="auto"/>
              <w:ind w:firstLine="317"/>
              <w:jc w:val="both"/>
              <w:rPr>
                <w:rFonts w:ascii="Times New Roman" w:eastAsia="Times New Roman" w:hAnsi="Times New Roman"/>
                <w:bCs/>
                <w:sz w:val="24"/>
                <w:szCs w:val="24"/>
                <w:lang w:eastAsia="x-none"/>
              </w:rPr>
            </w:pPr>
            <w:r w:rsidRPr="00101E3F">
              <w:rPr>
                <w:rFonts w:ascii="Times New Roman" w:eastAsia="Times New Roman" w:hAnsi="Times New Roman"/>
                <w:bCs/>
                <w:sz w:val="24"/>
                <w:szCs w:val="24"/>
                <w:lang w:eastAsia="x-none"/>
              </w:rPr>
              <w:t xml:space="preserve">2) составлять протоколы </w:t>
            </w:r>
            <w:r w:rsidRPr="00101E3F">
              <w:rPr>
                <w:rFonts w:ascii="Times New Roman" w:eastAsia="Times New Roman" w:hAnsi="Times New Roman"/>
                <w:b/>
                <w:bCs/>
                <w:sz w:val="24"/>
                <w:szCs w:val="24"/>
                <w:lang w:eastAsia="x-none"/>
              </w:rPr>
              <w:t>(акты) о нарушениях земельного законодательства</w:t>
            </w:r>
            <w:r w:rsidRPr="00101E3F">
              <w:rPr>
                <w:rFonts w:ascii="Times New Roman" w:hAnsi="Times New Roman"/>
                <w:b/>
                <w:sz w:val="24"/>
                <w:szCs w:val="24"/>
                <w:lang w:eastAsia="x-none"/>
              </w:rPr>
              <w:t xml:space="preserve"> </w:t>
            </w:r>
            <w:r w:rsidRPr="00101E3F">
              <w:rPr>
                <w:rFonts w:ascii="Times New Roman" w:eastAsia="Times New Roman" w:hAnsi="Times New Roman"/>
                <w:b/>
                <w:bCs/>
                <w:sz w:val="24"/>
                <w:szCs w:val="24"/>
                <w:lang w:eastAsia="x-none"/>
              </w:rPr>
              <w:t>Республики Казахстан</w:t>
            </w:r>
            <w:r w:rsidRPr="00101E3F">
              <w:rPr>
                <w:rFonts w:ascii="Times New Roman" w:eastAsia="Times New Roman" w:hAnsi="Times New Roman"/>
                <w:bCs/>
                <w:sz w:val="24"/>
                <w:szCs w:val="24"/>
                <w:lang w:eastAsia="x-none"/>
              </w:rPr>
              <w:t>;</w:t>
            </w:r>
          </w:p>
        </w:tc>
        <w:tc>
          <w:tcPr>
            <w:tcW w:w="5035" w:type="dxa"/>
            <w:gridSpan w:val="2"/>
            <w:shd w:val="clear" w:color="auto" w:fill="FFFFFF"/>
          </w:tcPr>
          <w:p w:rsidR="003C2575" w:rsidRPr="00101E3F" w:rsidRDefault="003C2575" w:rsidP="00897FC3">
            <w:pPr>
              <w:pStyle w:val="3"/>
              <w:spacing w:before="0" w:line="240" w:lineRule="auto"/>
              <w:ind w:firstLine="459"/>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lastRenderedPageBreak/>
              <w:t xml:space="preserve">Статья 148. Права и обязанности должностных лиц органов, осуществляющих государственный контроль </w:t>
            </w:r>
            <w:r w:rsidRPr="00101E3F">
              <w:rPr>
                <w:rFonts w:ascii="Times New Roman" w:hAnsi="Times New Roman"/>
                <w:color w:val="auto"/>
                <w:sz w:val="24"/>
                <w:szCs w:val="24"/>
                <w:lang w:val="ru-RU"/>
              </w:rPr>
              <w:t>в области земельных правоотношений</w:t>
            </w:r>
          </w:p>
          <w:p w:rsidR="003C2575" w:rsidRPr="00101E3F" w:rsidRDefault="003C2575" w:rsidP="00897FC3">
            <w:pPr>
              <w:spacing w:after="0" w:line="240" w:lineRule="auto"/>
              <w:ind w:firstLine="459"/>
              <w:jc w:val="both"/>
              <w:rPr>
                <w:rFonts w:ascii="Times New Roman" w:hAnsi="Times New Roman"/>
                <w:sz w:val="24"/>
                <w:szCs w:val="24"/>
                <w:lang w:eastAsia="x-none"/>
              </w:rPr>
            </w:pPr>
            <w:r w:rsidRPr="00101E3F">
              <w:rPr>
                <w:rFonts w:ascii="Times New Roman" w:eastAsia="Times New Roman" w:hAnsi="Times New Roman"/>
                <w:bCs/>
                <w:sz w:val="24"/>
                <w:szCs w:val="24"/>
                <w:lang w:eastAsia="x-none"/>
              </w:rPr>
              <w:t xml:space="preserve">1. Должностные лица, осуществляющие государственный контроль в области </w:t>
            </w:r>
            <w:r w:rsidRPr="00101E3F">
              <w:rPr>
                <w:rFonts w:ascii="Times New Roman" w:eastAsia="Times New Roman" w:hAnsi="Times New Roman"/>
                <w:bCs/>
                <w:sz w:val="24"/>
                <w:szCs w:val="24"/>
                <w:lang w:eastAsia="x-none"/>
              </w:rPr>
              <w:lastRenderedPageBreak/>
              <w:t>земельных правоотношений, имеют право</w:t>
            </w:r>
            <w:r w:rsidRPr="00101E3F">
              <w:rPr>
                <w:rFonts w:ascii="Times New Roman" w:hAnsi="Times New Roman"/>
                <w:sz w:val="24"/>
                <w:szCs w:val="24"/>
                <w:lang w:eastAsia="x-none"/>
              </w:rPr>
              <w:t>:</w:t>
            </w:r>
          </w:p>
          <w:p w:rsidR="003C2575" w:rsidRPr="00101E3F" w:rsidRDefault="003C2575" w:rsidP="00897FC3">
            <w:pPr>
              <w:spacing w:after="0" w:line="240" w:lineRule="auto"/>
              <w:ind w:firstLine="459"/>
              <w:jc w:val="both"/>
              <w:rPr>
                <w:rFonts w:ascii="Times New Roman" w:hAnsi="Times New Roman"/>
                <w:sz w:val="24"/>
                <w:szCs w:val="24"/>
                <w:lang w:eastAsia="x-none"/>
              </w:rPr>
            </w:pPr>
            <w:r w:rsidRPr="00101E3F">
              <w:rPr>
                <w:rFonts w:ascii="Times New Roman" w:hAnsi="Times New Roman"/>
                <w:sz w:val="24"/>
                <w:szCs w:val="24"/>
                <w:lang w:eastAsia="x-none"/>
              </w:rPr>
              <w:t>...</w:t>
            </w:r>
          </w:p>
          <w:p w:rsidR="003C2575" w:rsidRPr="00101E3F" w:rsidRDefault="003C2575" w:rsidP="000E06D6">
            <w:pPr>
              <w:pStyle w:val="3"/>
              <w:spacing w:before="0" w:line="240" w:lineRule="auto"/>
              <w:ind w:firstLine="459"/>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t>2) составлять</w:t>
            </w:r>
            <w:r w:rsidRPr="00101E3F">
              <w:rPr>
                <w:rFonts w:ascii="Times New Roman" w:hAnsi="Times New Roman"/>
                <w:color w:val="auto"/>
                <w:sz w:val="24"/>
                <w:szCs w:val="24"/>
                <w:lang w:val="ru-RU"/>
              </w:rPr>
              <w:t xml:space="preserve"> протоколы об а</w:t>
            </w:r>
            <w:r w:rsidR="000E06D6" w:rsidRPr="00101E3F">
              <w:rPr>
                <w:rFonts w:ascii="Times New Roman" w:hAnsi="Times New Roman"/>
                <w:color w:val="auto"/>
                <w:sz w:val="24"/>
                <w:szCs w:val="24"/>
                <w:lang w:val="ru-RU"/>
              </w:rPr>
              <w:t>дминистративном правонарушении;</w:t>
            </w:r>
          </w:p>
        </w:tc>
        <w:tc>
          <w:tcPr>
            <w:tcW w:w="3945" w:type="dxa"/>
            <w:shd w:val="clear" w:color="auto" w:fill="FFFFFF"/>
          </w:tcPr>
          <w:p w:rsidR="003C2575" w:rsidRPr="00101E3F" w:rsidRDefault="003C2575"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lastRenderedPageBreak/>
              <w:t xml:space="preserve">В целях приведения в соответствие с подпунктом 2-8) пункта </w:t>
            </w:r>
            <w:r w:rsidR="00432093" w:rsidRPr="00101E3F">
              <w:rPr>
                <w:rFonts w:ascii="Times New Roman" w:hAnsi="Times New Roman"/>
                <w:bCs/>
                <w:sz w:val="24"/>
                <w:szCs w:val="24"/>
              </w:rPr>
              <w:t xml:space="preserve">1 статьи 14 </w:t>
            </w:r>
            <w:r w:rsidR="00E64A1B" w:rsidRPr="00101E3F">
              <w:rPr>
                <w:rFonts w:ascii="Times New Roman" w:hAnsi="Times New Roman"/>
                <w:bCs/>
                <w:sz w:val="24"/>
                <w:szCs w:val="24"/>
              </w:rPr>
              <w:t>Земельного кодекса РК</w:t>
            </w:r>
            <w:r w:rsidR="002D224B" w:rsidRPr="00101E3F">
              <w:rPr>
                <w:rFonts w:ascii="Times New Roman" w:hAnsi="Times New Roman"/>
                <w:bCs/>
                <w:sz w:val="24"/>
                <w:szCs w:val="24"/>
              </w:rPr>
              <w:t>.</w:t>
            </w:r>
          </w:p>
        </w:tc>
      </w:tr>
      <w:tr w:rsidR="003C2575" w:rsidRPr="00101E3F" w:rsidTr="00B67020">
        <w:trPr>
          <w:trHeight w:val="4200"/>
        </w:trPr>
        <w:tc>
          <w:tcPr>
            <w:tcW w:w="567" w:type="dxa"/>
            <w:shd w:val="clear" w:color="auto" w:fill="FFFFFF"/>
          </w:tcPr>
          <w:p w:rsidR="003C2575" w:rsidRPr="00101E3F" w:rsidRDefault="003C2575"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3C2575" w:rsidRPr="00101E3F" w:rsidRDefault="00826ADE" w:rsidP="00826ADE">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Подпункт 3) пункта 1 статьи 148</w:t>
            </w:r>
          </w:p>
        </w:tc>
        <w:tc>
          <w:tcPr>
            <w:tcW w:w="4393" w:type="dxa"/>
            <w:shd w:val="clear" w:color="auto" w:fill="FFFFFF"/>
          </w:tcPr>
          <w:p w:rsidR="003C2575" w:rsidRPr="00101E3F" w:rsidRDefault="003C2575" w:rsidP="00897FC3">
            <w:pPr>
              <w:pStyle w:val="3"/>
              <w:spacing w:before="0" w:line="240" w:lineRule="auto"/>
              <w:ind w:firstLine="317"/>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t xml:space="preserve">Статья 148. Права и обязанности должностных лиц органов, осуществляющих государственный контроль </w:t>
            </w:r>
            <w:r w:rsidRPr="00101E3F">
              <w:rPr>
                <w:rFonts w:ascii="Times New Roman" w:hAnsi="Times New Roman"/>
                <w:color w:val="auto"/>
                <w:sz w:val="24"/>
                <w:szCs w:val="24"/>
                <w:lang w:val="ru-RU"/>
              </w:rPr>
              <w:t>за и</w:t>
            </w:r>
            <w:r w:rsidR="0036484B" w:rsidRPr="00101E3F">
              <w:rPr>
                <w:rFonts w:ascii="Times New Roman" w:hAnsi="Times New Roman"/>
                <w:color w:val="auto"/>
                <w:sz w:val="24"/>
                <w:szCs w:val="24"/>
                <w:lang w:val="ru-RU"/>
              </w:rPr>
              <w:t>спользованием и охраной земель</w:t>
            </w:r>
          </w:p>
          <w:p w:rsidR="003C2575" w:rsidRPr="00101E3F" w:rsidRDefault="003C2575"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1. Должностные лица, осуществляющие государственный контроль за использованием и охраной земель, имеют право:</w:t>
            </w:r>
          </w:p>
          <w:p w:rsidR="003C2575" w:rsidRPr="00101E3F" w:rsidRDefault="00040522" w:rsidP="00925937">
            <w:pPr>
              <w:spacing w:after="0" w:line="240" w:lineRule="auto"/>
              <w:ind w:firstLine="317"/>
              <w:rPr>
                <w:rFonts w:ascii="Times New Roman" w:hAnsi="Times New Roman"/>
                <w:sz w:val="24"/>
                <w:szCs w:val="24"/>
                <w:lang w:eastAsia="x-none"/>
              </w:rPr>
            </w:pPr>
            <w:r w:rsidRPr="00101E3F">
              <w:rPr>
                <w:rFonts w:ascii="Times New Roman" w:hAnsi="Times New Roman"/>
                <w:sz w:val="24"/>
                <w:szCs w:val="24"/>
                <w:lang w:eastAsia="x-none"/>
              </w:rPr>
              <w:t>...</w:t>
            </w:r>
          </w:p>
          <w:p w:rsidR="003C2575" w:rsidRPr="00101E3F" w:rsidRDefault="003C2575" w:rsidP="00C71E5D">
            <w:pPr>
              <w:spacing w:after="0" w:line="240" w:lineRule="auto"/>
              <w:ind w:firstLine="317"/>
              <w:jc w:val="both"/>
              <w:rPr>
                <w:rFonts w:ascii="Times New Roman" w:eastAsia="Times New Roman" w:hAnsi="Times New Roman"/>
                <w:bCs/>
                <w:sz w:val="24"/>
                <w:szCs w:val="24"/>
                <w:lang w:eastAsia="x-none"/>
              </w:rPr>
            </w:pPr>
            <w:r w:rsidRPr="00101E3F">
              <w:rPr>
                <w:rFonts w:ascii="Times New Roman" w:eastAsia="Times New Roman" w:hAnsi="Times New Roman"/>
                <w:bCs/>
                <w:sz w:val="24"/>
                <w:szCs w:val="24"/>
                <w:lang w:eastAsia="x-none"/>
              </w:rPr>
              <w:t xml:space="preserve">3) выносить постановления </w:t>
            </w:r>
            <w:r w:rsidRPr="00101E3F">
              <w:rPr>
                <w:rFonts w:ascii="Times New Roman" w:eastAsia="Times New Roman" w:hAnsi="Times New Roman"/>
                <w:b/>
                <w:bCs/>
                <w:sz w:val="24"/>
                <w:szCs w:val="24"/>
                <w:lang w:eastAsia="x-none"/>
              </w:rPr>
              <w:t>об административном взыскании</w:t>
            </w:r>
            <w:r w:rsidRPr="00101E3F">
              <w:rPr>
                <w:rFonts w:ascii="Times New Roman" w:eastAsia="Times New Roman" w:hAnsi="Times New Roman"/>
                <w:bCs/>
                <w:sz w:val="24"/>
                <w:szCs w:val="24"/>
                <w:lang w:eastAsia="x-none"/>
              </w:rPr>
              <w:t xml:space="preserve"> за нарушение земельного законод</w:t>
            </w:r>
            <w:r w:rsidR="00C71E5D" w:rsidRPr="00101E3F">
              <w:rPr>
                <w:rFonts w:ascii="Times New Roman" w:eastAsia="Times New Roman" w:hAnsi="Times New Roman"/>
                <w:bCs/>
                <w:sz w:val="24"/>
                <w:szCs w:val="24"/>
                <w:lang w:eastAsia="x-none"/>
              </w:rPr>
              <w:t>ательства Республики Казахстан;</w:t>
            </w:r>
          </w:p>
        </w:tc>
        <w:tc>
          <w:tcPr>
            <w:tcW w:w="5035" w:type="dxa"/>
            <w:gridSpan w:val="2"/>
            <w:shd w:val="clear" w:color="auto" w:fill="FFFFFF"/>
          </w:tcPr>
          <w:p w:rsidR="003C2575" w:rsidRPr="00101E3F" w:rsidRDefault="003C2575" w:rsidP="00897FC3">
            <w:pPr>
              <w:pStyle w:val="3"/>
              <w:spacing w:before="0" w:line="240" w:lineRule="auto"/>
              <w:ind w:firstLine="459"/>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t xml:space="preserve">Статья 148. Права и обязанности должностных лиц органов, осуществляющих государственный контроль </w:t>
            </w:r>
            <w:r w:rsidRPr="00101E3F">
              <w:rPr>
                <w:rFonts w:ascii="Times New Roman" w:hAnsi="Times New Roman"/>
                <w:color w:val="auto"/>
                <w:sz w:val="24"/>
                <w:szCs w:val="24"/>
                <w:lang w:val="ru-RU"/>
              </w:rPr>
              <w:t>в области земельных правоотношений</w:t>
            </w:r>
          </w:p>
          <w:p w:rsidR="003C2575" w:rsidRPr="00101E3F" w:rsidRDefault="003C2575" w:rsidP="00897FC3">
            <w:pPr>
              <w:spacing w:after="0" w:line="240" w:lineRule="auto"/>
              <w:ind w:firstLine="459"/>
              <w:jc w:val="both"/>
              <w:rPr>
                <w:rFonts w:ascii="Times New Roman" w:hAnsi="Times New Roman"/>
                <w:sz w:val="24"/>
                <w:szCs w:val="24"/>
                <w:lang w:eastAsia="x-none"/>
              </w:rPr>
            </w:pPr>
            <w:r w:rsidRPr="00101E3F">
              <w:rPr>
                <w:rFonts w:ascii="Times New Roman" w:eastAsia="Times New Roman" w:hAnsi="Times New Roman"/>
                <w:bCs/>
                <w:sz w:val="24"/>
                <w:szCs w:val="24"/>
                <w:lang w:eastAsia="x-none"/>
              </w:rPr>
              <w:t>1. Должностные лица, осуществляющие государственный контроль в области земельных правоотношений, имеют право</w:t>
            </w:r>
            <w:r w:rsidRPr="00101E3F">
              <w:rPr>
                <w:rFonts w:ascii="Times New Roman" w:hAnsi="Times New Roman"/>
                <w:sz w:val="24"/>
                <w:szCs w:val="24"/>
                <w:lang w:eastAsia="x-none"/>
              </w:rPr>
              <w:t>:</w:t>
            </w:r>
          </w:p>
          <w:p w:rsidR="003C2575" w:rsidRPr="00101E3F" w:rsidRDefault="003C2575" w:rsidP="00897FC3">
            <w:pPr>
              <w:spacing w:after="0" w:line="240" w:lineRule="auto"/>
              <w:ind w:firstLine="459"/>
              <w:jc w:val="both"/>
              <w:rPr>
                <w:rFonts w:ascii="Times New Roman" w:hAnsi="Times New Roman"/>
                <w:sz w:val="24"/>
                <w:szCs w:val="24"/>
                <w:lang w:eastAsia="x-none"/>
              </w:rPr>
            </w:pPr>
            <w:r w:rsidRPr="00101E3F">
              <w:rPr>
                <w:rFonts w:ascii="Times New Roman" w:hAnsi="Times New Roman"/>
                <w:sz w:val="24"/>
                <w:szCs w:val="24"/>
                <w:lang w:eastAsia="x-none"/>
              </w:rPr>
              <w:t>...</w:t>
            </w:r>
          </w:p>
          <w:p w:rsidR="003C2575" w:rsidRPr="00101E3F" w:rsidRDefault="003C2575" w:rsidP="00C71E5D">
            <w:pPr>
              <w:spacing w:line="240" w:lineRule="auto"/>
              <w:ind w:firstLine="459"/>
              <w:jc w:val="both"/>
              <w:rPr>
                <w:rFonts w:ascii="Times New Roman" w:eastAsia="Times New Roman" w:hAnsi="Times New Roman"/>
                <w:b/>
                <w:bCs/>
                <w:sz w:val="24"/>
                <w:szCs w:val="24"/>
                <w:lang w:eastAsia="x-none"/>
              </w:rPr>
            </w:pPr>
            <w:r w:rsidRPr="00101E3F">
              <w:rPr>
                <w:rFonts w:ascii="Times New Roman" w:eastAsia="Times New Roman" w:hAnsi="Times New Roman"/>
                <w:bCs/>
                <w:sz w:val="24"/>
                <w:szCs w:val="24"/>
                <w:lang w:eastAsia="x-none"/>
              </w:rPr>
              <w:t>3)</w:t>
            </w:r>
            <w:r w:rsidRPr="00101E3F">
              <w:rPr>
                <w:rFonts w:ascii="Times New Roman" w:eastAsia="Times New Roman" w:hAnsi="Times New Roman"/>
                <w:b/>
                <w:bCs/>
                <w:sz w:val="24"/>
                <w:szCs w:val="24"/>
                <w:lang w:eastAsia="x-none"/>
              </w:rPr>
              <w:t xml:space="preserve"> </w:t>
            </w:r>
            <w:r w:rsidRPr="00101E3F">
              <w:rPr>
                <w:rFonts w:ascii="Times New Roman" w:eastAsia="Times New Roman" w:hAnsi="Times New Roman"/>
                <w:bCs/>
                <w:sz w:val="24"/>
                <w:szCs w:val="24"/>
                <w:lang w:eastAsia="x-none"/>
              </w:rPr>
              <w:t>выносить постановления</w:t>
            </w:r>
            <w:r w:rsidRPr="00101E3F">
              <w:rPr>
                <w:rFonts w:ascii="Times New Roman" w:eastAsia="Times New Roman" w:hAnsi="Times New Roman"/>
                <w:b/>
                <w:bCs/>
                <w:sz w:val="24"/>
                <w:szCs w:val="24"/>
                <w:lang w:eastAsia="x-none"/>
              </w:rPr>
              <w:t xml:space="preserve"> по делу об административном правонарушении </w:t>
            </w:r>
            <w:r w:rsidRPr="00101E3F">
              <w:rPr>
                <w:rFonts w:ascii="Times New Roman" w:eastAsia="Times New Roman" w:hAnsi="Times New Roman"/>
                <w:bCs/>
                <w:sz w:val="24"/>
                <w:szCs w:val="24"/>
                <w:lang w:eastAsia="x-none"/>
              </w:rPr>
              <w:t>за нарушение земельного законодательства Республики Казахстан</w:t>
            </w:r>
            <w:r w:rsidR="00C71E5D" w:rsidRPr="00101E3F">
              <w:rPr>
                <w:rFonts w:ascii="Times New Roman" w:eastAsia="Times New Roman" w:hAnsi="Times New Roman"/>
                <w:bCs/>
                <w:sz w:val="24"/>
                <w:szCs w:val="24"/>
                <w:lang w:eastAsia="x-none"/>
              </w:rPr>
              <w:t>;</w:t>
            </w:r>
          </w:p>
        </w:tc>
        <w:tc>
          <w:tcPr>
            <w:tcW w:w="3945" w:type="dxa"/>
            <w:shd w:val="clear" w:color="auto" w:fill="FFFFFF"/>
          </w:tcPr>
          <w:p w:rsidR="003C2575" w:rsidRPr="00101E3F" w:rsidRDefault="003C2575"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целях приведения в соответствие с подпунктом 2-8) пункта 1 статьи 14 </w:t>
            </w:r>
            <w:r w:rsidR="00E64A1B" w:rsidRPr="00101E3F">
              <w:rPr>
                <w:rFonts w:ascii="Times New Roman" w:hAnsi="Times New Roman"/>
                <w:bCs/>
                <w:sz w:val="24"/>
                <w:szCs w:val="24"/>
              </w:rPr>
              <w:t>Земельного кодекса РК</w:t>
            </w:r>
            <w:r w:rsidR="00B23B16" w:rsidRPr="00101E3F">
              <w:rPr>
                <w:rFonts w:ascii="Times New Roman" w:hAnsi="Times New Roman"/>
                <w:bCs/>
                <w:sz w:val="24"/>
                <w:szCs w:val="24"/>
              </w:rPr>
              <w:t>.</w:t>
            </w:r>
          </w:p>
        </w:tc>
      </w:tr>
      <w:tr w:rsidR="003C2575" w:rsidRPr="00101E3F" w:rsidTr="00B67020">
        <w:trPr>
          <w:trHeight w:val="1544"/>
        </w:trPr>
        <w:tc>
          <w:tcPr>
            <w:tcW w:w="567" w:type="dxa"/>
            <w:shd w:val="clear" w:color="auto" w:fill="FFFFFF"/>
          </w:tcPr>
          <w:p w:rsidR="003C2575" w:rsidRPr="00101E3F" w:rsidRDefault="003C2575"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3C2575" w:rsidRPr="00101E3F" w:rsidRDefault="008C4538" w:rsidP="008C4538">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Подпункт 4) пункта 1 статьи 148</w:t>
            </w:r>
          </w:p>
        </w:tc>
        <w:tc>
          <w:tcPr>
            <w:tcW w:w="4393" w:type="dxa"/>
            <w:shd w:val="clear" w:color="auto" w:fill="FFFFFF"/>
          </w:tcPr>
          <w:p w:rsidR="003C2575" w:rsidRPr="00101E3F" w:rsidRDefault="003C2575"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Статья 148. Права и обязанности должностных лиц органов, осуществляющих государственный контроль </w:t>
            </w:r>
            <w:r w:rsidRPr="00101E3F">
              <w:rPr>
                <w:rFonts w:ascii="Times New Roman" w:hAnsi="Times New Roman"/>
                <w:color w:val="auto"/>
                <w:sz w:val="24"/>
                <w:szCs w:val="24"/>
                <w:lang w:val="ru-RU"/>
              </w:rPr>
              <w:t>за использованием и охраной земель.</w:t>
            </w:r>
            <w:r w:rsidRPr="00101E3F">
              <w:rPr>
                <w:rFonts w:ascii="Times New Roman" w:hAnsi="Times New Roman"/>
                <w:b w:val="0"/>
                <w:color w:val="auto"/>
                <w:sz w:val="24"/>
                <w:szCs w:val="24"/>
                <w:lang w:val="ru-RU"/>
              </w:rPr>
              <w:t xml:space="preserve"> </w:t>
            </w:r>
          </w:p>
          <w:p w:rsidR="003C2575" w:rsidRPr="00101E3F" w:rsidRDefault="003C2575"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1. Должностные лица, осуществляющие государственный контроль за использованием и охраной земель, имеют право:</w:t>
            </w:r>
          </w:p>
          <w:p w:rsidR="003C2575" w:rsidRPr="00101E3F" w:rsidRDefault="003C2575" w:rsidP="00897FC3">
            <w:pPr>
              <w:spacing w:line="240" w:lineRule="auto"/>
              <w:ind w:firstLine="317"/>
              <w:rPr>
                <w:rFonts w:ascii="Times New Roman" w:hAnsi="Times New Roman"/>
                <w:sz w:val="24"/>
                <w:szCs w:val="24"/>
                <w:lang w:eastAsia="x-none"/>
              </w:rPr>
            </w:pPr>
            <w:r w:rsidRPr="00101E3F">
              <w:rPr>
                <w:rFonts w:ascii="Times New Roman" w:hAnsi="Times New Roman"/>
                <w:sz w:val="24"/>
                <w:szCs w:val="24"/>
                <w:lang w:eastAsia="x-none"/>
              </w:rPr>
              <w:lastRenderedPageBreak/>
              <w:t>....</w:t>
            </w:r>
          </w:p>
          <w:p w:rsidR="003C2575" w:rsidRPr="00101E3F" w:rsidRDefault="003C2575" w:rsidP="00897FC3">
            <w:pPr>
              <w:spacing w:after="0" w:line="240" w:lineRule="auto"/>
              <w:ind w:firstLine="317"/>
              <w:jc w:val="both"/>
              <w:rPr>
                <w:rFonts w:ascii="Times New Roman" w:eastAsia="Times New Roman" w:hAnsi="Times New Roman"/>
                <w:bCs/>
                <w:sz w:val="24"/>
                <w:szCs w:val="24"/>
                <w:lang w:eastAsia="x-none"/>
              </w:rPr>
            </w:pPr>
            <w:r w:rsidRPr="00101E3F">
              <w:rPr>
                <w:rFonts w:ascii="Times New Roman" w:eastAsia="Times New Roman" w:hAnsi="Times New Roman"/>
                <w:bCs/>
                <w:sz w:val="24"/>
                <w:szCs w:val="24"/>
                <w:lang w:eastAsia="x-none"/>
              </w:rPr>
              <w:t xml:space="preserve">4) подготавливать и предъявлять иски в суд по вопросам о возмещении ущерба в результате нарушения земельного законодательства Республики Казахстан, о принудительном изъятии земельных участков, не используемых по назначению либо используемых с нарушением законодательства Республики Казахстан, об отмене неправомерных решений, связанных с предоставлением, изъятием, изменением целевого назначения, принудительным отчуждением для государственных нужд земельных участков, а также об исполнении выданных должностными лицами органов, осуществляющих государственный контроль </w:t>
            </w:r>
            <w:r w:rsidRPr="00101E3F">
              <w:rPr>
                <w:rFonts w:ascii="Times New Roman" w:eastAsia="Times New Roman" w:hAnsi="Times New Roman"/>
                <w:b/>
                <w:bCs/>
                <w:sz w:val="24"/>
                <w:szCs w:val="24"/>
                <w:lang w:eastAsia="x-none"/>
              </w:rPr>
              <w:t>за использованием и охраной земель</w:t>
            </w:r>
            <w:r w:rsidRPr="00101E3F">
              <w:rPr>
                <w:rFonts w:ascii="Times New Roman" w:eastAsia="Times New Roman" w:hAnsi="Times New Roman"/>
                <w:bCs/>
                <w:sz w:val="24"/>
                <w:szCs w:val="24"/>
                <w:lang w:eastAsia="x-none"/>
              </w:rPr>
              <w:t xml:space="preserve">, предписаний </w:t>
            </w:r>
            <w:r w:rsidRPr="00101E3F">
              <w:rPr>
                <w:rFonts w:ascii="Times New Roman" w:eastAsia="Times New Roman" w:hAnsi="Times New Roman"/>
                <w:b/>
                <w:bCs/>
                <w:sz w:val="24"/>
                <w:szCs w:val="24"/>
                <w:lang w:eastAsia="x-none"/>
              </w:rPr>
              <w:t>по</w:t>
            </w:r>
            <w:r w:rsidRPr="00101E3F">
              <w:rPr>
                <w:rFonts w:ascii="Times New Roman" w:eastAsia="Times New Roman" w:hAnsi="Times New Roman"/>
                <w:bCs/>
                <w:sz w:val="24"/>
                <w:szCs w:val="24"/>
                <w:lang w:eastAsia="x-none"/>
              </w:rPr>
              <w:t xml:space="preserve"> </w:t>
            </w:r>
            <w:r w:rsidRPr="00101E3F">
              <w:rPr>
                <w:rFonts w:ascii="Times New Roman" w:eastAsia="Times New Roman" w:hAnsi="Times New Roman"/>
                <w:b/>
                <w:bCs/>
                <w:sz w:val="24"/>
                <w:szCs w:val="24"/>
                <w:lang w:eastAsia="x-none"/>
              </w:rPr>
              <w:t>устранению</w:t>
            </w:r>
            <w:r w:rsidRPr="00101E3F">
              <w:rPr>
                <w:rFonts w:ascii="Times New Roman" w:eastAsia="Times New Roman" w:hAnsi="Times New Roman"/>
                <w:bCs/>
                <w:sz w:val="24"/>
                <w:szCs w:val="24"/>
                <w:lang w:eastAsia="x-none"/>
              </w:rPr>
              <w:t xml:space="preserve"> </w:t>
            </w:r>
            <w:r w:rsidRPr="00101E3F">
              <w:rPr>
                <w:rFonts w:ascii="Times New Roman" w:eastAsia="Times New Roman" w:hAnsi="Times New Roman"/>
                <w:b/>
                <w:bCs/>
                <w:sz w:val="24"/>
                <w:szCs w:val="24"/>
                <w:lang w:eastAsia="x-none"/>
              </w:rPr>
              <w:t>выявленных</w:t>
            </w:r>
            <w:r w:rsidRPr="00101E3F">
              <w:rPr>
                <w:rFonts w:ascii="Times New Roman" w:eastAsia="Times New Roman" w:hAnsi="Times New Roman"/>
                <w:bCs/>
                <w:sz w:val="24"/>
                <w:szCs w:val="24"/>
                <w:lang w:eastAsia="x-none"/>
              </w:rPr>
              <w:t xml:space="preserve"> нарушений земельного законодательства Республики Казахстан в случае их неисполнения в срок, указанный в предписании, либо ненадлежащего исполнения лицами, которым выданы эти предписания, и о взыскании штрафов с физических, должностных и юридических лиц;</w:t>
            </w:r>
          </w:p>
        </w:tc>
        <w:tc>
          <w:tcPr>
            <w:tcW w:w="5035" w:type="dxa"/>
            <w:gridSpan w:val="2"/>
            <w:shd w:val="clear" w:color="auto" w:fill="FFFFFF"/>
          </w:tcPr>
          <w:p w:rsidR="003C2575" w:rsidRPr="00101E3F" w:rsidRDefault="003C2575"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lastRenderedPageBreak/>
              <w:t xml:space="preserve">Статья 148. Права и обязанности должностных лиц органов, осуществляющих государственный контроль </w:t>
            </w:r>
            <w:r w:rsidRPr="00101E3F">
              <w:rPr>
                <w:rFonts w:ascii="Times New Roman" w:hAnsi="Times New Roman"/>
                <w:color w:val="auto"/>
                <w:sz w:val="24"/>
                <w:szCs w:val="24"/>
                <w:lang w:val="ru-RU"/>
              </w:rPr>
              <w:t>в области земельных правоотношений</w:t>
            </w:r>
          </w:p>
          <w:p w:rsidR="003C2575" w:rsidRPr="00101E3F" w:rsidRDefault="003C2575" w:rsidP="00897FC3">
            <w:pPr>
              <w:spacing w:after="0" w:line="240" w:lineRule="auto"/>
              <w:ind w:firstLine="459"/>
              <w:jc w:val="both"/>
              <w:rPr>
                <w:rFonts w:ascii="Times New Roman" w:hAnsi="Times New Roman"/>
                <w:sz w:val="24"/>
                <w:szCs w:val="24"/>
                <w:lang w:eastAsia="x-none"/>
              </w:rPr>
            </w:pPr>
            <w:r w:rsidRPr="00101E3F">
              <w:rPr>
                <w:rFonts w:ascii="Times New Roman" w:eastAsia="Times New Roman" w:hAnsi="Times New Roman"/>
                <w:bCs/>
                <w:sz w:val="24"/>
                <w:szCs w:val="24"/>
                <w:lang w:eastAsia="x-none"/>
              </w:rPr>
              <w:t>1. Должностные лица, осуществляющие государственный контроль в области земельных правоотношений, имеют право</w:t>
            </w:r>
            <w:r w:rsidRPr="00101E3F">
              <w:rPr>
                <w:rFonts w:ascii="Times New Roman" w:hAnsi="Times New Roman"/>
                <w:sz w:val="24"/>
                <w:szCs w:val="24"/>
                <w:lang w:eastAsia="x-none"/>
              </w:rPr>
              <w:t>:</w:t>
            </w:r>
          </w:p>
          <w:p w:rsidR="003C2575" w:rsidRPr="00101E3F" w:rsidRDefault="003C2575" w:rsidP="00897FC3">
            <w:pPr>
              <w:spacing w:after="0" w:line="240" w:lineRule="auto"/>
              <w:ind w:firstLine="459"/>
              <w:jc w:val="both"/>
              <w:rPr>
                <w:rFonts w:ascii="Times New Roman" w:hAnsi="Times New Roman"/>
                <w:sz w:val="24"/>
                <w:szCs w:val="24"/>
                <w:lang w:eastAsia="x-none"/>
              </w:rPr>
            </w:pPr>
            <w:r w:rsidRPr="00101E3F">
              <w:rPr>
                <w:rFonts w:ascii="Times New Roman" w:hAnsi="Times New Roman"/>
                <w:sz w:val="24"/>
                <w:szCs w:val="24"/>
                <w:lang w:eastAsia="x-none"/>
              </w:rPr>
              <w:t>...</w:t>
            </w:r>
          </w:p>
          <w:p w:rsidR="003C2575" w:rsidRPr="00101E3F" w:rsidRDefault="003C2575" w:rsidP="00897FC3">
            <w:pPr>
              <w:spacing w:after="0" w:line="240" w:lineRule="auto"/>
              <w:ind w:firstLine="459"/>
              <w:jc w:val="both"/>
              <w:rPr>
                <w:rFonts w:ascii="Times New Roman" w:hAnsi="Times New Roman"/>
                <w:sz w:val="24"/>
                <w:szCs w:val="24"/>
              </w:rPr>
            </w:pPr>
            <w:r w:rsidRPr="00101E3F">
              <w:rPr>
                <w:rFonts w:ascii="Times New Roman" w:hAnsi="Times New Roman"/>
                <w:sz w:val="24"/>
                <w:szCs w:val="24"/>
              </w:rPr>
              <w:t xml:space="preserve">4) подготавливать и предъявлять иски в </w:t>
            </w:r>
            <w:r w:rsidRPr="00101E3F">
              <w:rPr>
                <w:rFonts w:ascii="Times New Roman" w:hAnsi="Times New Roman"/>
                <w:sz w:val="24"/>
                <w:szCs w:val="24"/>
              </w:rPr>
              <w:lastRenderedPageBreak/>
              <w:t xml:space="preserve">суд по вопросам о возмещении ущерба в результате нарушения земельного законодательства Республики Казахстан, о принудительном изъятии земельных участков, не используемых по назначению либо используемых с нарушением законодательства Республики Казахстан, </w:t>
            </w:r>
            <w:r w:rsidRPr="00101E3F">
              <w:rPr>
                <w:rFonts w:ascii="Times New Roman" w:hAnsi="Times New Roman"/>
                <w:b/>
                <w:sz w:val="24"/>
                <w:szCs w:val="24"/>
              </w:rPr>
              <w:t>за исключением случаев, предусмотренных в статье 145-1 настоящего Кодекса,</w:t>
            </w:r>
            <w:r w:rsidRPr="00101E3F">
              <w:rPr>
                <w:rFonts w:ascii="Times New Roman" w:hAnsi="Times New Roman"/>
                <w:sz w:val="24"/>
                <w:szCs w:val="24"/>
              </w:rPr>
              <w:t xml:space="preserve"> об отмене неправомерных решений, связанных с предоставлением, изъятием, изменением целевого назначения, принудительным отчуждением для государственных нужд земельных участков, а также об исполнении выданных должностными лицами органов, осуществляющих государственный контроль </w:t>
            </w:r>
            <w:r w:rsidRPr="00101E3F">
              <w:rPr>
                <w:rFonts w:ascii="Times New Roman" w:hAnsi="Times New Roman"/>
                <w:b/>
                <w:sz w:val="24"/>
                <w:szCs w:val="24"/>
              </w:rPr>
              <w:t>в области земельных правоотношений</w:t>
            </w:r>
            <w:r w:rsidRPr="00101E3F">
              <w:rPr>
                <w:rFonts w:ascii="Times New Roman" w:hAnsi="Times New Roman"/>
                <w:sz w:val="24"/>
                <w:szCs w:val="24"/>
              </w:rPr>
              <w:t xml:space="preserve">, предписаний </w:t>
            </w:r>
            <w:r w:rsidRPr="00101E3F">
              <w:rPr>
                <w:rFonts w:ascii="Times New Roman" w:hAnsi="Times New Roman"/>
                <w:b/>
                <w:sz w:val="24"/>
                <w:szCs w:val="24"/>
              </w:rPr>
              <w:t>об</w:t>
            </w:r>
            <w:r w:rsidRPr="00101E3F">
              <w:rPr>
                <w:rFonts w:ascii="Times New Roman" w:hAnsi="Times New Roman"/>
                <w:sz w:val="24"/>
                <w:szCs w:val="24"/>
              </w:rPr>
              <w:t xml:space="preserve"> </w:t>
            </w:r>
            <w:r w:rsidRPr="00101E3F">
              <w:rPr>
                <w:rFonts w:ascii="Times New Roman" w:hAnsi="Times New Roman"/>
                <w:b/>
                <w:sz w:val="24"/>
                <w:szCs w:val="24"/>
              </w:rPr>
              <w:t>устранении</w:t>
            </w:r>
            <w:r w:rsidRPr="00101E3F">
              <w:rPr>
                <w:rFonts w:ascii="Times New Roman" w:hAnsi="Times New Roman"/>
                <w:sz w:val="24"/>
                <w:szCs w:val="24"/>
              </w:rPr>
              <w:t xml:space="preserve"> нарушений требований земельного законодательства Республики Казахстан в случае их неисполнения в срок, указанный в предписании, либо ненадлежащего исполнения лицами, которым выданы эти предписания, и о взыскании штрафов с физических, </w:t>
            </w:r>
            <w:r w:rsidR="00044CD1" w:rsidRPr="00101E3F">
              <w:rPr>
                <w:rFonts w:ascii="Times New Roman" w:hAnsi="Times New Roman"/>
                <w:sz w:val="24"/>
                <w:szCs w:val="24"/>
              </w:rPr>
              <w:t>должностных и юридических лиц;</w:t>
            </w:r>
          </w:p>
        </w:tc>
        <w:tc>
          <w:tcPr>
            <w:tcW w:w="3945" w:type="dxa"/>
            <w:shd w:val="clear" w:color="auto" w:fill="FFFFFF"/>
          </w:tcPr>
          <w:p w:rsidR="005565C0" w:rsidRPr="00101E3F" w:rsidRDefault="002F771F"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lastRenderedPageBreak/>
              <w:t xml:space="preserve">В связи с </w:t>
            </w:r>
            <w:r w:rsidR="009F70F6" w:rsidRPr="00101E3F">
              <w:rPr>
                <w:rFonts w:ascii="Times New Roman" w:hAnsi="Times New Roman"/>
                <w:bCs/>
                <w:sz w:val="24"/>
                <w:szCs w:val="24"/>
              </w:rPr>
              <w:t xml:space="preserve">дополнением Земельного кодекса РК новой статьей 145-1, предусматривающей </w:t>
            </w:r>
            <w:r w:rsidR="0001536B" w:rsidRPr="00101E3F">
              <w:rPr>
                <w:rFonts w:ascii="Times New Roman" w:hAnsi="Times New Roman"/>
                <w:bCs/>
                <w:sz w:val="24"/>
                <w:szCs w:val="24"/>
              </w:rPr>
              <w:t>поряд</w:t>
            </w:r>
            <w:r w:rsidR="009F70F6" w:rsidRPr="00101E3F">
              <w:rPr>
                <w:rFonts w:ascii="Times New Roman" w:hAnsi="Times New Roman"/>
                <w:bCs/>
                <w:sz w:val="24"/>
                <w:szCs w:val="24"/>
              </w:rPr>
              <w:t>ок</w:t>
            </w:r>
            <w:r w:rsidR="0001536B" w:rsidRPr="00101E3F">
              <w:rPr>
                <w:rFonts w:ascii="Times New Roman" w:hAnsi="Times New Roman"/>
                <w:bCs/>
                <w:sz w:val="24"/>
                <w:szCs w:val="24"/>
              </w:rPr>
              <w:t xml:space="preserve"> проведения</w:t>
            </w:r>
            <w:r w:rsidR="00023C3C" w:rsidRPr="00101E3F">
              <w:rPr>
                <w:rFonts w:ascii="Times New Roman" w:hAnsi="Times New Roman"/>
                <w:bCs/>
                <w:sz w:val="24"/>
                <w:szCs w:val="24"/>
              </w:rPr>
              <w:t xml:space="preserve"> </w:t>
            </w:r>
            <w:r w:rsidR="0001536B" w:rsidRPr="00101E3F">
              <w:rPr>
                <w:rFonts w:ascii="Times New Roman" w:hAnsi="Times New Roman"/>
                <w:bCs/>
                <w:sz w:val="24"/>
                <w:szCs w:val="24"/>
              </w:rPr>
              <w:t>профилактического контроля без посещения субъекта (объекта) контроля</w:t>
            </w:r>
            <w:r w:rsidR="00C455F7" w:rsidRPr="00101E3F">
              <w:rPr>
                <w:rFonts w:ascii="Times New Roman" w:hAnsi="Times New Roman"/>
                <w:bCs/>
                <w:sz w:val="24"/>
                <w:szCs w:val="24"/>
              </w:rPr>
              <w:t xml:space="preserve">, согласно которому принятие мер по расторжению договора аренды земельного </w:t>
            </w:r>
            <w:r w:rsidR="00C455F7" w:rsidRPr="00101E3F">
              <w:rPr>
                <w:rFonts w:ascii="Times New Roman" w:hAnsi="Times New Roman"/>
                <w:bCs/>
                <w:sz w:val="24"/>
                <w:szCs w:val="24"/>
              </w:rPr>
              <w:lastRenderedPageBreak/>
              <w:t>участка осуществляется уполномоченным</w:t>
            </w:r>
            <w:r w:rsidR="005565C0" w:rsidRPr="00101E3F">
              <w:rPr>
                <w:rFonts w:ascii="Times New Roman" w:hAnsi="Times New Roman"/>
                <w:bCs/>
                <w:sz w:val="24"/>
                <w:szCs w:val="24"/>
              </w:rPr>
              <w:t xml:space="preserve"> орган</w:t>
            </w:r>
            <w:r w:rsidR="00C455F7" w:rsidRPr="00101E3F">
              <w:rPr>
                <w:rFonts w:ascii="Times New Roman" w:hAnsi="Times New Roman"/>
                <w:bCs/>
                <w:sz w:val="24"/>
                <w:szCs w:val="24"/>
              </w:rPr>
              <w:t>ом</w:t>
            </w:r>
            <w:r w:rsidR="005565C0" w:rsidRPr="00101E3F">
              <w:rPr>
                <w:rFonts w:ascii="Times New Roman" w:hAnsi="Times New Roman"/>
                <w:bCs/>
                <w:sz w:val="24"/>
                <w:szCs w:val="24"/>
              </w:rPr>
              <w:t xml:space="preserve"> по земельным отношениям</w:t>
            </w:r>
            <w:r w:rsidR="007D549F" w:rsidRPr="00101E3F">
              <w:rPr>
                <w:rFonts w:ascii="Times New Roman" w:hAnsi="Times New Roman"/>
                <w:bCs/>
                <w:sz w:val="24"/>
                <w:szCs w:val="24"/>
              </w:rPr>
              <w:t>.</w:t>
            </w:r>
          </w:p>
          <w:p w:rsidR="003C2575" w:rsidRPr="00101E3F" w:rsidRDefault="00AD5583"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целях приведения в соответствие с </w:t>
            </w:r>
            <w:r w:rsidR="00B63569" w:rsidRPr="00101E3F">
              <w:rPr>
                <w:rFonts w:ascii="Times New Roman" w:hAnsi="Times New Roman"/>
                <w:bCs/>
                <w:sz w:val="24"/>
                <w:szCs w:val="24"/>
              </w:rPr>
              <w:t xml:space="preserve">подпунктом 15) статьи 12 и </w:t>
            </w:r>
            <w:r w:rsidR="00795E58" w:rsidRPr="00101E3F">
              <w:rPr>
                <w:rFonts w:ascii="Times New Roman" w:hAnsi="Times New Roman"/>
                <w:bCs/>
                <w:sz w:val="24"/>
                <w:szCs w:val="24"/>
              </w:rPr>
              <w:t>подпунктом</w:t>
            </w:r>
            <w:r w:rsidR="00B63569" w:rsidRPr="00101E3F">
              <w:rPr>
                <w:rFonts w:ascii="Times New Roman" w:hAnsi="Times New Roman"/>
                <w:bCs/>
                <w:sz w:val="24"/>
                <w:szCs w:val="24"/>
              </w:rPr>
              <w:t xml:space="preserve"> </w:t>
            </w:r>
            <w:r w:rsidRPr="00101E3F">
              <w:rPr>
                <w:rFonts w:ascii="Times New Roman" w:hAnsi="Times New Roman"/>
                <w:bCs/>
                <w:sz w:val="24"/>
                <w:szCs w:val="24"/>
              </w:rPr>
              <w:t xml:space="preserve">2-8) пункта </w:t>
            </w:r>
            <w:r w:rsidR="00795E58" w:rsidRPr="00101E3F">
              <w:rPr>
                <w:rFonts w:ascii="Times New Roman" w:hAnsi="Times New Roman"/>
                <w:bCs/>
                <w:sz w:val="24"/>
                <w:szCs w:val="24"/>
              </w:rPr>
              <w:t xml:space="preserve">1 статьи 14 </w:t>
            </w:r>
            <w:r w:rsidR="00E64A1B" w:rsidRPr="00101E3F">
              <w:rPr>
                <w:rFonts w:ascii="Times New Roman" w:hAnsi="Times New Roman"/>
                <w:bCs/>
                <w:sz w:val="24"/>
                <w:szCs w:val="24"/>
              </w:rPr>
              <w:t>Земельного кодекса РК</w:t>
            </w:r>
            <w:r w:rsidR="00795E58" w:rsidRPr="00101E3F">
              <w:rPr>
                <w:rFonts w:ascii="Times New Roman" w:hAnsi="Times New Roman"/>
                <w:bCs/>
                <w:sz w:val="24"/>
                <w:szCs w:val="24"/>
              </w:rPr>
              <w:t>.</w:t>
            </w:r>
          </w:p>
        </w:tc>
      </w:tr>
      <w:tr w:rsidR="003C2575" w:rsidRPr="00101E3F" w:rsidTr="00B67020">
        <w:trPr>
          <w:trHeight w:val="5371"/>
        </w:trPr>
        <w:tc>
          <w:tcPr>
            <w:tcW w:w="567" w:type="dxa"/>
            <w:shd w:val="clear" w:color="auto" w:fill="FFFFFF"/>
          </w:tcPr>
          <w:p w:rsidR="003C2575" w:rsidRPr="00101E3F" w:rsidRDefault="003C2575"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3C2575" w:rsidRPr="00101E3F" w:rsidRDefault="0086524B" w:rsidP="0086524B">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Подпункт 6) пункта 1 статьи 148</w:t>
            </w:r>
          </w:p>
        </w:tc>
        <w:tc>
          <w:tcPr>
            <w:tcW w:w="4393" w:type="dxa"/>
            <w:shd w:val="clear" w:color="auto" w:fill="FFFFFF"/>
          </w:tcPr>
          <w:p w:rsidR="003C2575" w:rsidRPr="00101E3F" w:rsidRDefault="003C2575"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Статья 148. Права и обязанности должностных лиц органов, осуществляющих государственный контроль </w:t>
            </w:r>
            <w:r w:rsidRPr="00101E3F">
              <w:rPr>
                <w:rFonts w:ascii="Times New Roman" w:hAnsi="Times New Roman"/>
                <w:color w:val="auto"/>
                <w:sz w:val="24"/>
                <w:szCs w:val="24"/>
                <w:lang w:val="ru-RU"/>
              </w:rPr>
              <w:t xml:space="preserve">за использованием и охраной земель. </w:t>
            </w:r>
          </w:p>
          <w:p w:rsidR="003C2575" w:rsidRPr="00101E3F" w:rsidRDefault="003C2575"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1. Должностные лица, осуществляющие государственный контроль за использованием и охраной земель, имеют право:</w:t>
            </w:r>
          </w:p>
          <w:p w:rsidR="003C2575" w:rsidRPr="00101E3F" w:rsidRDefault="00C972AE" w:rsidP="00897FC3">
            <w:pPr>
              <w:spacing w:after="0" w:line="240" w:lineRule="auto"/>
              <w:ind w:firstLine="317"/>
              <w:rPr>
                <w:rFonts w:ascii="Times New Roman" w:hAnsi="Times New Roman"/>
                <w:sz w:val="24"/>
                <w:szCs w:val="24"/>
                <w:lang w:eastAsia="x-none"/>
              </w:rPr>
            </w:pPr>
            <w:r w:rsidRPr="00101E3F">
              <w:rPr>
                <w:rFonts w:ascii="Times New Roman" w:hAnsi="Times New Roman"/>
                <w:sz w:val="24"/>
                <w:szCs w:val="24"/>
                <w:lang w:eastAsia="x-none"/>
              </w:rPr>
              <w:t>...</w:t>
            </w:r>
          </w:p>
          <w:p w:rsidR="003C2575" w:rsidRPr="00101E3F" w:rsidRDefault="003C2575" w:rsidP="00897FC3">
            <w:pPr>
              <w:spacing w:after="0" w:line="240" w:lineRule="auto"/>
              <w:ind w:firstLine="317"/>
              <w:jc w:val="both"/>
              <w:rPr>
                <w:rFonts w:ascii="Times New Roman" w:eastAsia="Times New Roman" w:hAnsi="Times New Roman"/>
                <w:bCs/>
                <w:sz w:val="24"/>
                <w:szCs w:val="24"/>
                <w:lang w:eastAsia="x-none"/>
              </w:rPr>
            </w:pPr>
            <w:r w:rsidRPr="00101E3F">
              <w:rPr>
                <w:rFonts w:ascii="Times New Roman" w:eastAsia="Times New Roman" w:hAnsi="Times New Roman"/>
                <w:bCs/>
                <w:sz w:val="24"/>
                <w:szCs w:val="24"/>
                <w:lang w:eastAsia="x-none"/>
              </w:rPr>
              <w:t xml:space="preserve">6) давать собственникам земельных участков и землепользователям, а также должностным лицам Государственной корпорации обязательные для исполнения </w:t>
            </w:r>
            <w:r w:rsidRPr="00101E3F">
              <w:rPr>
                <w:rFonts w:ascii="Times New Roman" w:eastAsia="Times New Roman" w:hAnsi="Times New Roman"/>
                <w:b/>
                <w:bCs/>
                <w:sz w:val="24"/>
                <w:szCs w:val="24"/>
                <w:lang w:eastAsia="x-none"/>
              </w:rPr>
              <w:t>предписания по вопросам охраны земель, устранению нарушений земельного законодательства Республики Казахстан</w:t>
            </w:r>
            <w:r w:rsidRPr="00101E3F">
              <w:rPr>
                <w:rFonts w:ascii="Times New Roman" w:eastAsia="Times New Roman" w:hAnsi="Times New Roman"/>
                <w:bCs/>
                <w:sz w:val="24"/>
                <w:szCs w:val="24"/>
                <w:lang w:eastAsia="x-none"/>
              </w:rPr>
              <w:t>;</w:t>
            </w:r>
          </w:p>
        </w:tc>
        <w:tc>
          <w:tcPr>
            <w:tcW w:w="5035" w:type="dxa"/>
            <w:gridSpan w:val="2"/>
            <w:shd w:val="clear" w:color="auto" w:fill="FFFFFF"/>
          </w:tcPr>
          <w:p w:rsidR="003C2575" w:rsidRPr="00101E3F" w:rsidRDefault="003C2575"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Статья 148. Права и обязанности должностных лиц органов, осуществляющих государственный контроль </w:t>
            </w:r>
            <w:r w:rsidRPr="00101E3F">
              <w:rPr>
                <w:rFonts w:ascii="Times New Roman" w:hAnsi="Times New Roman"/>
                <w:color w:val="auto"/>
                <w:sz w:val="24"/>
                <w:szCs w:val="24"/>
                <w:lang w:val="ru-RU"/>
              </w:rPr>
              <w:t>в области земельных правоотношений</w:t>
            </w:r>
          </w:p>
          <w:p w:rsidR="003C2575" w:rsidRPr="00101E3F" w:rsidRDefault="003C2575" w:rsidP="00897FC3">
            <w:pPr>
              <w:spacing w:after="0" w:line="240" w:lineRule="auto"/>
              <w:ind w:firstLine="459"/>
              <w:jc w:val="both"/>
              <w:rPr>
                <w:rFonts w:ascii="Times New Roman" w:hAnsi="Times New Roman"/>
                <w:sz w:val="24"/>
                <w:szCs w:val="24"/>
                <w:lang w:eastAsia="x-none"/>
              </w:rPr>
            </w:pPr>
            <w:r w:rsidRPr="00101E3F">
              <w:rPr>
                <w:rFonts w:ascii="Times New Roman" w:eastAsia="Times New Roman" w:hAnsi="Times New Roman"/>
                <w:bCs/>
                <w:sz w:val="24"/>
                <w:szCs w:val="24"/>
                <w:lang w:eastAsia="x-none"/>
              </w:rPr>
              <w:t>1. Должностные лица, осуществляющие государственный контроль в области земельных правоотношений, имеют право</w:t>
            </w:r>
            <w:r w:rsidRPr="00101E3F">
              <w:rPr>
                <w:rFonts w:ascii="Times New Roman" w:hAnsi="Times New Roman"/>
                <w:sz w:val="24"/>
                <w:szCs w:val="24"/>
                <w:lang w:eastAsia="x-none"/>
              </w:rPr>
              <w:t>:</w:t>
            </w:r>
          </w:p>
          <w:p w:rsidR="003C2575" w:rsidRPr="00101E3F" w:rsidRDefault="003C2575" w:rsidP="00897FC3">
            <w:pPr>
              <w:spacing w:after="0" w:line="240" w:lineRule="auto"/>
              <w:ind w:firstLine="459"/>
              <w:jc w:val="both"/>
              <w:rPr>
                <w:rFonts w:ascii="Times New Roman" w:hAnsi="Times New Roman"/>
                <w:sz w:val="24"/>
                <w:szCs w:val="24"/>
                <w:lang w:eastAsia="x-none"/>
              </w:rPr>
            </w:pPr>
            <w:r w:rsidRPr="00101E3F">
              <w:rPr>
                <w:rFonts w:ascii="Times New Roman" w:hAnsi="Times New Roman"/>
                <w:sz w:val="24"/>
                <w:szCs w:val="24"/>
                <w:lang w:eastAsia="x-none"/>
              </w:rPr>
              <w:t>...</w:t>
            </w:r>
          </w:p>
          <w:p w:rsidR="003C2575" w:rsidRPr="00101E3F" w:rsidRDefault="003C2575" w:rsidP="00897FC3">
            <w:pPr>
              <w:spacing w:after="0" w:line="240" w:lineRule="auto"/>
              <w:ind w:firstLine="459"/>
              <w:jc w:val="both"/>
              <w:rPr>
                <w:rFonts w:ascii="Times New Roman" w:hAnsi="Times New Roman"/>
                <w:b/>
                <w:sz w:val="24"/>
                <w:szCs w:val="24"/>
              </w:rPr>
            </w:pPr>
            <w:r w:rsidRPr="00101E3F">
              <w:rPr>
                <w:rFonts w:ascii="Times New Roman" w:hAnsi="Times New Roman"/>
                <w:sz w:val="24"/>
                <w:szCs w:val="24"/>
              </w:rPr>
              <w:t xml:space="preserve"> 6) давать собственникам земельных участков и землепользователям, а также должностным лицам Государственной корпорации обязательные для исполнения </w:t>
            </w:r>
            <w:r w:rsidRPr="00101E3F">
              <w:rPr>
                <w:rFonts w:ascii="Times New Roman" w:hAnsi="Times New Roman"/>
                <w:b/>
                <w:sz w:val="24"/>
                <w:szCs w:val="24"/>
              </w:rPr>
              <w:t>предписания об устранении нарушений требований земельного законодательства Рес</w:t>
            </w:r>
            <w:r w:rsidR="00C972AE" w:rsidRPr="00101E3F">
              <w:rPr>
                <w:rFonts w:ascii="Times New Roman" w:hAnsi="Times New Roman"/>
                <w:b/>
                <w:sz w:val="24"/>
                <w:szCs w:val="24"/>
              </w:rPr>
              <w:t>публики Казахстан;</w:t>
            </w:r>
          </w:p>
        </w:tc>
        <w:tc>
          <w:tcPr>
            <w:tcW w:w="3945" w:type="dxa"/>
            <w:shd w:val="clear" w:color="auto" w:fill="FFFFFF"/>
          </w:tcPr>
          <w:p w:rsidR="003C2575" w:rsidRPr="00101E3F" w:rsidRDefault="003C2575"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 xml:space="preserve">В целях приведения в соответствие с подпунктом 2-8) пункта 1 статьи 14 </w:t>
            </w:r>
            <w:r w:rsidR="00E64A1B" w:rsidRPr="00101E3F">
              <w:rPr>
                <w:rFonts w:ascii="Times New Roman" w:hAnsi="Times New Roman"/>
                <w:bCs/>
                <w:sz w:val="24"/>
                <w:szCs w:val="24"/>
              </w:rPr>
              <w:t>Земельного кодекса РК</w:t>
            </w:r>
            <w:r w:rsidRPr="00101E3F">
              <w:rPr>
                <w:rFonts w:ascii="Times New Roman" w:hAnsi="Times New Roman"/>
                <w:bCs/>
                <w:sz w:val="24"/>
                <w:szCs w:val="24"/>
              </w:rPr>
              <w:t>.</w:t>
            </w:r>
          </w:p>
        </w:tc>
      </w:tr>
      <w:tr w:rsidR="003C2575" w:rsidRPr="00101E3F" w:rsidTr="00B67020">
        <w:trPr>
          <w:trHeight w:val="3306"/>
        </w:trPr>
        <w:tc>
          <w:tcPr>
            <w:tcW w:w="567" w:type="dxa"/>
            <w:shd w:val="clear" w:color="auto" w:fill="FFFFFF"/>
          </w:tcPr>
          <w:p w:rsidR="003C2575" w:rsidRPr="00101E3F" w:rsidRDefault="003C2575"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D81D6E" w:rsidRPr="00101E3F" w:rsidRDefault="00D02C98" w:rsidP="00D81D6E">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Новый п</w:t>
            </w:r>
            <w:r w:rsidR="00D81D6E" w:rsidRPr="00101E3F">
              <w:rPr>
                <w:rFonts w:ascii="Times New Roman" w:hAnsi="Times New Roman"/>
                <w:bCs/>
                <w:sz w:val="24"/>
                <w:szCs w:val="24"/>
              </w:rPr>
              <w:t xml:space="preserve">одпункт </w:t>
            </w:r>
          </w:p>
          <w:p w:rsidR="00D81D6E" w:rsidRPr="00101E3F" w:rsidRDefault="00D81D6E" w:rsidP="00D81D6E">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 xml:space="preserve">6-1) </w:t>
            </w:r>
          </w:p>
          <w:p w:rsidR="003C2575" w:rsidRPr="00101E3F" w:rsidRDefault="00D81D6E" w:rsidP="00D81D6E">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пункта 1 статьи 148</w:t>
            </w:r>
          </w:p>
        </w:tc>
        <w:tc>
          <w:tcPr>
            <w:tcW w:w="4393" w:type="dxa"/>
            <w:shd w:val="clear" w:color="auto" w:fill="FFFFFF"/>
          </w:tcPr>
          <w:p w:rsidR="003C2575" w:rsidRPr="00101E3F" w:rsidRDefault="003C2575"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Статья 148. Права и обязанности должностных лиц органов, осуществляющих государственный контроль за использованием и охраной земель. </w:t>
            </w:r>
          </w:p>
          <w:p w:rsidR="003C2575" w:rsidRPr="00101E3F" w:rsidRDefault="003C2575"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1. Должностные лица, осуществляющие государственный контроль за использованием и охраной земель, имеют право:</w:t>
            </w:r>
          </w:p>
          <w:p w:rsidR="003C2575" w:rsidRPr="00101E3F" w:rsidRDefault="003C2575" w:rsidP="00897FC3">
            <w:pPr>
              <w:spacing w:after="0" w:line="240" w:lineRule="auto"/>
              <w:ind w:firstLine="317"/>
              <w:rPr>
                <w:rFonts w:ascii="Times New Roman" w:hAnsi="Times New Roman"/>
                <w:sz w:val="24"/>
                <w:szCs w:val="24"/>
                <w:lang w:eastAsia="x-none"/>
              </w:rPr>
            </w:pPr>
            <w:r w:rsidRPr="00101E3F">
              <w:rPr>
                <w:rFonts w:ascii="Times New Roman" w:hAnsi="Times New Roman"/>
                <w:sz w:val="24"/>
                <w:szCs w:val="24"/>
                <w:lang w:eastAsia="x-none"/>
              </w:rPr>
              <w:t>....</w:t>
            </w:r>
          </w:p>
          <w:p w:rsidR="003C2575" w:rsidRPr="00101E3F" w:rsidRDefault="00B60382" w:rsidP="00897FC3">
            <w:pPr>
              <w:spacing w:after="0" w:line="240" w:lineRule="auto"/>
              <w:ind w:firstLine="317"/>
              <w:jc w:val="both"/>
              <w:rPr>
                <w:rFonts w:ascii="Times New Roman" w:eastAsia="Times New Roman" w:hAnsi="Times New Roman"/>
                <w:bCs/>
                <w:sz w:val="24"/>
                <w:szCs w:val="24"/>
                <w:lang w:eastAsia="x-none"/>
              </w:rPr>
            </w:pPr>
            <w:r w:rsidRPr="00101E3F">
              <w:rPr>
                <w:rFonts w:ascii="Times New Roman" w:eastAsia="Times New Roman" w:hAnsi="Times New Roman"/>
                <w:bCs/>
                <w:sz w:val="24"/>
                <w:szCs w:val="24"/>
                <w:lang w:eastAsia="x-none"/>
              </w:rPr>
              <w:t>Отсутствует</w:t>
            </w:r>
          </w:p>
        </w:tc>
        <w:tc>
          <w:tcPr>
            <w:tcW w:w="5035" w:type="dxa"/>
            <w:gridSpan w:val="2"/>
            <w:shd w:val="clear" w:color="auto" w:fill="FFFFFF"/>
          </w:tcPr>
          <w:p w:rsidR="003C2575" w:rsidRPr="00101E3F" w:rsidRDefault="003C2575"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Статья 148. Права и обязанности должностных лиц органов, осуществляющих государственный контроль в области земельных правоотношений</w:t>
            </w:r>
          </w:p>
          <w:p w:rsidR="003C2575" w:rsidRPr="00101E3F" w:rsidRDefault="003C2575" w:rsidP="00897FC3">
            <w:pPr>
              <w:spacing w:after="0" w:line="240" w:lineRule="auto"/>
              <w:ind w:firstLine="459"/>
              <w:jc w:val="both"/>
              <w:rPr>
                <w:rFonts w:ascii="Times New Roman" w:hAnsi="Times New Roman"/>
                <w:sz w:val="24"/>
                <w:szCs w:val="24"/>
                <w:lang w:eastAsia="x-none"/>
              </w:rPr>
            </w:pPr>
            <w:r w:rsidRPr="00101E3F">
              <w:rPr>
                <w:rFonts w:ascii="Times New Roman" w:eastAsia="Times New Roman" w:hAnsi="Times New Roman"/>
                <w:bCs/>
                <w:sz w:val="24"/>
                <w:szCs w:val="24"/>
                <w:lang w:eastAsia="x-none"/>
              </w:rPr>
              <w:t>1. Должностные лица, осуществляющие государственный контроль в области земельных правоотношений, имеют право</w:t>
            </w:r>
            <w:r w:rsidRPr="00101E3F">
              <w:rPr>
                <w:rFonts w:ascii="Times New Roman" w:hAnsi="Times New Roman"/>
                <w:sz w:val="24"/>
                <w:szCs w:val="24"/>
                <w:lang w:eastAsia="x-none"/>
              </w:rPr>
              <w:t>:</w:t>
            </w:r>
          </w:p>
          <w:p w:rsidR="003C2575" w:rsidRPr="00101E3F" w:rsidRDefault="003C2575" w:rsidP="00897FC3">
            <w:pPr>
              <w:spacing w:after="0" w:line="240" w:lineRule="auto"/>
              <w:ind w:firstLine="459"/>
              <w:jc w:val="both"/>
              <w:rPr>
                <w:rFonts w:ascii="Times New Roman" w:hAnsi="Times New Roman"/>
                <w:sz w:val="24"/>
                <w:szCs w:val="24"/>
                <w:lang w:eastAsia="x-none"/>
              </w:rPr>
            </w:pPr>
            <w:r w:rsidRPr="00101E3F">
              <w:rPr>
                <w:rFonts w:ascii="Times New Roman" w:hAnsi="Times New Roman"/>
                <w:sz w:val="24"/>
                <w:szCs w:val="24"/>
                <w:lang w:eastAsia="x-none"/>
              </w:rPr>
              <w:t>...</w:t>
            </w:r>
          </w:p>
          <w:p w:rsidR="003C2575" w:rsidRPr="00101E3F" w:rsidRDefault="003C2575" w:rsidP="00897FC3">
            <w:pPr>
              <w:spacing w:after="0" w:line="240" w:lineRule="auto"/>
              <w:ind w:firstLine="459"/>
              <w:jc w:val="both"/>
              <w:rPr>
                <w:rFonts w:ascii="Times New Roman" w:hAnsi="Times New Roman"/>
                <w:b/>
                <w:sz w:val="24"/>
                <w:szCs w:val="24"/>
              </w:rPr>
            </w:pPr>
            <w:r w:rsidRPr="00101E3F">
              <w:rPr>
                <w:rFonts w:ascii="Times New Roman" w:hAnsi="Times New Roman"/>
                <w:b/>
                <w:sz w:val="24"/>
                <w:szCs w:val="24"/>
              </w:rPr>
              <w:t>6-1) давать землепользователям обязательные для исполнения увед</w:t>
            </w:r>
            <w:r w:rsidR="00C972AE" w:rsidRPr="00101E3F">
              <w:rPr>
                <w:rFonts w:ascii="Times New Roman" w:hAnsi="Times New Roman"/>
                <w:b/>
                <w:sz w:val="24"/>
                <w:szCs w:val="24"/>
              </w:rPr>
              <w:t>омления о результатах контроля;</w:t>
            </w:r>
          </w:p>
        </w:tc>
        <w:tc>
          <w:tcPr>
            <w:tcW w:w="3945" w:type="dxa"/>
            <w:shd w:val="clear" w:color="auto" w:fill="FFFFFF"/>
          </w:tcPr>
          <w:p w:rsidR="003C2575" w:rsidRPr="00101E3F" w:rsidRDefault="003C2575"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t>В связи с введением новой статьи 145-1 в Земельный кодекс по осуществлению профилактического контроля без посещения субъекта (объекта) контроля</w:t>
            </w:r>
            <w:r w:rsidR="00915D6C" w:rsidRPr="00101E3F">
              <w:rPr>
                <w:rFonts w:ascii="Times New Roman" w:hAnsi="Times New Roman"/>
                <w:bCs/>
                <w:sz w:val="24"/>
                <w:szCs w:val="24"/>
              </w:rPr>
              <w:t>.</w:t>
            </w:r>
          </w:p>
        </w:tc>
      </w:tr>
      <w:tr w:rsidR="003C2575" w:rsidRPr="00101E3F" w:rsidTr="00B67020">
        <w:trPr>
          <w:trHeight w:val="135"/>
        </w:trPr>
        <w:tc>
          <w:tcPr>
            <w:tcW w:w="567" w:type="dxa"/>
            <w:shd w:val="clear" w:color="auto" w:fill="FFFFFF"/>
          </w:tcPr>
          <w:p w:rsidR="003C2575" w:rsidRPr="00101E3F" w:rsidRDefault="003C2575"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3C2575" w:rsidRPr="00101E3F" w:rsidRDefault="005E2F4F"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sz w:val="24"/>
                <w:szCs w:val="24"/>
              </w:rPr>
              <w:t>А</w:t>
            </w:r>
            <w:r w:rsidR="003C2575" w:rsidRPr="00101E3F">
              <w:rPr>
                <w:rFonts w:ascii="Times New Roman" w:hAnsi="Times New Roman"/>
                <w:sz w:val="24"/>
                <w:szCs w:val="24"/>
              </w:rPr>
              <w:t xml:space="preserve">бзац первый </w:t>
            </w:r>
            <w:r w:rsidR="003C2575" w:rsidRPr="00101E3F">
              <w:rPr>
                <w:rFonts w:ascii="Times New Roman" w:hAnsi="Times New Roman"/>
                <w:sz w:val="24"/>
                <w:szCs w:val="24"/>
              </w:rPr>
              <w:lastRenderedPageBreak/>
              <w:t>пункта 2 статьи 148</w:t>
            </w:r>
          </w:p>
        </w:tc>
        <w:tc>
          <w:tcPr>
            <w:tcW w:w="4393" w:type="dxa"/>
            <w:shd w:val="clear" w:color="auto" w:fill="FFFFFF"/>
          </w:tcPr>
          <w:p w:rsidR="003C2575" w:rsidRPr="00101E3F" w:rsidRDefault="003C2575"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lastRenderedPageBreak/>
              <w:t xml:space="preserve">Статья 148. Права и обязанности </w:t>
            </w:r>
            <w:r w:rsidRPr="00101E3F">
              <w:rPr>
                <w:rFonts w:ascii="Times New Roman" w:hAnsi="Times New Roman"/>
                <w:b w:val="0"/>
                <w:color w:val="auto"/>
                <w:sz w:val="24"/>
                <w:szCs w:val="24"/>
                <w:lang w:val="ru-RU"/>
              </w:rPr>
              <w:lastRenderedPageBreak/>
              <w:t xml:space="preserve">должностных лиц органов, осуществляющих государственный контроль </w:t>
            </w:r>
            <w:r w:rsidRPr="00101E3F">
              <w:rPr>
                <w:rFonts w:ascii="Times New Roman" w:hAnsi="Times New Roman"/>
                <w:color w:val="auto"/>
                <w:sz w:val="24"/>
                <w:szCs w:val="24"/>
                <w:lang w:val="ru-RU"/>
              </w:rPr>
              <w:t>за использованием и охраной земель</w:t>
            </w:r>
            <w:r w:rsidRPr="00101E3F">
              <w:rPr>
                <w:rFonts w:ascii="Times New Roman" w:hAnsi="Times New Roman"/>
                <w:b w:val="0"/>
                <w:color w:val="auto"/>
                <w:sz w:val="24"/>
                <w:szCs w:val="24"/>
                <w:lang w:val="ru-RU"/>
              </w:rPr>
              <w:t xml:space="preserve"> </w:t>
            </w:r>
          </w:p>
          <w:p w:rsidR="003C2575" w:rsidRPr="00101E3F" w:rsidRDefault="003C2575" w:rsidP="00897FC3">
            <w:pPr>
              <w:spacing w:after="0" w:line="240" w:lineRule="auto"/>
              <w:ind w:firstLine="317"/>
              <w:jc w:val="both"/>
              <w:rPr>
                <w:rFonts w:ascii="Times New Roman" w:hAnsi="Times New Roman"/>
                <w:sz w:val="24"/>
                <w:szCs w:val="24"/>
                <w:lang w:eastAsia="x-none"/>
              </w:rPr>
            </w:pPr>
            <w:r w:rsidRPr="00101E3F">
              <w:rPr>
                <w:rFonts w:ascii="Times New Roman" w:hAnsi="Times New Roman"/>
                <w:sz w:val="24"/>
                <w:szCs w:val="24"/>
                <w:lang w:eastAsia="x-none"/>
              </w:rPr>
              <w:t>...</w:t>
            </w:r>
          </w:p>
          <w:p w:rsidR="003C2575" w:rsidRPr="00101E3F" w:rsidRDefault="003C2575" w:rsidP="00897FC3">
            <w:pPr>
              <w:spacing w:line="240" w:lineRule="auto"/>
              <w:ind w:firstLine="317"/>
              <w:jc w:val="both"/>
              <w:rPr>
                <w:rFonts w:ascii="Times New Roman" w:eastAsia="Times New Roman" w:hAnsi="Times New Roman"/>
                <w:bCs/>
                <w:sz w:val="24"/>
                <w:szCs w:val="24"/>
                <w:lang w:eastAsia="x-none"/>
              </w:rPr>
            </w:pPr>
            <w:r w:rsidRPr="00101E3F">
              <w:rPr>
                <w:rFonts w:ascii="Times New Roman" w:hAnsi="Times New Roman"/>
                <w:sz w:val="24"/>
                <w:szCs w:val="24"/>
                <w:lang w:eastAsia="x-none"/>
              </w:rPr>
              <w:t>2</w:t>
            </w:r>
            <w:r w:rsidRPr="00101E3F">
              <w:rPr>
                <w:rFonts w:ascii="Times New Roman" w:eastAsia="Times New Roman" w:hAnsi="Times New Roman"/>
                <w:bCs/>
                <w:sz w:val="24"/>
                <w:szCs w:val="24"/>
                <w:lang w:eastAsia="x-none"/>
              </w:rPr>
              <w:t xml:space="preserve">. Должностные лица, осуществляющие государственный контроль </w:t>
            </w:r>
            <w:r w:rsidRPr="00101E3F">
              <w:rPr>
                <w:rFonts w:ascii="Times New Roman" w:eastAsia="Times New Roman" w:hAnsi="Times New Roman"/>
                <w:b/>
                <w:bCs/>
                <w:sz w:val="24"/>
                <w:szCs w:val="24"/>
                <w:lang w:eastAsia="x-none"/>
              </w:rPr>
              <w:t>за использованием и охраной земель</w:t>
            </w:r>
            <w:r w:rsidRPr="00101E3F">
              <w:rPr>
                <w:rFonts w:ascii="Times New Roman" w:eastAsia="Times New Roman" w:hAnsi="Times New Roman"/>
                <w:bCs/>
                <w:sz w:val="24"/>
                <w:szCs w:val="24"/>
                <w:lang w:eastAsia="x-none"/>
              </w:rPr>
              <w:t>, обязаны:</w:t>
            </w:r>
          </w:p>
          <w:p w:rsidR="003C2575" w:rsidRPr="00101E3F" w:rsidRDefault="003C2575" w:rsidP="00897FC3">
            <w:pPr>
              <w:spacing w:line="240" w:lineRule="auto"/>
              <w:jc w:val="both"/>
              <w:rPr>
                <w:rFonts w:ascii="Times New Roman" w:hAnsi="Times New Roman"/>
                <w:sz w:val="24"/>
                <w:szCs w:val="24"/>
                <w:lang w:eastAsia="x-none"/>
              </w:rPr>
            </w:pPr>
          </w:p>
        </w:tc>
        <w:tc>
          <w:tcPr>
            <w:tcW w:w="5035" w:type="dxa"/>
            <w:gridSpan w:val="2"/>
            <w:shd w:val="clear" w:color="auto" w:fill="FFFFFF"/>
          </w:tcPr>
          <w:p w:rsidR="003C2575" w:rsidRPr="00101E3F" w:rsidRDefault="003C2575"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lastRenderedPageBreak/>
              <w:t xml:space="preserve">Статья 148. Права и обязанности </w:t>
            </w:r>
            <w:r w:rsidRPr="00101E3F">
              <w:rPr>
                <w:rFonts w:ascii="Times New Roman" w:hAnsi="Times New Roman"/>
                <w:b w:val="0"/>
                <w:color w:val="auto"/>
                <w:sz w:val="24"/>
                <w:szCs w:val="24"/>
                <w:lang w:val="ru-RU"/>
              </w:rPr>
              <w:lastRenderedPageBreak/>
              <w:t xml:space="preserve">должностных лиц органов, осуществляющих государственный контроль </w:t>
            </w:r>
            <w:r w:rsidRPr="00101E3F">
              <w:rPr>
                <w:rFonts w:ascii="Times New Roman" w:hAnsi="Times New Roman"/>
                <w:color w:val="auto"/>
                <w:sz w:val="24"/>
                <w:szCs w:val="24"/>
                <w:lang w:val="ru-RU"/>
              </w:rPr>
              <w:t>в области земельных правоотношений</w:t>
            </w:r>
          </w:p>
          <w:p w:rsidR="003C2575" w:rsidRPr="00101E3F" w:rsidRDefault="003C2575" w:rsidP="00897FC3">
            <w:pPr>
              <w:spacing w:after="0" w:line="240" w:lineRule="auto"/>
              <w:ind w:firstLine="459"/>
              <w:rPr>
                <w:rFonts w:ascii="Times New Roman" w:hAnsi="Times New Roman"/>
                <w:sz w:val="24"/>
                <w:szCs w:val="24"/>
                <w:lang w:eastAsia="x-none"/>
              </w:rPr>
            </w:pPr>
            <w:r w:rsidRPr="00101E3F">
              <w:rPr>
                <w:rFonts w:ascii="Times New Roman" w:hAnsi="Times New Roman"/>
                <w:sz w:val="24"/>
                <w:szCs w:val="24"/>
                <w:lang w:eastAsia="x-none"/>
              </w:rPr>
              <w:t>...</w:t>
            </w:r>
          </w:p>
          <w:p w:rsidR="003C2575" w:rsidRPr="00101E3F" w:rsidRDefault="00AE5557"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 </w:t>
            </w:r>
            <w:r w:rsidR="003C2575" w:rsidRPr="00101E3F">
              <w:rPr>
                <w:rFonts w:ascii="Times New Roman" w:hAnsi="Times New Roman"/>
                <w:b w:val="0"/>
                <w:color w:val="auto"/>
                <w:sz w:val="24"/>
                <w:szCs w:val="24"/>
                <w:lang w:val="ru-RU"/>
              </w:rPr>
              <w:t xml:space="preserve">2. Должностные лица, осуществляющие государственный контроль </w:t>
            </w:r>
            <w:r w:rsidR="003C2575" w:rsidRPr="00101E3F">
              <w:rPr>
                <w:rFonts w:ascii="Times New Roman" w:hAnsi="Times New Roman"/>
                <w:color w:val="auto"/>
                <w:sz w:val="24"/>
                <w:szCs w:val="24"/>
                <w:lang w:val="ru-RU"/>
              </w:rPr>
              <w:t>в области земельных правоотношений</w:t>
            </w:r>
            <w:r w:rsidR="003C2575" w:rsidRPr="00101E3F">
              <w:rPr>
                <w:rFonts w:ascii="Times New Roman" w:hAnsi="Times New Roman"/>
                <w:b w:val="0"/>
                <w:color w:val="auto"/>
                <w:sz w:val="24"/>
                <w:szCs w:val="24"/>
                <w:lang w:val="ru-RU"/>
              </w:rPr>
              <w:t>, обязаны:</w:t>
            </w:r>
          </w:p>
          <w:p w:rsidR="003C2575" w:rsidRPr="00101E3F" w:rsidRDefault="003C2575" w:rsidP="00897FC3">
            <w:pPr>
              <w:spacing w:after="0" w:line="240" w:lineRule="auto"/>
              <w:rPr>
                <w:rFonts w:ascii="Times New Roman" w:hAnsi="Times New Roman"/>
                <w:sz w:val="24"/>
                <w:szCs w:val="24"/>
                <w:lang w:eastAsia="x-none"/>
              </w:rPr>
            </w:pPr>
          </w:p>
        </w:tc>
        <w:tc>
          <w:tcPr>
            <w:tcW w:w="3945" w:type="dxa"/>
            <w:shd w:val="clear" w:color="auto" w:fill="FFFFFF"/>
          </w:tcPr>
          <w:p w:rsidR="003C2575" w:rsidRPr="00101E3F" w:rsidRDefault="00D47EA9"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sz w:val="24"/>
                <w:szCs w:val="24"/>
              </w:rPr>
              <w:lastRenderedPageBreak/>
              <w:t xml:space="preserve">В целях применения основного </w:t>
            </w:r>
            <w:r w:rsidRPr="00101E3F">
              <w:rPr>
                <w:rFonts w:ascii="Times New Roman" w:hAnsi="Times New Roman"/>
                <w:sz w:val="24"/>
                <w:szCs w:val="24"/>
              </w:rPr>
              <w:lastRenderedPageBreak/>
              <w:t xml:space="preserve">понятия, предусмотренного подпунктом 15) статьи 12 </w:t>
            </w:r>
            <w:r w:rsidR="00E64A1B" w:rsidRPr="00101E3F">
              <w:rPr>
                <w:rFonts w:ascii="Times New Roman" w:hAnsi="Times New Roman"/>
                <w:sz w:val="24"/>
                <w:szCs w:val="24"/>
              </w:rPr>
              <w:t>Земельного кодекса РК</w:t>
            </w:r>
            <w:r w:rsidRPr="00101E3F">
              <w:rPr>
                <w:rFonts w:ascii="Times New Roman" w:hAnsi="Times New Roman"/>
                <w:sz w:val="24"/>
                <w:szCs w:val="24"/>
              </w:rPr>
              <w:t xml:space="preserve">, согласно которому земельные правоотношения – правоотношения </w:t>
            </w:r>
            <w:r w:rsidRPr="00AE3559">
              <w:rPr>
                <w:rFonts w:ascii="Times New Roman" w:hAnsi="Times New Roman"/>
                <w:sz w:val="24"/>
                <w:szCs w:val="24"/>
              </w:rPr>
              <w:t>по использованию и охране земли</w:t>
            </w:r>
            <w:r w:rsidRPr="00101E3F">
              <w:rPr>
                <w:rFonts w:ascii="Times New Roman" w:hAnsi="Times New Roman"/>
                <w:sz w:val="24"/>
                <w:szCs w:val="24"/>
              </w:rPr>
              <w:t>, связанные с управлением земельными ресурсами, закреплением земельных участков за отдельными субъектами, осуществлением права собственности и иных прав на землю.</w:t>
            </w:r>
          </w:p>
        </w:tc>
      </w:tr>
      <w:tr w:rsidR="003C2575" w:rsidRPr="00101E3F" w:rsidTr="00B67020">
        <w:trPr>
          <w:trHeight w:val="6938"/>
        </w:trPr>
        <w:tc>
          <w:tcPr>
            <w:tcW w:w="567" w:type="dxa"/>
            <w:shd w:val="clear" w:color="auto" w:fill="FFFFFF"/>
          </w:tcPr>
          <w:p w:rsidR="003C2575" w:rsidRPr="00101E3F" w:rsidRDefault="003C2575"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3C2575" w:rsidRPr="00101E3F" w:rsidRDefault="0001201E" w:rsidP="00897FC3">
            <w:pPr>
              <w:shd w:val="clear" w:color="auto" w:fill="FFFFFF"/>
              <w:spacing w:after="0" w:line="240" w:lineRule="auto"/>
              <w:jc w:val="center"/>
              <w:rPr>
                <w:rFonts w:ascii="Times New Roman" w:hAnsi="Times New Roman"/>
                <w:sz w:val="24"/>
                <w:szCs w:val="24"/>
              </w:rPr>
            </w:pPr>
            <w:r w:rsidRPr="00101E3F">
              <w:rPr>
                <w:rFonts w:ascii="Times New Roman" w:hAnsi="Times New Roman"/>
                <w:sz w:val="24"/>
                <w:szCs w:val="24"/>
              </w:rPr>
              <w:t>П</w:t>
            </w:r>
            <w:r w:rsidR="003C2575" w:rsidRPr="00101E3F">
              <w:rPr>
                <w:rFonts w:ascii="Times New Roman" w:hAnsi="Times New Roman"/>
                <w:sz w:val="24"/>
                <w:szCs w:val="24"/>
              </w:rPr>
              <w:t>ункт 3 статьи 148</w:t>
            </w:r>
          </w:p>
        </w:tc>
        <w:tc>
          <w:tcPr>
            <w:tcW w:w="4393" w:type="dxa"/>
            <w:shd w:val="clear" w:color="auto" w:fill="FFFFFF"/>
          </w:tcPr>
          <w:p w:rsidR="003C2575" w:rsidRPr="00101E3F" w:rsidRDefault="003C2575"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Статья 148. Права и обязанности должностных лиц органов, осуществляющих государственный контроль </w:t>
            </w:r>
            <w:r w:rsidRPr="00101E3F">
              <w:rPr>
                <w:rFonts w:ascii="Times New Roman" w:hAnsi="Times New Roman"/>
                <w:color w:val="auto"/>
                <w:sz w:val="24"/>
                <w:szCs w:val="24"/>
                <w:lang w:val="ru-RU"/>
              </w:rPr>
              <w:t>за использованием и охраной земель</w:t>
            </w:r>
            <w:r w:rsidRPr="00101E3F">
              <w:rPr>
                <w:rFonts w:ascii="Times New Roman" w:hAnsi="Times New Roman"/>
                <w:b w:val="0"/>
                <w:color w:val="auto"/>
                <w:sz w:val="24"/>
                <w:szCs w:val="24"/>
                <w:lang w:val="ru-RU"/>
              </w:rPr>
              <w:t xml:space="preserve"> </w:t>
            </w:r>
          </w:p>
          <w:p w:rsidR="003C2575" w:rsidRPr="00101E3F" w:rsidRDefault="003C2575" w:rsidP="00897FC3">
            <w:pPr>
              <w:spacing w:line="240" w:lineRule="auto"/>
              <w:ind w:firstLine="317"/>
              <w:rPr>
                <w:rFonts w:ascii="Times New Roman" w:hAnsi="Times New Roman"/>
                <w:sz w:val="24"/>
                <w:szCs w:val="24"/>
                <w:lang w:eastAsia="x-none"/>
              </w:rPr>
            </w:pPr>
            <w:r w:rsidRPr="00101E3F">
              <w:rPr>
                <w:rFonts w:ascii="Times New Roman" w:hAnsi="Times New Roman"/>
                <w:sz w:val="24"/>
                <w:szCs w:val="24"/>
                <w:lang w:eastAsia="x-none"/>
              </w:rPr>
              <w:t>...</w:t>
            </w:r>
          </w:p>
          <w:p w:rsidR="003C2575" w:rsidRPr="00101E3F" w:rsidRDefault="003C2575"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3. Решения, действия (бездействие) должностных лиц, осуществляющих государственный контроль </w:t>
            </w:r>
            <w:r w:rsidRPr="00101E3F">
              <w:rPr>
                <w:rFonts w:ascii="Times New Roman" w:hAnsi="Times New Roman"/>
                <w:color w:val="auto"/>
                <w:sz w:val="24"/>
                <w:szCs w:val="24"/>
                <w:lang w:val="ru-RU"/>
              </w:rPr>
              <w:t>за использованием и охраной земель</w:t>
            </w:r>
            <w:r w:rsidRPr="00101E3F">
              <w:rPr>
                <w:rFonts w:ascii="Times New Roman" w:hAnsi="Times New Roman"/>
                <w:b w:val="0"/>
                <w:color w:val="auto"/>
                <w:sz w:val="24"/>
                <w:szCs w:val="24"/>
                <w:lang w:val="ru-RU"/>
              </w:rPr>
              <w:t>, и послужившая основанием для совершения действий (принятия решений) информация могут быть обжалованы вышестоящему должностному лицу и в суд.</w:t>
            </w:r>
          </w:p>
          <w:p w:rsidR="003C2575" w:rsidRPr="00101E3F" w:rsidRDefault="003C2575"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      Заявление на решения, действия (бездействие) должностных лиц, осуществляющих государственный контроль </w:t>
            </w:r>
            <w:r w:rsidRPr="00101E3F">
              <w:rPr>
                <w:rFonts w:ascii="Times New Roman" w:hAnsi="Times New Roman"/>
                <w:color w:val="auto"/>
                <w:sz w:val="24"/>
                <w:szCs w:val="24"/>
                <w:lang w:val="ru-RU"/>
              </w:rPr>
              <w:t>за использованием и охраной земель</w:t>
            </w:r>
            <w:r w:rsidRPr="00101E3F">
              <w:rPr>
                <w:rFonts w:ascii="Times New Roman" w:hAnsi="Times New Roman"/>
                <w:b w:val="0"/>
                <w:color w:val="auto"/>
                <w:sz w:val="24"/>
                <w:szCs w:val="24"/>
                <w:lang w:val="ru-RU"/>
              </w:rPr>
              <w:t>, и послужившую основанием для совершения действий (принятия решений) информацию подается в суд после их обжалования вышестоящему должностному лицу.</w:t>
            </w:r>
          </w:p>
        </w:tc>
        <w:tc>
          <w:tcPr>
            <w:tcW w:w="5035" w:type="dxa"/>
            <w:gridSpan w:val="2"/>
            <w:shd w:val="clear" w:color="auto" w:fill="FFFFFF"/>
          </w:tcPr>
          <w:p w:rsidR="003C2575" w:rsidRPr="00101E3F" w:rsidRDefault="003C2575"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Статья 148. Права и обязанности должностных лиц органов, осуществляющих государственный контроль </w:t>
            </w:r>
            <w:r w:rsidRPr="00101E3F">
              <w:rPr>
                <w:rFonts w:ascii="Times New Roman" w:hAnsi="Times New Roman"/>
                <w:color w:val="auto"/>
                <w:sz w:val="24"/>
                <w:szCs w:val="24"/>
                <w:lang w:val="ru-RU"/>
              </w:rPr>
              <w:t>в области земельных правоотношений</w:t>
            </w:r>
          </w:p>
          <w:p w:rsidR="003C2575" w:rsidRPr="00101E3F" w:rsidRDefault="003C2575" w:rsidP="00897FC3">
            <w:pPr>
              <w:spacing w:line="240" w:lineRule="auto"/>
              <w:ind w:firstLine="459"/>
              <w:rPr>
                <w:rFonts w:ascii="Times New Roman" w:hAnsi="Times New Roman"/>
                <w:sz w:val="24"/>
                <w:szCs w:val="24"/>
                <w:lang w:eastAsia="x-none"/>
              </w:rPr>
            </w:pPr>
            <w:r w:rsidRPr="00101E3F">
              <w:rPr>
                <w:rFonts w:ascii="Times New Roman" w:hAnsi="Times New Roman"/>
                <w:sz w:val="24"/>
                <w:szCs w:val="24"/>
                <w:lang w:eastAsia="x-none"/>
              </w:rPr>
              <w:t>...</w:t>
            </w:r>
          </w:p>
          <w:p w:rsidR="003C2575" w:rsidRPr="00101E3F" w:rsidRDefault="003C2575"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3. Решения, действия (бездействие) должностных лиц, осуществляющих государственный </w:t>
            </w:r>
            <w:r w:rsidRPr="00101E3F">
              <w:rPr>
                <w:rFonts w:ascii="Times New Roman" w:hAnsi="Times New Roman"/>
                <w:color w:val="auto"/>
                <w:sz w:val="24"/>
                <w:szCs w:val="24"/>
                <w:lang w:val="ru-RU"/>
              </w:rPr>
              <w:t>в области земельных правоотношений,</w:t>
            </w:r>
            <w:r w:rsidRPr="00101E3F">
              <w:rPr>
                <w:rFonts w:ascii="Times New Roman" w:hAnsi="Times New Roman"/>
                <w:b w:val="0"/>
                <w:color w:val="auto"/>
                <w:sz w:val="24"/>
                <w:szCs w:val="24"/>
                <w:lang w:val="ru-RU"/>
              </w:rPr>
              <w:t xml:space="preserve"> и послужившая основанием для совершения действий (принятия решений) информация могут быть обжалованы вышестоящему должностному лицу и в суд.</w:t>
            </w:r>
          </w:p>
          <w:p w:rsidR="003C2575" w:rsidRPr="00101E3F" w:rsidRDefault="003C2575"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Заявление на решения, действия (бездействие) должностных лиц, осуществляющих государственный контроль </w:t>
            </w:r>
            <w:r w:rsidRPr="00101E3F">
              <w:rPr>
                <w:rFonts w:ascii="Times New Roman" w:hAnsi="Times New Roman"/>
                <w:color w:val="auto"/>
                <w:sz w:val="24"/>
                <w:szCs w:val="24"/>
                <w:lang w:val="ru-RU"/>
              </w:rPr>
              <w:t>в области земельных правоотношений</w:t>
            </w:r>
            <w:r w:rsidRPr="00101E3F">
              <w:rPr>
                <w:rFonts w:ascii="Times New Roman" w:hAnsi="Times New Roman"/>
                <w:b w:val="0"/>
                <w:color w:val="auto"/>
                <w:sz w:val="24"/>
                <w:szCs w:val="24"/>
                <w:lang w:val="ru-RU"/>
              </w:rPr>
              <w:t xml:space="preserve"> и послужившую основанием для совершения действий (принятия решений) информацию подается в суд после их обжалования в</w:t>
            </w:r>
            <w:r w:rsidR="00AA2332" w:rsidRPr="00101E3F">
              <w:rPr>
                <w:rFonts w:ascii="Times New Roman" w:hAnsi="Times New Roman"/>
                <w:b w:val="0"/>
                <w:color w:val="auto"/>
                <w:sz w:val="24"/>
                <w:szCs w:val="24"/>
                <w:lang w:val="ru-RU"/>
              </w:rPr>
              <w:t>ышестоящему должностному лицу.</w:t>
            </w:r>
          </w:p>
        </w:tc>
        <w:tc>
          <w:tcPr>
            <w:tcW w:w="3945" w:type="dxa"/>
            <w:shd w:val="clear" w:color="auto" w:fill="FFFFFF"/>
          </w:tcPr>
          <w:p w:rsidR="003C2575" w:rsidRPr="00101E3F" w:rsidRDefault="00501412"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sz w:val="24"/>
                <w:szCs w:val="24"/>
              </w:rPr>
              <w:t xml:space="preserve">В целях применения основного понятия, предусмотренного подпунктом 15) статьи 12 </w:t>
            </w:r>
            <w:r w:rsidR="00E64A1B" w:rsidRPr="00101E3F">
              <w:rPr>
                <w:rFonts w:ascii="Times New Roman" w:hAnsi="Times New Roman"/>
                <w:sz w:val="24"/>
                <w:szCs w:val="24"/>
              </w:rPr>
              <w:t>Земельного кодекса РК</w:t>
            </w:r>
            <w:r w:rsidRPr="00101E3F">
              <w:rPr>
                <w:rFonts w:ascii="Times New Roman" w:hAnsi="Times New Roman"/>
                <w:sz w:val="24"/>
                <w:szCs w:val="24"/>
              </w:rPr>
              <w:t xml:space="preserve">, согласно которому земельные правоотношения – правоотношения </w:t>
            </w:r>
            <w:r w:rsidRPr="00AE3559">
              <w:rPr>
                <w:rFonts w:ascii="Times New Roman" w:hAnsi="Times New Roman"/>
                <w:sz w:val="24"/>
                <w:szCs w:val="24"/>
              </w:rPr>
              <w:t>по использованию и охране земли</w:t>
            </w:r>
            <w:r w:rsidRPr="00101E3F">
              <w:rPr>
                <w:rFonts w:ascii="Times New Roman" w:hAnsi="Times New Roman"/>
                <w:sz w:val="24"/>
                <w:szCs w:val="24"/>
              </w:rPr>
              <w:t>, связанные с управлением земельными ресурсами, закреплением земельных участков за отдельными субъектами, осуществлением права собственности и иных прав на землю.</w:t>
            </w:r>
          </w:p>
        </w:tc>
      </w:tr>
      <w:tr w:rsidR="003C2575" w:rsidRPr="00101E3F" w:rsidTr="00B67020">
        <w:trPr>
          <w:trHeight w:val="4804"/>
        </w:trPr>
        <w:tc>
          <w:tcPr>
            <w:tcW w:w="567" w:type="dxa"/>
            <w:shd w:val="clear" w:color="auto" w:fill="FFFFFF"/>
          </w:tcPr>
          <w:p w:rsidR="003C2575" w:rsidRPr="00101E3F" w:rsidRDefault="003C2575" w:rsidP="00897FC3">
            <w:pPr>
              <w:pStyle w:val="a4"/>
              <w:numPr>
                <w:ilvl w:val="0"/>
                <w:numId w:val="2"/>
              </w:numPr>
              <w:shd w:val="clear" w:color="auto" w:fill="FFFFFF"/>
              <w:jc w:val="center"/>
              <w:rPr>
                <w:b/>
                <w:bCs/>
                <w:lang w:eastAsia="en-US"/>
              </w:rPr>
            </w:pPr>
          </w:p>
        </w:tc>
        <w:tc>
          <w:tcPr>
            <w:tcW w:w="1705" w:type="dxa"/>
            <w:gridSpan w:val="3"/>
            <w:shd w:val="clear" w:color="auto" w:fill="FFFFFF"/>
          </w:tcPr>
          <w:p w:rsidR="003C2575" w:rsidRPr="00101E3F" w:rsidRDefault="0099689B" w:rsidP="00897FC3">
            <w:pPr>
              <w:shd w:val="clear" w:color="auto" w:fill="FFFFFF"/>
              <w:spacing w:after="0" w:line="240" w:lineRule="auto"/>
              <w:jc w:val="center"/>
              <w:rPr>
                <w:rFonts w:ascii="Times New Roman" w:hAnsi="Times New Roman"/>
                <w:sz w:val="24"/>
                <w:szCs w:val="24"/>
              </w:rPr>
            </w:pPr>
            <w:r w:rsidRPr="00101E3F">
              <w:rPr>
                <w:rFonts w:ascii="Times New Roman" w:hAnsi="Times New Roman"/>
                <w:sz w:val="24"/>
                <w:szCs w:val="24"/>
              </w:rPr>
              <w:t>П</w:t>
            </w:r>
            <w:r w:rsidR="003C2575" w:rsidRPr="00101E3F">
              <w:rPr>
                <w:rFonts w:ascii="Times New Roman" w:hAnsi="Times New Roman"/>
                <w:sz w:val="24"/>
                <w:szCs w:val="24"/>
              </w:rPr>
              <w:t>ункт 4 статьи 148</w:t>
            </w:r>
          </w:p>
        </w:tc>
        <w:tc>
          <w:tcPr>
            <w:tcW w:w="4393" w:type="dxa"/>
            <w:shd w:val="clear" w:color="auto" w:fill="FFFFFF"/>
          </w:tcPr>
          <w:p w:rsidR="003C2575" w:rsidRPr="00101E3F" w:rsidRDefault="003C2575" w:rsidP="00897FC3">
            <w:pPr>
              <w:pStyle w:val="3"/>
              <w:spacing w:before="0" w:line="240" w:lineRule="auto"/>
              <w:ind w:firstLine="317"/>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t xml:space="preserve">Статья 148. Права и обязанности должностных лиц органов, осуществляющих государственный контроль </w:t>
            </w:r>
            <w:r w:rsidRPr="00101E3F">
              <w:rPr>
                <w:rFonts w:ascii="Times New Roman" w:hAnsi="Times New Roman"/>
                <w:color w:val="auto"/>
                <w:sz w:val="24"/>
                <w:szCs w:val="24"/>
                <w:lang w:val="ru-RU"/>
              </w:rPr>
              <w:t xml:space="preserve">за использованием и охраной земель </w:t>
            </w:r>
          </w:p>
          <w:p w:rsidR="003C2575" w:rsidRPr="00101E3F" w:rsidRDefault="003C2575" w:rsidP="00897FC3">
            <w:pPr>
              <w:spacing w:after="0" w:line="240" w:lineRule="auto"/>
              <w:ind w:firstLine="317"/>
              <w:rPr>
                <w:rFonts w:ascii="Times New Roman" w:hAnsi="Times New Roman"/>
                <w:sz w:val="24"/>
                <w:szCs w:val="24"/>
                <w:lang w:eastAsia="x-none"/>
              </w:rPr>
            </w:pPr>
            <w:r w:rsidRPr="00101E3F">
              <w:rPr>
                <w:rFonts w:ascii="Times New Roman" w:hAnsi="Times New Roman"/>
                <w:sz w:val="24"/>
                <w:szCs w:val="24"/>
                <w:lang w:eastAsia="x-none"/>
              </w:rPr>
              <w:t>...</w:t>
            </w:r>
          </w:p>
          <w:p w:rsidR="003C2575" w:rsidRPr="00101E3F" w:rsidRDefault="003C2575" w:rsidP="00897FC3">
            <w:pPr>
              <w:spacing w:after="0" w:line="240" w:lineRule="auto"/>
              <w:ind w:firstLine="317"/>
              <w:jc w:val="both"/>
              <w:rPr>
                <w:rFonts w:ascii="Times New Roman" w:eastAsia="Times New Roman" w:hAnsi="Times New Roman"/>
                <w:bCs/>
                <w:sz w:val="24"/>
                <w:szCs w:val="24"/>
                <w:lang w:eastAsia="x-none"/>
              </w:rPr>
            </w:pPr>
            <w:r w:rsidRPr="00101E3F">
              <w:rPr>
                <w:rFonts w:ascii="Times New Roman" w:eastAsia="Times New Roman" w:hAnsi="Times New Roman"/>
                <w:bCs/>
                <w:sz w:val="24"/>
                <w:szCs w:val="24"/>
                <w:lang w:eastAsia="x-none"/>
              </w:rPr>
              <w:t xml:space="preserve">4. Должностные и физические лица, препятствующие осуществлению государственного контроля </w:t>
            </w:r>
            <w:r w:rsidRPr="00101E3F">
              <w:rPr>
                <w:rFonts w:ascii="Times New Roman" w:eastAsia="Times New Roman" w:hAnsi="Times New Roman"/>
                <w:b/>
                <w:bCs/>
                <w:sz w:val="24"/>
                <w:szCs w:val="24"/>
                <w:lang w:eastAsia="x-none"/>
              </w:rPr>
              <w:t>за использованием и охраной земель</w:t>
            </w:r>
            <w:r w:rsidRPr="00101E3F">
              <w:rPr>
                <w:rFonts w:ascii="Times New Roman" w:eastAsia="Times New Roman" w:hAnsi="Times New Roman"/>
                <w:bCs/>
                <w:sz w:val="24"/>
                <w:szCs w:val="24"/>
                <w:lang w:eastAsia="x-none"/>
              </w:rPr>
              <w:t xml:space="preserve">, применяющие угрозы насилия или насильственные действия по отношению к должностным лицам, осуществляющим государственный контроль </w:t>
            </w:r>
            <w:r w:rsidRPr="00101E3F">
              <w:rPr>
                <w:rFonts w:ascii="Times New Roman" w:eastAsia="Times New Roman" w:hAnsi="Times New Roman"/>
                <w:b/>
                <w:bCs/>
                <w:sz w:val="24"/>
                <w:szCs w:val="24"/>
                <w:lang w:eastAsia="x-none"/>
              </w:rPr>
              <w:t>за использованием и охраной земель,</w:t>
            </w:r>
            <w:r w:rsidRPr="00101E3F">
              <w:rPr>
                <w:rFonts w:ascii="Times New Roman" w:eastAsia="Times New Roman" w:hAnsi="Times New Roman"/>
                <w:bCs/>
                <w:sz w:val="24"/>
                <w:szCs w:val="24"/>
                <w:lang w:eastAsia="x-none"/>
              </w:rPr>
              <w:t xml:space="preserve"> несут ответственность в соответствии с законами Республики Казахстан.</w:t>
            </w:r>
          </w:p>
        </w:tc>
        <w:tc>
          <w:tcPr>
            <w:tcW w:w="5035" w:type="dxa"/>
            <w:gridSpan w:val="2"/>
            <w:shd w:val="clear" w:color="auto" w:fill="FFFFFF"/>
          </w:tcPr>
          <w:p w:rsidR="003C2575" w:rsidRPr="00101E3F" w:rsidRDefault="003C2575" w:rsidP="00897FC3">
            <w:pPr>
              <w:pStyle w:val="3"/>
              <w:spacing w:before="0" w:line="240" w:lineRule="auto"/>
              <w:ind w:firstLine="459"/>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t xml:space="preserve">Статья 148. Права и обязанности должностных лиц органов, осуществляющих государственный контроль </w:t>
            </w:r>
            <w:r w:rsidRPr="00101E3F">
              <w:rPr>
                <w:rFonts w:ascii="Times New Roman" w:hAnsi="Times New Roman"/>
                <w:color w:val="auto"/>
                <w:sz w:val="24"/>
                <w:szCs w:val="24"/>
                <w:lang w:val="ru-RU"/>
              </w:rPr>
              <w:t>в области земельных правоотношений</w:t>
            </w:r>
          </w:p>
          <w:p w:rsidR="003C2575" w:rsidRPr="00101E3F" w:rsidRDefault="003C2575" w:rsidP="00897FC3">
            <w:pPr>
              <w:spacing w:after="0" w:line="240" w:lineRule="auto"/>
              <w:ind w:firstLine="459"/>
              <w:rPr>
                <w:rFonts w:ascii="Times New Roman" w:hAnsi="Times New Roman"/>
                <w:sz w:val="24"/>
                <w:szCs w:val="24"/>
                <w:lang w:eastAsia="x-none"/>
              </w:rPr>
            </w:pPr>
            <w:r w:rsidRPr="00101E3F">
              <w:rPr>
                <w:rFonts w:ascii="Times New Roman" w:hAnsi="Times New Roman"/>
                <w:sz w:val="24"/>
                <w:szCs w:val="24"/>
                <w:lang w:eastAsia="x-none"/>
              </w:rPr>
              <w:t>...</w:t>
            </w:r>
          </w:p>
          <w:p w:rsidR="003C2575" w:rsidRPr="00101E3F" w:rsidRDefault="003C2575" w:rsidP="00897FC3">
            <w:pPr>
              <w:spacing w:after="0" w:line="240" w:lineRule="auto"/>
              <w:ind w:firstLine="459"/>
              <w:jc w:val="both"/>
              <w:rPr>
                <w:rFonts w:ascii="Times New Roman" w:eastAsia="Times New Roman" w:hAnsi="Times New Roman"/>
                <w:bCs/>
                <w:sz w:val="24"/>
                <w:szCs w:val="24"/>
                <w:lang w:eastAsia="x-none"/>
              </w:rPr>
            </w:pPr>
            <w:r w:rsidRPr="00101E3F">
              <w:rPr>
                <w:rFonts w:ascii="Times New Roman" w:eastAsia="Times New Roman" w:hAnsi="Times New Roman"/>
                <w:bCs/>
                <w:sz w:val="24"/>
                <w:szCs w:val="24"/>
                <w:lang w:eastAsia="x-none"/>
              </w:rPr>
              <w:t xml:space="preserve">4. Должностные и физические лица, препятствующие осуществлению государственного контроля </w:t>
            </w:r>
            <w:r w:rsidRPr="00101E3F">
              <w:rPr>
                <w:rFonts w:ascii="Times New Roman" w:eastAsia="Times New Roman" w:hAnsi="Times New Roman"/>
                <w:b/>
                <w:bCs/>
                <w:sz w:val="24"/>
                <w:szCs w:val="24"/>
                <w:lang w:eastAsia="x-none"/>
              </w:rPr>
              <w:t>в области земельных правоотношений</w:t>
            </w:r>
            <w:r w:rsidRPr="00101E3F">
              <w:rPr>
                <w:rFonts w:ascii="Times New Roman" w:eastAsia="Times New Roman" w:hAnsi="Times New Roman"/>
                <w:bCs/>
                <w:sz w:val="24"/>
                <w:szCs w:val="24"/>
                <w:lang w:eastAsia="x-none"/>
              </w:rPr>
              <w:t xml:space="preserve">, применяющие угрозы насилия или насильственные действия по отношению к должностным лицам, осуществляющим государственный контроль </w:t>
            </w:r>
            <w:r w:rsidRPr="00101E3F">
              <w:rPr>
                <w:rFonts w:ascii="Times New Roman" w:eastAsia="Times New Roman" w:hAnsi="Times New Roman"/>
                <w:b/>
                <w:bCs/>
                <w:sz w:val="24"/>
                <w:szCs w:val="24"/>
                <w:lang w:eastAsia="x-none"/>
              </w:rPr>
              <w:t>в области земельных правоотношений</w:t>
            </w:r>
            <w:r w:rsidRPr="00101E3F">
              <w:rPr>
                <w:rFonts w:ascii="Times New Roman" w:eastAsia="Times New Roman" w:hAnsi="Times New Roman"/>
                <w:bCs/>
                <w:sz w:val="24"/>
                <w:szCs w:val="24"/>
                <w:lang w:eastAsia="x-none"/>
              </w:rPr>
              <w:t>, несут ответственность в соответствии с</w:t>
            </w:r>
            <w:r w:rsidR="00BD76A9" w:rsidRPr="00101E3F">
              <w:rPr>
                <w:rFonts w:ascii="Times New Roman" w:eastAsia="Times New Roman" w:hAnsi="Times New Roman"/>
                <w:bCs/>
                <w:sz w:val="24"/>
                <w:szCs w:val="24"/>
                <w:lang w:eastAsia="x-none"/>
              </w:rPr>
              <w:t xml:space="preserve"> законами Республики Казахстан.</w:t>
            </w:r>
          </w:p>
        </w:tc>
        <w:tc>
          <w:tcPr>
            <w:tcW w:w="3945" w:type="dxa"/>
            <w:shd w:val="clear" w:color="auto" w:fill="FFFFFF"/>
          </w:tcPr>
          <w:p w:rsidR="003C2575" w:rsidRPr="00101E3F" w:rsidRDefault="00AD2C1F" w:rsidP="0017725D">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sz w:val="24"/>
                <w:szCs w:val="24"/>
              </w:rPr>
              <w:t xml:space="preserve">В целях применения основного понятия, предусмотренного подпунктом 15) статьи 12 </w:t>
            </w:r>
            <w:r w:rsidR="00E64A1B" w:rsidRPr="00101E3F">
              <w:rPr>
                <w:rFonts w:ascii="Times New Roman" w:hAnsi="Times New Roman"/>
                <w:sz w:val="24"/>
                <w:szCs w:val="24"/>
              </w:rPr>
              <w:t>Земельного кодекса РК</w:t>
            </w:r>
            <w:r w:rsidRPr="00101E3F">
              <w:rPr>
                <w:rFonts w:ascii="Times New Roman" w:hAnsi="Times New Roman"/>
                <w:sz w:val="24"/>
                <w:szCs w:val="24"/>
              </w:rPr>
              <w:t xml:space="preserve">, согласно которому земельные правоотношения – правоотношения </w:t>
            </w:r>
            <w:r w:rsidRPr="00AE3559">
              <w:rPr>
                <w:rFonts w:ascii="Times New Roman" w:hAnsi="Times New Roman"/>
                <w:sz w:val="24"/>
                <w:szCs w:val="24"/>
              </w:rPr>
              <w:t>по использованию и охране земли</w:t>
            </w:r>
            <w:r w:rsidRPr="00101E3F">
              <w:rPr>
                <w:rFonts w:ascii="Times New Roman" w:hAnsi="Times New Roman"/>
                <w:sz w:val="24"/>
                <w:szCs w:val="24"/>
              </w:rPr>
              <w:t>, связанные с управлением земельными ресурсами, закреплением земельных участков за отдельными субъектами, осуществлением права собственности и иных прав на землю.</w:t>
            </w:r>
          </w:p>
        </w:tc>
      </w:tr>
      <w:tr w:rsidR="003C2575" w:rsidRPr="00101E3F" w:rsidTr="00915BE3">
        <w:trPr>
          <w:trHeight w:val="567"/>
        </w:trPr>
        <w:tc>
          <w:tcPr>
            <w:tcW w:w="15645" w:type="dxa"/>
            <w:gridSpan w:val="8"/>
            <w:shd w:val="clear" w:color="auto" w:fill="FFFFFF"/>
            <w:vAlign w:val="center"/>
          </w:tcPr>
          <w:p w:rsidR="003C2575" w:rsidRPr="00101E3F" w:rsidRDefault="003C2575"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
                <w:bCs/>
                <w:sz w:val="24"/>
                <w:szCs w:val="24"/>
              </w:rPr>
              <w:t>Кодекс об административных правонарушениях Республики Казахстан от 5 июля 2014 года</w:t>
            </w:r>
          </w:p>
        </w:tc>
      </w:tr>
      <w:tr w:rsidR="003C2575" w:rsidRPr="00101E3F" w:rsidTr="00B67020">
        <w:trPr>
          <w:trHeight w:val="693"/>
        </w:trPr>
        <w:tc>
          <w:tcPr>
            <w:tcW w:w="567" w:type="dxa"/>
            <w:shd w:val="clear" w:color="auto" w:fill="FFFFFF"/>
          </w:tcPr>
          <w:p w:rsidR="003C2575" w:rsidRPr="00101E3F" w:rsidRDefault="003C2575" w:rsidP="00897FC3">
            <w:pPr>
              <w:pStyle w:val="a4"/>
              <w:numPr>
                <w:ilvl w:val="0"/>
                <w:numId w:val="2"/>
              </w:numPr>
              <w:shd w:val="clear" w:color="auto" w:fill="FFFFFF"/>
              <w:jc w:val="both"/>
              <w:rPr>
                <w:b/>
                <w:bCs/>
                <w:lang w:eastAsia="en-US"/>
              </w:rPr>
            </w:pPr>
          </w:p>
        </w:tc>
        <w:tc>
          <w:tcPr>
            <w:tcW w:w="1705" w:type="dxa"/>
            <w:gridSpan w:val="3"/>
            <w:shd w:val="clear" w:color="auto" w:fill="FFFFFF"/>
          </w:tcPr>
          <w:p w:rsidR="003C2575" w:rsidRPr="00101E3F" w:rsidRDefault="003C2575"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В оглавлении заголовок статьи 710</w:t>
            </w:r>
          </w:p>
        </w:tc>
        <w:tc>
          <w:tcPr>
            <w:tcW w:w="4393" w:type="dxa"/>
            <w:shd w:val="clear" w:color="auto" w:fill="FFFFFF"/>
          </w:tcPr>
          <w:p w:rsidR="003C2575" w:rsidRPr="00101E3F" w:rsidRDefault="003C2575" w:rsidP="00897FC3">
            <w:pPr>
              <w:pStyle w:val="3"/>
              <w:spacing w:before="0" w:line="240" w:lineRule="auto"/>
              <w:ind w:firstLine="317"/>
              <w:jc w:val="both"/>
              <w:rPr>
                <w:rFonts w:ascii="Times New Roman" w:hAnsi="Times New Roman"/>
                <w:color w:val="auto"/>
                <w:sz w:val="24"/>
                <w:szCs w:val="24"/>
                <w:lang w:val="ru-RU"/>
              </w:rPr>
            </w:pPr>
            <w:r w:rsidRPr="00101E3F">
              <w:rPr>
                <w:rFonts w:ascii="Times New Roman" w:hAnsi="Times New Roman"/>
                <w:b w:val="0"/>
                <w:color w:val="auto"/>
                <w:sz w:val="24"/>
                <w:szCs w:val="24"/>
                <w:lang w:val="ru-RU"/>
              </w:rPr>
              <w:t xml:space="preserve">Статья 710. Органы, осуществляющие государственный контроль </w:t>
            </w:r>
            <w:r w:rsidRPr="00101E3F">
              <w:rPr>
                <w:rFonts w:ascii="Times New Roman" w:hAnsi="Times New Roman"/>
                <w:color w:val="auto"/>
                <w:sz w:val="24"/>
                <w:szCs w:val="24"/>
                <w:lang w:val="ru-RU"/>
              </w:rPr>
              <w:t>за использованием и охраной земель</w:t>
            </w:r>
          </w:p>
        </w:tc>
        <w:tc>
          <w:tcPr>
            <w:tcW w:w="5035" w:type="dxa"/>
            <w:gridSpan w:val="2"/>
            <w:shd w:val="clear" w:color="auto" w:fill="FFFFFF"/>
          </w:tcPr>
          <w:p w:rsidR="003C2575" w:rsidRPr="00101E3F" w:rsidRDefault="003C2575" w:rsidP="00897FC3">
            <w:pPr>
              <w:shd w:val="clear" w:color="auto" w:fill="FFFFFF"/>
              <w:spacing w:after="0" w:line="240" w:lineRule="auto"/>
              <w:ind w:firstLine="459"/>
              <w:jc w:val="both"/>
              <w:rPr>
                <w:rFonts w:ascii="Times New Roman" w:hAnsi="Times New Roman"/>
                <w:b/>
                <w:bCs/>
                <w:sz w:val="24"/>
                <w:szCs w:val="24"/>
              </w:rPr>
            </w:pPr>
            <w:r w:rsidRPr="00101E3F">
              <w:rPr>
                <w:rFonts w:ascii="Times New Roman" w:hAnsi="Times New Roman"/>
                <w:sz w:val="24"/>
                <w:szCs w:val="24"/>
              </w:rPr>
              <w:t xml:space="preserve">Статья 710. Органы, осуществляющие государственный контроль </w:t>
            </w:r>
            <w:r w:rsidRPr="00101E3F">
              <w:rPr>
                <w:rFonts w:ascii="Times New Roman" w:eastAsia="Times New Roman" w:hAnsi="Times New Roman"/>
                <w:b/>
                <w:bCs/>
                <w:sz w:val="24"/>
                <w:szCs w:val="24"/>
                <w:lang w:eastAsia="x-none"/>
              </w:rPr>
              <w:t>в области земельных правоо</w:t>
            </w:r>
            <w:r w:rsidR="00AA2332" w:rsidRPr="00101E3F">
              <w:rPr>
                <w:rFonts w:ascii="Times New Roman" w:eastAsia="Times New Roman" w:hAnsi="Times New Roman"/>
                <w:b/>
                <w:bCs/>
                <w:sz w:val="24"/>
                <w:szCs w:val="24"/>
                <w:lang w:eastAsia="x-none"/>
              </w:rPr>
              <w:t xml:space="preserve">тношений </w:t>
            </w:r>
          </w:p>
        </w:tc>
        <w:tc>
          <w:tcPr>
            <w:tcW w:w="3945" w:type="dxa"/>
            <w:shd w:val="clear" w:color="auto" w:fill="FFFFFF"/>
          </w:tcPr>
          <w:p w:rsidR="003C2575" w:rsidRPr="00101E3F" w:rsidRDefault="00AD2C1F" w:rsidP="00037188">
            <w:pPr>
              <w:shd w:val="clear" w:color="auto" w:fill="FFFFFF"/>
              <w:spacing w:after="0" w:line="240" w:lineRule="auto"/>
              <w:ind w:firstLine="383"/>
              <w:jc w:val="both"/>
              <w:rPr>
                <w:rFonts w:ascii="Times New Roman" w:hAnsi="Times New Roman"/>
                <w:b/>
                <w:bCs/>
                <w:color w:val="FF0000"/>
                <w:sz w:val="24"/>
                <w:szCs w:val="24"/>
              </w:rPr>
            </w:pPr>
            <w:r w:rsidRPr="00101E3F">
              <w:rPr>
                <w:rFonts w:ascii="Times New Roman" w:hAnsi="Times New Roman"/>
                <w:sz w:val="24"/>
                <w:szCs w:val="24"/>
              </w:rPr>
              <w:t xml:space="preserve">В целях применения основного понятия, предусмотренного подпунктом 15) статьи 12 </w:t>
            </w:r>
            <w:r w:rsidR="00E64A1B" w:rsidRPr="00101E3F">
              <w:rPr>
                <w:rFonts w:ascii="Times New Roman" w:hAnsi="Times New Roman"/>
                <w:sz w:val="24"/>
                <w:szCs w:val="24"/>
              </w:rPr>
              <w:t>Земельного кодекса РК</w:t>
            </w:r>
            <w:r w:rsidRPr="00101E3F">
              <w:rPr>
                <w:rFonts w:ascii="Times New Roman" w:hAnsi="Times New Roman"/>
                <w:sz w:val="24"/>
                <w:szCs w:val="24"/>
              </w:rPr>
              <w:t xml:space="preserve">, согласно которому земельные правоотношения – правоотношения </w:t>
            </w:r>
            <w:r w:rsidRPr="00AE3559">
              <w:rPr>
                <w:rFonts w:ascii="Times New Roman" w:hAnsi="Times New Roman"/>
                <w:sz w:val="24"/>
                <w:szCs w:val="24"/>
              </w:rPr>
              <w:t>по использованию и охране земли,</w:t>
            </w:r>
            <w:r w:rsidRPr="00101E3F">
              <w:rPr>
                <w:rFonts w:ascii="Times New Roman" w:hAnsi="Times New Roman"/>
                <w:sz w:val="24"/>
                <w:szCs w:val="24"/>
              </w:rPr>
              <w:t xml:space="preserve"> связанные с управлением земельными ресурсами, закреплением земельных участков за отдельными субъектами, осуществлением права </w:t>
            </w:r>
            <w:r w:rsidRPr="00101E3F">
              <w:rPr>
                <w:rFonts w:ascii="Times New Roman" w:hAnsi="Times New Roman"/>
                <w:sz w:val="24"/>
                <w:szCs w:val="24"/>
              </w:rPr>
              <w:lastRenderedPageBreak/>
              <w:t>собственности и иных прав на землю.</w:t>
            </w:r>
          </w:p>
        </w:tc>
      </w:tr>
      <w:tr w:rsidR="003C2575" w:rsidRPr="00101E3F" w:rsidTr="00B67020">
        <w:trPr>
          <w:trHeight w:val="5087"/>
        </w:trPr>
        <w:tc>
          <w:tcPr>
            <w:tcW w:w="567" w:type="dxa"/>
            <w:shd w:val="clear" w:color="auto" w:fill="FFFFFF"/>
          </w:tcPr>
          <w:p w:rsidR="003C2575" w:rsidRPr="00101E3F" w:rsidRDefault="003C2575" w:rsidP="00897FC3">
            <w:pPr>
              <w:pStyle w:val="a4"/>
              <w:numPr>
                <w:ilvl w:val="0"/>
                <w:numId w:val="2"/>
              </w:numPr>
              <w:shd w:val="clear" w:color="auto" w:fill="FFFFFF"/>
              <w:jc w:val="both"/>
              <w:rPr>
                <w:b/>
                <w:bCs/>
                <w:lang w:eastAsia="en-US"/>
              </w:rPr>
            </w:pPr>
          </w:p>
        </w:tc>
        <w:tc>
          <w:tcPr>
            <w:tcW w:w="1705" w:type="dxa"/>
            <w:gridSpan w:val="3"/>
            <w:shd w:val="clear" w:color="auto" w:fill="FFFFFF"/>
          </w:tcPr>
          <w:p w:rsidR="003C2575" w:rsidRPr="00101E3F" w:rsidRDefault="003C2575"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Пункт 1 статьи 710</w:t>
            </w:r>
          </w:p>
        </w:tc>
        <w:tc>
          <w:tcPr>
            <w:tcW w:w="4393" w:type="dxa"/>
            <w:shd w:val="clear" w:color="auto" w:fill="FFFFFF"/>
          </w:tcPr>
          <w:p w:rsidR="003C2575" w:rsidRPr="00101E3F" w:rsidRDefault="003C2575"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Статья 710. Органы, осуществляющие государственный контроль </w:t>
            </w:r>
            <w:r w:rsidRPr="00101E3F">
              <w:rPr>
                <w:rFonts w:ascii="Times New Roman" w:hAnsi="Times New Roman"/>
                <w:color w:val="auto"/>
                <w:sz w:val="24"/>
                <w:szCs w:val="24"/>
                <w:lang w:val="ru-RU"/>
              </w:rPr>
              <w:t>за использованием и охраной земель</w:t>
            </w:r>
          </w:p>
          <w:p w:rsidR="003C2575" w:rsidRPr="00101E3F" w:rsidRDefault="003C2575" w:rsidP="00897FC3">
            <w:pPr>
              <w:pStyle w:val="a5"/>
              <w:spacing w:before="0" w:beforeAutospacing="0" w:after="0" w:afterAutospacing="0"/>
              <w:ind w:firstLine="317"/>
              <w:jc w:val="both"/>
              <w:rPr>
                <w:lang w:val="ru-RU"/>
              </w:rPr>
            </w:pPr>
            <w:r w:rsidRPr="00101E3F">
              <w:rPr>
                <w:lang w:val="ru-RU"/>
              </w:rPr>
              <w:t xml:space="preserve">1. </w:t>
            </w:r>
            <w:r w:rsidRPr="00101E3F">
              <w:rPr>
                <w:b/>
                <w:lang w:val="ru-RU"/>
              </w:rPr>
              <w:t>Центральный уполномоченный орган по управлению земельными ресурсами</w:t>
            </w:r>
            <w:r w:rsidRPr="00101E3F">
              <w:rPr>
                <w:lang w:val="ru-RU"/>
              </w:rPr>
              <w:t xml:space="preserve"> рассматривают дела об административных правонарушениях, предусмотренных статьями 137, 341, 342, 342-1 настоящего Кодекса.</w:t>
            </w:r>
          </w:p>
          <w:p w:rsidR="003C2575" w:rsidRPr="00101E3F" w:rsidRDefault="003C2575" w:rsidP="00897FC3">
            <w:pPr>
              <w:shd w:val="clear" w:color="auto" w:fill="FFFFFF"/>
              <w:spacing w:after="0" w:line="240" w:lineRule="auto"/>
              <w:ind w:firstLine="317"/>
              <w:jc w:val="both"/>
              <w:rPr>
                <w:rFonts w:ascii="Times New Roman" w:hAnsi="Times New Roman"/>
                <w:b/>
                <w:bCs/>
                <w:sz w:val="24"/>
                <w:szCs w:val="24"/>
              </w:rPr>
            </w:pPr>
            <w:r w:rsidRPr="00101E3F">
              <w:rPr>
                <w:rFonts w:ascii="Times New Roman" w:hAnsi="Times New Roman"/>
                <w:sz w:val="24"/>
                <w:szCs w:val="24"/>
              </w:rPr>
              <w:t>Уполномоченный орган по контролю за использованием и охраной земель местных исполнительных органов области, города республиканского значения, столицы рассматривает дела об административных правонарушениях, предусмотренных статьями 136, 137, 138 (частью первой), 337, 339, 340 настоящего Кодекса.</w:t>
            </w:r>
          </w:p>
        </w:tc>
        <w:tc>
          <w:tcPr>
            <w:tcW w:w="5035" w:type="dxa"/>
            <w:gridSpan w:val="2"/>
            <w:shd w:val="clear" w:color="auto" w:fill="FFFFFF"/>
          </w:tcPr>
          <w:p w:rsidR="003C2575" w:rsidRPr="00101E3F" w:rsidRDefault="003C2575" w:rsidP="00897FC3">
            <w:pPr>
              <w:shd w:val="clear" w:color="auto" w:fill="FFFFFF"/>
              <w:spacing w:after="0" w:line="240" w:lineRule="auto"/>
              <w:ind w:firstLine="459"/>
              <w:jc w:val="both"/>
              <w:rPr>
                <w:rFonts w:ascii="Times New Roman" w:hAnsi="Times New Roman"/>
                <w:bCs/>
                <w:sz w:val="24"/>
                <w:szCs w:val="24"/>
              </w:rPr>
            </w:pPr>
            <w:r w:rsidRPr="00101E3F">
              <w:rPr>
                <w:rFonts w:ascii="Times New Roman" w:hAnsi="Times New Roman"/>
                <w:sz w:val="24"/>
                <w:szCs w:val="24"/>
              </w:rPr>
              <w:t xml:space="preserve">Статья 710. Органы, осуществляющие государственный контроль </w:t>
            </w:r>
            <w:r w:rsidRPr="00101E3F">
              <w:rPr>
                <w:rFonts w:ascii="Times New Roman" w:eastAsia="Times New Roman" w:hAnsi="Times New Roman"/>
                <w:b/>
                <w:bCs/>
                <w:sz w:val="24"/>
                <w:szCs w:val="24"/>
                <w:lang w:eastAsia="x-none"/>
              </w:rPr>
              <w:t xml:space="preserve">в области земельных правоотношений  </w:t>
            </w:r>
          </w:p>
          <w:p w:rsidR="003C2575" w:rsidRPr="00101E3F" w:rsidRDefault="003C2575" w:rsidP="003904C1">
            <w:pPr>
              <w:pStyle w:val="a4"/>
              <w:widowControl w:val="0"/>
              <w:adjustRightInd w:val="0"/>
              <w:ind w:left="0" w:firstLine="459"/>
              <w:jc w:val="both"/>
            </w:pPr>
            <w:r w:rsidRPr="00101E3F">
              <w:rPr>
                <w:bCs/>
              </w:rPr>
              <w:t xml:space="preserve">1. </w:t>
            </w:r>
            <w:r w:rsidRPr="00101E3F">
              <w:rPr>
                <w:b/>
                <w:bCs/>
              </w:rPr>
              <w:t>Территориальные органы</w:t>
            </w:r>
            <w:r w:rsidRPr="00101E3F">
              <w:rPr>
                <w:bCs/>
              </w:rPr>
              <w:t xml:space="preserve"> </w:t>
            </w:r>
            <w:r w:rsidRPr="00101E3F">
              <w:rPr>
                <w:b/>
                <w:bCs/>
              </w:rPr>
              <w:t>по управлению земельными ресурсами области, города республиканского значения, столицы</w:t>
            </w:r>
            <w:r w:rsidRPr="00101E3F">
              <w:rPr>
                <w:bCs/>
              </w:rPr>
              <w:t xml:space="preserve"> рассматривают дела об административных правонарушениях, предусмотренных статьями </w:t>
            </w:r>
            <w:r w:rsidRPr="00101E3F">
              <w:rPr>
                <w:b/>
                <w:bCs/>
              </w:rPr>
              <w:t>136</w:t>
            </w:r>
            <w:r w:rsidRPr="00101E3F">
              <w:rPr>
                <w:bCs/>
              </w:rPr>
              <w:t xml:space="preserve">, 137, 138 (частью первой), 337, </w:t>
            </w:r>
            <w:r w:rsidRPr="00101E3F">
              <w:rPr>
                <w:b/>
                <w:bCs/>
              </w:rPr>
              <w:t>338</w:t>
            </w:r>
            <w:r w:rsidRPr="00101E3F">
              <w:rPr>
                <w:bCs/>
              </w:rPr>
              <w:t>, 339, 340, 341, 342, 342-1 настоящего Кодекса.</w:t>
            </w:r>
          </w:p>
        </w:tc>
        <w:tc>
          <w:tcPr>
            <w:tcW w:w="3945" w:type="dxa"/>
            <w:shd w:val="clear" w:color="auto" w:fill="FFFFFF"/>
          </w:tcPr>
          <w:p w:rsidR="003C2575" w:rsidRPr="00101E3F" w:rsidRDefault="00980DFD" w:rsidP="00037188">
            <w:pPr>
              <w:shd w:val="clear" w:color="auto" w:fill="FFFFFF"/>
              <w:spacing w:after="0" w:line="240" w:lineRule="auto"/>
              <w:ind w:firstLine="383"/>
              <w:jc w:val="both"/>
              <w:rPr>
                <w:rFonts w:ascii="Times New Roman" w:hAnsi="Times New Roman"/>
                <w:b/>
                <w:bCs/>
                <w:sz w:val="24"/>
                <w:szCs w:val="24"/>
              </w:rPr>
            </w:pPr>
            <w:r w:rsidRPr="00101E3F">
              <w:rPr>
                <w:rFonts w:ascii="Times New Roman" w:hAnsi="Times New Roman"/>
                <w:bCs/>
                <w:sz w:val="24"/>
                <w:szCs w:val="24"/>
              </w:rPr>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3C2575" w:rsidRPr="00101E3F" w:rsidTr="00B67020">
        <w:trPr>
          <w:trHeight w:val="135"/>
        </w:trPr>
        <w:tc>
          <w:tcPr>
            <w:tcW w:w="567" w:type="dxa"/>
            <w:shd w:val="clear" w:color="auto" w:fill="FFFFFF"/>
          </w:tcPr>
          <w:p w:rsidR="003C2575" w:rsidRPr="00101E3F" w:rsidRDefault="003C2575" w:rsidP="00897FC3">
            <w:pPr>
              <w:pStyle w:val="a4"/>
              <w:numPr>
                <w:ilvl w:val="0"/>
                <w:numId w:val="2"/>
              </w:numPr>
              <w:shd w:val="clear" w:color="auto" w:fill="FFFFFF"/>
              <w:jc w:val="both"/>
              <w:rPr>
                <w:b/>
                <w:bCs/>
                <w:lang w:eastAsia="en-US"/>
              </w:rPr>
            </w:pPr>
          </w:p>
        </w:tc>
        <w:tc>
          <w:tcPr>
            <w:tcW w:w="1705" w:type="dxa"/>
            <w:gridSpan w:val="3"/>
            <w:shd w:val="clear" w:color="auto" w:fill="FFFFFF"/>
          </w:tcPr>
          <w:p w:rsidR="003C2575" w:rsidRPr="00101E3F" w:rsidRDefault="00C56DF5"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w:t>
            </w:r>
            <w:r w:rsidR="003C2575" w:rsidRPr="00101E3F">
              <w:rPr>
                <w:rFonts w:ascii="Times New Roman" w:hAnsi="Times New Roman"/>
                <w:bCs/>
                <w:sz w:val="24"/>
                <w:szCs w:val="24"/>
              </w:rPr>
              <w:t>ункт 1 статьи 729</w:t>
            </w:r>
          </w:p>
        </w:tc>
        <w:tc>
          <w:tcPr>
            <w:tcW w:w="4393" w:type="dxa"/>
            <w:shd w:val="clear" w:color="auto" w:fill="FFFFFF"/>
          </w:tcPr>
          <w:p w:rsidR="003C2575" w:rsidRPr="00101E3F" w:rsidRDefault="003C2575"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Статья 729. Местные исполнительные органы</w:t>
            </w:r>
          </w:p>
          <w:p w:rsidR="003C2575" w:rsidRPr="00101E3F" w:rsidRDefault="003C2575" w:rsidP="00897FC3">
            <w:pPr>
              <w:pStyle w:val="a5"/>
              <w:spacing w:before="0" w:beforeAutospacing="0" w:after="0" w:afterAutospacing="0"/>
              <w:ind w:firstLine="317"/>
              <w:jc w:val="both"/>
              <w:rPr>
                <w:lang w:val="ru-RU"/>
              </w:rPr>
            </w:pPr>
            <w:bookmarkStart w:id="4" w:name="z4030"/>
            <w:bookmarkEnd w:id="4"/>
            <w:r w:rsidRPr="00101E3F">
              <w:rPr>
                <w:lang w:val="ru-RU"/>
              </w:rPr>
              <w:t xml:space="preserve">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w:t>
            </w:r>
            <w:hyperlink r:id="rId17" w:anchor="z251" w:history="1">
              <w:r w:rsidRPr="00101E3F">
                <w:rPr>
                  <w:rStyle w:val="a7"/>
                  <w:color w:val="auto"/>
                  <w:u w:val="none"/>
                  <w:lang w:val="ru-RU"/>
                </w:rPr>
                <w:t>статьями 75</w:t>
              </w:r>
            </w:hyperlink>
            <w:r w:rsidRPr="00101E3F">
              <w:rPr>
                <w:lang w:val="ru-RU"/>
              </w:rPr>
              <w:t xml:space="preserve"> (частями третьей и четвертой), </w:t>
            </w:r>
            <w:hyperlink r:id="rId18" w:anchor="z449" w:history="1">
              <w:r w:rsidRPr="00101E3F">
                <w:rPr>
                  <w:rStyle w:val="a7"/>
                  <w:color w:val="auto"/>
                  <w:u w:val="none"/>
                  <w:lang w:val="ru-RU"/>
                </w:rPr>
                <w:t>144</w:t>
              </w:r>
            </w:hyperlink>
            <w:r w:rsidRPr="00101E3F">
              <w:rPr>
                <w:lang w:val="ru-RU"/>
              </w:rPr>
              <w:t xml:space="preserve"> (за исключением электрической энергии, </w:t>
            </w:r>
            <w:r w:rsidRPr="00101E3F">
              <w:rPr>
                <w:lang w:val="ru-RU"/>
              </w:rPr>
              <w:lastRenderedPageBreak/>
              <w:t xml:space="preserve">предусмотренной частью первой), </w:t>
            </w:r>
            <w:hyperlink r:id="rId19" w:anchor="z549" w:history="1">
              <w:r w:rsidRPr="00101E3F">
                <w:rPr>
                  <w:rStyle w:val="a7"/>
                  <w:color w:val="auto"/>
                  <w:u w:val="none"/>
                  <w:lang w:val="ru-RU"/>
                </w:rPr>
                <w:t>172</w:t>
              </w:r>
            </w:hyperlink>
            <w:r w:rsidRPr="00101E3F">
              <w:rPr>
                <w:lang w:val="ru-RU"/>
              </w:rPr>
              <w:t xml:space="preserve"> (частями первой, третьей, четвертой и пятой (в части котельных всех мощностей, тепловых сетей и тепловой энергии), </w:t>
            </w:r>
            <w:hyperlink r:id="rId20" w:anchor="z667" w:history="1">
              <w:r w:rsidRPr="00101E3F">
                <w:rPr>
                  <w:rStyle w:val="a7"/>
                  <w:color w:val="auto"/>
                  <w:u w:val="none"/>
                  <w:lang w:val="ru-RU"/>
                </w:rPr>
                <w:t>193</w:t>
              </w:r>
            </w:hyperlink>
            <w:r w:rsidRPr="00101E3F">
              <w:rPr>
                <w:lang w:val="ru-RU"/>
              </w:rPr>
              <w:t xml:space="preserve"> (частями четвертой и пятой), </w:t>
            </w:r>
            <w:hyperlink r:id="rId21" w:anchor="z684" w:history="1">
              <w:r w:rsidRPr="00101E3F">
                <w:rPr>
                  <w:rStyle w:val="a7"/>
                  <w:color w:val="auto"/>
                  <w:u w:val="none"/>
                  <w:lang w:val="ru-RU"/>
                </w:rPr>
                <w:t>199</w:t>
              </w:r>
            </w:hyperlink>
            <w:r w:rsidRPr="00101E3F">
              <w:rPr>
                <w:lang w:val="ru-RU"/>
              </w:rPr>
              <w:t xml:space="preserve"> (частями первой, третьей и четвертой), </w:t>
            </w:r>
            <w:hyperlink r:id="rId22" w:anchor="z696" w:history="1">
              <w:r w:rsidRPr="00101E3F">
                <w:rPr>
                  <w:rStyle w:val="a7"/>
                  <w:color w:val="auto"/>
                  <w:u w:val="none"/>
                  <w:lang w:val="ru-RU"/>
                </w:rPr>
                <w:t>202</w:t>
              </w:r>
            </w:hyperlink>
            <w:r w:rsidRPr="00101E3F">
              <w:rPr>
                <w:lang w:val="ru-RU"/>
              </w:rPr>
              <w:t xml:space="preserve">, </w:t>
            </w:r>
            <w:hyperlink r:id="rId23" w:anchor="z702" w:history="1">
              <w:r w:rsidRPr="00101E3F">
                <w:rPr>
                  <w:rStyle w:val="a7"/>
                  <w:color w:val="auto"/>
                  <w:u w:val="none"/>
                  <w:lang w:val="ru-RU"/>
                </w:rPr>
                <w:t>204</w:t>
              </w:r>
            </w:hyperlink>
            <w:r w:rsidRPr="00101E3F">
              <w:rPr>
                <w:lang w:val="ru-RU"/>
              </w:rPr>
              <w:t xml:space="preserve">, </w:t>
            </w:r>
            <w:hyperlink r:id="rId24" w:anchor="z904" w:history="1">
              <w:r w:rsidRPr="00101E3F">
                <w:rPr>
                  <w:rStyle w:val="a7"/>
                  <w:color w:val="auto"/>
                  <w:u w:val="none"/>
                  <w:lang w:val="ru-RU"/>
                </w:rPr>
                <w:t>250</w:t>
              </w:r>
            </w:hyperlink>
            <w:r w:rsidRPr="00101E3F">
              <w:rPr>
                <w:lang w:val="ru-RU"/>
              </w:rPr>
              <w:t xml:space="preserve"> (в части регулирования деятельности хлебоприемных предприятий), </w:t>
            </w:r>
            <w:hyperlink r:id="rId25" w:anchor="z1093" w:history="1">
              <w:r w:rsidRPr="00101E3F">
                <w:rPr>
                  <w:rStyle w:val="a7"/>
                  <w:color w:val="auto"/>
                  <w:u w:val="none"/>
                  <w:lang w:val="ru-RU"/>
                </w:rPr>
                <w:t>300</w:t>
              </w:r>
            </w:hyperlink>
            <w:r w:rsidRPr="00101E3F">
              <w:rPr>
                <w:lang w:val="ru-RU"/>
              </w:rPr>
              <w:t xml:space="preserve"> (в части котельных всех мощностей, тепловых сетей и потребителей тепловой энергии), </w:t>
            </w:r>
            <w:hyperlink r:id="rId26" w:anchor="z1094" w:history="1">
              <w:r w:rsidRPr="00101E3F">
                <w:rPr>
                  <w:rStyle w:val="a7"/>
                  <w:color w:val="auto"/>
                  <w:u w:val="none"/>
                  <w:lang w:val="ru-RU"/>
                </w:rPr>
                <w:t>301</w:t>
              </w:r>
            </w:hyperlink>
            <w:r w:rsidRPr="00101E3F">
              <w:rPr>
                <w:lang w:val="ru-RU"/>
              </w:rPr>
              <w:t xml:space="preserve"> (в части котельных всех мощностей и тепловых сетей), 301-2 (в части котельных всех мощностей и тепловых сетей), </w:t>
            </w:r>
            <w:hyperlink r:id="rId27" w:anchor="z1102" w:history="1">
              <w:r w:rsidRPr="00101E3F">
                <w:rPr>
                  <w:rStyle w:val="a7"/>
                  <w:color w:val="auto"/>
                  <w:u w:val="none"/>
                  <w:lang w:val="ru-RU"/>
                </w:rPr>
                <w:t>303</w:t>
              </w:r>
            </w:hyperlink>
            <w:r w:rsidRPr="00101E3F">
              <w:rPr>
                <w:lang w:val="ru-RU"/>
              </w:rPr>
              <w:t xml:space="preserve"> (в части котельных всех мощностей и тепловой энергии), </w:t>
            </w:r>
            <w:hyperlink r:id="rId28" w:anchor="z1106" w:history="1">
              <w:r w:rsidRPr="00101E3F">
                <w:rPr>
                  <w:rStyle w:val="a7"/>
                  <w:color w:val="auto"/>
                  <w:u w:val="none"/>
                  <w:lang w:val="ru-RU"/>
                </w:rPr>
                <w:t>304</w:t>
              </w:r>
            </w:hyperlink>
            <w:r w:rsidRPr="00101E3F">
              <w:rPr>
                <w:lang w:val="ru-RU"/>
              </w:rPr>
              <w:t xml:space="preserve">, </w:t>
            </w:r>
            <w:hyperlink r:id="rId29" w:anchor="z1107" w:history="1">
              <w:r w:rsidRPr="00101E3F">
                <w:rPr>
                  <w:rStyle w:val="a7"/>
                  <w:color w:val="auto"/>
                  <w:u w:val="none"/>
                  <w:lang w:val="ru-RU"/>
                </w:rPr>
                <w:t>305</w:t>
              </w:r>
            </w:hyperlink>
            <w:r w:rsidRPr="00101E3F">
              <w:rPr>
                <w:lang w:val="ru-RU"/>
              </w:rPr>
              <w:t xml:space="preserve"> (в части охранных зон тепловых сетей), </w:t>
            </w:r>
            <w:hyperlink r:id="rId30" w:anchor="z1108" w:history="1">
              <w:r w:rsidRPr="00101E3F">
                <w:rPr>
                  <w:rStyle w:val="a7"/>
                  <w:color w:val="auto"/>
                  <w:u w:val="none"/>
                  <w:lang w:val="ru-RU"/>
                </w:rPr>
                <w:t>306</w:t>
              </w:r>
            </w:hyperlink>
            <w:r w:rsidRPr="00101E3F">
              <w:rPr>
                <w:lang w:val="ru-RU"/>
              </w:rPr>
              <w:t xml:space="preserve"> (частями первой и второй), </w:t>
            </w:r>
            <w:hyperlink r:id="rId31" w:anchor="z1147" w:history="1">
              <w:r w:rsidRPr="00101E3F">
                <w:rPr>
                  <w:rStyle w:val="a7"/>
                  <w:color w:val="auto"/>
                  <w:u w:val="none"/>
                  <w:lang w:val="ru-RU"/>
                </w:rPr>
                <w:t>320</w:t>
              </w:r>
            </w:hyperlink>
            <w:r w:rsidRPr="00101E3F">
              <w:rPr>
                <w:lang w:val="ru-RU"/>
              </w:rPr>
              <w:t xml:space="preserve"> (частями пятой, шестой и седьмой), </w:t>
            </w:r>
            <w:hyperlink r:id="rId32" w:anchor="z1191" w:history="1">
              <w:r w:rsidRPr="00101E3F">
                <w:rPr>
                  <w:rStyle w:val="a7"/>
                  <w:b/>
                  <w:color w:val="auto"/>
                  <w:u w:val="none"/>
                  <w:lang w:val="ru-RU"/>
                </w:rPr>
                <w:t>338</w:t>
              </w:r>
            </w:hyperlink>
            <w:r w:rsidRPr="00101E3F">
              <w:rPr>
                <w:lang w:val="ru-RU"/>
              </w:rPr>
              <w:t xml:space="preserve">, </w:t>
            </w:r>
            <w:hyperlink r:id="rId33" w:anchor="z1334" w:history="1">
              <w:r w:rsidRPr="00101E3F">
                <w:rPr>
                  <w:rStyle w:val="a7"/>
                  <w:color w:val="auto"/>
                  <w:u w:val="none"/>
                  <w:lang w:val="ru-RU"/>
                </w:rPr>
                <w:t>401</w:t>
              </w:r>
            </w:hyperlink>
            <w:r w:rsidRPr="00101E3F">
              <w:rPr>
                <w:lang w:val="ru-RU"/>
              </w:rPr>
              <w:t xml:space="preserve"> (частями третьей, четвертой, 4-1, пятой, седьмой, десятой и одиннадцатой), </w:t>
            </w:r>
            <w:hyperlink r:id="rId34" w:anchor="z1346" w:history="1">
              <w:r w:rsidRPr="00101E3F">
                <w:rPr>
                  <w:rStyle w:val="a7"/>
                  <w:color w:val="auto"/>
                  <w:u w:val="none"/>
                  <w:lang w:val="ru-RU"/>
                </w:rPr>
                <w:t>402</w:t>
              </w:r>
            </w:hyperlink>
            <w:r w:rsidRPr="00101E3F">
              <w:rPr>
                <w:lang w:val="ru-RU"/>
              </w:rPr>
              <w:t xml:space="preserve"> (частями первой, второй и третьей), </w:t>
            </w:r>
            <w:hyperlink r:id="rId35" w:anchor="z1356" w:history="1">
              <w:r w:rsidRPr="00101E3F">
                <w:rPr>
                  <w:rStyle w:val="a7"/>
                  <w:color w:val="auto"/>
                  <w:u w:val="none"/>
                  <w:lang w:val="ru-RU"/>
                </w:rPr>
                <w:t>404</w:t>
              </w:r>
            </w:hyperlink>
            <w:r w:rsidRPr="00101E3F">
              <w:rPr>
                <w:lang w:val="ru-RU"/>
              </w:rPr>
              <w:t xml:space="preserve"> (частями первой, второй, третьей, четвертой, пятой, шестой, седьмой и восьмой), </w:t>
            </w:r>
            <w:hyperlink r:id="rId36" w:anchor="z1366" w:history="1">
              <w:r w:rsidRPr="00101E3F">
                <w:rPr>
                  <w:rStyle w:val="a7"/>
                  <w:color w:val="auto"/>
                  <w:u w:val="none"/>
                  <w:lang w:val="ru-RU"/>
                </w:rPr>
                <w:t>405</w:t>
              </w:r>
            </w:hyperlink>
            <w:r w:rsidRPr="00101E3F">
              <w:rPr>
                <w:lang w:val="ru-RU"/>
              </w:rPr>
              <w:t xml:space="preserve">, </w:t>
            </w:r>
            <w:hyperlink r:id="rId37" w:anchor="z1369" w:history="1">
              <w:r w:rsidRPr="00101E3F">
                <w:rPr>
                  <w:rStyle w:val="a7"/>
                  <w:color w:val="auto"/>
                  <w:u w:val="none"/>
                  <w:lang w:val="ru-RU"/>
                </w:rPr>
                <w:t>406</w:t>
              </w:r>
            </w:hyperlink>
            <w:r w:rsidRPr="00101E3F">
              <w:rPr>
                <w:lang w:val="ru-RU"/>
              </w:rPr>
              <w:t xml:space="preserve"> (за исключением подпункта 2) (в части правонарушений, совершенных в организациях по производству ветеринарных препаратов и кормовых добавок), подпунктов 3) и 5) части первой, частями седьмой и восьмой), </w:t>
            </w:r>
            <w:hyperlink r:id="rId38" w:anchor="z2021" w:history="1">
              <w:r w:rsidRPr="00101E3F">
                <w:rPr>
                  <w:rStyle w:val="a7"/>
                  <w:color w:val="auto"/>
                  <w:u w:val="none"/>
                  <w:lang w:val="ru-RU"/>
                </w:rPr>
                <w:t>408-1</w:t>
              </w:r>
            </w:hyperlink>
            <w:r w:rsidRPr="00101E3F">
              <w:rPr>
                <w:lang w:val="ru-RU"/>
              </w:rPr>
              <w:t xml:space="preserve">, </w:t>
            </w:r>
            <w:hyperlink r:id="rId39" w:anchor="z1393" w:history="1">
              <w:r w:rsidRPr="00101E3F">
                <w:rPr>
                  <w:rStyle w:val="a7"/>
                  <w:color w:val="auto"/>
                  <w:u w:val="none"/>
                  <w:lang w:val="ru-RU"/>
                </w:rPr>
                <w:t>409</w:t>
              </w:r>
            </w:hyperlink>
            <w:r w:rsidRPr="00101E3F">
              <w:rPr>
                <w:lang w:val="ru-RU"/>
              </w:rPr>
              <w:t xml:space="preserve"> (частями восьмой, </w:t>
            </w:r>
            <w:r w:rsidRPr="00101E3F">
              <w:rPr>
                <w:lang w:val="ru-RU"/>
              </w:rPr>
              <w:lastRenderedPageBreak/>
              <w:t xml:space="preserve">девятой, десятой и одиннадцатой), </w:t>
            </w:r>
            <w:hyperlink r:id="rId40" w:anchor="z1421" w:history="1">
              <w:r w:rsidRPr="00101E3F">
                <w:rPr>
                  <w:rStyle w:val="a7"/>
                  <w:color w:val="auto"/>
                  <w:u w:val="none"/>
                  <w:lang w:val="ru-RU"/>
                </w:rPr>
                <w:t>418</w:t>
              </w:r>
            </w:hyperlink>
            <w:r w:rsidRPr="00101E3F">
              <w:rPr>
                <w:lang w:val="ru-RU"/>
              </w:rPr>
              <w:t xml:space="preserve"> (частью 1-1), </w:t>
            </w:r>
            <w:hyperlink r:id="rId41" w:anchor="z1552" w:history="1">
              <w:r w:rsidRPr="00101E3F">
                <w:rPr>
                  <w:rStyle w:val="a7"/>
                  <w:color w:val="auto"/>
                  <w:u w:val="none"/>
                  <w:lang w:val="ru-RU"/>
                </w:rPr>
                <w:t>455</w:t>
              </w:r>
            </w:hyperlink>
            <w:r w:rsidRPr="00101E3F">
              <w:rPr>
                <w:lang w:val="ru-RU"/>
              </w:rPr>
              <w:t xml:space="preserve"> (частью первой, подпунктами 1), 2), 4), 6), 7), 8) и 9) части второй, частями третьей и пятой), </w:t>
            </w:r>
            <w:hyperlink r:id="rId42" w:anchor="z1583" w:history="1">
              <w:r w:rsidRPr="00101E3F">
                <w:rPr>
                  <w:rStyle w:val="a7"/>
                  <w:color w:val="auto"/>
                  <w:u w:val="none"/>
                  <w:lang w:val="ru-RU"/>
                </w:rPr>
                <w:t>464</w:t>
              </w:r>
            </w:hyperlink>
            <w:r w:rsidRPr="00101E3F">
              <w:rPr>
                <w:lang w:val="ru-RU"/>
              </w:rPr>
              <w:t xml:space="preserve"> (частью первой), </w:t>
            </w:r>
            <w:hyperlink r:id="rId43" w:anchor="z3388" w:history="1">
              <w:r w:rsidRPr="00101E3F">
                <w:rPr>
                  <w:rStyle w:val="a7"/>
                  <w:color w:val="auto"/>
                  <w:u w:val="none"/>
                  <w:lang w:val="ru-RU"/>
                </w:rPr>
                <w:t>488-1</w:t>
              </w:r>
            </w:hyperlink>
            <w:r w:rsidRPr="00101E3F">
              <w:rPr>
                <w:lang w:val="ru-RU"/>
              </w:rPr>
              <w:t xml:space="preserve">, </w:t>
            </w:r>
            <w:hyperlink r:id="rId44" w:anchor="z1671" w:history="1">
              <w:r w:rsidRPr="00101E3F">
                <w:rPr>
                  <w:rStyle w:val="a7"/>
                  <w:color w:val="auto"/>
                  <w:u w:val="none"/>
                  <w:lang w:val="ru-RU"/>
                </w:rPr>
                <w:t>491</w:t>
              </w:r>
            </w:hyperlink>
            <w:r w:rsidRPr="00101E3F">
              <w:rPr>
                <w:lang w:val="ru-RU"/>
              </w:rPr>
              <w:t xml:space="preserve"> настоящего Кодекса.</w:t>
            </w:r>
          </w:p>
        </w:tc>
        <w:tc>
          <w:tcPr>
            <w:tcW w:w="5035" w:type="dxa"/>
            <w:gridSpan w:val="2"/>
            <w:shd w:val="clear" w:color="auto" w:fill="FFFFFF"/>
          </w:tcPr>
          <w:p w:rsidR="00CC5F91" w:rsidRDefault="00CC5F91" w:rsidP="00897FC3">
            <w:pPr>
              <w:shd w:val="clear" w:color="auto" w:fill="FFFFFF"/>
              <w:spacing w:after="0" w:line="240" w:lineRule="auto"/>
              <w:ind w:firstLine="459"/>
              <w:jc w:val="both"/>
              <w:rPr>
                <w:rFonts w:ascii="Times New Roman" w:eastAsia="Times New Roman" w:hAnsi="Times New Roman"/>
                <w:bCs/>
                <w:sz w:val="24"/>
                <w:szCs w:val="24"/>
                <w:lang w:eastAsia="x-none"/>
              </w:rPr>
            </w:pPr>
            <w:r w:rsidRPr="00CC5F91">
              <w:rPr>
                <w:rFonts w:ascii="Times New Roman" w:eastAsia="Times New Roman" w:hAnsi="Times New Roman"/>
                <w:bCs/>
                <w:sz w:val="24"/>
                <w:szCs w:val="24"/>
                <w:lang w:eastAsia="x-none"/>
              </w:rPr>
              <w:lastRenderedPageBreak/>
              <w:t>Статья 729. Местные исполнительные органы</w:t>
            </w:r>
          </w:p>
          <w:p w:rsidR="003C2575" w:rsidRPr="00101E3F" w:rsidRDefault="00CC5F91" w:rsidP="00897FC3">
            <w:pPr>
              <w:shd w:val="clear" w:color="auto" w:fill="FFFFFF"/>
              <w:spacing w:after="0" w:line="240" w:lineRule="auto"/>
              <w:ind w:firstLine="459"/>
              <w:jc w:val="both"/>
              <w:rPr>
                <w:rFonts w:ascii="Times New Roman" w:hAnsi="Times New Roman"/>
                <w:bCs/>
                <w:sz w:val="24"/>
                <w:szCs w:val="24"/>
              </w:rPr>
            </w:pPr>
            <w:r w:rsidRPr="00CC5F91">
              <w:rPr>
                <w:rFonts w:ascii="Times New Roman" w:eastAsia="Times New Roman" w:hAnsi="Times New Roman"/>
                <w:bCs/>
                <w:sz w:val="24"/>
                <w:szCs w:val="24"/>
                <w:lang w:eastAsia="x-none"/>
              </w:rPr>
              <w:t xml:space="preserve">1. Местный исполнительный орган области, города республиканского значения, столицы, района, города областного значения рассматривает дела об административных правонарушениях, предусмотренных статьями 75, 156, 172 (частями первой, третьей, четвертой и пятой (в части котельных всех мощностей, тепловых сетей и тепловой энергии), 193 (частями четвертой и пятой), </w:t>
            </w:r>
            <w:r w:rsidRPr="00CC5F91">
              <w:rPr>
                <w:rFonts w:ascii="Times New Roman" w:eastAsia="Times New Roman" w:hAnsi="Times New Roman"/>
                <w:bCs/>
                <w:sz w:val="24"/>
                <w:szCs w:val="24"/>
                <w:lang w:eastAsia="x-none"/>
              </w:rPr>
              <w:lastRenderedPageBreak/>
              <w:t xml:space="preserve">199, 202, 204, 250 (в части регулирования деятельности хлебоприемных предприятий), 298 (в части объектов социальной инфраструктуры), 300 (в части котельных всех мощностей, тепловых сетей и потребителей тепловой энергии), 301 (в части котельных всех мощностей и тепловых сетей), 301-2 (в части котельных всех мощностей и тепловых сетей), 303 (в части котельных всех мощностей и тепловой энергии), 304, 305 (в части охранных зон тепловых сетей и объектов систем газоснабжения бытовых и коммунально-бытовых потребителей), 306 (частями первой и второй), 307 (в части коммунально-бытовых потребителей), 320 (частями четвертой, пятой и шестой), 382 (частью первой), 383 (частями первой и второй), 401 (частями третьей, четвертой, 4-1, пятой, седьмой, десятой и одиннадцатой), 402 (частями первой, второй и третьей), 404 (частями первой, второй, третьей, четвертой, пятой, шестой, седьмой и восьмой), 405, 408-1, 409 (частями восьмой, девятой, десятой и одиннадцатой), 418 (частью 1-1), 455 (частью первой, подпунктами 1), 2), 4), 6), 7), 8) и 9) части второй, частями третьей и пятой), 464, 488-1, 491 настоящего Кодекса </w:t>
            </w:r>
          </w:p>
        </w:tc>
        <w:tc>
          <w:tcPr>
            <w:tcW w:w="3945" w:type="dxa"/>
            <w:shd w:val="clear" w:color="auto" w:fill="FFFFFF"/>
          </w:tcPr>
          <w:p w:rsidR="003C2575" w:rsidRPr="00101E3F" w:rsidRDefault="00980DFD" w:rsidP="00037188">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lastRenderedPageBreak/>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3C2575" w:rsidRPr="00101E3F" w:rsidTr="00B67020">
        <w:trPr>
          <w:trHeight w:val="693"/>
        </w:trPr>
        <w:tc>
          <w:tcPr>
            <w:tcW w:w="567" w:type="dxa"/>
            <w:shd w:val="clear" w:color="auto" w:fill="FFFFFF"/>
          </w:tcPr>
          <w:p w:rsidR="003C2575" w:rsidRPr="00101E3F" w:rsidRDefault="003C2575" w:rsidP="00897FC3">
            <w:pPr>
              <w:pStyle w:val="a4"/>
              <w:numPr>
                <w:ilvl w:val="0"/>
                <w:numId w:val="2"/>
              </w:numPr>
              <w:shd w:val="clear" w:color="auto" w:fill="FFFFFF"/>
              <w:jc w:val="both"/>
              <w:rPr>
                <w:b/>
                <w:bCs/>
                <w:lang w:eastAsia="en-US"/>
              </w:rPr>
            </w:pPr>
          </w:p>
        </w:tc>
        <w:tc>
          <w:tcPr>
            <w:tcW w:w="1705" w:type="dxa"/>
            <w:gridSpan w:val="3"/>
            <w:shd w:val="clear" w:color="auto" w:fill="FFFFFF"/>
          </w:tcPr>
          <w:p w:rsidR="003C2575" w:rsidRPr="00101E3F" w:rsidRDefault="00C56DF5" w:rsidP="00897FC3">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П</w:t>
            </w:r>
            <w:r w:rsidR="003C2575" w:rsidRPr="00101E3F">
              <w:rPr>
                <w:rFonts w:ascii="Times New Roman" w:hAnsi="Times New Roman"/>
                <w:bCs/>
                <w:sz w:val="24"/>
                <w:szCs w:val="24"/>
              </w:rPr>
              <w:t>ункт 3 статьи 729</w:t>
            </w:r>
          </w:p>
        </w:tc>
        <w:tc>
          <w:tcPr>
            <w:tcW w:w="4393" w:type="dxa"/>
            <w:shd w:val="clear" w:color="auto" w:fill="FFFFFF"/>
          </w:tcPr>
          <w:p w:rsidR="003C2575" w:rsidRPr="00101E3F" w:rsidRDefault="003C2575"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Статья 729. Местные исполнительные органы</w:t>
            </w:r>
          </w:p>
          <w:p w:rsidR="003C2575" w:rsidRPr="00101E3F" w:rsidRDefault="003C2575"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w:t>
            </w:r>
          </w:p>
          <w:p w:rsidR="003C2575" w:rsidRPr="00101E3F" w:rsidRDefault="003C2575" w:rsidP="00897FC3">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 xml:space="preserve">3. Акимы городов районного значения, поселков, сел,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w:t>
            </w:r>
            <w:hyperlink r:id="rId45" w:anchor="z430" w:history="1">
              <w:r w:rsidRPr="00101E3F">
                <w:rPr>
                  <w:rStyle w:val="a7"/>
                  <w:rFonts w:ascii="Times New Roman" w:hAnsi="Times New Roman"/>
                  <w:b w:val="0"/>
                  <w:color w:val="auto"/>
                  <w:sz w:val="24"/>
                  <w:szCs w:val="24"/>
                  <w:u w:val="none"/>
                  <w:lang w:val="ru-RU"/>
                </w:rPr>
                <w:t xml:space="preserve">статьями </w:t>
              </w:r>
              <w:r w:rsidRPr="00101E3F">
                <w:rPr>
                  <w:rStyle w:val="a7"/>
                  <w:rFonts w:ascii="Times New Roman" w:hAnsi="Times New Roman"/>
                  <w:color w:val="auto"/>
                  <w:sz w:val="24"/>
                  <w:szCs w:val="24"/>
                  <w:u w:val="none"/>
                  <w:lang w:val="ru-RU"/>
                </w:rPr>
                <w:t>136</w:t>
              </w:r>
            </w:hyperlink>
            <w:r w:rsidRPr="00101E3F">
              <w:rPr>
                <w:rFonts w:ascii="Times New Roman" w:hAnsi="Times New Roman"/>
                <w:color w:val="auto"/>
                <w:sz w:val="24"/>
                <w:szCs w:val="24"/>
                <w:lang w:val="ru-RU"/>
              </w:rPr>
              <w:t xml:space="preserve"> (в части правонарушений, совершенных физическими лицами (за исключением субъектов частного предпринимательства) на территории населенного пункта),</w:t>
            </w:r>
            <w:r w:rsidRPr="00101E3F">
              <w:rPr>
                <w:rFonts w:ascii="Times New Roman" w:hAnsi="Times New Roman"/>
                <w:b w:val="0"/>
                <w:color w:val="auto"/>
                <w:sz w:val="24"/>
                <w:szCs w:val="24"/>
                <w:lang w:val="ru-RU"/>
              </w:rPr>
              <w:t xml:space="preserve"> </w:t>
            </w:r>
            <w:hyperlink r:id="rId46" w:anchor="z449" w:history="1">
              <w:r w:rsidRPr="00101E3F">
                <w:rPr>
                  <w:rStyle w:val="a7"/>
                  <w:rFonts w:ascii="Times New Roman" w:hAnsi="Times New Roman"/>
                  <w:b w:val="0"/>
                  <w:color w:val="auto"/>
                  <w:sz w:val="24"/>
                  <w:szCs w:val="24"/>
                  <w:u w:val="none"/>
                  <w:lang w:val="ru-RU"/>
                </w:rPr>
                <w:t>144</w:t>
              </w:r>
            </w:hyperlink>
            <w:r w:rsidRPr="00101E3F">
              <w:rPr>
                <w:rFonts w:ascii="Times New Roman" w:hAnsi="Times New Roman"/>
                <w:b w:val="0"/>
                <w:color w:val="auto"/>
                <w:sz w:val="24"/>
                <w:szCs w:val="24"/>
                <w:lang w:val="ru-RU"/>
              </w:rPr>
              <w:t xml:space="preserve"> (частями первой (в части теплоиспользующих установок потребителей) и второй), </w:t>
            </w:r>
            <w:hyperlink r:id="rId47" w:anchor="z453" w:history="1">
              <w:r w:rsidRPr="00101E3F">
                <w:rPr>
                  <w:rStyle w:val="a7"/>
                  <w:rFonts w:ascii="Times New Roman" w:hAnsi="Times New Roman"/>
                  <w:b w:val="0"/>
                  <w:color w:val="auto"/>
                  <w:sz w:val="24"/>
                  <w:szCs w:val="24"/>
                  <w:u w:val="none"/>
                  <w:lang w:val="ru-RU"/>
                </w:rPr>
                <w:t>146</w:t>
              </w:r>
            </w:hyperlink>
            <w:r w:rsidRPr="00101E3F">
              <w:rPr>
                <w:rFonts w:ascii="Times New Roman" w:hAnsi="Times New Roman"/>
                <w:b w:val="0"/>
                <w:color w:val="auto"/>
                <w:sz w:val="24"/>
                <w:szCs w:val="24"/>
                <w:lang w:val="ru-RU"/>
              </w:rPr>
              <w:t xml:space="preserve">, </w:t>
            </w:r>
            <w:hyperlink r:id="rId48" w:anchor="z454" w:history="1">
              <w:r w:rsidRPr="00101E3F">
                <w:rPr>
                  <w:rStyle w:val="a7"/>
                  <w:rFonts w:ascii="Times New Roman" w:hAnsi="Times New Roman"/>
                  <w:b w:val="0"/>
                  <w:color w:val="auto"/>
                  <w:sz w:val="24"/>
                  <w:szCs w:val="24"/>
                  <w:u w:val="none"/>
                  <w:lang w:val="ru-RU"/>
                </w:rPr>
                <w:t>147</w:t>
              </w:r>
            </w:hyperlink>
            <w:r w:rsidRPr="00101E3F">
              <w:rPr>
                <w:rFonts w:ascii="Times New Roman" w:hAnsi="Times New Roman"/>
                <w:b w:val="0"/>
                <w:color w:val="auto"/>
                <w:sz w:val="24"/>
                <w:szCs w:val="24"/>
                <w:lang w:val="ru-RU"/>
              </w:rPr>
              <w:t xml:space="preserve">, </w:t>
            </w:r>
            <w:hyperlink r:id="rId49" w:anchor="z549" w:history="1">
              <w:r w:rsidRPr="00101E3F">
                <w:rPr>
                  <w:rStyle w:val="a7"/>
                  <w:rFonts w:ascii="Times New Roman" w:hAnsi="Times New Roman"/>
                  <w:b w:val="0"/>
                  <w:color w:val="auto"/>
                  <w:sz w:val="24"/>
                  <w:szCs w:val="24"/>
                  <w:u w:val="none"/>
                  <w:lang w:val="ru-RU"/>
                </w:rPr>
                <w:t>172</w:t>
              </w:r>
            </w:hyperlink>
            <w:r w:rsidRPr="00101E3F">
              <w:rPr>
                <w:rFonts w:ascii="Times New Roman" w:hAnsi="Times New Roman"/>
                <w:b w:val="0"/>
                <w:color w:val="auto"/>
                <w:sz w:val="24"/>
                <w:szCs w:val="24"/>
                <w:lang w:val="ru-RU"/>
              </w:rPr>
              <w:t xml:space="preserve"> (частями первой, третьей и четвертой) (в части эксплуатации тепломеханического оборудования котельных всех мощностей и тепловых сетей (магистральных, внутриквартальных), </w:t>
            </w:r>
            <w:hyperlink r:id="rId50" w:anchor="z702" w:history="1">
              <w:r w:rsidRPr="00101E3F">
                <w:rPr>
                  <w:rStyle w:val="a7"/>
                  <w:rFonts w:ascii="Times New Roman" w:hAnsi="Times New Roman"/>
                  <w:b w:val="0"/>
                  <w:color w:val="auto"/>
                  <w:sz w:val="24"/>
                  <w:szCs w:val="24"/>
                  <w:u w:val="none"/>
                  <w:lang w:val="ru-RU"/>
                </w:rPr>
                <w:t>204</w:t>
              </w:r>
            </w:hyperlink>
            <w:r w:rsidRPr="00101E3F">
              <w:rPr>
                <w:rFonts w:ascii="Times New Roman" w:hAnsi="Times New Roman"/>
                <w:b w:val="0"/>
                <w:color w:val="auto"/>
                <w:sz w:val="24"/>
                <w:szCs w:val="24"/>
                <w:lang w:val="ru-RU"/>
              </w:rPr>
              <w:t xml:space="preserve">, </w:t>
            </w:r>
            <w:hyperlink r:id="rId51" w:anchor="z1094" w:history="1">
              <w:r w:rsidRPr="00101E3F">
                <w:rPr>
                  <w:rStyle w:val="a7"/>
                  <w:rFonts w:ascii="Times New Roman" w:hAnsi="Times New Roman"/>
                  <w:b w:val="0"/>
                  <w:color w:val="auto"/>
                  <w:sz w:val="24"/>
                  <w:szCs w:val="24"/>
                  <w:u w:val="none"/>
                  <w:lang w:val="ru-RU"/>
                </w:rPr>
                <w:t>301</w:t>
              </w:r>
            </w:hyperlink>
            <w:r w:rsidRPr="00101E3F">
              <w:rPr>
                <w:rFonts w:ascii="Times New Roman" w:hAnsi="Times New Roman"/>
                <w:b w:val="0"/>
                <w:color w:val="auto"/>
                <w:sz w:val="24"/>
                <w:szCs w:val="24"/>
                <w:lang w:val="ru-RU"/>
              </w:rPr>
              <w:t xml:space="preserve"> (в части котельных всех мощностей и тепловых сетей (магистральных, внутриквартальных), </w:t>
            </w:r>
            <w:hyperlink r:id="rId52" w:anchor="z1102" w:history="1">
              <w:r w:rsidRPr="00101E3F">
                <w:rPr>
                  <w:rStyle w:val="a7"/>
                  <w:rFonts w:ascii="Times New Roman" w:hAnsi="Times New Roman"/>
                  <w:b w:val="0"/>
                  <w:color w:val="auto"/>
                  <w:sz w:val="24"/>
                  <w:szCs w:val="24"/>
                  <w:u w:val="none"/>
                  <w:lang w:val="ru-RU"/>
                </w:rPr>
                <w:t>303</w:t>
              </w:r>
            </w:hyperlink>
            <w:r w:rsidRPr="00101E3F">
              <w:rPr>
                <w:rFonts w:ascii="Times New Roman" w:hAnsi="Times New Roman"/>
                <w:b w:val="0"/>
                <w:color w:val="auto"/>
                <w:sz w:val="24"/>
                <w:szCs w:val="24"/>
                <w:lang w:val="ru-RU"/>
              </w:rPr>
              <w:t xml:space="preserve"> (в части </w:t>
            </w:r>
            <w:r w:rsidRPr="00101E3F">
              <w:rPr>
                <w:rFonts w:ascii="Times New Roman" w:hAnsi="Times New Roman"/>
                <w:b w:val="0"/>
                <w:color w:val="auto"/>
                <w:sz w:val="24"/>
                <w:szCs w:val="24"/>
                <w:lang w:val="ru-RU"/>
              </w:rPr>
              <w:lastRenderedPageBreak/>
              <w:t xml:space="preserve">котельных всех мощностей), </w:t>
            </w:r>
            <w:hyperlink r:id="rId53" w:anchor="z1106" w:history="1">
              <w:r w:rsidRPr="00101E3F">
                <w:rPr>
                  <w:rStyle w:val="a7"/>
                  <w:rFonts w:ascii="Times New Roman" w:hAnsi="Times New Roman"/>
                  <w:b w:val="0"/>
                  <w:color w:val="auto"/>
                  <w:sz w:val="24"/>
                  <w:szCs w:val="24"/>
                  <w:u w:val="none"/>
                  <w:lang w:val="ru-RU"/>
                </w:rPr>
                <w:t>304</w:t>
              </w:r>
            </w:hyperlink>
            <w:r w:rsidRPr="00101E3F">
              <w:rPr>
                <w:rFonts w:ascii="Times New Roman" w:hAnsi="Times New Roman"/>
                <w:b w:val="0"/>
                <w:color w:val="auto"/>
                <w:sz w:val="24"/>
                <w:szCs w:val="24"/>
                <w:lang w:val="ru-RU"/>
              </w:rPr>
              <w:t xml:space="preserve">, </w:t>
            </w:r>
            <w:hyperlink r:id="rId54" w:anchor="z1107" w:history="1">
              <w:r w:rsidRPr="00101E3F">
                <w:rPr>
                  <w:rStyle w:val="a7"/>
                  <w:rFonts w:ascii="Times New Roman" w:hAnsi="Times New Roman"/>
                  <w:b w:val="0"/>
                  <w:color w:val="auto"/>
                  <w:sz w:val="24"/>
                  <w:szCs w:val="24"/>
                  <w:u w:val="none"/>
                  <w:lang w:val="ru-RU"/>
                </w:rPr>
                <w:t>305</w:t>
              </w:r>
            </w:hyperlink>
            <w:r w:rsidRPr="00101E3F">
              <w:rPr>
                <w:rFonts w:ascii="Times New Roman" w:hAnsi="Times New Roman"/>
                <w:b w:val="0"/>
                <w:color w:val="auto"/>
                <w:sz w:val="24"/>
                <w:szCs w:val="24"/>
                <w:lang w:val="ru-RU"/>
              </w:rPr>
              <w:t xml:space="preserve"> (в части охранных зон тепловых сетей (магистральных, внутриквартальных), </w:t>
            </w:r>
            <w:hyperlink r:id="rId55" w:anchor="z1147" w:history="1">
              <w:r w:rsidRPr="00101E3F">
                <w:rPr>
                  <w:rStyle w:val="a7"/>
                  <w:rFonts w:ascii="Times New Roman" w:hAnsi="Times New Roman"/>
                  <w:b w:val="0"/>
                  <w:color w:val="auto"/>
                  <w:sz w:val="24"/>
                  <w:szCs w:val="24"/>
                  <w:u w:val="none"/>
                  <w:lang w:val="ru-RU"/>
                </w:rPr>
                <w:t>320</w:t>
              </w:r>
            </w:hyperlink>
            <w:r w:rsidRPr="00101E3F">
              <w:rPr>
                <w:rFonts w:ascii="Times New Roman" w:hAnsi="Times New Roman"/>
                <w:b w:val="0"/>
                <w:color w:val="auto"/>
                <w:sz w:val="24"/>
                <w:szCs w:val="24"/>
                <w:lang w:val="ru-RU"/>
              </w:rPr>
              <w:t xml:space="preserve"> (частями четвертой, пятой и шестой), </w:t>
            </w:r>
            <w:hyperlink r:id="rId56" w:anchor="z1192" w:history="1">
              <w:r w:rsidRPr="00101E3F">
                <w:rPr>
                  <w:rStyle w:val="a7"/>
                  <w:rFonts w:ascii="Times New Roman" w:hAnsi="Times New Roman"/>
                  <w:color w:val="auto"/>
                  <w:sz w:val="24"/>
                  <w:szCs w:val="24"/>
                  <w:u w:val="none"/>
                  <w:lang w:val="ru-RU"/>
                </w:rPr>
                <w:t>339</w:t>
              </w:r>
            </w:hyperlink>
            <w:r w:rsidRPr="00101E3F">
              <w:rPr>
                <w:rFonts w:ascii="Times New Roman" w:hAnsi="Times New Roman"/>
                <w:color w:val="auto"/>
                <w:sz w:val="24"/>
                <w:szCs w:val="24"/>
                <w:lang w:val="ru-RU"/>
              </w:rPr>
              <w:t xml:space="preserve"> (в части правонарушений, совершенных физическими лицами (за исключением субъектов частного предпринимательства) на территории населенного пункта),</w:t>
            </w:r>
            <w:r w:rsidRPr="00101E3F">
              <w:rPr>
                <w:rFonts w:ascii="Times New Roman" w:hAnsi="Times New Roman"/>
                <w:b w:val="0"/>
                <w:color w:val="auto"/>
                <w:sz w:val="24"/>
                <w:szCs w:val="24"/>
                <w:lang w:val="ru-RU"/>
              </w:rPr>
              <w:t xml:space="preserve"> </w:t>
            </w:r>
            <w:hyperlink r:id="rId57" w:anchor="z1290" w:history="1">
              <w:r w:rsidRPr="00101E3F">
                <w:rPr>
                  <w:rStyle w:val="a7"/>
                  <w:rFonts w:ascii="Times New Roman" w:hAnsi="Times New Roman"/>
                  <w:b w:val="0"/>
                  <w:color w:val="auto"/>
                  <w:sz w:val="24"/>
                  <w:szCs w:val="24"/>
                  <w:u w:val="none"/>
                  <w:lang w:val="ru-RU"/>
                </w:rPr>
                <w:t>386</w:t>
              </w:r>
            </w:hyperlink>
            <w:r w:rsidRPr="00101E3F">
              <w:rPr>
                <w:rFonts w:ascii="Times New Roman" w:hAnsi="Times New Roman"/>
                <w:b w:val="0"/>
                <w:color w:val="auto"/>
                <w:sz w:val="24"/>
                <w:szCs w:val="24"/>
                <w:lang w:val="ru-RU"/>
              </w:rPr>
              <w:t xml:space="preserve">, </w:t>
            </w:r>
            <w:hyperlink r:id="rId58" w:anchor="z1389" w:history="1">
              <w:r w:rsidRPr="00101E3F">
                <w:rPr>
                  <w:rStyle w:val="a7"/>
                  <w:rFonts w:ascii="Times New Roman" w:hAnsi="Times New Roman"/>
                  <w:b w:val="0"/>
                  <w:color w:val="auto"/>
                  <w:sz w:val="24"/>
                  <w:szCs w:val="24"/>
                  <w:u w:val="none"/>
                  <w:lang w:val="ru-RU"/>
                </w:rPr>
                <w:t>408</w:t>
              </w:r>
            </w:hyperlink>
            <w:r w:rsidRPr="00101E3F">
              <w:rPr>
                <w:rFonts w:ascii="Times New Roman" w:hAnsi="Times New Roman"/>
                <w:b w:val="0"/>
                <w:color w:val="auto"/>
                <w:sz w:val="24"/>
                <w:szCs w:val="24"/>
                <w:lang w:val="ru-RU"/>
              </w:rPr>
              <w:t xml:space="preserve">, </w:t>
            </w:r>
            <w:hyperlink r:id="rId59" w:anchor="z1393" w:history="1">
              <w:r w:rsidRPr="00101E3F">
                <w:rPr>
                  <w:rStyle w:val="a7"/>
                  <w:rFonts w:ascii="Times New Roman" w:hAnsi="Times New Roman"/>
                  <w:b w:val="0"/>
                  <w:color w:val="auto"/>
                  <w:sz w:val="24"/>
                  <w:szCs w:val="24"/>
                  <w:u w:val="none"/>
                  <w:lang w:val="ru-RU"/>
                </w:rPr>
                <w:t>409</w:t>
              </w:r>
            </w:hyperlink>
            <w:r w:rsidRPr="00101E3F">
              <w:rPr>
                <w:rFonts w:ascii="Times New Roman" w:hAnsi="Times New Roman"/>
                <w:b w:val="0"/>
                <w:color w:val="auto"/>
                <w:sz w:val="24"/>
                <w:szCs w:val="24"/>
                <w:lang w:val="ru-RU"/>
              </w:rPr>
              <w:t xml:space="preserve"> (частями восьмой, девятой, десятой и одиннадцатой), </w:t>
            </w:r>
            <w:hyperlink r:id="rId60" w:anchor="z1421" w:history="1">
              <w:r w:rsidRPr="00101E3F">
                <w:rPr>
                  <w:rStyle w:val="a7"/>
                  <w:rFonts w:ascii="Times New Roman" w:hAnsi="Times New Roman"/>
                  <w:b w:val="0"/>
                  <w:color w:val="auto"/>
                  <w:sz w:val="24"/>
                  <w:szCs w:val="24"/>
                  <w:u w:val="none"/>
                  <w:lang w:val="ru-RU"/>
                </w:rPr>
                <w:t>418</w:t>
              </w:r>
            </w:hyperlink>
            <w:r w:rsidRPr="00101E3F">
              <w:rPr>
                <w:rFonts w:ascii="Times New Roman" w:hAnsi="Times New Roman"/>
                <w:b w:val="0"/>
                <w:color w:val="auto"/>
                <w:sz w:val="24"/>
                <w:szCs w:val="24"/>
                <w:lang w:val="ru-RU"/>
              </w:rPr>
              <w:t xml:space="preserve"> (частью 1-1), </w:t>
            </w:r>
            <w:hyperlink r:id="rId61" w:anchor="z1671" w:history="1">
              <w:r w:rsidRPr="00101E3F">
                <w:rPr>
                  <w:rStyle w:val="a7"/>
                  <w:rFonts w:ascii="Times New Roman" w:hAnsi="Times New Roman"/>
                  <w:b w:val="0"/>
                  <w:color w:val="auto"/>
                  <w:sz w:val="24"/>
                  <w:szCs w:val="24"/>
                  <w:u w:val="none"/>
                  <w:lang w:val="ru-RU"/>
                </w:rPr>
                <w:t>491</w:t>
              </w:r>
            </w:hyperlink>
            <w:r w:rsidRPr="00101E3F">
              <w:rPr>
                <w:rFonts w:ascii="Times New Roman" w:hAnsi="Times New Roman"/>
                <w:b w:val="0"/>
                <w:color w:val="auto"/>
                <w:sz w:val="24"/>
                <w:szCs w:val="24"/>
                <w:lang w:val="ru-RU"/>
              </w:rPr>
              <w:t xml:space="preserve">, </w:t>
            </w:r>
            <w:hyperlink r:id="rId62" w:anchor="z1716" w:history="1">
              <w:r w:rsidRPr="00101E3F">
                <w:rPr>
                  <w:rStyle w:val="a7"/>
                  <w:rFonts w:ascii="Times New Roman" w:hAnsi="Times New Roman"/>
                  <w:b w:val="0"/>
                  <w:color w:val="auto"/>
                  <w:sz w:val="24"/>
                  <w:szCs w:val="24"/>
                  <w:u w:val="none"/>
                  <w:lang w:val="ru-RU"/>
                </w:rPr>
                <w:t>505</w:t>
              </w:r>
            </w:hyperlink>
            <w:r w:rsidRPr="00101E3F">
              <w:rPr>
                <w:rFonts w:ascii="Times New Roman" w:hAnsi="Times New Roman"/>
                <w:b w:val="0"/>
                <w:color w:val="auto"/>
                <w:sz w:val="24"/>
                <w:szCs w:val="24"/>
                <w:lang w:val="ru-RU"/>
              </w:rPr>
              <w:t xml:space="preserve"> настоящего Кодекса, совершенные на территории городов районного значения, поселков, сел, сельских округов.</w:t>
            </w:r>
          </w:p>
        </w:tc>
        <w:tc>
          <w:tcPr>
            <w:tcW w:w="5035" w:type="dxa"/>
            <w:gridSpan w:val="2"/>
            <w:shd w:val="clear" w:color="auto" w:fill="FFFFFF"/>
          </w:tcPr>
          <w:p w:rsidR="003C2575" w:rsidRPr="00101E3F" w:rsidRDefault="003C2575"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lastRenderedPageBreak/>
              <w:t>Статья 729. Местные исполнительные органы</w:t>
            </w:r>
          </w:p>
          <w:p w:rsidR="003C2575" w:rsidRPr="00101E3F" w:rsidRDefault="003C2575" w:rsidP="00897FC3">
            <w:pPr>
              <w:pStyle w:val="3"/>
              <w:spacing w:before="0" w:line="240" w:lineRule="auto"/>
              <w:ind w:firstLine="459"/>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w:t>
            </w:r>
          </w:p>
          <w:p w:rsidR="003C2575" w:rsidRPr="00101E3F" w:rsidRDefault="008A107F" w:rsidP="00897FC3">
            <w:pPr>
              <w:pStyle w:val="3"/>
              <w:spacing w:before="0" w:line="240" w:lineRule="auto"/>
              <w:ind w:firstLine="459"/>
              <w:jc w:val="both"/>
              <w:rPr>
                <w:rFonts w:ascii="Times New Roman" w:hAnsi="Times New Roman"/>
                <w:b w:val="0"/>
                <w:color w:val="auto"/>
                <w:sz w:val="24"/>
                <w:szCs w:val="24"/>
                <w:lang w:val="ru-RU"/>
              </w:rPr>
            </w:pPr>
            <w:r w:rsidRPr="008A107F">
              <w:rPr>
                <w:rFonts w:ascii="Times New Roman" w:hAnsi="Times New Roman"/>
                <w:b w:val="0"/>
                <w:color w:val="auto"/>
                <w:sz w:val="24"/>
                <w:szCs w:val="24"/>
                <w:lang w:val="ru-RU"/>
              </w:rPr>
              <w:t xml:space="preserve">3. Акимы городов районного значения, поселков, сел, сельских округов вправе рассматривать дела об административных правонарушениях и налагать административные взыскания за административные правонарушения, предусмотренные статьями 144 (частями первой (в части теплоиспользующих установок потребителей) и второй), 146, 147, 172 (частями первой, третьей и четвертой) (в части эксплуатации тепломеханического оборудования котельных всех мощностей и тепловых сетей (магистральных, внутриквартальных), 204, 301 (в части котельных всех мощностей и тепловых сетей (магистральных, внутриквартальных), 303 (в части котельных всех мощностей), 304, 305 (в части охранных зон тепловых сетей (магистральных, внутриквартальных), 320 (частями четвертой, пятой и шестой), 386, 408, 409 (частями восьмой, девятой, десятой и одиннадцатой), 418 (частью 1-1), 491, 505 настоящего Кодекса, совершенные на </w:t>
            </w:r>
            <w:r w:rsidRPr="008A107F">
              <w:rPr>
                <w:rFonts w:ascii="Times New Roman" w:hAnsi="Times New Roman"/>
                <w:b w:val="0"/>
                <w:color w:val="auto"/>
                <w:sz w:val="24"/>
                <w:szCs w:val="24"/>
                <w:lang w:val="ru-RU"/>
              </w:rPr>
              <w:lastRenderedPageBreak/>
              <w:t>территории городов районного значения, поселков, сел, сельских округов.</w:t>
            </w:r>
          </w:p>
        </w:tc>
        <w:tc>
          <w:tcPr>
            <w:tcW w:w="3945" w:type="dxa"/>
            <w:shd w:val="clear" w:color="auto" w:fill="FFFFFF"/>
          </w:tcPr>
          <w:p w:rsidR="003C2575" w:rsidRPr="00101E3F" w:rsidRDefault="00980DFD" w:rsidP="00037188">
            <w:pPr>
              <w:shd w:val="clear" w:color="auto" w:fill="FFFFFF"/>
              <w:spacing w:after="0" w:line="240" w:lineRule="auto"/>
              <w:ind w:firstLine="383"/>
              <w:jc w:val="both"/>
              <w:rPr>
                <w:rFonts w:ascii="Times New Roman" w:hAnsi="Times New Roman"/>
                <w:bCs/>
                <w:sz w:val="24"/>
                <w:szCs w:val="24"/>
              </w:rPr>
            </w:pPr>
            <w:r w:rsidRPr="00101E3F">
              <w:rPr>
                <w:rFonts w:ascii="Times New Roman" w:hAnsi="Times New Roman"/>
                <w:bCs/>
                <w:sz w:val="24"/>
                <w:szCs w:val="24"/>
              </w:rPr>
              <w:lastRenderedPageBreak/>
              <w:t xml:space="preserve">В связи с возвратом контрольных функции за использованием и охраной земель в центральный уполномоченный орган с созданием территориальных органов.  </w:t>
            </w:r>
          </w:p>
        </w:tc>
      </w:tr>
      <w:tr w:rsidR="003C2575" w:rsidRPr="00101E3F" w:rsidTr="00A112AD">
        <w:trPr>
          <w:trHeight w:val="485"/>
        </w:trPr>
        <w:tc>
          <w:tcPr>
            <w:tcW w:w="15645" w:type="dxa"/>
            <w:gridSpan w:val="8"/>
            <w:shd w:val="clear" w:color="auto" w:fill="FFFFFF"/>
            <w:vAlign w:val="center"/>
          </w:tcPr>
          <w:p w:rsidR="003C2575" w:rsidRPr="00101E3F" w:rsidRDefault="003C2575" w:rsidP="00897FC3">
            <w:pPr>
              <w:spacing w:after="0" w:line="240" w:lineRule="auto"/>
              <w:jc w:val="center"/>
              <w:rPr>
                <w:rFonts w:ascii="Times New Roman" w:hAnsi="Times New Roman"/>
                <w:sz w:val="24"/>
                <w:szCs w:val="24"/>
              </w:rPr>
            </w:pPr>
            <w:r w:rsidRPr="00101E3F">
              <w:rPr>
                <w:rFonts w:ascii="Times New Roman" w:hAnsi="Times New Roman"/>
                <w:b/>
                <w:bCs/>
                <w:sz w:val="24"/>
                <w:szCs w:val="24"/>
              </w:rPr>
              <w:lastRenderedPageBreak/>
              <w:t>Предпринимательский кодекс Республики Казахстан от 29 октября 2015 года</w:t>
            </w:r>
          </w:p>
        </w:tc>
      </w:tr>
      <w:tr w:rsidR="00B67020" w:rsidRPr="00101E3F" w:rsidTr="00B67020">
        <w:trPr>
          <w:trHeight w:val="135"/>
        </w:trPr>
        <w:tc>
          <w:tcPr>
            <w:tcW w:w="705" w:type="dxa"/>
            <w:gridSpan w:val="2"/>
            <w:shd w:val="clear" w:color="auto" w:fill="FFFFFF"/>
          </w:tcPr>
          <w:p w:rsidR="00B67020" w:rsidRPr="00101E3F" w:rsidRDefault="00B67020" w:rsidP="00B67020">
            <w:pPr>
              <w:pStyle w:val="a4"/>
              <w:numPr>
                <w:ilvl w:val="0"/>
                <w:numId w:val="2"/>
              </w:numPr>
              <w:shd w:val="clear" w:color="auto" w:fill="FFFFFF"/>
              <w:jc w:val="both"/>
              <w:rPr>
                <w:b/>
                <w:bCs/>
                <w:lang w:eastAsia="en-US"/>
              </w:rPr>
            </w:pPr>
          </w:p>
        </w:tc>
        <w:tc>
          <w:tcPr>
            <w:tcW w:w="1422" w:type="dxa"/>
            <w:shd w:val="clear" w:color="auto" w:fill="FFFFFF"/>
          </w:tcPr>
          <w:p w:rsidR="00B67020" w:rsidRPr="00101E3F" w:rsidRDefault="00B67020" w:rsidP="00B67020">
            <w:pPr>
              <w:shd w:val="clear" w:color="auto" w:fill="FFFFFF"/>
              <w:spacing w:after="0" w:line="240" w:lineRule="auto"/>
              <w:jc w:val="center"/>
              <w:rPr>
                <w:rFonts w:ascii="Times New Roman" w:hAnsi="Times New Roman"/>
                <w:bCs/>
                <w:sz w:val="24"/>
                <w:szCs w:val="24"/>
              </w:rPr>
            </w:pPr>
            <w:r w:rsidRPr="00101E3F">
              <w:rPr>
                <w:rFonts w:ascii="Times New Roman" w:hAnsi="Times New Roman"/>
                <w:bCs/>
                <w:sz w:val="24"/>
                <w:szCs w:val="24"/>
              </w:rPr>
              <w:t>Часть третья</w:t>
            </w:r>
          </w:p>
          <w:p w:rsidR="00B67020" w:rsidRPr="00101E3F" w:rsidRDefault="00B67020" w:rsidP="00B67020">
            <w:pPr>
              <w:shd w:val="clear" w:color="auto" w:fill="FFFFFF"/>
              <w:spacing w:after="0" w:line="240" w:lineRule="auto"/>
              <w:jc w:val="center"/>
              <w:rPr>
                <w:rFonts w:ascii="Times New Roman" w:hAnsi="Times New Roman"/>
                <w:b/>
                <w:bCs/>
                <w:sz w:val="24"/>
                <w:szCs w:val="24"/>
              </w:rPr>
            </w:pPr>
            <w:r w:rsidRPr="00101E3F">
              <w:rPr>
                <w:rFonts w:ascii="Times New Roman" w:hAnsi="Times New Roman"/>
                <w:bCs/>
                <w:sz w:val="24"/>
                <w:szCs w:val="24"/>
              </w:rPr>
              <w:t>пункта 1 статьи 147</w:t>
            </w:r>
          </w:p>
        </w:tc>
        <w:tc>
          <w:tcPr>
            <w:tcW w:w="4780" w:type="dxa"/>
            <w:gridSpan w:val="3"/>
            <w:shd w:val="clear" w:color="auto" w:fill="FFFFFF"/>
          </w:tcPr>
          <w:p w:rsidR="00B67020" w:rsidRPr="00101E3F" w:rsidRDefault="00B67020" w:rsidP="00B67020">
            <w:pPr>
              <w:pStyle w:val="3"/>
              <w:spacing w:before="0" w:line="240" w:lineRule="auto"/>
              <w:ind w:firstLine="317"/>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t>Статья 147. Порядок проведения проверки и профилактического контроля и надзора с посещением субъекта (объекта) контроля и надзора</w:t>
            </w:r>
          </w:p>
          <w:p w:rsidR="00B67020" w:rsidRPr="00101E3F" w:rsidRDefault="00B67020" w:rsidP="00B67020">
            <w:pPr>
              <w:pStyle w:val="a5"/>
              <w:spacing w:before="0" w:beforeAutospacing="0" w:after="0" w:afterAutospacing="0"/>
              <w:ind w:firstLine="317"/>
              <w:jc w:val="both"/>
              <w:rPr>
                <w:lang w:val="ru-RU"/>
              </w:rPr>
            </w:pPr>
            <w:r w:rsidRPr="00101E3F">
              <w:rPr>
                <w:lang w:val="ru-RU"/>
              </w:rPr>
              <w:t>1. Орган контроля и надзора обязан известить в письменном виде субъект контроля и надзора (руководителя юридического лица либо его уполномоченное лицо, физическое лицо) о начале проведения не менее чем за тридцать календарных дней до начала проверки по особому порядку проведения проверок с указанием даты начала проверки и предмета проведения проверки.</w:t>
            </w:r>
          </w:p>
          <w:p w:rsidR="00B67020" w:rsidRPr="00101E3F" w:rsidRDefault="00B67020" w:rsidP="00B67020">
            <w:pPr>
              <w:pStyle w:val="a5"/>
              <w:spacing w:before="0" w:beforeAutospacing="0" w:after="0" w:afterAutospacing="0"/>
              <w:ind w:firstLine="317"/>
              <w:jc w:val="both"/>
              <w:rPr>
                <w:lang w:val="ru-RU"/>
              </w:rPr>
            </w:pPr>
            <w:r w:rsidRPr="00101E3F">
              <w:rPr>
                <w:lang w:val="ru-RU"/>
              </w:rPr>
              <w:lastRenderedPageBreak/>
              <w:t>…</w:t>
            </w:r>
          </w:p>
          <w:p w:rsidR="00B67020" w:rsidRPr="00101E3F" w:rsidRDefault="00B67020" w:rsidP="00B67020">
            <w:pPr>
              <w:shd w:val="clear" w:color="auto" w:fill="FFFFFF"/>
              <w:spacing w:after="0" w:line="240" w:lineRule="auto"/>
              <w:ind w:firstLine="317"/>
              <w:jc w:val="both"/>
              <w:rPr>
                <w:rFonts w:ascii="Times New Roman" w:hAnsi="Times New Roman"/>
                <w:b/>
                <w:bCs/>
                <w:sz w:val="24"/>
                <w:szCs w:val="24"/>
              </w:rPr>
            </w:pPr>
            <w:r w:rsidRPr="00101E3F">
              <w:rPr>
                <w:rFonts w:ascii="Times New Roman" w:hAnsi="Times New Roman"/>
                <w:sz w:val="24"/>
                <w:szCs w:val="24"/>
              </w:rPr>
              <w:t>Извещение о начале проведения проверки и профилактического контроля и надзора с посещением субъекта (объекта) контроля и надзора органом контроля и надзора вручается нарочно, направляется в форме заказного почтового отправления с уведомлением о вручении либо посредством электронного документа, подписанного электронной цифровой подписью, по адресу электронной почты субъекта контроля и надзора, если такой адрес ранее был представлен субъектом в орган контроля и надзора, или иным доступным способом.</w:t>
            </w:r>
          </w:p>
        </w:tc>
        <w:tc>
          <w:tcPr>
            <w:tcW w:w="4793" w:type="dxa"/>
            <w:shd w:val="clear" w:color="auto" w:fill="FFFFFF"/>
          </w:tcPr>
          <w:p w:rsidR="00B67020" w:rsidRPr="00101E3F" w:rsidRDefault="00B67020" w:rsidP="00B67020">
            <w:pPr>
              <w:pStyle w:val="3"/>
              <w:spacing w:before="0" w:line="240" w:lineRule="auto"/>
              <w:ind w:firstLine="318"/>
              <w:jc w:val="both"/>
              <w:rPr>
                <w:rFonts w:ascii="Times New Roman" w:hAnsi="Times New Roman"/>
                <w:b w:val="0"/>
                <w:color w:val="auto"/>
                <w:sz w:val="24"/>
                <w:szCs w:val="24"/>
                <w:lang w:val="ru-RU"/>
              </w:rPr>
            </w:pPr>
            <w:r w:rsidRPr="00101E3F">
              <w:rPr>
                <w:rFonts w:ascii="Times New Roman" w:hAnsi="Times New Roman"/>
                <w:b w:val="0"/>
                <w:color w:val="auto"/>
                <w:sz w:val="24"/>
                <w:szCs w:val="24"/>
                <w:lang w:val="ru-RU"/>
              </w:rPr>
              <w:lastRenderedPageBreak/>
              <w:t>Статья 147. Порядок проведения проверки и профилактического контроля и надзора с посещением субъекта (объекта) контроля и надзора</w:t>
            </w:r>
          </w:p>
          <w:p w:rsidR="00B67020" w:rsidRPr="00101E3F" w:rsidRDefault="00B67020" w:rsidP="00B67020">
            <w:pPr>
              <w:pStyle w:val="a5"/>
              <w:spacing w:before="0" w:beforeAutospacing="0" w:after="0" w:afterAutospacing="0"/>
              <w:ind w:firstLine="318"/>
              <w:jc w:val="both"/>
              <w:rPr>
                <w:lang w:val="ru-RU"/>
              </w:rPr>
            </w:pPr>
            <w:r w:rsidRPr="00101E3F">
              <w:rPr>
                <w:lang w:val="ru-RU"/>
              </w:rPr>
              <w:t>1. Орган контроля и надзора обязан известить в письменном виде субъект контроля и надзора (руководителя юридического лица либо его уполномоченное лицо, физическое лицо) о начале проведения не менее чем за тридцать календарных дней до начала проверки по особому порядку проведения проверок с указанием даты начала проверки и предмета проведения проверки.</w:t>
            </w:r>
          </w:p>
          <w:p w:rsidR="00B67020" w:rsidRPr="00101E3F" w:rsidRDefault="00B67020" w:rsidP="00B67020">
            <w:pPr>
              <w:pStyle w:val="a5"/>
              <w:spacing w:before="0" w:beforeAutospacing="0" w:after="0" w:afterAutospacing="0"/>
              <w:ind w:firstLine="318"/>
              <w:jc w:val="both"/>
              <w:rPr>
                <w:lang w:val="ru-RU"/>
              </w:rPr>
            </w:pPr>
            <w:r w:rsidRPr="00101E3F">
              <w:rPr>
                <w:lang w:val="ru-RU"/>
              </w:rPr>
              <w:lastRenderedPageBreak/>
              <w:t>…</w:t>
            </w:r>
          </w:p>
          <w:p w:rsidR="00B67020" w:rsidRPr="00101E3F" w:rsidRDefault="00B67020" w:rsidP="00B67020">
            <w:pPr>
              <w:shd w:val="clear" w:color="auto" w:fill="FFFFFF"/>
              <w:spacing w:after="0" w:line="240" w:lineRule="auto"/>
              <w:ind w:firstLine="315"/>
              <w:jc w:val="both"/>
              <w:rPr>
                <w:rFonts w:ascii="Times New Roman" w:hAnsi="Times New Roman"/>
                <w:b/>
                <w:bCs/>
                <w:sz w:val="24"/>
                <w:szCs w:val="24"/>
              </w:rPr>
            </w:pPr>
            <w:r w:rsidRPr="00101E3F">
              <w:rPr>
                <w:rFonts w:ascii="Times New Roman" w:hAnsi="Times New Roman"/>
                <w:sz w:val="24"/>
                <w:szCs w:val="24"/>
              </w:rPr>
              <w:t xml:space="preserve">Извещение о начале проведения проверки и профилактического контроля и надзора с посещением субъекта (объекта) контроля и надзора органом контроля и надзора вручается нарочно, направляется в форме заказного почтового отправления с уведомлением о вручении либо посредством электронного документа, подписанного электронной цифровой подписью, по адресу электронной почты субъекта контроля и надзора, если такой адрес ранее был представлен субъектом в орган контроля и надзора, </w:t>
            </w:r>
            <w:r w:rsidRPr="00101E3F">
              <w:rPr>
                <w:rFonts w:ascii="Times New Roman" w:hAnsi="Times New Roman"/>
                <w:b/>
                <w:sz w:val="24"/>
                <w:szCs w:val="24"/>
              </w:rPr>
              <w:t>или посредством текстовых сообщений по каналам сотовой связи, а также с использованием иных средств связи, обеспечивающих фиксирование извещения.</w:t>
            </w:r>
          </w:p>
        </w:tc>
        <w:tc>
          <w:tcPr>
            <w:tcW w:w="3945" w:type="dxa"/>
            <w:shd w:val="clear" w:color="auto" w:fill="FFFFFF"/>
          </w:tcPr>
          <w:p w:rsidR="003737FD" w:rsidRPr="00101E3F" w:rsidRDefault="003737FD" w:rsidP="00037188">
            <w:pPr>
              <w:pStyle w:val="Default"/>
              <w:ind w:firstLine="383"/>
              <w:jc w:val="both"/>
              <w:rPr>
                <w:rFonts w:eastAsia="Times New Roman"/>
                <w:color w:val="auto"/>
                <w:lang w:eastAsia="ru-RU"/>
              </w:rPr>
            </w:pPr>
            <w:r w:rsidRPr="00101E3F">
              <w:rPr>
                <w:rFonts w:eastAsia="Times New Roman"/>
                <w:color w:val="auto"/>
                <w:lang w:eastAsia="ru-RU"/>
              </w:rPr>
              <w:lastRenderedPageBreak/>
              <w:t>Во избежание ответственности проверяемые  субъекты умышленно избегают либо отказываются от получения уведомления о предстоящей проверке, акта о назначении проверки и акта о результатах проверки.</w:t>
            </w:r>
          </w:p>
          <w:p w:rsidR="003737FD" w:rsidRPr="00101E3F" w:rsidRDefault="003737FD" w:rsidP="00037188">
            <w:pPr>
              <w:pStyle w:val="Default"/>
              <w:ind w:firstLine="383"/>
              <w:jc w:val="both"/>
              <w:rPr>
                <w:rFonts w:eastAsia="Times New Roman"/>
                <w:color w:val="auto"/>
                <w:lang w:eastAsia="ru-RU"/>
              </w:rPr>
            </w:pPr>
            <w:r w:rsidRPr="00101E3F">
              <w:rPr>
                <w:rFonts w:eastAsia="Times New Roman"/>
                <w:color w:val="auto"/>
                <w:lang w:eastAsia="ru-RU"/>
              </w:rPr>
              <w:t xml:space="preserve">Действующая норма не позволяет проводить контроль без отметок (подписей) проверяемых  субъектов о получении </w:t>
            </w:r>
            <w:bookmarkStart w:id="5" w:name="_GoBack"/>
            <w:r w:rsidRPr="00101E3F">
              <w:rPr>
                <w:rFonts w:eastAsia="Times New Roman"/>
                <w:color w:val="auto"/>
                <w:lang w:eastAsia="ru-RU"/>
              </w:rPr>
              <w:t>уведомлен</w:t>
            </w:r>
            <w:bookmarkEnd w:id="5"/>
            <w:r w:rsidRPr="00101E3F">
              <w:rPr>
                <w:rFonts w:eastAsia="Times New Roman"/>
                <w:color w:val="auto"/>
                <w:lang w:eastAsia="ru-RU"/>
              </w:rPr>
              <w:t>ий и акта о назначении проверки.</w:t>
            </w:r>
          </w:p>
          <w:p w:rsidR="00B67020" w:rsidRPr="00101E3F" w:rsidRDefault="003737FD" w:rsidP="00037188">
            <w:pPr>
              <w:pStyle w:val="Default"/>
              <w:ind w:firstLine="383"/>
              <w:jc w:val="both"/>
              <w:rPr>
                <w:rFonts w:eastAsia="Times New Roman"/>
                <w:color w:val="auto"/>
                <w:lang w:eastAsia="ru-RU"/>
              </w:rPr>
            </w:pPr>
            <w:r w:rsidRPr="00101E3F">
              <w:rPr>
                <w:rFonts w:eastAsia="Times New Roman"/>
                <w:color w:val="auto"/>
                <w:lang w:eastAsia="ru-RU"/>
              </w:rPr>
              <w:t xml:space="preserve">В связи с чем, предлагается </w:t>
            </w:r>
            <w:r w:rsidRPr="00101E3F">
              <w:rPr>
                <w:rFonts w:eastAsia="Times New Roman"/>
                <w:color w:val="auto"/>
                <w:lang w:eastAsia="ru-RU"/>
              </w:rPr>
              <w:lastRenderedPageBreak/>
              <w:t>дополнить перечень способов извещения о начале проведения проверок и профилактического контроля и надзора с посещением субъекта контроля направлением уведомления посредством текстовых сообщений по каналам сотовой связи, а также с использованием иных средств связи, обеспечивающих фиксирование извещения.</w:t>
            </w:r>
          </w:p>
        </w:tc>
      </w:tr>
    </w:tbl>
    <w:p w:rsidR="0077400A" w:rsidRDefault="0077400A" w:rsidP="002263AA">
      <w:pPr>
        <w:spacing w:after="0" w:line="240" w:lineRule="auto"/>
        <w:jc w:val="center"/>
        <w:rPr>
          <w:rFonts w:ascii="Times New Roman" w:hAnsi="Times New Roman"/>
          <w:sz w:val="24"/>
          <w:szCs w:val="24"/>
        </w:rPr>
      </w:pPr>
    </w:p>
    <w:p w:rsidR="002263AA" w:rsidRPr="00101E3F" w:rsidRDefault="002263AA" w:rsidP="002263AA">
      <w:pPr>
        <w:spacing w:after="0" w:line="240" w:lineRule="auto"/>
        <w:jc w:val="center"/>
        <w:rPr>
          <w:rFonts w:ascii="Times New Roman" w:hAnsi="Times New Roman"/>
          <w:sz w:val="24"/>
          <w:szCs w:val="24"/>
        </w:rPr>
      </w:pPr>
    </w:p>
    <w:p w:rsidR="002263AA" w:rsidRPr="002263AA" w:rsidRDefault="002263AA" w:rsidP="002263AA">
      <w:pPr>
        <w:pStyle w:val="ac"/>
        <w:ind w:firstLine="709"/>
        <w:rPr>
          <w:rFonts w:ascii="Times New Roman" w:hAnsi="Times New Roman"/>
          <w:b/>
          <w:sz w:val="24"/>
          <w:szCs w:val="28"/>
        </w:rPr>
      </w:pPr>
      <w:r w:rsidRPr="002263AA">
        <w:rPr>
          <w:rFonts w:ascii="Times New Roman" w:hAnsi="Times New Roman"/>
          <w:b/>
          <w:sz w:val="24"/>
          <w:szCs w:val="28"/>
        </w:rPr>
        <w:t>Министр сельского хозяйства</w:t>
      </w:r>
    </w:p>
    <w:p w:rsidR="002263AA" w:rsidRPr="002263AA" w:rsidRDefault="002263AA" w:rsidP="002263AA">
      <w:pPr>
        <w:pStyle w:val="ac"/>
        <w:ind w:left="709"/>
        <w:rPr>
          <w:rFonts w:ascii="Times New Roman" w:hAnsi="Times New Roman"/>
          <w:b/>
          <w:sz w:val="24"/>
          <w:szCs w:val="28"/>
        </w:rPr>
      </w:pPr>
      <w:r w:rsidRPr="002263AA">
        <w:rPr>
          <w:rFonts w:ascii="Times New Roman" w:hAnsi="Times New Roman"/>
          <w:b/>
          <w:sz w:val="24"/>
          <w:szCs w:val="28"/>
        </w:rPr>
        <w:t xml:space="preserve">       </w:t>
      </w:r>
      <w:r>
        <w:rPr>
          <w:rFonts w:ascii="Times New Roman" w:hAnsi="Times New Roman"/>
          <w:b/>
          <w:sz w:val="24"/>
          <w:szCs w:val="28"/>
        </w:rPr>
        <w:t xml:space="preserve"> </w:t>
      </w:r>
      <w:r w:rsidRPr="002263AA">
        <w:rPr>
          <w:rFonts w:ascii="Times New Roman" w:hAnsi="Times New Roman"/>
          <w:b/>
          <w:sz w:val="24"/>
          <w:szCs w:val="28"/>
        </w:rPr>
        <w:t>Республики Казахстан</w:t>
      </w:r>
      <w:r w:rsidRPr="002263AA">
        <w:rPr>
          <w:rFonts w:ascii="Times New Roman" w:hAnsi="Times New Roman"/>
          <w:b/>
          <w:sz w:val="24"/>
          <w:szCs w:val="28"/>
        </w:rPr>
        <w:tab/>
        <w:t xml:space="preserve">                                                         </w:t>
      </w:r>
      <w:r>
        <w:rPr>
          <w:rFonts w:ascii="Times New Roman" w:hAnsi="Times New Roman"/>
          <w:b/>
          <w:sz w:val="24"/>
          <w:szCs w:val="28"/>
        </w:rPr>
        <w:t xml:space="preserve">                                                                           </w:t>
      </w:r>
      <w:r w:rsidRPr="002263AA">
        <w:rPr>
          <w:rFonts w:ascii="Times New Roman" w:hAnsi="Times New Roman"/>
          <w:b/>
          <w:sz w:val="24"/>
          <w:szCs w:val="28"/>
        </w:rPr>
        <w:t>С. Омаров</w:t>
      </w:r>
    </w:p>
    <w:p w:rsidR="002670D7" w:rsidRPr="00753FE6" w:rsidRDefault="002670D7" w:rsidP="002263AA">
      <w:pPr>
        <w:spacing w:line="240" w:lineRule="auto"/>
        <w:ind w:firstLine="709"/>
        <w:jc w:val="both"/>
        <w:rPr>
          <w:rFonts w:ascii="Times New Roman" w:hAnsi="Times New Roman"/>
          <w:sz w:val="24"/>
          <w:szCs w:val="24"/>
        </w:rPr>
      </w:pPr>
    </w:p>
    <w:sectPr w:rsidR="002670D7" w:rsidRPr="00753FE6" w:rsidSect="0054700A">
      <w:headerReference w:type="default" r:id="rId63"/>
      <w:pgSz w:w="16838" w:h="11907" w:orient="landscape" w:code="9"/>
      <w:pgMar w:top="1418" w:right="851"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417" w:rsidRDefault="00511417">
      <w:pPr>
        <w:spacing w:after="0" w:line="240" w:lineRule="auto"/>
      </w:pPr>
      <w:r>
        <w:separator/>
      </w:r>
    </w:p>
  </w:endnote>
  <w:endnote w:type="continuationSeparator" w:id="0">
    <w:p w:rsidR="00511417" w:rsidRDefault="0051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417" w:rsidRDefault="00511417">
      <w:pPr>
        <w:spacing w:after="0" w:line="240" w:lineRule="auto"/>
      </w:pPr>
      <w:r>
        <w:separator/>
      </w:r>
    </w:p>
  </w:footnote>
  <w:footnote w:type="continuationSeparator" w:id="0">
    <w:p w:rsidR="00511417" w:rsidRDefault="00511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CBF" w:rsidRPr="00AA5588" w:rsidRDefault="00E75CBF" w:rsidP="006D57C5">
    <w:pPr>
      <w:pStyle w:val="a8"/>
      <w:jc w:val="center"/>
      <w:rPr>
        <w:rFonts w:ascii="Times New Roman" w:hAnsi="Times New Roman"/>
        <w:sz w:val="24"/>
      </w:rPr>
    </w:pPr>
    <w:r w:rsidRPr="00AA5588">
      <w:rPr>
        <w:rFonts w:ascii="Times New Roman" w:hAnsi="Times New Roman"/>
        <w:sz w:val="24"/>
      </w:rPr>
      <w:fldChar w:fldCharType="begin"/>
    </w:r>
    <w:r w:rsidRPr="00AA5588">
      <w:rPr>
        <w:rFonts w:ascii="Times New Roman" w:hAnsi="Times New Roman"/>
        <w:sz w:val="24"/>
      </w:rPr>
      <w:instrText>PAGE   \* MERGEFORMAT</w:instrText>
    </w:r>
    <w:r w:rsidRPr="00AA5588">
      <w:rPr>
        <w:rFonts w:ascii="Times New Roman" w:hAnsi="Times New Roman"/>
        <w:sz w:val="24"/>
      </w:rPr>
      <w:fldChar w:fldCharType="separate"/>
    </w:r>
    <w:r w:rsidR="00D24144">
      <w:rPr>
        <w:rFonts w:ascii="Times New Roman" w:hAnsi="Times New Roman"/>
        <w:noProof/>
        <w:sz w:val="24"/>
      </w:rPr>
      <w:t>55</w:t>
    </w:r>
    <w:r w:rsidRPr="00AA5588">
      <w:rPr>
        <w:rFonts w:ascii="Times New Roman" w:hAnsi="Times New Roman"/>
        <w:sz w:val="24"/>
      </w:rPr>
      <w:fldChar w:fldCharType="end"/>
    </w:r>
  </w:p>
  <w:p w:rsidR="00E75CBF" w:rsidRDefault="00E75CB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8179D"/>
    <w:multiLevelType w:val="hybridMultilevel"/>
    <w:tmpl w:val="EE40C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A405B5"/>
    <w:multiLevelType w:val="hybridMultilevel"/>
    <w:tmpl w:val="CB4474BA"/>
    <w:lvl w:ilvl="0" w:tplc="ADAC55D2">
      <w:start w:val="1"/>
      <w:numFmt w:val="decimal"/>
      <w:lvlText w:val="%1."/>
      <w:lvlJc w:val="left"/>
      <w:pPr>
        <w:ind w:left="853" w:hanging="360"/>
      </w:pPr>
      <w:rPr>
        <w:rFonts w:hint="default"/>
      </w:rPr>
    </w:lvl>
    <w:lvl w:ilvl="1" w:tplc="04190019" w:tentative="1">
      <w:start w:val="1"/>
      <w:numFmt w:val="lowerLetter"/>
      <w:lvlText w:val="%2."/>
      <w:lvlJc w:val="left"/>
      <w:pPr>
        <w:ind w:left="1573" w:hanging="360"/>
      </w:pPr>
    </w:lvl>
    <w:lvl w:ilvl="2" w:tplc="0419001B" w:tentative="1">
      <w:start w:val="1"/>
      <w:numFmt w:val="lowerRoman"/>
      <w:lvlText w:val="%3."/>
      <w:lvlJc w:val="right"/>
      <w:pPr>
        <w:ind w:left="2293" w:hanging="180"/>
      </w:pPr>
    </w:lvl>
    <w:lvl w:ilvl="3" w:tplc="0419000F" w:tentative="1">
      <w:start w:val="1"/>
      <w:numFmt w:val="decimal"/>
      <w:lvlText w:val="%4."/>
      <w:lvlJc w:val="left"/>
      <w:pPr>
        <w:ind w:left="3013" w:hanging="360"/>
      </w:pPr>
    </w:lvl>
    <w:lvl w:ilvl="4" w:tplc="04190019" w:tentative="1">
      <w:start w:val="1"/>
      <w:numFmt w:val="lowerLetter"/>
      <w:lvlText w:val="%5."/>
      <w:lvlJc w:val="left"/>
      <w:pPr>
        <w:ind w:left="3733" w:hanging="360"/>
      </w:pPr>
    </w:lvl>
    <w:lvl w:ilvl="5" w:tplc="0419001B" w:tentative="1">
      <w:start w:val="1"/>
      <w:numFmt w:val="lowerRoman"/>
      <w:lvlText w:val="%6."/>
      <w:lvlJc w:val="right"/>
      <w:pPr>
        <w:ind w:left="4453" w:hanging="180"/>
      </w:pPr>
    </w:lvl>
    <w:lvl w:ilvl="6" w:tplc="0419000F" w:tentative="1">
      <w:start w:val="1"/>
      <w:numFmt w:val="decimal"/>
      <w:lvlText w:val="%7."/>
      <w:lvlJc w:val="left"/>
      <w:pPr>
        <w:ind w:left="5173" w:hanging="360"/>
      </w:pPr>
    </w:lvl>
    <w:lvl w:ilvl="7" w:tplc="04190019" w:tentative="1">
      <w:start w:val="1"/>
      <w:numFmt w:val="lowerLetter"/>
      <w:lvlText w:val="%8."/>
      <w:lvlJc w:val="left"/>
      <w:pPr>
        <w:ind w:left="5893" w:hanging="360"/>
      </w:pPr>
    </w:lvl>
    <w:lvl w:ilvl="8" w:tplc="0419001B" w:tentative="1">
      <w:start w:val="1"/>
      <w:numFmt w:val="lowerRoman"/>
      <w:lvlText w:val="%9."/>
      <w:lvlJc w:val="right"/>
      <w:pPr>
        <w:ind w:left="6613" w:hanging="180"/>
      </w:pPr>
    </w:lvl>
  </w:abstractNum>
  <w:abstractNum w:abstractNumId="2">
    <w:nsid w:val="125C1255"/>
    <w:multiLevelType w:val="hybridMultilevel"/>
    <w:tmpl w:val="CA78FA6E"/>
    <w:lvl w:ilvl="0" w:tplc="003E88EE">
      <w:start w:val="1"/>
      <w:numFmt w:val="decimal"/>
      <w:lvlText w:val="%1."/>
      <w:lvlJc w:val="left"/>
      <w:pPr>
        <w:ind w:left="317" w:hanging="360"/>
      </w:pPr>
      <w:rPr>
        <w:rFonts w:hint="default"/>
        <w:b w:val="0"/>
        <w:sz w:val="24"/>
        <w:szCs w:val="24"/>
      </w:rPr>
    </w:lvl>
    <w:lvl w:ilvl="1" w:tplc="04190019" w:tentative="1">
      <w:start w:val="1"/>
      <w:numFmt w:val="lowerLetter"/>
      <w:lvlText w:val="%2."/>
      <w:lvlJc w:val="left"/>
      <w:pPr>
        <w:ind w:left="1037" w:hanging="360"/>
      </w:pPr>
    </w:lvl>
    <w:lvl w:ilvl="2" w:tplc="0419001B" w:tentative="1">
      <w:start w:val="1"/>
      <w:numFmt w:val="lowerRoman"/>
      <w:lvlText w:val="%3."/>
      <w:lvlJc w:val="right"/>
      <w:pPr>
        <w:ind w:left="1757" w:hanging="180"/>
      </w:pPr>
    </w:lvl>
    <w:lvl w:ilvl="3" w:tplc="0419000F" w:tentative="1">
      <w:start w:val="1"/>
      <w:numFmt w:val="decimal"/>
      <w:lvlText w:val="%4."/>
      <w:lvlJc w:val="left"/>
      <w:pPr>
        <w:ind w:left="2477" w:hanging="360"/>
      </w:pPr>
    </w:lvl>
    <w:lvl w:ilvl="4" w:tplc="04190019" w:tentative="1">
      <w:start w:val="1"/>
      <w:numFmt w:val="lowerLetter"/>
      <w:lvlText w:val="%5."/>
      <w:lvlJc w:val="left"/>
      <w:pPr>
        <w:ind w:left="3197" w:hanging="360"/>
      </w:pPr>
    </w:lvl>
    <w:lvl w:ilvl="5" w:tplc="0419001B" w:tentative="1">
      <w:start w:val="1"/>
      <w:numFmt w:val="lowerRoman"/>
      <w:lvlText w:val="%6."/>
      <w:lvlJc w:val="right"/>
      <w:pPr>
        <w:ind w:left="3917" w:hanging="180"/>
      </w:pPr>
    </w:lvl>
    <w:lvl w:ilvl="6" w:tplc="0419000F" w:tentative="1">
      <w:start w:val="1"/>
      <w:numFmt w:val="decimal"/>
      <w:lvlText w:val="%7."/>
      <w:lvlJc w:val="left"/>
      <w:pPr>
        <w:ind w:left="4637" w:hanging="360"/>
      </w:pPr>
    </w:lvl>
    <w:lvl w:ilvl="7" w:tplc="04190019" w:tentative="1">
      <w:start w:val="1"/>
      <w:numFmt w:val="lowerLetter"/>
      <w:lvlText w:val="%8."/>
      <w:lvlJc w:val="left"/>
      <w:pPr>
        <w:ind w:left="5357" w:hanging="360"/>
      </w:pPr>
    </w:lvl>
    <w:lvl w:ilvl="8" w:tplc="0419001B" w:tentative="1">
      <w:start w:val="1"/>
      <w:numFmt w:val="lowerRoman"/>
      <w:lvlText w:val="%9."/>
      <w:lvlJc w:val="right"/>
      <w:pPr>
        <w:ind w:left="6077" w:hanging="180"/>
      </w:pPr>
    </w:lvl>
  </w:abstractNum>
  <w:abstractNum w:abstractNumId="3">
    <w:nsid w:val="15186D63"/>
    <w:multiLevelType w:val="hybridMultilevel"/>
    <w:tmpl w:val="843428FE"/>
    <w:lvl w:ilvl="0" w:tplc="9260F16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
    <w:nsid w:val="1C355769"/>
    <w:multiLevelType w:val="hybridMultilevel"/>
    <w:tmpl w:val="726CFF5C"/>
    <w:lvl w:ilvl="0" w:tplc="F0885A66">
      <w:start w:val="1"/>
      <w:numFmt w:val="decimal"/>
      <w:lvlText w:val="%1)"/>
      <w:lvlJc w:val="left"/>
      <w:pPr>
        <w:ind w:left="927" w:hanging="360"/>
      </w:pPr>
      <w:rPr>
        <w:rFonts w:hint="default"/>
        <w:b/>
        <w:color w:val="auto"/>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31333C79"/>
    <w:multiLevelType w:val="hybridMultilevel"/>
    <w:tmpl w:val="16949DE2"/>
    <w:lvl w:ilvl="0" w:tplc="CFF6CF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796704"/>
    <w:multiLevelType w:val="hybridMultilevel"/>
    <w:tmpl w:val="8500D292"/>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5"/>
  </w:num>
  <w:num w:numId="2">
    <w:abstractNumId w:val="2"/>
  </w:num>
  <w:num w:numId="3">
    <w:abstractNumId w:val="6"/>
  </w:num>
  <w:num w:numId="4">
    <w:abstractNumId w:val="3"/>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F1"/>
    <w:rsid w:val="00003691"/>
    <w:rsid w:val="00007170"/>
    <w:rsid w:val="00007FE1"/>
    <w:rsid w:val="000104FD"/>
    <w:rsid w:val="000108F0"/>
    <w:rsid w:val="00011C6A"/>
    <w:rsid w:val="00011C6D"/>
    <w:rsid w:val="0001201E"/>
    <w:rsid w:val="000127EB"/>
    <w:rsid w:val="00012C0C"/>
    <w:rsid w:val="000138FD"/>
    <w:rsid w:val="0001536B"/>
    <w:rsid w:val="000155D5"/>
    <w:rsid w:val="00020D8A"/>
    <w:rsid w:val="00023C3C"/>
    <w:rsid w:val="0002407F"/>
    <w:rsid w:val="00024BC7"/>
    <w:rsid w:val="00026729"/>
    <w:rsid w:val="0002680E"/>
    <w:rsid w:val="000271FA"/>
    <w:rsid w:val="00030B76"/>
    <w:rsid w:val="00032EC0"/>
    <w:rsid w:val="00035344"/>
    <w:rsid w:val="00035572"/>
    <w:rsid w:val="00037188"/>
    <w:rsid w:val="00040522"/>
    <w:rsid w:val="0004170B"/>
    <w:rsid w:val="00042BE9"/>
    <w:rsid w:val="00044CD1"/>
    <w:rsid w:val="0004631D"/>
    <w:rsid w:val="000468AA"/>
    <w:rsid w:val="00047566"/>
    <w:rsid w:val="00051B33"/>
    <w:rsid w:val="0005639E"/>
    <w:rsid w:val="00056DE5"/>
    <w:rsid w:val="0006179A"/>
    <w:rsid w:val="000629DE"/>
    <w:rsid w:val="0006597B"/>
    <w:rsid w:val="000662CD"/>
    <w:rsid w:val="00067063"/>
    <w:rsid w:val="00075783"/>
    <w:rsid w:val="00077BC3"/>
    <w:rsid w:val="000848A8"/>
    <w:rsid w:val="00084BB0"/>
    <w:rsid w:val="000860D4"/>
    <w:rsid w:val="00086C20"/>
    <w:rsid w:val="00096FED"/>
    <w:rsid w:val="000A0A30"/>
    <w:rsid w:val="000A1661"/>
    <w:rsid w:val="000A4E6F"/>
    <w:rsid w:val="000B146B"/>
    <w:rsid w:val="000B560D"/>
    <w:rsid w:val="000B5A2C"/>
    <w:rsid w:val="000B728C"/>
    <w:rsid w:val="000C001D"/>
    <w:rsid w:val="000C3AAB"/>
    <w:rsid w:val="000C6A06"/>
    <w:rsid w:val="000C7C35"/>
    <w:rsid w:val="000D1C37"/>
    <w:rsid w:val="000D4500"/>
    <w:rsid w:val="000E06D6"/>
    <w:rsid w:val="000E19F9"/>
    <w:rsid w:val="000E2577"/>
    <w:rsid w:val="000F31B9"/>
    <w:rsid w:val="000F477E"/>
    <w:rsid w:val="000F5BA8"/>
    <w:rsid w:val="000F5E3D"/>
    <w:rsid w:val="000F6849"/>
    <w:rsid w:val="000F75C4"/>
    <w:rsid w:val="000F7736"/>
    <w:rsid w:val="0010059A"/>
    <w:rsid w:val="00101E3F"/>
    <w:rsid w:val="001027BA"/>
    <w:rsid w:val="001034BC"/>
    <w:rsid w:val="0010419F"/>
    <w:rsid w:val="001052F1"/>
    <w:rsid w:val="00105CE8"/>
    <w:rsid w:val="00112FC6"/>
    <w:rsid w:val="00115DB9"/>
    <w:rsid w:val="001179DC"/>
    <w:rsid w:val="001231F9"/>
    <w:rsid w:val="00125918"/>
    <w:rsid w:val="0013135D"/>
    <w:rsid w:val="0013221B"/>
    <w:rsid w:val="0013360E"/>
    <w:rsid w:val="001368E8"/>
    <w:rsid w:val="00141A60"/>
    <w:rsid w:val="00141BAF"/>
    <w:rsid w:val="00144E18"/>
    <w:rsid w:val="00146A8D"/>
    <w:rsid w:val="001500CE"/>
    <w:rsid w:val="00150292"/>
    <w:rsid w:val="00153D33"/>
    <w:rsid w:val="00153F86"/>
    <w:rsid w:val="001565E3"/>
    <w:rsid w:val="0015671B"/>
    <w:rsid w:val="00162824"/>
    <w:rsid w:val="00164DE3"/>
    <w:rsid w:val="00170309"/>
    <w:rsid w:val="00171C60"/>
    <w:rsid w:val="00172A1C"/>
    <w:rsid w:val="00175FA1"/>
    <w:rsid w:val="00176EF7"/>
    <w:rsid w:val="0017725D"/>
    <w:rsid w:val="001817E2"/>
    <w:rsid w:val="001852AD"/>
    <w:rsid w:val="00187871"/>
    <w:rsid w:val="001915DD"/>
    <w:rsid w:val="001919A0"/>
    <w:rsid w:val="00192DCE"/>
    <w:rsid w:val="0019468E"/>
    <w:rsid w:val="001A0EBF"/>
    <w:rsid w:val="001A162A"/>
    <w:rsid w:val="001A69B7"/>
    <w:rsid w:val="001A74EE"/>
    <w:rsid w:val="001B1899"/>
    <w:rsid w:val="001B4858"/>
    <w:rsid w:val="001C1758"/>
    <w:rsid w:val="001C5315"/>
    <w:rsid w:val="001C79EA"/>
    <w:rsid w:val="001D199D"/>
    <w:rsid w:val="001D1E68"/>
    <w:rsid w:val="001E2951"/>
    <w:rsid w:val="001E488B"/>
    <w:rsid w:val="001E77F0"/>
    <w:rsid w:val="001E7B79"/>
    <w:rsid w:val="001E7E49"/>
    <w:rsid w:val="001F2723"/>
    <w:rsid w:val="001F318E"/>
    <w:rsid w:val="001F4751"/>
    <w:rsid w:val="001F57E9"/>
    <w:rsid w:val="001F70F6"/>
    <w:rsid w:val="002034A3"/>
    <w:rsid w:val="0020363E"/>
    <w:rsid w:val="00206FCC"/>
    <w:rsid w:val="002077B0"/>
    <w:rsid w:val="00211702"/>
    <w:rsid w:val="00211725"/>
    <w:rsid w:val="002138B1"/>
    <w:rsid w:val="00213CA8"/>
    <w:rsid w:val="00215101"/>
    <w:rsid w:val="002166AE"/>
    <w:rsid w:val="00216814"/>
    <w:rsid w:val="00220054"/>
    <w:rsid w:val="00221E86"/>
    <w:rsid w:val="00223190"/>
    <w:rsid w:val="00224E86"/>
    <w:rsid w:val="002263AA"/>
    <w:rsid w:val="002264CD"/>
    <w:rsid w:val="00227744"/>
    <w:rsid w:val="00233956"/>
    <w:rsid w:val="00236BA5"/>
    <w:rsid w:val="0024034B"/>
    <w:rsid w:val="00242319"/>
    <w:rsid w:val="00245043"/>
    <w:rsid w:val="002476C5"/>
    <w:rsid w:val="00251B01"/>
    <w:rsid w:val="002551BA"/>
    <w:rsid w:val="00257598"/>
    <w:rsid w:val="002645C4"/>
    <w:rsid w:val="002670D7"/>
    <w:rsid w:val="002711A3"/>
    <w:rsid w:val="00272157"/>
    <w:rsid w:val="002728F7"/>
    <w:rsid w:val="002812F3"/>
    <w:rsid w:val="00284E6F"/>
    <w:rsid w:val="00285AFD"/>
    <w:rsid w:val="002870B0"/>
    <w:rsid w:val="00287A9F"/>
    <w:rsid w:val="00292024"/>
    <w:rsid w:val="002940EA"/>
    <w:rsid w:val="00297030"/>
    <w:rsid w:val="00297C65"/>
    <w:rsid w:val="002A0A97"/>
    <w:rsid w:val="002A2441"/>
    <w:rsid w:val="002A6F83"/>
    <w:rsid w:val="002B42AC"/>
    <w:rsid w:val="002B61E0"/>
    <w:rsid w:val="002B64B4"/>
    <w:rsid w:val="002C164C"/>
    <w:rsid w:val="002C26A1"/>
    <w:rsid w:val="002C41F8"/>
    <w:rsid w:val="002C5D24"/>
    <w:rsid w:val="002D1D6A"/>
    <w:rsid w:val="002D224B"/>
    <w:rsid w:val="002D47DC"/>
    <w:rsid w:val="002E231C"/>
    <w:rsid w:val="002E2A07"/>
    <w:rsid w:val="002E30E2"/>
    <w:rsid w:val="002E6D2C"/>
    <w:rsid w:val="002E70BB"/>
    <w:rsid w:val="002E74FC"/>
    <w:rsid w:val="002F02D1"/>
    <w:rsid w:val="002F3B28"/>
    <w:rsid w:val="002F3FD9"/>
    <w:rsid w:val="002F72E8"/>
    <w:rsid w:val="002F771F"/>
    <w:rsid w:val="00301624"/>
    <w:rsid w:val="00301E1C"/>
    <w:rsid w:val="00301FE5"/>
    <w:rsid w:val="00302AD0"/>
    <w:rsid w:val="00304E49"/>
    <w:rsid w:val="003058F5"/>
    <w:rsid w:val="00311D1B"/>
    <w:rsid w:val="0031477E"/>
    <w:rsid w:val="0031504A"/>
    <w:rsid w:val="003165A8"/>
    <w:rsid w:val="003167B3"/>
    <w:rsid w:val="003223E5"/>
    <w:rsid w:val="003307C1"/>
    <w:rsid w:val="00332D3D"/>
    <w:rsid w:val="00340ED6"/>
    <w:rsid w:val="00341955"/>
    <w:rsid w:val="00341C05"/>
    <w:rsid w:val="00343A38"/>
    <w:rsid w:val="00345166"/>
    <w:rsid w:val="0035192D"/>
    <w:rsid w:val="00352052"/>
    <w:rsid w:val="003528BD"/>
    <w:rsid w:val="00353988"/>
    <w:rsid w:val="0035796D"/>
    <w:rsid w:val="0036484B"/>
    <w:rsid w:val="00364A80"/>
    <w:rsid w:val="0037257B"/>
    <w:rsid w:val="003737FD"/>
    <w:rsid w:val="00374629"/>
    <w:rsid w:val="00374AE3"/>
    <w:rsid w:val="00374BCE"/>
    <w:rsid w:val="00375025"/>
    <w:rsid w:val="003772EE"/>
    <w:rsid w:val="003809DD"/>
    <w:rsid w:val="00385370"/>
    <w:rsid w:val="003904C1"/>
    <w:rsid w:val="00392184"/>
    <w:rsid w:val="0039474F"/>
    <w:rsid w:val="00396FB5"/>
    <w:rsid w:val="003A421B"/>
    <w:rsid w:val="003A4EB3"/>
    <w:rsid w:val="003B12A6"/>
    <w:rsid w:val="003B1709"/>
    <w:rsid w:val="003B3F27"/>
    <w:rsid w:val="003B463C"/>
    <w:rsid w:val="003B6D2D"/>
    <w:rsid w:val="003C04AB"/>
    <w:rsid w:val="003C09E4"/>
    <w:rsid w:val="003C0CC8"/>
    <w:rsid w:val="003C1E2F"/>
    <w:rsid w:val="003C2575"/>
    <w:rsid w:val="003C460A"/>
    <w:rsid w:val="003C4E60"/>
    <w:rsid w:val="003D245F"/>
    <w:rsid w:val="003D28A5"/>
    <w:rsid w:val="003D5BC6"/>
    <w:rsid w:val="003D66B6"/>
    <w:rsid w:val="003E1E0F"/>
    <w:rsid w:val="003E35CC"/>
    <w:rsid w:val="003E484A"/>
    <w:rsid w:val="003E68C3"/>
    <w:rsid w:val="0040012F"/>
    <w:rsid w:val="004022DF"/>
    <w:rsid w:val="0041298E"/>
    <w:rsid w:val="0041325E"/>
    <w:rsid w:val="004147F7"/>
    <w:rsid w:val="00415458"/>
    <w:rsid w:val="00416B5D"/>
    <w:rsid w:val="0042052D"/>
    <w:rsid w:val="004219B6"/>
    <w:rsid w:val="004226EA"/>
    <w:rsid w:val="00425205"/>
    <w:rsid w:val="00426123"/>
    <w:rsid w:val="00432093"/>
    <w:rsid w:val="00433E75"/>
    <w:rsid w:val="00433F37"/>
    <w:rsid w:val="00434787"/>
    <w:rsid w:val="0043672D"/>
    <w:rsid w:val="00437B10"/>
    <w:rsid w:val="00441EB5"/>
    <w:rsid w:val="00444267"/>
    <w:rsid w:val="004517F2"/>
    <w:rsid w:val="004548CA"/>
    <w:rsid w:val="004555FA"/>
    <w:rsid w:val="004560E7"/>
    <w:rsid w:val="00456277"/>
    <w:rsid w:val="0046032B"/>
    <w:rsid w:val="00461D9E"/>
    <w:rsid w:val="0046472B"/>
    <w:rsid w:val="004655AE"/>
    <w:rsid w:val="00466436"/>
    <w:rsid w:val="00466792"/>
    <w:rsid w:val="00466A89"/>
    <w:rsid w:val="00467A46"/>
    <w:rsid w:val="00473AAE"/>
    <w:rsid w:val="00474FBA"/>
    <w:rsid w:val="00476B5E"/>
    <w:rsid w:val="00481C5F"/>
    <w:rsid w:val="00483077"/>
    <w:rsid w:val="00483965"/>
    <w:rsid w:val="00483DDA"/>
    <w:rsid w:val="00485C98"/>
    <w:rsid w:val="004934F0"/>
    <w:rsid w:val="004941A5"/>
    <w:rsid w:val="004A03D1"/>
    <w:rsid w:val="004A2660"/>
    <w:rsid w:val="004A487D"/>
    <w:rsid w:val="004A4AF3"/>
    <w:rsid w:val="004A55C2"/>
    <w:rsid w:val="004B58C0"/>
    <w:rsid w:val="004C01EA"/>
    <w:rsid w:val="004C0684"/>
    <w:rsid w:val="004C3958"/>
    <w:rsid w:val="004C5FD1"/>
    <w:rsid w:val="004C6EAA"/>
    <w:rsid w:val="004D2162"/>
    <w:rsid w:val="004D2C15"/>
    <w:rsid w:val="004D517E"/>
    <w:rsid w:val="004E05E3"/>
    <w:rsid w:val="004E08AF"/>
    <w:rsid w:val="004E1C01"/>
    <w:rsid w:val="004E21A2"/>
    <w:rsid w:val="004E38A3"/>
    <w:rsid w:val="004E478F"/>
    <w:rsid w:val="004F0855"/>
    <w:rsid w:val="004F45BC"/>
    <w:rsid w:val="004F6400"/>
    <w:rsid w:val="00500ABD"/>
    <w:rsid w:val="00500FBF"/>
    <w:rsid w:val="00501412"/>
    <w:rsid w:val="005025DC"/>
    <w:rsid w:val="00506363"/>
    <w:rsid w:val="00510E28"/>
    <w:rsid w:val="00511417"/>
    <w:rsid w:val="0051342A"/>
    <w:rsid w:val="0051694B"/>
    <w:rsid w:val="00516F4C"/>
    <w:rsid w:val="00520599"/>
    <w:rsid w:val="00524571"/>
    <w:rsid w:val="00525295"/>
    <w:rsid w:val="00525C10"/>
    <w:rsid w:val="005304F9"/>
    <w:rsid w:val="00530FE9"/>
    <w:rsid w:val="00531DC1"/>
    <w:rsid w:val="00532716"/>
    <w:rsid w:val="00540709"/>
    <w:rsid w:val="00543ABF"/>
    <w:rsid w:val="0054700A"/>
    <w:rsid w:val="00551F83"/>
    <w:rsid w:val="005530A4"/>
    <w:rsid w:val="00553B1C"/>
    <w:rsid w:val="00553E31"/>
    <w:rsid w:val="00555D0E"/>
    <w:rsid w:val="005565C0"/>
    <w:rsid w:val="005569B5"/>
    <w:rsid w:val="00563165"/>
    <w:rsid w:val="00564433"/>
    <w:rsid w:val="005675C2"/>
    <w:rsid w:val="00574553"/>
    <w:rsid w:val="0057712E"/>
    <w:rsid w:val="00577279"/>
    <w:rsid w:val="005819D8"/>
    <w:rsid w:val="00584F66"/>
    <w:rsid w:val="00586EA2"/>
    <w:rsid w:val="005A04C4"/>
    <w:rsid w:val="005A2BE1"/>
    <w:rsid w:val="005A2D93"/>
    <w:rsid w:val="005A52A8"/>
    <w:rsid w:val="005B024E"/>
    <w:rsid w:val="005B304E"/>
    <w:rsid w:val="005B4AF5"/>
    <w:rsid w:val="005B73B7"/>
    <w:rsid w:val="005D0D1F"/>
    <w:rsid w:val="005D288D"/>
    <w:rsid w:val="005D2C39"/>
    <w:rsid w:val="005D34C2"/>
    <w:rsid w:val="005D4307"/>
    <w:rsid w:val="005D5E44"/>
    <w:rsid w:val="005D7354"/>
    <w:rsid w:val="005D73B8"/>
    <w:rsid w:val="005E11FA"/>
    <w:rsid w:val="005E2F4F"/>
    <w:rsid w:val="005E5592"/>
    <w:rsid w:val="005E5E91"/>
    <w:rsid w:val="005F01A2"/>
    <w:rsid w:val="005F13FF"/>
    <w:rsid w:val="005F1BDC"/>
    <w:rsid w:val="005F4259"/>
    <w:rsid w:val="005F550C"/>
    <w:rsid w:val="006016CB"/>
    <w:rsid w:val="00602355"/>
    <w:rsid w:val="00607F1C"/>
    <w:rsid w:val="00611799"/>
    <w:rsid w:val="00612AFF"/>
    <w:rsid w:val="00614B8C"/>
    <w:rsid w:val="00620090"/>
    <w:rsid w:val="006200F9"/>
    <w:rsid w:val="00621017"/>
    <w:rsid w:val="0062435E"/>
    <w:rsid w:val="00627EF4"/>
    <w:rsid w:val="00640717"/>
    <w:rsid w:val="00641C4C"/>
    <w:rsid w:val="00641D54"/>
    <w:rsid w:val="006433E4"/>
    <w:rsid w:val="00646EFF"/>
    <w:rsid w:val="0065056D"/>
    <w:rsid w:val="006508D6"/>
    <w:rsid w:val="00656A65"/>
    <w:rsid w:val="00656C90"/>
    <w:rsid w:val="00656F3E"/>
    <w:rsid w:val="006617F6"/>
    <w:rsid w:val="00661B2A"/>
    <w:rsid w:val="006672F7"/>
    <w:rsid w:val="00667E0F"/>
    <w:rsid w:val="006718BD"/>
    <w:rsid w:val="00674819"/>
    <w:rsid w:val="00674B00"/>
    <w:rsid w:val="00676180"/>
    <w:rsid w:val="006773E9"/>
    <w:rsid w:val="00680DA6"/>
    <w:rsid w:val="00681DE7"/>
    <w:rsid w:val="0068636F"/>
    <w:rsid w:val="006875D4"/>
    <w:rsid w:val="00692625"/>
    <w:rsid w:val="006953E0"/>
    <w:rsid w:val="006A0F9F"/>
    <w:rsid w:val="006A19B1"/>
    <w:rsid w:val="006A7285"/>
    <w:rsid w:val="006A7CCF"/>
    <w:rsid w:val="006B4E1B"/>
    <w:rsid w:val="006C20B9"/>
    <w:rsid w:val="006C40D8"/>
    <w:rsid w:val="006C4A15"/>
    <w:rsid w:val="006C6918"/>
    <w:rsid w:val="006D24E4"/>
    <w:rsid w:val="006D283E"/>
    <w:rsid w:val="006D2AC5"/>
    <w:rsid w:val="006D57C5"/>
    <w:rsid w:val="006D5AB3"/>
    <w:rsid w:val="006D5B6F"/>
    <w:rsid w:val="006D7773"/>
    <w:rsid w:val="006D7E2E"/>
    <w:rsid w:val="006E0458"/>
    <w:rsid w:val="006E0AF7"/>
    <w:rsid w:val="006E16A4"/>
    <w:rsid w:val="006E1C95"/>
    <w:rsid w:val="006E368A"/>
    <w:rsid w:val="006E3BCC"/>
    <w:rsid w:val="006E47CB"/>
    <w:rsid w:val="006E4EBD"/>
    <w:rsid w:val="006E6C4C"/>
    <w:rsid w:val="006E7FA9"/>
    <w:rsid w:val="006F0FD6"/>
    <w:rsid w:val="006F32D9"/>
    <w:rsid w:val="007016C4"/>
    <w:rsid w:val="007021D4"/>
    <w:rsid w:val="00703503"/>
    <w:rsid w:val="0070504D"/>
    <w:rsid w:val="00710E9A"/>
    <w:rsid w:val="007112B4"/>
    <w:rsid w:val="00711872"/>
    <w:rsid w:val="00712E1F"/>
    <w:rsid w:val="0071430E"/>
    <w:rsid w:val="00717238"/>
    <w:rsid w:val="00722DC2"/>
    <w:rsid w:val="0072376F"/>
    <w:rsid w:val="00727392"/>
    <w:rsid w:val="0073015D"/>
    <w:rsid w:val="00730196"/>
    <w:rsid w:val="00730211"/>
    <w:rsid w:val="00730E17"/>
    <w:rsid w:val="00731B13"/>
    <w:rsid w:val="00731FC5"/>
    <w:rsid w:val="007362A1"/>
    <w:rsid w:val="0074231A"/>
    <w:rsid w:val="00744C3E"/>
    <w:rsid w:val="00747EAE"/>
    <w:rsid w:val="00747EEF"/>
    <w:rsid w:val="00752286"/>
    <w:rsid w:val="00753FE6"/>
    <w:rsid w:val="007617ED"/>
    <w:rsid w:val="007626BB"/>
    <w:rsid w:val="0076377C"/>
    <w:rsid w:val="00763800"/>
    <w:rsid w:val="0077400A"/>
    <w:rsid w:val="00774A81"/>
    <w:rsid w:val="00783B50"/>
    <w:rsid w:val="0078555E"/>
    <w:rsid w:val="00792565"/>
    <w:rsid w:val="00795E58"/>
    <w:rsid w:val="0079616E"/>
    <w:rsid w:val="007A1839"/>
    <w:rsid w:val="007A740F"/>
    <w:rsid w:val="007B1CA1"/>
    <w:rsid w:val="007B2995"/>
    <w:rsid w:val="007B33BD"/>
    <w:rsid w:val="007B3407"/>
    <w:rsid w:val="007B67F6"/>
    <w:rsid w:val="007B7232"/>
    <w:rsid w:val="007B7E65"/>
    <w:rsid w:val="007D182E"/>
    <w:rsid w:val="007D2D7E"/>
    <w:rsid w:val="007D549F"/>
    <w:rsid w:val="007D6B86"/>
    <w:rsid w:val="007E2817"/>
    <w:rsid w:val="007E4217"/>
    <w:rsid w:val="007E6249"/>
    <w:rsid w:val="007F0506"/>
    <w:rsid w:val="007F6290"/>
    <w:rsid w:val="007F75C3"/>
    <w:rsid w:val="007F76AB"/>
    <w:rsid w:val="00801B5B"/>
    <w:rsid w:val="008026D5"/>
    <w:rsid w:val="00803C0E"/>
    <w:rsid w:val="00805755"/>
    <w:rsid w:val="00807930"/>
    <w:rsid w:val="008112DC"/>
    <w:rsid w:val="00811A7E"/>
    <w:rsid w:val="00814700"/>
    <w:rsid w:val="008153E3"/>
    <w:rsid w:val="008153F2"/>
    <w:rsid w:val="0081583A"/>
    <w:rsid w:val="008224AB"/>
    <w:rsid w:val="00823E06"/>
    <w:rsid w:val="00825756"/>
    <w:rsid w:val="00826ADE"/>
    <w:rsid w:val="008276D1"/>
    <w:rsid w:val="00830960"/>
    <w:rsid w:val="008317ED"/>
    <w:rsid w:val="00833BC3"/>
    <w:rsid w:val="00836BDF"/>
    <w:rsid w:val="0084002B"/>
    <w:rsid w:val="00844C93"/>
    <w:rsid w:val="008467DF"/>
    <w:rsid w:val="00847D02"/>
    <w:rsid w:val="00851C11"/>
    <w:rsid w:val="00852F8F"/>
    <w:rsid w:val="0086524B"/>
    <w:rsid w:val="00866422"/>
    <w:rsid w:val="00870DA3"/>
    <w:rsid w:val="0087217A"/>
    <w:rsid w:val="00873709"/>
    <w:rsid w:val="008756FD"/>
    <w:rsid w:val="00884C80"/>
    <w:rsid w:val="00887753"/>
    <w:rsid w:val="00887A38"/>
    <w:rsid w:val="0089007A"/>
    <w:rsid w:val="00890524"/>
    <w:rsid w:val="00893D24"/>
    <w:rsid w:val="00895243"/>
    <w:rsid w:val="00896779"/>
    <w:rsid w:val="00897FC3"/>
    <w:rsid w:val="008A107F"/>
    <w:rsid w:val="008B149B"/>
    <w:rsid w:val="008B55B0"/>
    <w:rsid w:val="008B782B"/>
    <w:rsid w:val="008C073E"/>
    <w:rsid w:val="008C319A"/>
    <w:rsid w:val="008C427D"/>
    <w:rsid w:val="008C4538"/>
    <w:rsid w:val="008C6B18"/>
    <w:rsid w:val="008C76B9"/>
    <w:rsid w:val="008D0093"/>
    <w:rsid w:val="008D3992"/>
    <w:rsid w:val="008D3DFF"/>
    <w:rsid w:val="008D6D38"/>
    <w:rsid w:val="008D7367"/>
    <w:rsid w:val="008D7E5E"/>
    <w:rsid w:val="008E0A58"/>
    <w:rsid w:val="008E26C4"/>
    <w:rsid w:val="008E3B49"/>
    <w:rsid w:val="008E3CF9"/>
    <w:rsid w:val="008E3F7A"/>
    <w:rsid w:val="008E49F9"/>
    <w:rsid w:val="008F24D6"/>
    <w:rsid w:val="008F3CBB"/>
    <w:rsid w:val="008F4784"/>
    <w:rsid w:val="008F53D0"/>
    <w:rsid w:val="008F7333"/>
    <w:rsid w:val="008F7995"/>
    <w:rsid w:val="00900293"/>
    <w:rsid w:val="009018A6"/>
    <w:rsid w:val="00901EF6"/>
    <w:rsid w:val="009035C4"/>
    <w:rsid w:val="00906920"/>
    <w:rsid w:val="009144F0"/>
    <w:rsid w:val="00915BE3"/>
    <w:rsid w:val="00915D6C"/>
    <w:rsid w:val="00915DFE"/>
    <w:rsid w:val="00920621"/>
    <w:rsid w:val="00921D7F"/>
    <w:rsid w:val="00923A66"/>
    <w:rsid w:val="00925937"/>
    <w:rsid w:val="009263DD"/>
    <w:rsid w:val="009276B0"/>
    <w:rsid w:val="0093044D"/>
    <w:rsid w:val="009323FA"/>
    <w:rsid w:val="00932CB1"/>
    <w:rsid w:val="00933FC7"/>
    <w:rsid w:val="00934643"/>
    <w:rsid w:val="00935CFA"/>
    <w:rsid w:val="00947731"/>
    <w:rsid w:val="009518A9"/>
    <w:rsid w:val="00953A2D"/>
    <w:rsid w:val="0095611F"/>
    <w:rsid w:val="009648FB"/>
    <w:rsid w:val="00970638"/>
    <w:rsid w:val="00971E06"/>
    <w:rsid w:val="00972744"/>
    <w:rsid w:val="00972E33"/>
    <w:rsid w:val="0097362A"/>
    <w:rsid w:val="009736C4"/>
    <w:rsid w:val="009751F8"/>
    <w:rsid w:val="00980DFD"/>
    <w:rsid w:val="009810EC"/>
    <w:rsid w:val="00983851"/>
    <w:rsid w:val="00984E23"/>
    <w:rsid w:val="009868FF"/>
    <w:rsid w:val="00990218"/>
    <w:rsid w:val="0099170F"/>
    <w:rsid w:val="009934FC"/>
    <w:rsid w:val="0099689B"/>
    <w:rsid w:val="0099747C"/>
    <w:rsid w:val="009A0F5A"/>
    <w:rsid w:val="009A0FBA"/>
    <w:rsid w:val="009A1E67"/>
    <w:rsid w:val="009A39C4"/>
    <w:rsid w:val="009A4162"/>
    <w:rsid w:val="009B0854"/>
    <w:rsid w:val="009B21F9"/>
    <w:rsid w:val="009B344D"/>
    <w:rsid w:val="009B521F"/>
    <w:rsid w:val="009B6204"/>
    <w:rsid w:val="009C1F2F"/>
    <w:rsid w:val="009C2D13"/>
    <w:rsid w:val="009C3B57"/>
    <w:rsid w:val="009C478F"/>
    <w:rsid w:val="009D3DC9"/>
    <w:rsid w:val="009D4EB0"/>
    <w:rsid w:val="009D5C18"/>
    <w:rsid w:val="009D6C6E"/>
    <w:rsid w:val="009D75AF"/>
    <w:rsid w:val="009D7F73"/>
    <w:rsid w:val="009E09AF"/>
    <w:rsid w:val="009E1824"/>
    <w:rsid w:val="009E4C7F"/>
    <w:rsid w:val="009E52EC"/>
    <w:rsid w:val="009E5E69"/>
    <w:rsid w:val="009F03AD"/>
    <w:rsid w:val="009F3BA1"/>
    <w:rsid w:val="009F47D6"/>
    <w:rsid w:val="009F70F6"/>
    <w:rsid w:val="00A01340"/>
    <w:rsid w:val="00A01FF4"/>
    <w:rsid w:val="00A02C27"/>
    <w:rsid w:val="00A0769C"/>
    <w:rsid w:val="00A07BDD"/>
    <w:rsid w:val="00A07E84"/>
    <w:rsid w:val="00A112AD"/>
    <w:rsid w:val="00A114B5"/>
    <w:rsid w:val="00A137CE"/>
    <w:rsid w:val="00A16031"/>
    <w:rsid w:val="00A17BFB"/>
    <w:rsid w:val="00A2390F"/>
    <w:rsid w:val="00A24C9E"/>
    <w:rsid w:val="00A260F7"/>
    <w:rsid w:val="00A30A3C"/>
    <w:rsid w:val="00A30F34"/>
    <w:rsid w:val="00A3602D"/>
    <w:rsid w:val="00A42813"/>
    <w:rsid w:val="00A44477"/>
    <w:rsid w:val="00A44A13"/>
    <w:rsid w:val="00A47BD8"/>
    <w:rsid w:val="00A52615"/>
    <w:rsid w:val="00A54262"/>
    <w:rsid w:val="00A549D5"/>
    <w:rsid w:val="00A54CE9"/>
    <w:rsid w:val="00A6165C"/>
    <w:rsid w:val="00A62D69"/>
    <w:rsid w:val="00A6336E"/>
    <w:rsid w:val="00A64028"/>
    <w:rsid w:val="00A6454F"/>
    <w:rsid w:val="00A67ED2"/>
    <w:rsid w:val="00A711AB"/>
    <w:rsid w:val="00A77C4B"/>
    <w:rsid w:val="00A842FC"/>
    <w:rsid w:val="00A847C4"/>
    <w:rsid w:val="00A85AC8"/>
    <w:rsid w:val="00A879D5"/>
    <w:rsid w:val="00A92249"/>
    <w:rsid w:val="00A930B4"/>
    <w:rsid w:val="00A967C8"/>
    <w:rsid w:val="00AA2332"/>
    <w:rsid w:val="00AA5588"/>
    <w:rsid w:val="00AA7DC7"/>
    <w:rsid w:val="00AB1B40"/>
    <w:rsid w:val="00AB1DB2"/>
    <w:rsid w:val="00AB7C08"/>
    <w:rsid w:val="00AC6A52"/>
    <w:rsid w:val="00AD0672"/>
    <w:rsid w:val="00AD2C1F"/>
    <w:rsid w:val="00AD2F4B"/>
    <w:rsid w:val="00AD3549"/>
    <w:rsid w:val="00AD5070"/>
    <w:rsid w:val="00AD5583"/>
    <w:rsid w:val="00AD6E5B"/>
    <w:rsid w:val="00AE0662"/>
    <w:rsid w:val="00AE3559"/>
    <w:rsid w:val="00AE3DC0"/>
    <w:rsid w:val="00AE4E18"/>
    <w:rsid w:val="00AE5557"/>
    <w:rsid w:val="00AE7173"/>
    <w:rsid w:val="00AF2F95"/>
    <w:rsid w:val="00AF66F7"/>
    <w:rsid w:val="00AF682C"/>
    <w:rsid w:val="00AF7E7E"/>
    <w:rsid w:val="00AF7FD3"/>
    <w:rsid w:val="00B02A4D"/>
    <w:rsid w:val="00B0363D"/>
    <w:rsid w:val="00B04A54"/>
    <w:rsid w:val="00B04DEC"/>
    <w:rsid w:val="00B0695E"/>
    <w:rsid w:val="00B10179"/>
    <w:rsid w:val="00B126C5"/>
    <w:rsid w:val="00B15C04"/>
    <w:rsid w:val="00B17E5B"/>
    <w:rsid w:val="00B2150B"/>
    <w:rsid w:val="00B22D55"/>
    <w:rsid w:val="00B23B16"/>
    <w:rsid w:val="00B356B5"/>
    <w:rsid w:val="00B37D7E"/>
    <w:rsid w:val="00B43E2A"/>
    <w:rsid w:val="00B47C08"/>
    <w:rsid w:val="00B50C05"/>
    <w:rsid w:val="00B513B0"/>
    <w:rsid w:val="00B51CC2"/>
    <w:rsid w:val="00B530F8"/>
    <w:rsid w:val="00B55692"/>
    <w:rsid w:val="00B56278"/>
    <w:rsid w:val="00B5774A"/>
    <w:rsid w:val="00B60382"/>
    <w:rsid w:val="00B61310"/>
    <w:rsid w:val="00B6215D"/>
    <w:rsid w:val="00B63569"/>
    <w:rsid w:val="00B67020"/>
    <w:rsid w:val="00B67814"/>
    <w:rsid w:val="00B72214"/>
    <w:rsid w:val="00B72360"/>
    <w:rsid w:val="00B728C3"/>
    <w:rsid w:val="00B763F7"/>
    <w:rsid w:val="00B76CAB"/>
    <w:rsid w:val="00B77FFC"/>
    <w:rsid w:val="00B80531"/>
    <w:rsid w:val="00B817BE"/>
    <w:rsid w:val="00B81BC8"/>
    <w:rsid w:val="00B90D04"/>
    <w:rsid w:val="00B916A9"/>
    <w:rsid w:val="00B9264D"/>
    <w:rsid w:val="00B95B9A"/>
    <w:rsid w:val="00B96A2B"/>
    <w:rsid w:val="00B97A14"/>
    <w:rsid w:val="00B97C8F"/>
    <w:rsid w:val="00BA14BB"/>
    <w:rsid w:val="00BA59DF"/>
    <w:rsid w:val="00BA5AB6"/>
    <w:rsid w:val="00BA6CBE"/>
    <w:rsid w:val="00BB003C"/>
    <w:rsid w:val="00BB13DA"/>
    <w:rsid w:val="00BC11B7"/>
    <w:rsid w:val="00BC58BB"/>
    <w:rsid w:val="00BD21CC"/>
    <w:rsid w:val="00BD2A2F"/>
    <w:rsid w:val="00BD2F1B"/>
    <w:rsid w:val="00BD4641"/>
    <w:rsid w:val="00BD76A9"/>
    <w:rsid w:val="00BF1E5F"/>
    <w:rsid w:val="00BF2D51"/>
    <w:rsid w:val="00BF4172"/>
    <w:rsid w:val="00BF4789"/>
    <w:rsid w:val="00C03E5F"/>
    <w:rsid w:val="00C04773"/>
    <w:rsid w:val="00C04DFE"/>
    <w:rsid w:val="00C10757"/>
    <w:rsid w:val="00C13A4A"/>
    <w:rsid w:val="00C17E69"/>
    <w:rsid w:val="00C210C6"/>
    <w:rsid w:val="00C25CAB"/>
    <w:rsid w:val="00C2659F"/>
    <w:rsid w:val="00C30864"/>
    <w:rsid w:val="00C42DF1"/>
    <w:rsid w:val="00C44C40"/>
    <w:rsid w:val="00C44E8B"/>
    <w:rsid w:val="00C455F7"/>
    <w:rsid w:val="00C45C95"/>
    <w:rsid w:val="00C51652"/>
    <w:rsid w:val="00C549BF"/>
    <w:rsid w:val="00C56DF5"/>
    <w:rsid w:val="00C57ED5"/>
    <w:rsid w:val="00C70F30"/>
    <w:rsid w:val="00C71E5D"/>
    <w:rsid w:val="00C741D5"/>
    <w:rsid w:val="00C74758"/>
    <w:rsid w:val="00C75C38"/>
    <w:rsid w:val="00C772D1"/>
    <w:rsid w:val="00C80099"/>
    <w:rsid w:val="00C80E97"/>
    <w:rsid w:val="00C841C9"/>
    <w:rsid w:val="00C85F0C"/>
    <w:rsid w:val="00C87EF7"/>
    <w:rsid w:val="00C90E13"/>
    <w:rsid w:val="00C955F5"/>
    <w:rsid w:val="00C95E60"/>
    <w:rsid w:val="00C972AE"/>
    <w:rsid w:val="00C97303"/>
    <w:rsid w:val="00CA0EE5"/>
    <w:rsid w:val="00CA3D13"/>
    <w:rsid w:val="00CA6AFD"/>
    <w:rsid w:val="00CB03CF"/>
    <w:rsid w:val="00CB19C5"/>
    <w:rsid w:val="00CB2FC5"/>
    <w:rsid w:val="00CB38A9"/>
    <w:rsid w:val="00CB3F56"/>
    <w:rsid w:val="00CC1AE6"/>
    <w:rsid w:val="00CC24BC"/>
    <w:rsid w:val="00CC2BBD"/>
    <w:rsid w:val="00CC5F91"/>
    <w:rsid w:val="00CC67EE"/>
    <w:rsid w:val="00CC727E"/>
    <w:rsid w:val="00CC742D"/>
    <w:rsid w:val="00CD06B5"/>
    <w:rsid w:val="00CD152D"/>
    <w:rsid w:val="00CD5AA1"/>
    <w:rsid w:val="00CD6426"/>
    <w:rsid w:val="00CE24A3"/>
    <w:rsid w:val="00CE26E6"/>
    <w:rsid w:val="00CE3559"/>
    <w:rsid w:val="00CE4EB2"/>
    <w:rsid w:val="00CE6DFE"/>
    <w:rsid w:val="00CF21A7"/>
    <w:rsid w:val="00CF2233"/>
    <w:rsid w:val="00CF22D7"/>
    <w:rsid w:val="00CF263C"/>
    <w:rsid w:val="00D000B0"/>
    <w:rsid w:val="00D02C98"/>
    <w:rsid w:val="00D040FF"/>
    <w:rsid w:val="00D04356"/>
    <w:rsid w:val="00D05E2E"/>
    <w:rsid w:val="00D10FB4"/>
    <w:rsid w:val="00D11886"/>
    <w:rsid w:val="00D143E1"/>
    <w:rsid w:val="00D16E8F"/>
    <w:rsid w:val="00D231E5"/>
    <w:rsid w:val="00D24144"/>
    <w:rsid w:val="00D24304"/>
    <w:rsid w:val="00D32688"/>
    <w:rsid w:val="00D3665C"/>
    <w:rsid w:val="00D40492"/>
    <w:rsid w:val="00D43542"/>
    <w:rsid w:val="00D45333"/>
    <w:rsid w:val="00D465DA"/>
    <w:rsid w:val="00D47496"/>
    <w:rsid w:val="00D47EA9"/>
    <w:rsid w:val="00D522E5"/>
    <w:rsid w:val="00D52CAF"/>
    <w:rsid w:val="00D63811"/>
    <w:rsid w:val="00D64507"/>
    <w:rsid w:val="00D67B4B"/>
    <w:rsid w:val="00D71DE6"/>
    <w:rsid w:val="00D74778"/>
    <w:rsid w:val="00D77599"/>
    <w:rsid w:val="00D81D6E"/>
    <w:rsid w:val="00D81EFC"/>
    <w:rsid w:val="00D822B7"/>
    <w:rsid w:val="00D83716"/>
    <w:rsid w:val="00D848AB"/>
    <w:rsid w:val="00D9481B"/>
    <w:rsid w:val="00DA4EA5"/>
    <w:rsid w:val="00DA5BCD"/>
    <w:rsid w:val="00DB1BB2"/>
    <w:rsid w:val="00DB697E"/>
    <w:rsid w:val="00DB69C4"/>
    <w:rsid w:val="00DC2E22"/>
    <w:rsid w:val="00DC39FA"/>
    <w:rsid w:val="00DD3A22"/>
    <w:rsid w:val="00DD6C33"/>
    <w:rsid w:val="00DD76CE"/>
    <w:rsid w:val="00DE07C2"/>
    <w:rsid w:val="00DE0C88"/>
    <w:rsid w:val="00DE2BB1"/>
    <w:rsid w:val="00DE67D0"/>
    <w:rsid w:val="00DF0CCB"/>
    <w:rsid w:val="00DF2C04"/>
    <w:rsid w:val="00E006AC"/>
    <w:rsid w:val="00E01DD8"/>
    <w:rsid w:val="00E029A9"/>
    <w:rsid w:val="00E03447"/>
    <w:rsid w:val="00E16801"/>
    <w:rsid w:val="00E171BF"/>
    <w:rsid w:val="00E17301"/>
    <w:rsid w:val="00E2071A"/>
    <w:rsid w:val="00E21215"/>
    <w:rsid w:val="00E23C4C"/>
    <w:rsid w:val="00E240B6"/>
    <w:rsid w:val="00E26262"/>
    <w:rsid w:val="00E2631E"/>
    <w:rsid w:val="00E267E6"/>
    <w:rsid w:val="00E40A7F"/>
    <w:rsid w:val="00E4165D"/>
    <w:rsid w:val="00E41E80"/>
    <w:rsid w:val="00E43D12"/>
    <w:rsid w:val="00E53DF4"/>
    <w:rsid w:val="00E540ED"/>
    <w:rsid w:val="00E54ECF"/>
    <w:rsid w:val="00E6151C"/>
    <w:rsid w:val="00E64339"/>
    <w:rsid w:val="00E64A1B"/>
    <w:rsid w:val="00E70032"/>
    <w:rsid w:val="00E7031A"/>
    <w:rsid w:val="00E707E2"/>
    <w:rsid w:val="00E70A8E"/>
    <w:rsid w:val="00E729D8"/>
    <w:rsid w:val="00E72E57"/>
    <w:rsid w:val="00E73A4F"/>
    <w:rsid w:val="00E73F97"/>
    <w:rsid w:val="00E74081"/>
    <w:rsid w:val="00E75BEB"/>
    <w:rsid w:val="00E75CBF"/>
    <w:rsid w:val="00E860A3"/>
    <w:rsid w:val="00E92E65"/>
    <w:rsid w:val="00E93EB7"/>
    <w:rsid w:val="00E941F7"/>
    <w:rsid w:val="00EA3B82"/>
    <w:rsid w:val="00EA656B"/>
    <w:rsid w:val="00EB1531"/>
    <w:rsid w:val="00EB2B03"/>
    <w:rsid w:val="00EB3BDE"/>
    <w:rsid w:val="00EB6C45"/>
    <w:rsid w:val="00EC4566"/>
    <w:rsid w:val="00EC4A3B"/>
    <w:rsid w:val="00EC56EA"/>
    <w:rsid w:val="00EC5764"/>
    <w:rsid w:val="00EC5EA4"/>
    <w:rsid w:val="00ED027E"/>
    <w:rsid w:val="00ED2780"/>
    <w:rsid w:val="00ED3476"/>
    <w:rsid w:val="00ED6211"/>
    <w:rsid w:val="00ED6985"/>
    <w:rsid w:val="00ED7051"/>
    <w:rsid w:val="00EE0786"/>
    <w:rsid w:val="00EE1025"/>
    <w:rsid w:val="00EE2142"/>
    <w:rsid w:val="00EE21EF"/>
    <w:rsid w:val="00EE60E6"/>
    <w:rsid w:val="00EE681F"/>
    <w:rsid w:val="00EF51FB"/>
    <w:rsid w:val="00F02DA9"/>
    <w:rsid w:val="00F07D80"/>
    <w:rsid w:val="00F11CC8"/>
    <w:rsid w:val="00F14298"/>
    <w:rsid w:val="00F2024A"/>
    <w:rsid w:val="00F232B1"/>
    <w:rsid w:val="00F2725F"/>
    <w:rsid w:val="00F274D5"/>
    <w:rsid w:val="00F3345E"/>
    <w:rsid w:val="00F36292"/>
    <w:rsid w:val="00F45B39"/>
    <w:rsid w:val="00F5024C"/>
    <w:rsid w:val="00F52856"/>
    <w:rsid w:val="00F52D41"/>
    <w:rsid w:val="00F532ED"/>
    <w:rsid w:val="00F54AD6"/>
    <w:rsid w:val="00F6009E"/>
    <w:rsid w:val="00F6054D"/>
    <w:rsid w:val="00F60FEA"/>
    <w:rsid w:val="00F66424"/>
    <w:rsid w:val="00F708AE"/>
    <w:rsid w:val="00F7175E"/>
    <w:rsid w:val="00F71779"/>
    <w:rsid w:val="00F72042"/>
    <w:rsid w:val="00F74246"/>
    <w:rsid w:val="00F75B83"/>
    <w:rsid w:val="00F76AD0"/>
    <w:rsid w:val="00F774D0"/>
    <w:rsid w:val="00F77927"/>
    <w:rsid w:val="00F82347"/>
    <w:rsid w:val="00F832A4"/>
    <w:rsid w:val="00F83998"/>
    <w:rsid w:val="00F85E86"/>
    <w:rsid w:val="00F8703E"/>
    <w:rsid w:val="00F91A60"/>
    <w:rsid w:val="00F972D2"/>
    <w:rsid w:val="00F97C3A"/>
    <w:rsid w:val="00FA00D6"/>
    <w:rsid w:val="00FA21EB"/>
    <w:rsid w:val="00FB19C7"/>
    <w:rsid w:val="00FB346A"/>
    <w:rsid w:val="00FB69EF"/>
    <w:rsid w:val="00FC17A3"/>
    <w:rsid w:val="00FC24D0"/>
    <w:rsid w:val="00FC5286"/>
    <w:rsid w:val="00FD0C36"/>
    <w:rsid w:val="00FD3A7B"/>
    <w:rsid w:val="00FD7322"/>
    <w:rsid w:val="00FD7969"/>
    <w:rsid w:val="00FE2CAF"/>
    <w:rsid w:val="00FE41F7"/>
    <w:rsid w:val="00FE510D"/>
    <w:rsid w:val="00FE7D76"/>
    <w:rsid w:val="00FF1741"/>
    <w:rsid w:val="00FF5F51"/>
    <w:rsid w:val="00FF6FF2"/>
    <w:rsid w:val="00FF7218"/>
    <w:rsid w:val="00FF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979D5-8B55-4D2E-A4CE-69350AD4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C10"/>
    <w:rPr>
      <w:rFonts w:ascii="Calibri" w:eastAsia="Calibri" w:hAnsi="Calibri" w:cs="Times New Roman"/>
    </w:rPr>
  </w:style>
  <w:style w:type="paragraph" w:styleId="3">
    <w:name w:val="heading 3"/>
    <w:basedOn w:val="a"/>
    <w:next w:val="a"/>
    <w:link w:val="30"/>
    <w:uiPriority w:val="9"/>
    <w:unhideWhenUsed/>
    <w:qFormat/>
    <w:rsid w:val="00C42DF1"/>
    <w:pPr>
      <w:keepNext/>
      <w:keepLines/>
      <w:spacing w:before="200" w:after="0"/>
      <w:outlineLvl w:val="2"/>
    </w:pPr>
    <w:rPr>
      <w:rFonts w:ascii="Cambria" w:eastAsia="Times New Roman" w:hAnsi="Cambria"/>
      <w:b/>
      <w:bCs/>
      <w:color w:val="4F81BD"/>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qFormat/>
    <w:rsid w:val="00C42DF1"/>
    <w:rPr>
      <w:rFonts w:ascii="Cambria" w:eastAsia="Times New Roman" w:hAnsi="Cambria" w:cs="Times New Roman"/>
      <w:b/>
      <w:bCs/>
      <w:color w:val="4F81BD"/>
      <w:sz w:val="20"/>
      <w:szCs w:val="20"/>
      <w:lang w:val="x-none" w:eastAsia="x-none"/>
    </w:rPr>
  </w:style>
  <w:style w:type="character" w:customStyle="1" w:styleId="a3">
    <w:name w:val="Абзац списка Знак"/>
    <w:aliases w:val="маркированный Знак,Recommendation Знак,Colorful List - Accent 11 Знак,Dot pt Знак,F5 List Paragraph Знак,List Paragraph1 Знак,List Paragraph Char Char Char Знак,Indicator Text Знак,Numbered Para 1 Знак,Bullet 1 Знак,Bullet Points Знак"/>
    <w:link w:val="a4"/>
    <w:locked/>
    <w:rsid w:val="00C42DF1"/>
    <w:rPr>
      <w:rFonts w:ascii="Times New Roman" w:eastAsia="Times New Roman" w:hAnsi="Times New Roman" w:cs="Times New Roman"/>
      <w:sz w:val="24"/>
      <w:szCs w:val="24"/>
      <w:lang w:eastAsia="ru-RU"/>
    </w:rPr>
  </w:style>
  <w:style w:type="paragraph" w:styleId="a4">
    <w:name w:val="List Paragraph"/>
    <w:aliases w:val="маркированный,Recommendation,Colorful List - Accent 11,Dot pt,F5 List Paragraph,List Paragraph1,List Paragraph Char Char Char,Indicator Text,Numbered Para 1,Bullet 1,Bullet Points,MAIN CONTENT,Normal numbered,Issue Action POC,3,Heading1"/>
    <w:basedOn w:val="a"/>
    <w:link w:val="a3"/>
    <w:qFormat/>
    <w:rsid w:val="00C42DF1"/>
    <w:pPr>
      <w:spacing w:after="0" w:line="240" w:lineRule="auto"/>
      <w:ind w:left="720"/>
      <w:contextualSpacing/>
    </w:pPr>
    <w:rPr>
      <w:rFonts w:ascii="Times New Roman" w:eastAsia="Times New Roman" w:hAnsi="Times New Roman"/>
      <w:sz w:val="24"/>
      <w:szCs w:val="24"/>
      <w:lang w:eastAsia="ru-RU"/>
    </w:rPr>
  </w:style>
  <w:style w:type="paragraph" w:styleId="a5">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w:basedOn w:val="a"/>
    <w:link w:val="a6"/>
    <w:uiPriority w:val="99"/>
    <w:qFormat/>
    <w:rsid w:val="00C42DF1"/>
    <w:pPr>
      <w:spacing w:before="100" w:beforeAutospacing="1" w:after="100" w:afterAutospacing="1" w:line="240" w:lineRule="auto"/>
    </w:pPr>
    <w:rPr>
      <w:rFonts w:ascii="Times New Roman" w:eastAsia="Times New Roman" w:hAnsi="Times New Roman"/>
      <w:sz w:val="24"/>
      <w:szCs w:val="24"/>
      <w:lang w:val="x-none" w:eastAsia="ru-RU"/>
    </w:rPr>
  </w:style>
  <w:style w:type="character" w:styleId="a7">
    <w:name w:val="Hyperlink"/>
    <w:unhideWhenUsed/>
    <w:rsid w:val="00C42DF1"/>
    <w:rPr>
      <w:color w:val="0000FF"/>
      <w:u w:val="single"/>
    </w:rPr>
  </w:style>
  <w:style w:type="character" w:customStyle="1" w:styleId="a6">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5"/>
    <w:uiPriority w:val="99"/>
    <w:locked/>
    <w:rsid w:val="00C42DF1"/>
    <w:rPr>
      <w:rFonts w:ascii="Times New Roman" w:eastAsia="Times New Roman" w:hAnsi="Times New Roman" w:cs="Times New Roman"/>
      <w:sz w:val="24"/>
      <w:szCs w:val="24"/>
      <w:lang w:val="x-none" w:eastAsia="ru-RU"/>
    </w:rPr>
  </w:style>
  <w:style w:type="paragraph" w:styleId="a8">
    <w:name w:val="header"/>
    <w:basedOn w:val="a"/>
    <w:link w:val="a9"/>
    <w:uiPriority w:val="99"/>
    <w:unhideWhenUsed/>
    <w:rsid w:val="00C42DF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C42DF1"/>
    <w:rPr>
      <w:rFonts w:ascii="Calibri" w:eastAsia="Calibri" w:hAnsi="Calibri" w:cs="Times New Roman"/>
    </w:rPr>
  </w:style>
  <w:style w:type="character" w:customStyle="1" w:styleId="note">
    <w:name w:val="note"/>
    <w:rsid w:val="00C42DF1"/>
  </w:style>
  <w:style w:type="paragraph" w:styleId="aa">
    <w:name w:val="Balloon Text"/>
    <w:basedOn w:val="a"/>
    <w:link w:val="ab"/>
    <w:uiPriority w:val="99"/>
    <w:semiHidden/>
    <w:unhideWhenUsed/>
    <w:rsid w:val="00C42DF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42DF1"/>
    <w:rPr>
      <w:rFonts w:ascii="Tahoma" w:eastAsia="Calibri" w:hAnsi="Tahoma" w:cs="Tahoma"/>
      <w:sz w:val="16"/>
      <w:szCs w:val="16"/>
    </w:rPr>
  </w:style>
  <w:style w:type="paragraph" w:customStyle="1" w:styleId="Standard">
    <w:name w:val="Standard"/>
    <w:rsid w:val="00C42DF1"/>
    <w:pPr>
      <w:suppressAutoHyphens/>
      <w:autoSpaceDN w:val="0"/>
      <w:spacing w:after="0" w:line="240" w:lineRule="auto"/>
      <w:textAlignment w:val="baseline"/>
    </w:pPr>
    <w:rPr>
      <w:rFonts w:ascii="Times New Roman" w:eastAsia="Times New Roman" w:hAnsi="Times New Roman" w:cs="Times New Roman"/>
      <w:kern w:val="3"/>
      <w:sz w:val="28"/>
      <w:szCs w:val="28"/>
      <w:lang w:eastAsia="ru-RU"/>
    </w:rPr>
  </w:style>
  <w:style w:type="paragraph" w:styleId="ac">
    <w:name w:val="No Spacing"/>
    <w:aliases w:val="мелкий,мой рабочий,No Spacing,Без интеБез интервала,Без интервала11,норма,Обя,No Spacing1,Айгерим,свой,No Spacing11,14 TNR,МОЙ СТИЛЬ,Без интервала2,Елжан,Clips Body,Без интервала111,No SpaciБез интервала14,Исполнитель,исполнитель"/>
    <w:link w:val="ad"/>
    <w:uiPriority w:val="1"/>
    <w:qFormat/>
    <w:rsid w:val="00E93EB7"/>
    <w:pPr>
      <w:spacing w:after="0" w:line="240" w:lineRule="auto"/>
    </w:pPr>
    <w:rPr>
      <w:rFonts w:eastAsiaTheme="minorEastAsia"/>
      <w:lang w:eastAsia="ru-RU"/>
    </w:rPr>
  </w:style>
  <w:style w:type="character" w:customStyle="1" w:styleId="ad">
    <w:name w:val="Без интервала Знак"/>
    <w:aliases w:val="мелкий Знак,мой рабочий Знак,No Spacing Знак,Без интеБез интервала Знак,Без интервала11 Знак,норма Знак,Обя Знак,No Spacing1 Знак,Айгерим Знак,свой Знак,No Spacing11 Знак,14 TNR Знак,МОЙ СТИЛЬ Знак,Без интервала2 Знак,Елжан Знак"/>
    <w:basedOn w:val="a0"/>
    <w:link w:val="ac"/>
    <w:uiPriority w:val="1"/>
    <w:locked/>
    <w:rsid w:val="00E93EB7"/>
    <w:rPr>
      <w:rFonts w:eastAsiaTheme="minorEastAsia"/>
      <w:lang w:eastAsia="ru-RU"/>
    </w:rPr>
  </w:style>
  <w:style w:type="character" w:customStyle="1" w:styleId="s0">
    <w:name w:val="s0"/>
    <w:rsid w:val="008F4784"/>
    <w:rPr>
      <w:rFonts w:ascii="Times New Roman" w:hAnsi="Times New Roman" w:cs="Times New Roman" w:hint="default"/>
      <w:strike w:val="0"/>
      <w:dstrike w:val="0"/>
      <w:color w:val="000000"/>
      <w:sz w:val="24"/>
      <w:u w:val="none"/>
      <w:effect w:val="none"/>
    </w:rPr>
  </w:style>
  <w:style w:type="character" w:customStyle="1" w:styleId="ae">
    <w:name w:val="a"/>
    <w:rsid w:val="008F4784"/>
    <w:rPr>
      <w:color w:val="333399"/>
      <w:u w:val="single"/>
    </w:rPr>
  </w:style>
  <w:style w:type="paragraph" w:styleId="af">
    <w:name w:val="footer"/>
    <w:basedOn w:val="a"/>
    <w:link w:val="af0"/>
    <w:uiPriority w:val="99"/>
    <w:unhideWhenUsed/>
    <w:rsid w:val="00AA558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A5588"/>
    <w:rPr>
      <w:rFonts w:ascii="Calibri" w:eastAsia="Calibri" w:hAnsi="Calibri" w:cs="Times New Roman"/>
    </w:rPr>
  </w:style>
  <w:style w:type="paragraph" w:customStyle="1" w:styleId="Default">
    <w:name w:val="Default"/>
    <w:rsid w:val="006E0AF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96441">
      <w:bodyDiv w:val="1"/>
      <w:marLeft w:val="0"/>
      <w:marRight w:val="0"/>
      <w:marTop w:val="0"/>
      <w:marBottom w:val="0"/>
      <w:divBdr>
        <w:top w:val="none" w:sz="0" w:space="0" w:color="auto"/>
        <w:left w:val="none" w:sz="0" w:space="0" w:color="auto"/>
        <w:bottom w:val="none" w:sz="0" w:space="0" w:color="auto"/>
        <w:right w:val="none" w:sz="0" w:space="0" w:color="auto"/>
      </w:divBdr>
    </w:div>
    <w:div w:id="224341783">
      <w:bodyDiv w:val="1"/>
      <w:marLeft w:val="0"/>
      <w:marRight w:val="0"/>
      <w:marTop w:val="0"/>
      <w:marBottom w:val="0"/>
      <w:divBdr>
        <w:top w:val="none" w:sz="0" w:space="0" w:color="auto"/>
        <w:left w:val="none" w:sz="0" w:space="0" w:color="auto"/>
        <w:bottom w:val="none" w:sz="0" w:space="0" w:color="auto"/>
        <w:right w:val="none" w:sz="0" w:space="0" w:color="auto"/>
      </w:divBdr>
    </w:div>
    <w:div w:id="838496615">
      <w:bodyDiv w:val="1"/>
      <w:marLeft w:val="0"/>
      <w:marRight w:val="0"/>
      <w:marTop w:val="0"/>
      <w:marBottom w:val="0"/>
      <w:divBdr>
        <w:top w:val="none" w:sz="0" w:space="0" w:color="auto"/>
        <w:left w:val="none" w:sz="0" w:space="0" w:color="auto"/>
        <w:bottom w:val="none" w:sz="0" w:space="0" w:color="auto"/>
        <w:right w:val="none" w:sz="0" w:space="0" w:color="auto"/>
      </w:divBdr>
    </w:div>
    <w:div w:id="12901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adilet.zan.kz/rus/docs/K1400000235" TargetMode="External"/><Relationship Id="rId21" Type="http://schemas.openxmlformats.org/officeDocument/2006/relationships/hyperlink" Target="http://adilet.zan.kz/rus/docs/K1400000235" TargetMode="External"/><Relationship Id="rId34" Type="http://schemas.openxmlformats.org/officeDocument/2006/relationships/hyperlink" Target="http://adilet.zan.kz/rus/docs/K1400000235" TargetMode="External"/><Relationship Id="rId42" Type="http://schemas.openxmlformats.org/officeDocument/2006/relationships/hyperlink" Target="http://adilet.zan.kz/rus/docs/K1400000235" TargetMode="External"/><Relationship Id="rId47" Type="http://schemas.openxmlformats.org/officeDocument/2006/relationships/hyperlink" Target="http://adilet.zan.kz/rus/docs/K1400000235" TargetMode="External"/><Relationship Id="rId50" Type="http://schemas.openxmlformats.org/officeDocument/2006/relationships/hyperlink" Target="http://adilet.zan.kz/rus/docs/K1400000235" TargetMode="External"/><Relationship Id="rId55" Type="http://schemas.openxmlformats.org/officeDocument/2006/relationships/hyperlink" Target="http://adilet.zan.kz/rus/docs/K1400000235"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dilet.zan.kz/rus/docs/K030000442_" TargetMode="External"/><Relationship Id="rId29" Type="http://schemas.openxmlformats.org/officeDocument/2006/relationships/hyperlink" Target="http://adilet.zan.kz/rus/docs/K1400000235" TargetMode="External"/><Relationship Id="rId11" Type="http://schemas.openxmlformats.org/officeDocument/2006/relationships/hyperlink" Target="http://adilet.zan.kz/rus/docs/K030000442_" TargetMode="External"/><Relationship Id="rId24" Type="http://schemas.openxmlformats.org/officeDocument/2006/relationships/hyperlink" Target="http://adilet.zan.kz/rus/docs/K1400000235" TargetMode="External"/><Relationship Id="rId32" Type="http://schemas.openxmlformats.org/officeDocument/2006/relationships/hyperlink" Target="http://adilet.zan.kz/rus/docs/K1400000235" TargetMode="External"/><Relationship Id="rId37" Type="http://schemas.openxmlformats.org/officeDocument/2006/relationships/hyperlink" Target="http://adilet.zan.kz/rus/docs/K1400000235" TargetMode="External"/><Relationship Id="rId40" Type="http://schemas.openxmlformats.org/officeDocument/2006/relationships/hyperlink" Target="http://adilet.zan.kz/rus/docs/K1400000235" TargetMode="External"/><Relationship Id="rId45" Type="http://schemas.openxmlformats.org/officeDocument/2006/relationships/hyperlink" Target="http://adilet.zan.kz/rus/docs/K1400000235" TargetMode="External"/><Relationship Id="rId53" Type="http://schemas.openxmlformats.org/officeDocument/2006/relationships/hyperlink" Target="http://adilet.zan.kz/rus/docs/K1400000235" TargetMode="External"/><Relationship Id="rId58" Type="http://schemas.openxmlformats.org/officeDocument/2006/relationships/hyperlink" Target="http://adilet.zan.kz/rus/docs/K1400000235" TargetMode="External"/><Relationship Id="rId5" Type="http://schemas.openxmlformats.org/officeDocument/2006/relationships/webSettings" Target="webSettings.xml"/><Relationship Id="rId61" Type="http://schemas.openxmlformats.org/officeDocument/2006/relationships/hyperlink" Target="http://adilet.zan.kz/rus/docs/K1400000235" TargetMode="External"/><Relationship Id="rId19" Type="http://schemas.openxmlformats.org/officeDocument/2006/relationships/hyperlink" Target="http://adilet.zan.kz/rus/docs/K1400000235" TargetMode="External"/><Relationship Id="rId14" Type="http://schemas.openxmlformats.org/officeDocument/2006/relationships/hyperlink" Target="http://adilet.zan.kz/rus/docs/K030000442_" TargetMode="External"/><Relationship Id="rId22" Type="http://schemas.openxmlformats.org/officeDocument/2006/relationships/hyperlink" Target="http://adilet.zan.kz/rus/docs/K1400000235" TargetMode="External"/><Relationship Id="rId27" Type="http://schemas.openxmlformats.org/officeDocument/2006/relationships/hyperlink" Target="http://adilet.zan.kz/rus/docs/K1400000235" TargetMode="External"/><Relationship Id="rId30" Type="http://schemas.openxmlformats.org/officeDocument/2006/relationships/hyperlink" Target="http://adilet.zan.kz/rus/docs/K1400000235" TargetMode="External"/><Relationship Id="rId35" Type="http://schemas.openxmlformats.org/officeDocument/2006/relationships/hyperlink" Target="http://adilet.zan.kz/rus/docs/K1400000235" TargetMode="External"/><Relationship Id="rId43" Type="http://schemas.openxmlformats.org/officeDocument/2006/relationships/hyperlink" Target="http://adilet.zan.kz/rus/docs/K1400000235" TargetMode="External"/><Relationship Id="rId48" Type="http://schemas.openxmlformats.org/officeDocument/2006/relationships/hyperlink" Target="http://adilet.zan.kz/rus/docs/K1400000235" TargetMode="External"/><Relationship Id="rId56" Type="http://schemas.openxmlformats.org/officeDocument/2006/relationships/hyperlink" Target="http://adilet.zan.kz/rus/docs/K1400000235" TargetMode="External"/><Relationship Id="rId64" Type="http://schemas.openxmlformats.org/officeDocument/2006/relationships/fontTable" Target="fontTable.xml"/><Relationship Id="rId8" Type="http://schemas.openxmlformats.org/officeDocument/2006/relationships/hyperlink" Target="http://adilet.zan.kz/rus/docs/K030000442_" TargetMode="External"/><Relationship Id="rId51" Type="http://schemas.openxmlformats.org/officeDocument/2006/relationships/hyperlink" Target="http://adilet.zan.kz/rus/docs/K1400000235" TargetMode="External"/><Relationship Id="rId3" Type="http://schemas.openxmlformats.org/officeDocument/2006/relationships/styles" Target="styles.xml"/><Relationship Id="rId12" Type="http://schemas.openxmlformats.org/officeDocument/2006/relationships/hyperlink" Target="http://adilet.zan.kz/rus/docs/K030000442_" TargetMode="External"/><Relationship Id="rId17" Type="http://schemas.openxmlformats.org/officeDocument/2006/relationships/hyperlink" Target="http://adilet.zan.kz/rus/docs/K1400000235" TargetMode="External"/><Relationship Id="rId25" Type="http://schemas.openxmlformats.org/officeDocument/2006/relationships/hyperlink" Target="http://adilet.zan.kz/rus/docs/K1400000235" TargetMode="External"/><Relationship Id="rId33" Type="http://schemas.openxmlformats.org/officeDocument/2006/relationships/hyperlink" Target="http://adilet.zan.kz/rus/docs/K1400000235" TargetMode="External"/><Relationship Id="rId38" Type="http://schemas.openxmlformats.org/officeDocument/2006/relationships/hyperlink" Target="http://adilet.zan.kz/rus/docs/K1400000235" TargetMode="External"/><Relationship Id="rId46" Type="http://schemas.openxmlformats.org/officeDocument/2006/relationships/hyperlink" Target="http://adilet.zan.kz/rus/docs/K1400000235" TargetMode="External"/><Relationship Id="rId59" Type="http://schemas.openxmlformats.org/officeDocument/2006/relationships/hyperlink" Target="http://adilet.zan.kz/rus/docs/K1400000235" TargetMode="External"/><Relationship Id="rId20" Type="http://schemas.openxmlformats.org/officeDocument/2006/relationships/hyperlink" Target="http://adilet.zan.kz/rus/docs/K1400000235" TargetMode="External"/><Relationship Id="rId41" Type="http://schemas.openxmlformats.org/officeDocument/2006/relationships/hyperlink" Target="http://adilet.zan.kz/rus/docs/K1400000235" TargetMode="External"/><Relationship Id="rId54" Type="http://schemas.openxmlformats.org/officeDocument/2006/relationships/hyperlink" Target="http://adilet.zan.kz/rus/docs/K1400000235" TargetMode="External"/><Relationship Id="rId62" Type="http://schemas.openxmlformats.org/officeDocument/2006/relationships/hyperlink" Target="http://adilet.zan.kz/rus/docs/K140000023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dilet.zan.kz/rus/docs/K030000442_" TargetMode="External"/><Relationship Id="rId23" Type="http://schemas.openxmlformats.org/officeDocument/2006/relationships/hyperlink" Target="http://adilet.zan.kz/rus/docs/K1400000235" TargetMode="External"/><Relationship Id="rId28" Type="http://schemas.openxmlformats.org/officeDocument/2006/relationships/hyperlink" Target="http://adilet.zan.kz/rus/docs/K1400000235" TargetMode="External"/><Relationship Id="rId36" Type="http://schemas.openxmlformats.org/officeDocument/2006/relationships/hyperlink" Target="http://adilet.zan.kz/rus/docs/K1400000235" TargetMode="External"/><Relationship Id="rId49" Type="http://schemas.openxmlformats.org/officeDocument/2006/relationships/hyperlink" Target="http://adilet.zan.kz/rus/docs/K1400000235" TargetMode="External"/><Relationship Id="rId57" Type="http://schemas.openxmlformats.org/officeDocument/2006/relationships/hyperlink" Target="http://adilet.zan.kz/rus/docs/K1400000235" TargetMode="External"/><Relationship Id="rId10" Type="http://schemas.openxmlformats.org/officeDocument/2006/relationships/hyperlink" Target="http://adilet.zan.kz/rus/docs/K030000442_" TargetMode="External"/><Relationship Id="rId31" Type="http://schemas.openxmlformats.org/officeDocument/2006/relationships/hyperlink" Target="http://adilet.zan.kz/rus/docs/K1400000235" TargetMode="External"/><Relationship Id="rId44" Type="http://schemas.openxmlformats.org/officeDocument/2006/relationships/hyperlink" Target="http://adilet.zan.kz/rus/docs/K1400000235" TargetMode="External"/><Relationship Id="rId52" Type="http://schemas.openxmlformats.org/officeDocument/2006/relationships/hyperlink" Target="http://adilet.zan.kz/rus/docs/K1400000235" TargetMode="External"/><Relationship Id="rId60" Type="http://schemas.openxmlformats.org/officeDocument/2006/relationships/hyperlink" Target="http://adilet.zan.kz/rus/docs/K1400000235"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adilet.zan.kz/rus/docs/K030000442_" TargetMode="External"/><Relationship Id="rId13" Type="http://schemas.openxmlformats.org/officeDocument/2006/relationships/hyperlink" Target="http://adilet.zan.kz/rus/docs/K030000442_" TargetMode="External"/><Relationship Id="rId18" Type="http://schemas.openxmlformats.org/officeDocument/2006/relationships/hyperlink" Target="http://adilet.zan.kz/rus/docs/K1400000235" TargetMode="External"/><Relationship Id="rId39" Type="http://schemas.openxmlformats.org/officeDocument/2006/relationships/hyperlink" Target="http://adilet.zan.kz/rus/docs/K1400000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19DE1-67CA-433F-BC26-B8E246934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55</Pages>
  <Words>14497</Words>
  <Characters>82634</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Бегалы Ералы Мухаметаліулы</dc:creator>
  <cp:lastModifiedBy>Абдрахманов Айдос Рахымжанович</cp:lastModifiedBy>
  <cp:revision>8</cp:revision>
  <cp:lastPrinted>2020-01-24T11:05:00Z</cp:lastPrinted>
  <dcterms:created xsi:type="dcterms:W3CDTF">2020-05-06T03:09:00Z</dcterms:created>
  <dcterms:modified xsi:type="dcterms:W3CDTF">2020-05-14T10:34:00Z</dcterms:modified>
</cp:coreProperties>
</file>