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11" w:rsidRDefault="00790DC6" w:rsidP="009F51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АНКЕТА </w:t>
      </w:r>
    </w:p>
    <w:p w:rsidR="00536B75" w:rsidRPr="009F5111" w:rsidRDefault="00536B75" w:rsidP="009F5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</w:t>
      </w:r>
      <w:r w:rsid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 Р</w:t>
      </w:r>
      <w:r w:rsidR="00790D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еспублики </w:t>
      </w:r>
      <w:r w:rsid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="00790D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азахстан</w:t>
      </w:r>
      <w:r w:rsid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P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ходатайствующих о разрешении </w:t>
      </w:r>
      <w:r w:rsidRPr="009F5111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постоянное жительство в</w:t>
      </w:r>
      <w:r w:rsidR="009F5111" w:rsidRP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Сингапуре</w:t>
      </w:r>
      <w:r w:rsidR="00790D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/Новой Зеландии</w:t>
      </w:r>
      <w:r w:rsidRPr="009F511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F5111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6"/>
        <w:gridCol w:w="2823"/>
        <w:gridCol w:w="6237"/>
      </w:tblGrid>
      <w:tr w:rsidR="00536B75" w:rsidRPr="009F5111" w:rsidTr="005A06CE">
        <w:trPr>
          <w:trHeight w:val="717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669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A06CE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Дата и место </w:t>
            </w:r>
            <w:r w:rsidR="00536B75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рождения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9F5111" w:rsidTr="005A06CE">
        <w:trPr>
          <w:trHeight w:val="706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Последнее место прописки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831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Адрес проживания непосредственно перед выездом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9F5111" w:rsidTr="005A06CE">
        <w:trPr>
          <w:trHeight w:val="561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Последнее место работы (учебы)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1124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Наименования управления миграционной полиции, номер и дата выдачи национального паспорта 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743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Когда, к кому и на какой срок прибыли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697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Дети до 16 лет, приехавшие с Вами (Ф.И.О.) 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1102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Ваш адрес, номер телефона в </w:t>
            </w:r>
            <w:r w:rsidR="009F5111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Сингапуре</w:t>
            </w:r>
            <w:r w:rsidR="00790DC6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/Новой Зеландии</w:t>
            </w:r>
            <w:r w:rsidR="009F5111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на </w:t>
            </w:r>
            <w:r w:rsidR="009F5111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русском и английском</w:t>
            </w: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язык</w:t>
            </w:r>
            <w:r w:rsidR="00790DC6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ах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9F5111" w:rsidTr="005A06CE">
        <w:trPr>
          <w:trHeight w:val="4221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Местонахождение удостоверения личности, военного билета, документов, подтверждающих Вашу трудовую деятельность. Если эти документы находятся у Вас на руках, их следует приложить к анкете. Если в Казахстане, то указать у кого и его точный адрес. Если документы не будут сданы в </w:t>
            </w:r>
            <w:r w:rsidRPr="005A06C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Управление миграционной полиции УВД области, то заявление не будет рассмотрено. Если пенсионер, то указать с какого времени.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3577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Ф.И.О., </w:t>
            </w:r>
            <w:r w:rsidR="005A06CE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ИИН, дата и место рождения, </w:t>
            </w: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адреса проживания Ваших близких родственников </w:t>
            </w:r>
          </w:p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bookmarkStart w:id="0" w:name="_GoBack"/>
            <w:bookmarkEnd w:id="0"/>
            <w:r w:rsidRPr="005A06CE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  <w:t xml:space="preserve">(родители, супруг(-а), </w:t>
            </w:r>
            <w:r w:rsidR="00790DC6" w:rsidRPr="005A06CE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  <w:t>родные</w:t>
            </w:r>
            <w:r w:rsidR="00790DC6" w:rsidRPr="005A06CE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 </w:t>
            </w:r>
            <w:r w:rsidR="00790DC6" w:rsidRPr="005A06CE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  <w:t>братья</w:t>
            </w:r>
            <w:r w:rsidRPr="005A06CE">
              <w:rPr>
                <w:rFonts w:ascii="Times New Roman" w:hAnsi="Times New Roman" w:cs="Times New Roman"/>
                <w:i/>
                <w:color w:val="000000"/>
                <w:sz w:val="20"/>
                <w:szCs w:val="24"/>
                <w:lang w:val="ru-RU"/>
              </w:rPr>
              <w:t xml:space="preserve"> и сестры, дети)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5A06CE" w:rsidTr="005A06CE">
        <w:trPr>
          <w:trHeight w:val="1274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Причины, по которым Вы решили остаться на постоянное жительство в </w:t>
            </w:r>
            <w:r w:rsidR="009F5111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Сингапуре</w:t>
            </w:r>
            <w:r w:rsidR="00790DC6"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/Новой Зеландии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B75" w:rsidRPr="009F5111" w:rsidTr="005A06CE">
        <w:trPr>
          <w:trHeight w:val="771"/>
        </w:trPr>
        <w:tc>
          <w:tcPr>
            <w:tcW w:w="546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</w:t>
            </w:r>
          </w:p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536B75" w:rsidRPr="005A06CE" w:rsidRDefault="00536B75" w:rsidP="005A06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A06CE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Приложение</w:t>
            </w:r>
          </w:p>
        </w:tc>
        <w:tc>
          <w:tcPr>
            <w:tcW w:w="6237" w:type="dxa"/>
          </w:tcPr>
          <w:p w:rsidR="00536B75" w:rsidRPr="009F5111" w:rsidRDefault="00536B75" w:rsidP="007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0F97" w:rsidRPr="009F5111" w:rsidRDefault="003B0F97" w:rsidP="00536B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5111" w:rsidRPr="009F5111" w:rsidRDefault="009F51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Дата_____________</w:t>
      </w:r>
    </w:p>
    <w:sectPr w:rsidR="009F5111" w:rsidRPr="009F5111" w:rsidSect="00790DC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43" w:rsidRDefault="00765343" w:rsidP="009F5111">
      <w:pPr>
        <w:spacing w:after="0" w:line="240" w:lineRule="auto"/>
      </w:pPr>
      <w:r>
        <w:separator/>
      </w:r>
    </w:p>
  </w:endnote>
  <w:endnote w:type="continuationSeparator" w:id="0">
    <w:p w:rsidR="00765343" w:rsidRDefault="00765343" w:rsidP="009F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43" w:rsidRDefault="00765343" w:rsidP="009F5111">
      <w:pPr>
        <w:spacing w:after="0" w:line="240" w:lineRule="auto"/>
      </w:pPr>
      <w:r>
        <w:separator/>
      </w:r>
    </w:p>
  </w:footnote>
  <w:footnote w:type="continuationSeparator" w:id="0">
    <w:p w:rsidR="00765343" w:rsidRDefault="00765343" w:rsidP="009F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265403"/>
      <w:docPartObj>
        <w:docPartGallery w:val="Page Numbers (Top of Page)"/>
        <w:docPartUnique/>
      </w:docPartObj>
    </w:sdtPr>
    <w:sdtEndPr/>
    <w:sdtContent>
      <w:p w:rsidR="009F5111" w:rsidRDefault="009F51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CE" w:rsidRPr="005A06CE">
          <w:rPr>
            <w:noProof/>
            <w:lang w:val="ru-RU"/>
          </w:rPr>
          <w:t>2</w:t>
        </w:r>
        <w:r>
          <w:fldChar w:fldCharType="end"/>
        </w:r>
      </w:p>
    </w:sdtContent>
  </w:sdt>
  <w:p w:rsidR="009F5111" w:rsidRDefault="009F51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B75"/>
    <w:rsid w:val="003B0F97"/>
    <w:rsid w:val="00536B75"/>
    <w:rsid w:val="005518F4"/>
    <w:rsid w:val="00567EFF"/>
    <w:rsid w:val="005A06CE"/>
    <w:rsid w:val="005E0A21"/>
    <w:rsid w:val="00765343"/>
    <w:rsid w:val="00790DC6"/>
    <w:rsid w:val="00896894"/>
    <w:rsid w:val="00943238"/>
    <w:rsid w:val="009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E4E06-2474-4B45-A782-F17D5833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75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75"/>
    <w:rPr>
      <w:rFonts w:ascii="Tahoma" w:eastAsia="Consolas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9F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111"/>
    <w:rPr>
      <w:rFonts w:ascii="Consolas" w:eastAsia="Consolas" w:hAnsi="Consolas" w:cs="Consolas"/>
      <w:lang w:val="en-US"/>
    </w:rPr>
  </w:style>
  <w:style w:type="paragraph" w:styleId="a8">
    <w:name w:val="footer"/>
    <w:basedOn w:val="a"/>
    <w:link w:val="a9"/>
    <w:uiPriority w:val="99"/>
    <w:unhideWhenUsed/>
    <w:rsid w:val="009F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111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Pol_Muray</dc:creator>
  <cp:lastModifiedBy>777</cp:lastModifiedBy>
  <cp:revision>4</cp:revision>
  <cp:lastPrinted>2017-10-09T01:51:00Z</cp:lastPrinted>
  <dcterms:created xsi:type="dcterms:W3CDTF">2017-10-09T01:46:00Z</dcterms:created>
  <dcterms:modified xsi:type="dcterms:W3CDTF">2020-04-08T09:12:00Z</dcterms:modified>
</cp:coreProperties>
</file>