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4C" w:rsidRPr="00B20E34" w:rsidRDefault="0032304C" w:rsidP="0032304C">
      <w:pPr>
        <w:shd w:val="clear" w:color="auto" w:fill="FFFFFF"/>
        <w:jc w:val="right"/>
        <w:textAlignment w:val="baseline"/>
        <w:rPr>
          <w:rFonts w:ascii="Times New Roman" w:eastAsia="Times New Roman" w:hAnsi="Times New Roman" w:cs="Times New Roman"/>
          <w:color w:val="000000"/>
          <w:spacing w:val="2"/>
          <w:sz w:val="24"/>
          <w:szCs w:val="24"/>
          <w:lang w:val="en-US"/>
        </w:rPr>
      </w:pPr>
      <w:bookmarkStart w:id="0" w:name="z5"/>
      <w:r w:rsidRPr="00880B0E">
        <w:rPr>
          <w:rFonts w:ascii="Times New Roman" w:eastAsia="Times New Roman" w:hAnsi="Times New Roman" w:cs="Times New Roman"/>
          <w:color w:val="000000"/>
          <w:spacing w:val="2"/>
          <w:sz w:val="24"/>
          <w:szCs w:val="24"/>
        </w:rPr>
        <w:t>М</w:t>
      </w:r>
      <w:r w:rsidRPr="00B20E34">
        <w:rPr>
          <w:rFonts w:ascii="Times New Roman" w:eastAsia="Times New Roman" w:hAnsi="Times New Roman" w:cs="Times New Roman"/>
          <w:color w:val="000000"/>
          <w:spacing w:val="2"/>
          <w:sz w:val="24"/>
          <w:szCs w:val="24"/>
          <w:lang w:val="kk-KZ"/>
        </w:rPr>
        <w:t xml:space="preserve">аңғыстау  </w:t>
      </w:r>
      <w:r w:rsidRPr="00880B0E">
        <w:rPr>
          <w:rFonts w:ascii="Times New Roman" w:eastAsia="Times New Roman" w:hAnsi="Times New Roman" w:cs="Times New Roman"/>
          <w:color w:val="000000"/>
          <w:spacing w:val="2"/>
          <w:sz w:val="24"/>
          <w:szCs w:val="24"/>
        </w:rPr>
        <w:t>ауданы</w:t>
      </w:r>
      <w:r w:rsidRPr="00B20E34">
        <w:rPr>
          <w:rFonts w:ascii="Times New Roman" w:eastAsia="Times New Roman" w:hAnsi="Times New Roman" w:cs="Times New Roman"/>
          <w:color w:val="000000"/>
          <w:spacing w:val="2"/>
          <w:sz w:val="24"/>
          <w:szCs w:val="24"/>
        </w:rPr>
        <w:t>әкімдігінің</w:t>
      </w:r>
      <w:r w:rsidRPr="00B20E34">
        <w:rPr>
          <w:rFonts w:ascii="Times New Roman" w:eastAsia="Times New Roman" w:hAnsi="Times New Roman" w:cs="Times New Roman"/>
          <w:color w:val="000000"/>
          <w:spacing w:val="2"/>
          <w:sz w:val="24"/>
          <w:szCs w:val="24"/>
        </w:rPr>
        <w:br/>
        <w:t>201</w:t>
      </w:r>
      <w:r>
        <w:rPr>
          <w:rFonts w:ascii="Times New Roman" w:eastAsia="Times New Roman" w:hAnsi="Times New Roman" w:cs="Times New Roman"/>
          <w:color w:val="000000"/>
          <w:spacing w:val="2"/>
          <w:sz w:val="24"/>
          <w:szCs w:val="24"/>
        </w:rPr>
        <w:t>8</w:t>
      </w:r>
      <w:r w:rsidRPr="00880B0E">
        <w:rPr>
          <w:rFonts w:ascii="Times New Roman" w:eastAsia="Times New Roman" w:hAnsi="Times New Roman" w:cs="Times New Roman"/>
          <w:color w:val="000000"/>
          <w:spacing w:val="2"/>
          <w:sz w:val="24"/>
          <w:szCs w:val="24"/>
        </w:rPr>
        <w:t>жылғы</w:t>
      </w:r>
      <w:r w:rsidRPr="00B20E34">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en-US"/>
        </w:rPr>
        <w:t>23</w:t>
      </w:r>
      <w:r w:rsidRPr="00B20E34">
        <w:rPr>
          <w:rFonts w:ascii="Times New Roman" w:eastAsia="Times New Roman" w:hAnsi="Times New Roman" w:cs="Times New Roman"/>
          <w:color w:val="000000"/>
          <w:spacing w:val="2"/>
          <w:sz w:val="24"/>
          <w:szCs w:val="24"/>
          <w:lang w:val="kk-KZ"/>
        </w:rPr>
        <w:t>»____</w:t>
      </w:r>
      <w:r>
        <w:rPr>
          <w:rFonts w:ascii="Times New Roman" w:eastAsia="Times New Roman" w:hAnsi="Times New Roman" w:cs="Times New Roman"/>
          <w:color w:val="000000"/>
          <w:spacing w:val="2"/>
          <w:sz w:val="24"/>
          <w:szCs w:val="24"/>
          <w:lang w:val="en-US"/>
        </w:rPr>
        <w:t>05</w:t>
      </w:r>
      <w:r w:rsidRPr="00B20E34">
        <w:rPr>
          <w:rFonts w:ascii="Times New Roman" w:eastAsia="Times New Roman" w:hAnsi="Times New Roman" w:cs="Times New Roman"/>
          <w:color w:val="000000"/>
          <w:spacing w:val="2"/>
          <w:sz w:val="24"/>
          <w:szCs w:val="24"/>
          <w:lang w:val="kk-KZ"/>
        </w:rPr>
        <w:t>___</w:t>
      </w:r>
      <w:r w:rsidRPr="00880B0E">
        <w:rPr>
          <w:rFonts w:ascii="Times New Roman" w:eastAsia="Times New Roman" w:hAnsi="Times New Roman" w:cs="Times New Roman"/>
          <w:color w:val="000000"/>
          <w:spacing w:val="2"/>
          <w:sz w:val="24"/>
          <w:szCs w:val="24"/>
        </w:rPr>
        <w:br/>
        <w:t xml:space="preserve">№ </w:t>
      </w:r>
      <w:r>
        <w:rPr>
          <w:rFonts w:ascii="Times New Roman" w:eastAsia="Times New Roman" w:hAnsi="Times New Roman" w:cs="Times New Roman"/>
          <w:color w:val="000000"/>
          <w:spacing w:val="2"/>
          <w:sz w:val="24"/>
          <w:szCs w:val="24"/>
          <w:lang w:val="en-US"/>
        </w:rPr>
        <w:t>125</w:t>
      </w:r>
      <w:r w:rsidRPr="00B20E34">
        <w:rPr>
          <w:rFonts w:ascii="Times New Roman" w:eastAsia="Times New Roman" w:hAnsi="Times New Roman" w:cs="Times New Roman"/>
          <w:color w:val="000000"/>
          <w:spacing w:val="2"/>
          <w:sz w:val="24"/>
          <w:szCs w:val="24"/>
          <w:lang w:val="en-US"/>
        </w:rPr>
        <w:t>_</w:t>
      </w:r>
      <w:r w:rsidRPr="00880B0E">
        <w:rPr>
          <w:rFonts w:ascii="Times New Roman" w:eastAsia="Times New Roman" w:hAnsi="Times New Roman" w:cs="Times New Roman"/>
          <w:color w:val="000000"/>
          <w:spacing w:val="2"/>
          <w:sz w:val="24"/>
          <w:szCs w:val="24"/>
        </w:rPr>
        <w:t>қаулысына</w:t>
      </w:r>
      <w:r w:rsidRPr="00880B0E">
        <w:rPr>
          <w:rFonts w:ascii="Times New Roman" w:eastAsia="Times New Roman" w:hAnsi="Times New Roman" w:cs="Times New Roman"/>
          <w:color w:val="000000"/>
          <w:spacing w:val="2"/>
          <w:sz w:val="24"/>
          <w:szCs w:val="24"/>
        </w:rPr>
        <w:br/>
      </w:r>
      <w:r>
        <w:rPr>
          <w:rFonts w:ascii="Times New Roman" w:eastAsia="Times New Roman" w:hAnsi="Times New Roman" w:cs="Times New Roman"/>
          <w:color w:val="000000"/>
          <w:spacing w:val="2"/>
          <w:sz w:val="24"/>
          <w:szCs w:val="24"/>
          <w:lang w:val="en-US"/>
        </w:rPr>
        <w:t>6</w:t>
      </w:r>
      <w:r w:rsidRPr="00880B0E">
        <w:rPr>
          <w:rFonts w:ascii="Times New Roman" w:eastAsia="Times New Roman" w:hAnsi="Times New Roman" w:cs="Times New Roman"/>
          <w:color w:val="000000"/>
          <w:spacing w:val="2"/>
          <w:sz w:val="24"/>
          <w:szCs w:val="24"/>
        </w:rPr>
        <w:t>қосымша</w:t>
      </w:r>
    </w:p>
    <w:p w:rsidR="0032304C" w:rsidRDefault="0032304C" w:rsidP="0032304C">
      <w:pPr>
        <w:shd w:val="clear" w:color="auto" w:fill="FFFFFF"/>
        <w:jc w:val="center"/>
        <w:textAlignment w:val="baseline"/>
        <w:outlineLvl w:val="2"/>
        <w:rPr>
          <w:rFonts w:ascii="Times New Roman" w:eastAsia="Times New Roman" w:hAnsi="Times New Roman" w:cs="Times New Roman"/>
          <w:b/>
          <w:color w:val="1E1E1E"/>
          <w:sz w:val="32"/>
          <w:szCs w:val="3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Pr="00D95F0F" w:rsidRDefault="0032304C" w:rsidP="0032304C">
      <w:pPr>
        <w:shd w:val="clear" w:color="auto" w:fill="FFFFFF"/>
        <w:textAlignment w:val="baseline"/>
        <w:outlineLvl w:val="2"/>
        <w:rPr>
          <w:rFonts w:ascii="Times New Roman" w:eastAsia="Times New Roman" w:hAnsi="Times New Roman" w:cs="Times New Roman"/>
          <w:b/>
          <w:color w:val="1E1E1E"/>
          <w:sz w:val="2"/>
          <w:szCs w:val="2"/>
          <w:lang w:val="kk-KZ"/>
        </w:rPr>
      </w:pPr>
    </w:p>
    <w:p w:rsidR="0032304C" w:rsidRDefault="0032304C" w:rsidP="0032304C">
      <w:pPr>
        <w:shd w:val="clear" w:color="auto" w:fill="FFFFFF"/>
        <w:jc w:val="center"/>
        <w:textAlignment w:val="baseline"/>
        <w:outlineLvl w:val="2"/>
        <w:rPr>
          <w:rFonts w:ascii="Times New Roman" w:eastAsia="Times New Roman" w:hAnsi="Times New Roman" w:cs="Times New Roman"/>
          <w:color w:val="1E1E1E"/>
          <w:sz w:val="28"/>
          <w:szCs w:val="28"/>
          <w:lang w:val="kk-KZ"/>
        </w:rPr>
      </w:pPr>
      <w:r w:rsidRPr="00AE0FF3">
        <w:rPr>
          <w:rFonts w:ascii="Times New Roman" w:eastAsia="Times New Roman" w:hAnsi="Times New Roman" w:cs="Times New Roman"/>
          <w:b/>
          <w:color w:val="1E1E1E"/>
          <w:sz w:val="32"/>
          <w:szCs w:val="32"/>
          <w:lang w:val="kk-KZ"/>
        </w:rPr>
        <w:t>«</w:t>
      </w:r>
      <w:r>
        <w:rPr>
          <w:rFonts w:ascii="Times New Roman" w:eastAsia="Times New Roman" w:hAnsi="Times New Roman" w:cs="Times New Roman"/>
          <w:b/>
          <w:color w:val="1E1E1E"/>
          <w:sz w:val="32"/>
          <w:szCs w:val="32"/>
          <w:lang w:val="kk-KZ"/>
        </w:rPr>
        <w:t xml:space="preserve">Тұщықұдық ауылдық округі  </w:t>
      </w:r>
      <w:r w:rsidRPr="00AE0FF3">
        <w:rPr>
          <w:rFonts w:ascii="Times New Roman" w:eastAsia="Times New Roman" w:hAnsi="Times New Roman" w:cs="Times New Roman"/>
          <w:b/>
          <w:color w:val="1E1E1E"/>
          <w:sz w:val="32"/>
          <w:szCs w:val="32"/>
          <w:lang w:val="kk-KZ"/>
        </w:rPr>
        <w:t>әкімінің аппараты»</w:t>
      </w:r>
      <w:r w:rsidRPr="00AE0FF3">
        <w:rPr>
          <w:rFonts w:ascii="Times New Roman" w:eastAsia="Times New Roman" w:hAnsi="Times New Roman" w:cs="Times New Roman"/>
          <w:b/>
          <w:color w:val="1E1E1E"/>
          <w:sz w:val="32"/>
          <w:szCs w:val="32"/>
          <w:lang w:val="kk-KZ"/>
        </w:rPr>
        <w:br/>
        <w:t>мемлекеттік мекемесі</w:t>
      </w:r>
      <w:r>
        <w:rPr>
          <w:rFonts w:ascii="Times New Roman" w:eastAsia="Times New Roman" w:hAnsi="Times New Roman" w:cs="Times New Roman"/>
          <w:b/>
          <w:color w:val="1E1E1E"/>
          <w:sz w:val="32"/>
          <w:szCs w:val="32"/>
          <w:lang w:val="kk-KZ"/>
        </w:rPr>
        <w:t xml:space="preserve">  туралы</w:t>
      </w:r>
      <w:r>
        <w:rPr>
          <w:rFonts w:ascii="Times New Roman" w:eastAsia="Times New Roman" w:hAnsi="Times New Roman" w:cs="Times New Roman"/>
          <w:b/>
          <w:color w:val="1E1E1E"/>
          <w:sz w:val="32"/>
          <w:szCs w:val="32"/>
          <w:lang w:val="kk-KZ"/>
        </w:rPr>
        <w:br/>
        <w:t>ЕРЕЖЕ</w:t>
      </w:r>
      <w:r w:rsidRPr="00AE0FF3">
        <w:rPr>
          <w:rFonts w:ascii="Times New Roman" w:eastAsia="Times New Roman" w:hAnsi="Times New Roman" w:cs="Times New Roman"/>
          <w:b/>
          <w:color w:val="1E1E1E"/>
          <w:sz w:val="32"/>
          <w:szCs w:val="32"/>
          <w:lang w:val="kk-KZ"/>
        </w:rPr>
        <w:br/>
      </w:r>
    </w:p>
    <w:p w:rsidR="0032304C" w:rsidRPr="00AE0FF3" w:rsidRDefault="0032304C" w:rsidP="0032304C">
      <w:pPr>
        <w:jc w:val="center"/>
        <w:rPr>
          <w:rFonts w:ascii="Times New Roman" w:hAnsi="Times New Roman" w:cs="Times New Roman"/>
          <w:b/>
          <w:color w:val="000000"/>
          <w:sz w:val="28"/>
          <w:szCs w:val="28"/>
          <w:lang w:val="kk-KZ"/>
        </w:rPr>
      </w:pPr>
      <w:r w:rsidRPr="00AE0FF3">
        <w:rPr>
          <w:rFonts w:ascii="Times New Roman" w:hAnsi="Times New Roman" w:cs="Times New Roman"/>
          <w:b/>
          <w:color w:val="000000"/>
          <w:sz w:val="28"/>
          <w:szCs w:val="28"/>
          <w:lang w:val="kk-KZ"/>
        </w:rPr>
        <w:t>1. Жалпы ережелер</w:t>
      </w:r>
    </w:p>
    <w:p w:rsidR="0032304C" w:rsidRPr="00AE0FF3" w:rsidRDefault="0032304C" w:rsidP="0032304C">
      <w:pPr>
        <w:jc w:val="center"/>
        <w:rPr>
          <w:rFonts w:ascii="Times New Roman" w:hAnsi="Times New Roman" w:cs="Times New Roman"/>
          <w:sz w:val="28"/>
          <w:szCs w:val="28"/>
          <w:lang w:val="kk-KZ"/>
        </w:rPr>
      </w:pPr>
    </w:p>
    <w:p w:rsidR="0032304C" w:rsidRDefault="0032304C" w:rsidP="0032304C">
      <w:pPr>
        <w:jc w:val="both"/>
        <w:rPr>
          <w:rFonts w:ascii="Times New Roman" w:hAnsi="Times New Roman" w:cs="Times New Roman"/>
          <w:color w:val="000000"/>
          <w:sz w:val="28"/>
          <w:szCs w:val="28"/>
          <w:lang w:val="kk-KZ"/>
        </w:rPr>
      </w:pPr>
      <w:bookmarkStart w:id="1" w:name="z6"/>
      <w:bookmarkEnd w:id="0"/>
      <w:r w:rsidRPr="00AE0FF3">
        <w:rPr>
          <w:rFonts w:ascii="Times New Roman" w:hAnsi="Times New Roman" w:cs="Times New Roman"/>
          <w:color w:val="000000"/>
          <w:sz w:val="28"/>
          <w:szCs w:val="28"/>
          <w:lang w:val="kk-KZ"/>
        </w:rPr>
        <w:tab/>
      </w:r>
      <w:r w:rsidRPr="00EC3802">
        <w:rPr>
          <w:rFonts w:ascii="Times New Roman" w:hAnsi="Times New Roman" w:cs="Times New Roman"/>
          <w:color w:val="000000"/>
          <w:sz w:val="28"/>
          <w:szCs w:val="28"/>
          <w:lang w:val="kk-KZ"/>
        </w:rPr>
        <w:t>1. «</w:t>
      </w:r>
      <w:r>
        <w:rPr>
          <w:rFonts w:ascii="Times New Roman" w:hAnsi="Times New Roman"/>
          <w:color w:val="000000"/>
          <w:sz w:val="28"/>
          <w:szCs w:val="28"/>
          <w:lang w:val="kk-KZ"/>
        </w:rPr>
        <w:t>Тұщықұдық ауылдық округі әкімінің аппараты</w:t>
      </w:r>
      <w:r w:rsidRPr="00EC3802">
        <w:rPr>
          <w:rFonts w:ascii="Times New Roman" w:hAnsi="Times New Roman" w:cs="Times New Roman"/>
          <w:color w:val="000000"/>
          <w:sz w:val="28"/>
          <w:szCs w:val="28"/>
          <w:lang w:val="kk-KZ"/>
        </w:rPr>
        <w:t xml:space="preserve">» мемлекеттік мекемесі ауылдық </w:t>
      </w:r>
      <w:r>
        <w:rPr>
          <w:rFonts w:ascii="Times New Roman" w:hAnsi="Times New Roman" w:cs="Times New Roman"/>
          <w:color w:val="000000"/>
          <w:sz w:val="28"/>
          <w:szCs w:val="28"/>
          <w:lang w:val="kk-KZ"/>
        </w:rPr>
        <w:t xml:space="preserve"> округ </w:t>
      </w:r>
      <w:r w:rsidRPr="00EC3802">
        <w:rPr>
          <w:rFonts w:ascii="Times New Roman" w:hAnsi="Times New Roman" w:cs="Times New Roman"/>
          <w:color w:val="000000"/>
          <w:sz w:val="28"/>
          <w:szCs w:val="28"/>
          <w:lang w:val="kk-KZ"/>
        </w:rPr>
        <w:t>әкімінің қызметін ақпараттық-талдау,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p>
    <w:p w:rsidR="0032304C" w:rsidRDefault="0032304C" w:rsidP="0032304C">
      <w:pPr>
        <w:pStyle w:val="a4"/>
        <w:jc w:val="both"/>
        <w:rPr>
          <w:rFonts w:ascii="Times New Roman" w:hAnsi="Times New Roman" w:cs="Times New Roman"/>
          <w:bCs/>
          <w:sz w:val="28"/>
          <w:szCs w:val="28"/>
          <w:lang w:val="kk-KZ"/>
        </w:rPr>
      </w:pPr>
      <w:r>
        <w:rPr>
          <w:rFonts w:ascii="Times New Roman" w:hAnsi="Times New Roman"/>
          <w:color w:val="000000"/>
          <w:sz w:val="28"/>
          <w:szCs w:val="28"/>
          <w:lang w:val="kk-KZ"/>
        </w:rPr>
        <w:tab/>
        <w:t>2. Маңғыстау ауданы</w:t>
      </w:r>
      <w:r>
        <w:rPr>
          <w:rFonts w:ascii="Times New Roman" w:hAnsi="Times New Roman"/>
          <w:bCs/>
          <w:sz w:val="28"/>
          <w:szCs w:val="28"/>
          <w:lang w:val="kk-KZ"/>
        </w:rPr>
        <w:t xml:space="preserve"> әкімдігі </w:t>
      </w:r>
      <w:r>
        <w:rPr>
          <w:rFonts w:ascii="Times New Roman" w:hAnsi="Times New Roman"/>
          <w:sz w:val="28"/>
          <w:szCs w:val="28"/>
          <w:lang w:val="kk-KZ"/>
        </w:rPr>
        <w:t>«</w:t>
      </w:r>
      <w:r>
        <w:rPr>
          <w:rFonts w:ascii="Times New Roman" w:hAnsi="Times New Roman"/>
          <w:color w:val="000000"/>
          <w:sz w:val="28"/>
          <w:szCs w:val="28"/>
          <w:lang w:val="kk-KZ"/>
        </w:rPr>
        <w:t>Тұщықұдық ауылдық округі әкімінің аппараты</w:t>
      </w:r>
      <w:r>
        <w:rPr>
          <w:rFonts w:ascii="Times New Roman" w:hAnsi="Times New Roman"/>
          <w:sz w:val="28"/>
          <w:szCs w:val="28"/>
          <w:lang w:val="kk-KZ"/>
        </w:rPr>
        <w:t>»</w:t>
      </w:r>
      <w:r>
        <w:rPr>
          <w:rFonts w:ascii="Times New Roman" w:hAnsi="Times New Roman"/>
          <w:bCs/>
          <w:sz w:val="28"/>
          <w:szCs w:val="28"/>
          <w:lang w:val="kk-KZ"/>
        </w:rPr>
        <w:t xml:space="preserve"> мемлекеттік мекемесінің құрылтайшысы болып табылады.</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3.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4.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xml:space="preserve">» мемлекеттік мекемесі </w:t>
      </w:r>
      <w:r>
        <w:rPr>
          <w:rFonts w:ascii="Times New Roman" w:hAnsi="Times New Roman"/>
          <w:sz w:val="28"/>
          <w:szCs w:val="28"/>
          <w:lang w:val="kk-KZ"/>
        </w:rPr>
        <w:t>мемлекеттік мекеменің</w:t>
      </w:r>
      <w:r>
        <w:rPr>
          <w:rFonts w:ascii="Times New Roman" w:hAnsi="Times New Roman" w:cs="Times New Roman"/>
          <w:color w:val="000000"/>
          <w:sz w:val="28"/>
          <w:szCs w:val="28"/>
          <w:lang w:val="kk-KZ"/>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5.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 азаматтық-құқықтық қатынастарға өз атынан түседі.</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6.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7.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 өз құзыретінің мәселелері бойынша заңнамада белгіленген тәртіппен Тұщықұдық ауылдық округі  әкімінің өкімдерімен және Қазақстан Республикасының заңнамасында көзделген басқа да актілермен ресімделетін шешімдер қабылдайды.</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8.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мекемесінің құрылымы мен штат санының лимиті қолданыстағы заңнамаға сәйкес бекітіледі.</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ab/>
        <w:t xml:space="preserve">9. </w:t>
      </w:r>
      <w:r w:rsidRPr="00880B0E">
        <w:rPr>
          <w:rFonts w:ascii="Times New Roman" w:eastAsia="Times New Roman" w:hAnsi="Times New Roman" w:cs="Times New Roman"/>
          <w:color w:val="000000"/>
          <w:spacing w:val="2"/>
          <w:sz w:val="28"/>
          <w:szCs w:val="28"/>
          <w:lang w:val="kk-KZ"/>
        </w:rPr>
        <w:t xml:space="preserve">Заңды тұлғаның орналасқан жері: Қазақстан Республикасы, </w:t>
      </w:r>
      <w:r>
        <w:rPr>
          <w:rFonts w:ascii="Times New Roman" w:eastAsia="Times New Roman" w:hAnsi="Times New Roman" w:cs="Times New Roman"/>
          <w:color w:val="000000"/>
          <w:spacing w:val="2"/>
          <w:sz w:val="28"/>
          <w:szCs w:val="28"/>
          <w:lang w:val="kk-KZ"/>
        </w:rPr>
        <w:t xml:space="preserve">130407, </w:t>
      </w:r>
      <w:r w:rsidRPr="00880B0E">
        <w:rPr>
          <w:rFonts w:ascii="Times New Roman" w:eastAsia="Times New Roman" w:hAnsi="Times New Roman" w:cs="Times New Roman"/>
          <w:color w:val="000000"/>
          <w:spacing w:val="2"/>
          <w:sz w:val="28"/>
          <w:szCs w:val="28"/>
          <w:lang w:val="kk-KZ"/>
        </w:rPr>
        <w:t>Маңғыстау облысы, М</w:t>
      </w:r>
      <w:r>
        <w:rPr>
          <w:rFonts w:ascii="Times New Roman" w:eastAsia="Times New Roman" w:hAnsi="Times New Roman" w:cs="Times New Roman"/>
          <w:color w:val="000000"/>
          <w:spacing w:val="2"/>
          <w:sz w:val="28"/>
          <w:szCs w:val="28"/>
          <w:lang w:val="kk-KZ"/>
        </w:rPr>
        <w:t>аңғыстау</w:t>
      </w:r>
      <w:r w:rsidRPr="00880B0E">
        <w:rPr>
          <w:rFonts w:ascii="Times New Roman" w:eastAsia="Times New Roman" w:hAnsi="Times New Roman" w:cs="Times New Roman"/>
          <w:color w:val="000000"/>
          <w:spacing w:val="2"/>
          <w:sz w:val="28"/>
          <w:szCs w:val="28"/>
          <w:lang w:val="kk-KZ"/>
        </w:rPr>
        <w:t xml:space="preserve"> ауданы, </w:t>
      </w:r>
      <w:r>
        <w:rPr>
          <w:rFonts w:ascii="Times New Roman" w:eastAsia="Times New Roman" w:hAnsi="Times New Roman" w:cs="Times New Roman"/>
          <w:color w:val="000000"/>
          <w:spacing w:val="2"/>
          <w:sz w:val="28"/>
          <w:szCs w:val="28"/>
          <w:lang w:val="kk-KZ"/>
        </w:rPr>
        <w:t xml:space="preserve"> Тұщықұдық ауылдық округі, Тұщықұдық   ауылы, Әбдірахманов Сисен   көшесі,  №19/2  ғимарат</w:t>
      </w:r>
      <w:r>
        <w:rPr>
          <w:rFonts w:ascii="Times New Roman" w:hAnsi="Times New Roman" w:cs="Times New Roman"/>
          <w:color w:val="000000"/>
          <w:sz w:val="28"/>
          <w:szCs w:val="28"/>
          <w:lang w:val="kk-KZ"/>
        </w:rPr>
        <w:t>.</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10. Мемлекеттік органның толық атауы -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11. Осы Ереже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мекемесінің құрылтай құжаты болып табылады.</w:t>
      </w:r>
    </w:p>
    <w:p w:rsidR="0032304C" w:rsidRDefault="0032304C" w:rsidP="0032304C">
      <w:pPr>
        <w:pStyle w:val="a4"/>
        <w:ind w:firstLine="708"/>
        <w:jc w:val="both"/>
        <w:rPr>
          <w:rFonts w:ascii="Times New Roman" w:hAnsi="Times New Roman" w:cs="Times New Roman"/>
          <w:sz w:val="28"/>
          <w:szCs w:val="28"/>
          <w:highlight w:val="yellow"/>
          <w:lang w:val="kk-KZ"/>
        </w:rPr>
      </w:pPr>
      <w:r>
        <w:rPr>
          <w:rFonts w:ascii="Times New Roman" w:hAnsi="Times New Roman"/>
          <w:color w:val="000000"/>
          <w:sz w:val="28"/>
          <w:szCs w:val="28"/>
          <w:lang w:val="kk-KZ"/>
        </w:rPr>
        <w:t xml:space="preserve">12. «Тұщықұдық ауылдық округі әкімінің аппараты» мемлекеттік мекемесі </w:t>
      </w:r>
      <w:r>
        <w:rPr>
          <w:rFonts w:ascii="Times New Roman" w:hAnsi="Times New Roman"/>
          <w:sz w:val="28"/>
          <w:szCs w:val="28"/>
          <w:lang w:val="kk-KZ"/>
        </w:rPr>
        <w:t>жергілікті  бюджет есебінен  ұсталатын  мемлекеттік  мекеме  болып  табылады.</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13.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мекемесіне кәсіпкерлік субъектілерімен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мекемесінің функциялары болып табылатын міндеттерді орындау тұрғысында шарттық қатынастарға түсуге тыйым салынады.</w:t>
      </w:r>
    </w:p>
    <w:p w:rsidR="0032304C" w:rsidRDefault="0032304C" w:rsidP="0032304C">
      <w:pPr>
        <w:pStyle w:val="a4"/>
        <w:ind w:firstLine="708"/>
        <w:jc w:val="both"/>
        <w:rPr>
          <w:rFonts w:ascii="Times New Roman" w:hAnsi="Times New Roman" w:cs="Times New Roman"/>
          <w:sz w:val="28"/>
          <w:szCs w:val="28"/>
          <w:lang w:val="kk-KZ"/>
        </w:rPr>
      </w:pPr>
      <w:r>
        <w:rPr>
          <w:rFonts w:ascii="Times New Roman" w:hAnsi="Times New Roman"/>
          <w:sz w:val="28"/>
          <w:szCs w:val="28"/>
          <w:lang w:val="kk-KZ"/>
        </w:rPr>
        <w:t>14. «</w:t>
      </w:r>
      <w:r>
        <w:rPr>
          <w:rFonts w:ascii="Times New Roman" w:hAnsi="Times New Roman"/>
          <w:color w:val="000000"/>
          <w:sz w:val="28"/>
          <w:szCs w:val="28"/>
          <w:lang w:val="kk-KZ"/>
        </w:rPr>
        <w:t>Тұщықұдық ауылдық округі  әкімінің аппараты</w:t>
      </w:r>
      <w:r>
        <w:rPr>
          <w:rFonts w:ascii="Times New Roman" w:hAnsi="Times New Roman"/>
          <w:sz w:val="28"/>
          <w:szCs w:val="28"/>
          <w:lang w:val="kk-KZ"/>
        </w:rPr>
        <w:t>» мемлекеттік мекемесінің жұмыс режимі  Қазақстан Республикасының қолданыстағы заңнамасына сәйкес дербес белгіленеді.</w:t>
      </w:r>
    </w:p>
    <w:p w:rsidR="0032304C" w:rsidRDefault="0032304C" w:rsidP="0032304C">
      <w:pPr>
        <w:jc w:val="center"/>
        <w:rPr>
          <w:rFonts w:ascii="Times New Roman" w:hAnsi="Times New Roman" w:cs="Times New Roman"/>
          <w:b/>
          <w:color w:val="000000"/>
          <w:sz w:val="28"/>
          <w:szCs w:val="28"/>
          <w:lang w:val="kk-KZ"/>
        </w:rPr>
      </w:pPr>
      <w:bookmarkStart w:id="2" w:name="z19"/>
      <w:bookmarkEnd w:id="1"/>
    </w:p>
    <w:p w:rsidR="0032304C" w:rsidRDefault="0032304C" w:rsidP="0032304C">
      <w:pPr>
        <w:jc w:val="center"/>
        <w:rPr>
          <w:rFonts w:ascii="Times New Roman" w:hAnsi="Times New Roman" w:cs="Times New Roman"/>
          <w:b/>
          <w:color w:val="000000"/>
          <w:sz w:val="28"/>
          <w:szCs w:val="28"/>
          <w:lang w:val="kk-KZ"/>
        </w:rPr>
      </w:pP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2. «Тұщықұдық ауылдық округі </w:t>
      </w:r>
      <w:r>
        <w:rPr>
          <w:rFonts w:ascii="Times New Roman" w:hAnsi="Times New Roman"/>
          <w:b/>
          <w:color w:val="000000"/>
          <w:sz w:val="28"/>
          <w:szCs w:val="28"/>
          <w:lang w:val="kk-KZ"/>
        </w:rPr>
        <w:t xml:space="preserve"> әкімінің аппараты</w:t>
      </w:r>
      <w:r>
        <w:rPr>
          <w:rFonts w:ascii="Times New Roman" w:hAnsi="Times New Roman" w:cs="Times New Roman"/>
          <w:b/>
          <w:color w:val="000000"/>
          <w:sz w:val="28"/>
          <w:szCs w:val="28"/>
          <w:lang w:val="kk-KZ"/>
        </w:rPr>
        <w:t>»</w:t>
      </w: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мекемесінің негізгі міндеттері, функциялары,</w:t>
      </w: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құқықтары мен міндеттері</w:t>
      </w:r>
    </w:p>
    <w:p w:rsidR="0032304C" w:rsidRDefault="0032304C" w:rsidP="0032304C">
      <w:pPr>
        <w:jc w:val="center"/>
        <w:rPr>
          <w:rFonts w:ascii="Times New Roman" w:hAnsi="Times New Roman" w:cs="Times New Roman"/>
          <w:sz w:val="28"/>
          <w:szCs w:val="28"/>
          <w:lang w:val="kk-KZ"/>
        </w:rPr>
      </w:pPr>
    </w:p>
    <w:p w:rsidR="0032304C" w:rsidRDefault="0032304C" w:rsidP="0032304C">
      <w:pPr>
        <w:jc w:val="both"/>
        <w:rPr>
          <w:rFonts w:ascii="Times New Roman" w:hAnsi="Times New Roman" w:cs="Times New Roman"/>
          <w:color w:val="000000"/>
          <w:sz w:val="28"/>
          <w:szCs w:val="28"/>
          <w:lang w:val="kk-KZ"/>
        </w:rPr>
      </w:pPr>
      <w:bookmarkStart w:id="3" w:name="z20"/>
      <w:bookmarkEnd w:id="2"/>
      <w:r>
        <w:rPr>
          <w:rFonts w:ascii="Times New Roman" w:hAnsi="Times New Roman" w:cs="Times New Roman"/>
          <w:color w:val="000000"/>
          <w:sz w:val="28"/>
          <w:szCs w:val="28"/>
          <w:lang w:val="kk-KZ"/>
        </w:rPr>
        <w:tab/>
        <w:t>15. Міндеттері:</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Тұщықұдық ауылдық округі  әкімінің қызметін ақпараттық-талдамалық, ұйымдық-құқықтық, материалдық-техникалық қамтамасыз ету, сондай-ақ жергілікті маңызы бар мәселелерді шешу.</w:t>
      </w:r>
    </w:p>
    <w:p w:rsidR="0032304C" w:rsidRDefault="0032304C" w:rsidP="0032304C">
      <w:pPr>
        <w:pStyle w:val="a4"/>
        <w:jc w:val="both"/>
        <w:rPr>
          <w:rFonts w:ascii="Times New Roman" w:hAnsi="Times New Roman" w:cs="Times New Roman"/>
          <w:color w:val="000000"/>
          <w:sz w:val="28"/>
          <w:szCs w:val="28"/>
          <w:lang w:val="kk-KZ"/>
        </w:rPr>
      </w:pPr>
      <w:r>
        <w:rPr>
          <w:rFonts w:ascii="Times New Roman" w:hAnsi="Times New Roman"/>
          <w:color w:val="000000"/>
          <w:sz w:val="28"/>
          <w:szCs w:val="28"/>
          <w:lang w:val="kk-KZ"/>
        </w:rPr>
        <w:tab/>
        <w:t>16. Функциялары:</w:t>
      </w:r>
    </w:p>
    <w:p w:rsidR="0032304C" w:rsidRDefault="0032304C" w:rsidP="0032304C">
      <w:pPr>
        <w:pStyle w:val="a4"/>
        <w:jc w:val="both"/>
        <w:rPr>
          <w:rFonts w:ascii="Times New Roman" w:eastAsia="Times New Roman" w:hAnsi="Times New Roman"/>
          <w:color w:val="000000"/>
          <w:sz w:val="28"/>
          <w:szCs w:val="28"/>
          <w:lang w:val="kk-KZ" w:eastAsia="ru-RU"/>
        </w:rPr>
      </w:pPr>
      <w:r>
        <w:rPr>
          <w:rFonts w:ascii="Times New Roman" w:hAnsi="Times New Roman"/>
          <w:color w:val="000000"/>
          <w:sz w:val="28"/>
          <w:szCs w:val="28"/>
          <w:lang w:val="kk-KZ"/>
        </w:rPr>
        <w:tab/>
        <w:t>1. Тұщықұдық ауылдық округі  әкімінің аппараты өз құзіреті шегінде:</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 ауылдық  округ бюджетін жоспарлауды және атқаруды қамтамасыз 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жергілікті қоғамдастықтың жиналысына және аудан  мәслихатына ауылдық округ  бюджетінің атқарылуы туралы есепті ұсынады;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ab/>
        <w:t>6) ауылдық округ  бюджетін іске асыру туралы шешім қабылдайды;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7) жергілікті қоғамдастықты дамыту бағдарламасын әзірлейді және оны жергілікті қоғамдастық жиналысының бекітуіне ұсынады;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8) ауылдық округтің  коммуналдық мүлкіне жататын объектілерді салу, реконструкциялау және жөндеу бойынша тапсырыс беруші болады;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9) жергілікті өзін-өзі басқарудың коммуналдық мүлкінің нысаналы және тиімді пайдаланылуын бақылауды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10) жергілікті өзін-өзі басқарудың коммуналдық заңды тұлғаларына қатысты коммуналдық меншік құқығы субъектісінің құқықтарын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15) жергілікті өзін-өзі басқарудың коммуналдық мүлкін есепке алуды ұйымдастырады, оның тиімді пайдаланылуын қамтамасыз 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2.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xml:space="preserve"> жергілікті қоғамдастық жиналысымен келісу бойынша:</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өз құзыреті шегінде жергілікті өзін-өзі басқарудың коммуналдық мүлкін басқару саласындағы құқықтық актілердің жобаларын әзірлейді;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4) мүлкі ауылдық округтің коммуналдық меншігіндегі (жергілікті өзін-өзі басқарудың коммуналдық меншігіндегі) коммуналдық мемлекеттік </w:t>
      </w:r>
      <w:r>
        <w:rPr>
          <w:rFonts w:ascii="Times New Roman" w:hAnsi="Times New Roman" w:cs="Times New Roman"/>
          <w:color w:val="000000"/>
          <w:sz w:val="28"/>
          <w:szCs w:val="28"/>
          <w:lang w:val="kk-KZ"/>
        </w:rPr>
        <w:lastRenderedPageBreak/>
        <w:t>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10) жергілікті өзін-өзі басқарудың мемлекеттік заңды тұлғаларының жарғысын (ережесін), оған енгізілетін өзгерістер мен толықтыруларды бекітеді;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12) мүлкі ауылдық округтің  коммуналдық меншігіндегі аудандық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14) жергілікті өзін-өзі басқарудың коммуналдық мүлкін жергілікті өзін-өзі басқарудың коммуналдық заңды тұлғаларына бекітіп береді;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15) жергілікті өзін-өзі басқарудың коммуналдық мүлкін иеліктен шығару туралы шешім қабылдайды;</w:t>
      </w:r>
    </w:p>
    <w:p w:rsidR="0032304C" w:rsidRPr="006262BB"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16) Қазақстан Республикасының заңнамасында берілген өзге де өкілеттіктерді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17. </w:t>
      </w:r>
      <w:r>
        <w:rPr>
          <w:rFonts w:ascii="Times New Roman" w:hAnsi="Times New Roman"/>
          <w:color w:val="000000"/>
          <w:sz w:val="28"/>
          <w:szCs w:val="28"/>
          <w:lang w:val="kk-KZ"/>
        </w:rPr>
        <w:t>Тұщықұдық ауылдық округі  әкімінің</w:t>
      </w:r>
      <w:r>
        <w:rPr>
          <w:rFonts w:ascii="Times New Roman" w:hAnsi="Times New Roman" w:cs="Times New Roman"/>
          <w:color w:val="000000"/>
          <w:sz w:val="28"/>
          <w:szCs w:val="28"/>
          <w:lang w:val="kk-KZ"/>
        </w:rPr>
        <w:t xml:space="preserve">  аппараты өз құзыреті шегінде:</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w:t>
      </w:r>
      <w:r>
        <w:rPr>
          <w:rFonts w:ascii="Times New Roman" w:hAnsi="Times New Roman" w:cs="Times New Roman"/>
          <w:color w:val="000000"/>
          <w:sz w:val="28"/>
          <w:szCs w:val="28"/>
          <w:lang w:val="kk-KZ"/>
        </w:rPr>
        <w:tab/>
        <w:t>1) 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2) мүлiктiк және мүлiктiк емес құқықтарды алуға және жүзеге асыруға;</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мемлекеттік басқару органдарының, мұрағаттардың, ғылыми мекемелердің ақпараттық деректер базаларын пайдалануға;</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 шарттар, келісімдер жасасуға;</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Қазақстан Республикасының заңнамасына сәйкес көзделген өзге де құқықтарға ие болуға құқылы.</w:t>
      </w:r>
    </w:p>
    <w:p w:rsidR="0032304C" w:rsidRDefault="0032304C" w:rsidP="0032304C">
      <w:pPr>
        <w:jc w:val="both"/>
        <w:rPr>
          <w:rFonts w:ascii="Times New Roman" w:hAnsi="Times New Roman" w:cs="Times New Roman"/>
          <w:sz w:val="28"/>
          <w:szCs w:val="28"/>
          <w:lang w:val="kk-KZ"/>
        </w:rPr>
      </w:pPr>
      <w:bookmarkStart w:id="4" w:name="z23"/>
      <w:r>
        <w:rPr>
          <w:rFonts w:ascii="Times New Roman" w:hAnsi="Times New Roman" w:cs="Times New Roman"/>
          <w:color w:val="000000"/>
          <w:sz w:val="28"/>
          <w:szCs w:val="28"/>
          <w:lang w:val="kk-KZ"/>
        </w:rPr>
        <w:tab/>
        <w:t xml:space="preserve"> 18. </w:t>
      </w:r>
      <w:r>
        <w:rPr>
          <w:rFonts w:ascii="Times New Roman" w:hAnsi="Times New Roman"/>
          <w:color w:val="000000"/>
          <w:sz w:val="28"/>
          <w:szCs w:val="28"/>
          <w:lang w:val="kk-KZ"/>
        </w:rPr>
        <w:t xml:space="preserve">Тұщықұдық ауылдық округі </w:t>
      </w:r>
      <w:r>
        <w:rPr>
          <w:rFonts w:ascii="Times New Roman" w:hAnsi="Times New Roman" w:cs="Times New Roman"/>
          <w:color w:val="000000"/>
          <w:sz w:val="28"/>
          <w:szCs w:val="28"/>
          <w:lang w:val="kk-KZ"/>
        </w:rPr>
        <w:t>әкімінің аппараты өз құзыреті шегіндегі міндеттері:</w:t>
      </w:r>
    </w:p>
    <w:bookmarkEnd w:id="4"/>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қолданыстағы заңнамаға сәйкес халыққа сапалы мемлекеттік қызметтер көрсету;</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2)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p w:rsidR="0032304C" w:rsidRDefault="0032304C" w:rsidP="0032304C">
      <w:pPr>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ұйымдық-құқықтық функцияларды  жүзеге асыру: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 xml:space="preserve"> «</w:t>
      </w:r>
      <w:r>
        <w:rPr>
          <w:rFonts w:ascii="Times New Roman" w:hAnsi="Times New Roman"/>
          <w:color w:val="000000"/>
          <w:sz w:val="28"/>
          <w:szCs w:val="28"/>
          <w:lang w:val="kk-KZ"/>
        </w:rPr>
        <w:t xml:space="preserve">Тұщықұдық ауылдық округі </w:t>
      </w:r>
      <w:r w:rsidRPr="00880B0E">
        <w:rPr>
          <w:rFonts w:ascii="Times New Roman" w:eastAsia="Times New Roman" w:hAnsi="Times New Roman" w:cs="Times New Roman"/>
          <w:color w:val="000000"/>
          <w:spacing w:val="2"/>
          <w:sz w:val="28"/>
          <w:szCs w:val="28"/>
          <w:lang w:val="kk-KZ"/>
        </w:rPr>
        <w:t>әкімінің аппараты» мемлекеттік мекемесінің жұмысын жоспарлау, іс-шараларды өткізу, олардың дайындығын жән</w:t>
      </w:r>
      <w:r>
        <w:rPr>
          <w:rFonts w:ascii="Times New Roman" w:eastAsia="Times New Roman" w:hAnsi="Times New Roman" w:cs="Times New Roman"/>
          <w:color w:val="000000"/>
          <w:spacing w:val="2"/>
          <w:sz w:val="28"/>
          <w:szCs w:val="28"/>
          <w:lang w:val="kk-KZ"/>
        </w:rPr>
        <w:t>е өткізілуін ұйымдастыру, мемлекеттік  мекемедегі іс жүргізуді  ұйымдастыру;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Ауыл</w:t>
      </w:r>
      <w:r>
        <w:rPr>
          <w:rFonts w:ascii="Times New Roman" w:eastAsia="Times New Roman" w:hAnsi="Times New Roman" w:cs="Times New Roman"/>
          <w:color w:val="000000"/>
          <w:spacing w:val="2"/>
          <w:sz w:val="28"/>
          <w:szCs w:val="28"/>
          <w:lang w:val="kk-KZ"/>
        </w:rPr>
        <w:t xml:space="preserve">дық округ </w:t>
      </w:r>
      <w:r w:rsidRPr="00880B0E">
        <w:rPr>
          <w:rFonts w:ascii="Times New Roman" w:eastAsia="Times New Roman" w:hAnsi="Times New Roman" w:cs="Times New Roman"/>
          <w:color w:val="000000"/>
          <w:spacing w:val="2"/>
          <w:sz w:val="28"/>
          <w:szCs w:val="28"/>
          <w:lang w:val="kk-KZ"/>
        </w:rPr>
        <w:t xml:space="preserve"> әкімінің шешімдері мен өкімде</w:t>
      </w:r>
      <w:r>
        <w:rPr>
          <w:rFonts w:ascii="Times New Roman" w:eastAsia="Times New Roman" w:hAnsi="Times New Roman" w:cs="Times New Roman"/>
          <w:color w:val="000000"/>
          <w:spacing w:val="2"/>
          <w:sz w:val="28"/>
          <w:szCs w:val="28"/>
          <w:lang w:val="kk-KZ"/>
        </w:rPr>
        <w:t>рін ресімдеу, олардың  орындалысын  қамтамасыз ету;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w:t>
      </w:r>
      <w:r>
        <w:rPr>
          <w:rFonts w:ascii="Times New Roman" w:hAnsi="Times New Roman"/>
          <w:color w:val="000000"/>
          <w:sz w:val="28"/>
          <w:szCs w:val="28"/>
          <w:lang w:val="kk-KZ"/>
        </w:rPr>
        <w:t xml:space="preserve">Тұщықұдық ауылдық округі </w:t>
      </w:r>
      <w:r w:rsidRPr="00880B0E">
        <w:rPr>
          <w:rFonts w:ascii="Times New Roman" w:eastAsia="Times New Roman" w:hAnsi="Times New Roman" w:cs="Times New Roman"/>
          <w:color w:val="000000"/>
          <w:spacing w:val="2"/>
          <w:sz w:val="28"/>
          <w:szCs w:val="28"/>
          <w:lang w:val="kk-KZ"/>
        </w:rPr>
        <w:t>әкімінің аппараты» мемлекеттік мекемесінің</w:t>
      </w:r>
      <w:r>
        <w:rPr>
          <w:rFonts w:ascii="Times New Roman" w:eastAsia="Times New Roman" w:hAnsi="Times New Roman" w:cs="Times New Roman"/>
          <w:color w:val="000000"/>
          <w:spacing w:val="2"/>
          <w:sz w:val="28"/>
          <w:szCs w:val="28"/>
          <w:lang w:val="kk-KZ"/>
        </w:rPr>
        <w:t xml:space="preserve"> кадр  қызметін  жүргізу, </w:t>
      </w:r>
      <w:r w:rsidRPr="00880B0E">
        <w:rPr>
          <w:rFonts w:ascii="Times New Roman" w:eastAsia="Times New Roman" w:hAnsi="Times New Roman" w:cs="Times New Roman"/>
          <w:color w:val="000000"/>
          <w:spacing w:val="2"/>
          <w:sz w:val="28"/>
          <w:szCs w:val="28"/>
          <w:lang w:val="kk-KZ"/>
        </w:rPr>
        <w:t xml:space="preserve"> мемлекеттік қызметкерлерін даярлау және қайта даярлауды ұйымдастыру, жалпыға бірде</w:t>
      </w:r>
      <w:r>
        <w:rPr>
          <w:rFonts w:ascii="Times New Roman" w:eastAsia="Times New Roman" w:hAnsi="Times New Roman" w:cs="Times New Roman"/>
          <w:color w:val="000000"/>
          <w:spacing w:val="2"/>
          <w:sz w:val="28"/>
          <w:szCs w:val="28"/>
          <w:lang w:val="kk-KZ"/>
        </w:rPr>
        <w:t>й құқықтық оқуды жүргізу;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қызметтік құжаттар мен азаматтардың өтініштерін, ары</w:t>
      </w:r>
      <w:r>
        <w:rPr>
          <w:rFonts w:ascii="Times New Roman" w:eastAsia="Times New Roman" w:hAnsi="Times New Roman" w:cs="Times New Roman"/>
          <w:color w:val="000000"/>
          <w:spacing w:val="2"/>
          <w:sz w:val="28"/>
          <w:szCs w:val="28"/>
          <w:lang w:val="kk-KZ"/>
        </w:rPr>
        <w:t xml:space="preserve">здарын, шағымдарын қарау,  </w:t>
      </w:r>
      <w:r w:rsidRPr="00880B0E">
        <w:rPr>
          <w:rFonts w:ascii="Times New Roman" w:eastAsia="Times New Roman" w:hAnsi="Times New Roman" w:cs="Times New Roman"/>
          <w:color w:val="000000"/>
          <w:spacing w:val="2"/>
          <w:sz w:val="28"/>
          <w:szCs w:val="28"/>
          <w:lang w:val="kk-KZ"/>
        </w:rPr>
        <w:t>азаматтарды қабы</w:t>
      </w:r>
      <w:r>
        <w:rPr>
          <w:rFonts w:ascii="Times New Roman" w:eastAsia="Times New Roman" w:hAnsi="Times New Roman" w:cs="Times New Roman"/>
          <w:color w:val="000000"/>
          <w:spacing w:val="2"/>
          <w:sz w:val="28"/>
          <w:szCs w:val="28"/>
          <w:lang w:val="kk-KZ"/>
        </w:rPr>
        <w:t>лдауды ұйымдастыру;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мемлекеттік  мекеме  қызметі  бойынша  ақпараттық  жүйелер, деректер  базасының  қызметін,  шаруашылық  кітабы, өзге  де  қызметтік  іс жүргізу  кітаптарының  жасақталуын  қамтамасыз ету;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қызметі  бойынша  статистикалық  және  бухгалтерлік  есептілікті  жүргізу;</w:t>
      </w:r>
    </w:p>
    <w:p w:rsidR="0032304C" w:rsidRDefault="0032304C" w:rsidP="0032304C">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 xml:space="preserve">мемлекеттік  сатып алуларды  ұйымдастыру;    </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4) қолданыстағы заңнамада көзделген өзге де міндеттерді жүзеге асыру. </w:t>
      </w:r>
    </w:p>
    <w:p w:rsidR="0032304C" w:rsidRDefault="0032304C" w:rsidP="0032304C">
      <w:pPr>
        <w:jc w:val="both"/>
        <w:rPr>
          <w:rFonts w:ascii="Times New Roman" w:eastAsia="Times New Roman" w:hAnsi="Times New Roman"/>
          <w:color w:val="000000"/>
          <w:sz w:val="28"/>
          <w:szCs w:val="28"/>
          <w:lang w:val="kk-KZ"/>
        </w:rPr>
      </w:pPr>
    </w:p>
    <w:p w:rsidR="0032304C" w:rsidRDefault="0032304C" w:rsidP="0032304C">
      <w:pPr>
        <w:jc w:val="both"/>
        <w:rPr>
          <w:rFonts w:ascii="Times New Roman" w:eastAsia="Times New Roman" w:hAnsi="Times New Roman"/>
          <w:color w:val="000000"/>
          <w:sz w:val="28"/>
          <w:szCs w:val="28"/>
          <w:lang w:val="kk-KZ"/>
        </w:rPr>
      </w:pPr>
    </w:p>
    <w:p w:rsidR="0032304C" w:rsidRDefault="0032304C" w:rsidP="0032304C">
      <w:pPr>
        <w:jc w:val="center"/>
        <w:rPr>
          <w:rFonts w:ascii="Times New Roman" w:hAnsi="Times New Roman" w:cs="Times New Roman"/>
          <w:b/>
          <w:color w:val="000000"/>
          <w:sz w:val="28"/>
          <w:szCs w:val="28"/>
          <w:lang w:val="kk-KZ"/>
        </w:rPr>
      </w:pPr>
      <w:bookmarkStart w:id="5" w:name="z24"/>
      <w:bookmarkEnd w:id="3"/>
      <w:r>
        <w:rPr>
          <w:rFonts w:ascii="Times New Roman" w:hAnsi="Times New Roman" w:cs="Times New Roman"/>
          <w:b/>
          <w:color w:val="000000"/>
          <w:sz w:val="28"/>
          <w:szCs w:val="28"/>
          <w:lang w:val="kk-KZ"/>
        </w:rPr>
        <w:t xml:space="preserve">3. «Тұщықұдық ауылдық округі </w:t>
      </w:r>
      <w:r>
        <w:rPr>
          <w:rFonts w:ascii="Times New Roman" w:hAnsi="Times New Roman"/>
          <w:b/>
          <w:color w:val="000000"/>
          <w:sz w:val="28"/>
          <w:szCs w:val="28"/>
          <w:lang w:val="kk-KZ"/>
        </w:rPr>
        <w:t>әкімінің аппараты</w:t>
      </w:r>
      <w:r>
        <w:rPr>
          <w:rFonts w:ascii="Times New Roman" w:hAnsi="Times New Roman" w:cs="Times New Roman"/>
          <w:b/>
          <w:color w:val="000000"/>
          <w:sz w:val="28"/>
          <w:szCs w:val="28"/>
          <w:lang w:val="kk-KZ"/>
        </w:rPr>
        <w:t>»</w:t>
      </w: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мекемесінің қызметін ұйымдастыру</w:t>
      </w:r>
    </w:p>
    <w:p w:rsidR="0032304C" w:rsidRDefault="0032304C" w:rsidP="0032304C">
      <w:pPr>
        <w:ind w:firstLine="708"/>
        <w:jc w:val="both"/>
        <w:rPr>
          <w:rFonts w:ascii="Times New Roman" w:hAnsi="Times New Roman" w:cs="Times New Roman"/>
          <w:sz w:val="28"/>
          <w:szCs w:val="28"/>
          <w:lang w:val="kk-KZ"/>
        </w:rPr>
      </w:pPr>
      <w:bookmarkStart w:id="6" w:name="z25"/>
      <w:bookmarkEnd w:id="5"/>
    </w:p>
    <w:p w:rsidR="0032304C" w:rsidRDefault="0032304C" w:rsidP="0032304C">
      <w:pPr>
        <w:pStyle w:val="a4"/>
        <w:jc w:val="both"/>
        <w:rPr>
          <w:rFonts w:ascii="Times New Roman" w:hAnsi="Times New Roman" w:cs="Times New Roman"/>
          <w:sz w:val="28"/>
          <w:szCs w:val="28"/>
          <w:lang w:val="kk-KZ"/>
        </w:rPr>
      </w:pPr>
      <w:r>
        <w:rPr>
          <w:rFonts w:ascii="Times New Roman" w:hAnsi="Times New Roman"/>
          <w:sz w:val="28"/>
          <w:szCs w:val="28"/>
          <w:lang w:val="kk-KZ"/>
        </w:rPr>
        <w:tab/>
        <w:t>19. «</w:t>
      </w:r>
      <w:r>
        <w:rPr>
          <w:rFonts w:ascii="Times New Roman" w:hAnsi="Times New Roman"/>
          <w:color w:val="000000"/>
          <w:sz w:val="28"/>
          <w:szCs w:val="28"/>
          <w:lang w:val="kk-KZ"/>
        </w:rPr>
        <w:t>Тұщықұдық ауылдық округі әкімінің аппараты</w:t>
      </w:r>
      <w:r>
        <w:rPr>
          <w:rFonts w:ascii="Times New Roman" w:hAnsi="Times New Roman"/>
          <w:sz w:val="28"/>
          <w:szCs w:val="28"/>
          <w:lang w:val="kk-KZ"/>
        </w:rPr>
        <w:t>» мемлекеттік мекемесіне басшылықты «</w:t>
      </w:r>
      <w:r>
        <w:rPr>
          <w:rFonts w:ascii="Times New Roman" w:hAnsi="Times New Roman"/>
          <w:color w:val="000000"/>
          <w:sz w:val="28"/>
          <w:szCs w:val="28"/>
          <w:lang w:val="kk-KZ"/>
        </w:rPr>
        <w:t xml:space="preserve">Тұщықұдық ауылдық округі  </w:t>
      </w:r>
      <w:r>
        <w:rPr>
          <w:rFonts w:ascii="Times New Roman" w:hAnsi="Times New Roman"/>
          <w:sz w:val="28"/>
          <w:szCs w:val="28"/>
          <w:lang w:val="kk-KZ"/>
        </w:rPr>
        <w:t>ә</w:t>
      </w:r>
      <w:r>
        <w:rPr>
          <w:rFonts w:ascii="Times New Roman" w:hAnsi="Times New Roman"/>
          <w:color w:val="000000"/>
          <w:sz w:val="28"/>
          <w:szCs w:val="28"/>
          <w:lang w:val="kk-KZ"/>
        </w:rPr>
        <w:t>кімінің аппараты</w:t>
      </w:r>
      <w:r>
        <w:rPr>
          <w:rFonts w:ascii="Times New Roman" w:hAnsi="Times New Roman"/>
          <w:sz w:val="28"/>
          <w:szCs w:val="28"/>
          <w:lang w:val="kk-KZ"/>
        </w:rPr>
        <w:t xml:space="preserve">» мемлекеттік мекемесіне жүктелген мiндеттердiң орындалуына және оның </w:t>
      </w:r>
      <w:r>
        <w:rPr>
          <w:rFonts w:ascii="Times New Roman" w:hAnsi="Times New Roman"/>
          <w:sz w:val="28"/>
          <w:szCs w:val="28"/>
          <w:lang w:val="kk-KZ"/>
        </w:rPr>
        <w:lastRenderedPageBreak/>
        <w:t>функцияларын жүзеге асыруға дербес жауапты болатын ауылдық округ әкімі жүзеге асырады.</w:t>
      </w:r>
    </w:p>
    <w:p w:rsidR="0032304C" w:rsidRDefault="0032304C" w:rsidP="0032304C">
      <w:pPr>
        <w:pStyle w:val="a4"/>
        <w:jc w:val="both"/>
        <w:rPr>
          <w:rFonts w:ascii="Times New Roman" w:hAnsi="Times New Roman"/>
          <w:sz w:val="28"/>
          <w:szCs w:val="28"/>
          <w:lang w:val="kk-KZ"/>
        </w:rPr>
      </w:pPr>
      <w:r>
        <w:rPr>
          <w:rFonts w:ascii="Times New Roman" w:hAnsi="Times New Roman"/>
          <w:sz w:val="28"/>
          <w:szCs w:val="28"/>
          <w:lang w:val="kk-KZ"/>
        </w:rPr>
        <w:tab/>
        <w:t xml:space="preserve">20. </w:t>
      </w:r>
      <w:r>
        <w:rPr>
          <w:rFonts w:ascii="Times New Roman" w:hAnsi="Times New Roman"/>
          <w:color w:val="000000"/>
          <w:sz w:val="28"/>
          <w:szCs w:val="28"/>
          <w:lang w:val="kk-KZ"/>
        </w:rPr>
        <w:t xml:space="preserve">Тұщықұдық ауылдық округінің </w:t>
      </w:r>
      <w:r>
        <w:rPr>
          <w:rFonts w:ascii="Times New Roman" w:hAnsi="Times New Roman"/>
          <w:sz w:val="28"/>
          <w:szCs w:val="28"/>
          <w:lang w:val="kk-KZ"/>
        </w:rPr>
        <w:t>әкімі Қазақстан Республикасының заңнамасында  белгіленген  тәртіппен қызметке тағайындалады немесе сайланады, қызметінен босатылады және өз өкілеттігін тоқтатады.</w:t>
      </w:r>
      <w:bookmarkStart w:id="7" w:name="SUB2000"/>
      <w:bookmarkEnd w:id="7"/>
    </w:p>
    <w:p w:rsidR="0032304C" w:rsidRDefault="0032304C" w:rsidP="0032304C">
      <w:pPr>
        <w:pStyle w:val="a4"/>
        <w:jc w:val="both"/>
        <w:rPr>
          <w:rFonts w:ascii="Times New Roman" w:eastAsia="Times New Roman" w:hAnsi="Times New Roman"/>
          <w:color w:val="000000"/>
          <w:sz w:val="28"/>
          <w:szCs w:val="28"/>
          <w:lang w:val="kk-KZ" w:eastAsia="ru-RU"/>
        </w:rPr>
      </w:pPr>
      <w:r>
        <w:rPr>
          <w:rFonts w:ascii="Times New Roman" w:hAnsi="Times New Roman"/>
          <w:sz w:val="28"/>
          <w:szCs w:val="28"/>
          <w:lang w:val="kk-KZ"/>
        </w:rPr>
        <w:tab/>
      </w:r>
      <w:r>
        <w:rPr>
          <w:rFonts w:ascii="Times New Roman" w:eastAsia="Times New Roman" w:hAnsi="Times New Roman"/>
          <w:color w:val="000000"/>
          <w:sz w:val="28"/>
          <w:szCs w:val="28"/>
          <w:lang w:val="kk-KZ" w:eastAsia="ru-RU"/>
        </w:rPr>
        <w:t xml:space="preserve">21. </w:t>
      </w:r>
      <w:r>
        <w:rPr>
          <w:rFonts w:ascii="Times New Roman" w:hAnsi="Times New Roman"/>
          <w:color w:val="000000"/>
          <w:sz w:val="28"/>
          <w:szCs w:val="28"/>
          <w:lang w:val="kk-KZ"/>
        </w:rPr>
        <w:t xml:space="preserve">Тұщықұдық ауылдық округі  </w:t>
      </w:r>
      <w:r>
        <w:rPr>
          <w:rFonts w:ascii="Times New Roman" w:eastAsia="Times New Roman" w:hAnsi="Times New Roman"/>
          <w:color w:val="000000"/>
          <w:sz w:val="28"/>
          <w:szCs w:val="28"/>
          <w:lang w:val="kk-KZ" w:eastAsia="ru-RU"/>
        </w:rPr>
        <w:t>әкімінің өкілеттігі: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әкім аппаратының жұмысын ұйымдастырады, оның қызметіне басшылық етуді жүзеге асырады;</w:t>
      </w:r>
    </w:p>
    <w:p w:rsidR="0032304C" w:rsidRDefault="0032304C" w:rsidP="0032304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2) жергілікті қоғамдастықтың жиынында немесе жергілікті </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қоғамдастықтың жиналысында қабылданған шешімдерді қарайды, олардың орындалуын қамтамасыз 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ауылдық округ  тұрғын үй қорын түгендеуді жүргізеді;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6) аудан әкімімен және жергілікті қоғамдастық жиналысымен келісу бойынша ауылдық округтiң авариялық тұрғын үйлерін бұзуды ұйымдастырады;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7) мемлекеттік жоспарлау жүйесінің бағдарламалық құжаттары аясында ауылдық округ  халқына микрокредит беруге жәрдем көрсетеді;</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8) Қазақстан Республикасының заңдарымен және өзге де нормативтік құқықтық актілермен жүктелген өзге де өкілеттіктерді жүзеге асырады.</w:t>
      </w:r>
    </w:p>
    <w:p w:rsidR="0032304C" w:rsidRDefault="0032304C" w:rsidP="0032304C">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22. </w:t>
      </w:r>
      <w:r>
        <w:rPr>
          <w:rFonts w:ascii="Times New Roman" w:hAnsi="Times New Roman"/>
          <w:color w:val="000000"/>
          <w:sz w:val="28"/>
          <w:szCs w:val="28"/>
          <w:lang w:val="kk-KZ"/>
        </w:rPr>
        <w:t xml:space="preserve">Тұщықұдық ауылдық округі   </w:t>
      </w:r>
      <w:r>
        <w:rPr>
          <w:rFonts w:ascii="Times New Roman" w:hAnsi="Times New Roman" w:cs="Times New Roman"/>
          <w:color w:val="000000"/>
          <w:sz w:val="28"/>
          <w:szCs w:val="28"/>
          <w:lang w:val="kk-KZ"/>
        </w:rPr>
        <w:t>әкімінің аппараты қызметкерлерінің мемлекеттік қызметшілер  Әдеп   нормаларын сақтауын әкім қамтамасыз етеді.</w:t>
      </w:r>
    </w:p>
    <w:p w:rsidR="0032304C" w:rsidRDefault="0032304C" w:rsidP="0032304C">
      <w:pPr>
        <w:jc w:val="both"/>
        <w:rPr>
          <w:rFonts w:ascii="Times New Roman" w:eastAsia="Times New Roman" w:hAnsi="Times New Roman" w:cs="Times New Roman"/>
          <w:color w:val="000000"/>
          <w:sz w:val="28"/>
          <w:szCs w:val="28"/>
          <w:lang w:val="kk-KZ"/>
        </w:rPr>
      </w:pPr>
    </w:p>
    <w:p w:rsidR="0032304C" w:rsidRDefault="0032304C" w:rsidP="0032304C">
      <w:pPr>
        <w:jc w:val="both"/>
        <w:rPr>
          <w:rFonts w:ascii="Times New Roman" w:eastAsia="Times New Roman" w:hAnsi="Times New Roman"/>
          <w:color w:val="000000"/>
          <w:sz w:val="28"/>
          <w:szCs w:val="28"/>
          <w:lang w:val="kk-KZ"/>
        </w:rPr>
      </w:pPr>
    </w:p>
    <w:p w:rsidR="0032304C" w:rsidRDefault="0032304C" w:rsidP="0032304C">
      <w:pPr>
        <w:jc w:val="both"/>
        <w:rPr>
          <w:rFonts w:ascii="Times New Roman" w:eastAsia="Times New Roman" w:hAnsi="Times New Roman"/>
          <w:color w:val="000000"/>
          <w:sz w:val="28"/>
          <w:szCs w:val="28"/>
          <w:lang w:val="kk-KZ"/>
        </w:rPr>
      </w:pPr>
    </w:p>
    <w:p w:rsidR="0032304C" w:rsidRDefault="0032304C" w:rsidP="0032304C">
      <w:pPr>
        <w:jc w:val="center"/>
        <w:rPr>
          <w:rFonts w:ascii="Times New Roman" w:hAnsi="Times New Roman" w:cs="Times New Roman"/>
          <w:b/>
          <w:color w:val="000000"/>
          <w:sz w:val="28"/>
          <w:szCs w:val="28"/>
          <w:lang w:val="kk-KZ"/>
        </w:rPr>
      </w:pPr>
      <w:bookmarkStart w:id="8" w:name="z28"/>
      <w:bookmarkEnd w:id="6"/>
      <w:r>
        <w:rPr>
          <w:rFonts w:ascii="Times New Roman" w:hAnsi="Times New Roman" w:cs="Times New Roman"/>
          <w:b/>
          <w:color w:val="000000"/>
          <w:sz w:val="28"/>
          <w:szCs w:val="28"/>
          <w:lang w:val="kk-KZ"/>
        </w:rPr>
        <w:t>4. «</w:t>
      </w:r>
      <w:r>
        <w:rPr>
          <w:rFonts w:ascii="Times New Roman" w:hAnsi="Times New Roman"/>
          <w:b/>
          <w:color w:val="000000"/>
          <w:sz w:val="28"/>
          <w:szCs w:val="28"/>
          <w:lang w:val="kk-KZ"/>
        </w:rPr>
        <w:t>Тұщықұдық ауылдық округі әкімінің аппараты</w:t>
      </w:r>
      <w:r>
        <w:rPr>
          <w:rFonts w:ascii="Times New Roman" w:hAnsi="Times New Roman" w:cs="Times New Roman"/>
          <w:b/>
          <w:color w:val="000000"/>
          <w:sz w:val="28"/>
          <w:szCs w:val="28"/>
          <w:lang w:val="kk-KZ"/>
        </w:rPr>
        <w:t>»</w:t>
      </w: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мекемесінің мүлкі</w:t>
      </w:r>
    </w:p>
    <w:p w:rsidR="0032304C" w:rsidRDefault="0032304C" w:rsidP="0032304C">
      <w:pPr>
        <w:jc w:val="center"/>
        <w:rPr>
          <w:rFonts w:ascii="Times New Roman" w:hAnsi="Times New Roman" w:cs="Times New Roman"/>
          <w:sz w:val="28"/>
          <w:szCs w:val="28"/>
          <w:lang w:val="kk-KZ"/>
        </w:rPr>
      </w:pPr>
    </w:p>
    <w:p w:rsidR="0032304C" w:rsidRDefault="0032304C" w:rsidP="0032304C">
      <w:pPr>
        <w:ind w:firstLine="708"/>
        <w:jc w:val="both"/>
        <w:rPr>
          <w:rFonts w:ascii="Times New Roman" w:hAnsi="Times New Roman" w:cs="Times New Roman"/>
          <w:color w:val="000000"/>
          <w:sz w:val="28"/>
          <w:szCs w:val="28"/>
          <w:lang w:val="kk-KZ"/>
        </w:rPr>
      </w:pPr>
      <w:bookmarkStart w:id="9" w:name="z29"/>
      <w:bookmarkEnd w:id="8"/>
      <w:r>
        <w:rPr>
          <w:rFonts w:ascii="Times New Roman" w:hAnsi="Times New Roman" w:cs="Times New Roman"/>
          <w:color w:val="000000"/>
          <w:sz w:val="28"/>
          <w:szCs w:val="28"/>
          <w:lang w:val="kk-KZ"/>
        </w:rPr>
        <w:t>23.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 заңнамада көзделген жағдайларда жедел басқару құқығында оқшауланған мүлкі болу мүмкін.</w:t>
      </w:r>
    </w:p>
    <w:p w:rsidR="0032304C" w:rsidRDefault="0032304C" w:rsidP="0032304C">
      <w:pPr>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32304C" w:rsidRDefault="0032304C" w:rsidP="0032304C">
      <w:pPr>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24.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мекемесіне бекітілген мүлік ауылдық округітің   коммуналдық меншігіне  жатады.</w:t>
      </w:r>
    </w:p>
    <w:p w:rsidR="0032304C" w:rsidRPr="00801558" w:rsidRDefault="0032304C" w:rsidP="0032304C">
      <w:pPr>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25. Егер заңнамада өзгеше көзделмесе,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  жергілікті  қоғамдастық  жиналысымен  келісу  бойынша   өзіне бекітіліп  берілген  мүлікті және қаржыландыру жоспары бойынша өзіне бөлінген қаражат есебінен сатып алынған мүлікті иеліктен шығаруы  немесе оған өзгедей тәсілмен билік етуі  мүмкін.</w:t>
      </w:r>
      <w:bookmarkStart w:id="10" w:name="z32"/>
      <w:bookmarkEnd w:id="9"/>
    </w:p>
    <w:p w:rsidR="0032304C" w:rsidRDefault="0032304C" w:rsidP="0032304C">
      <w:pPr>
        <w:pStyle w:val="a4"/>
        <w:ind w:firstLine="708"/>
        <w:jc w:val="center"/>
        <w:rPr>
          <w:rFonts w:ascii="Times New Roman" w:hAnsi="Times New Roman"/>
          <w:b/>
          <w:sz w:val="28"/>
          <w:szCs w:val="28"/>
          <w:lang w:val="kk-KZ"/>
        </w:rPr>
      </w:pPr>
    </w:p>
    <w:p w:rsidR="0032304C" w:rsidRDefault="0032304C" w:rsidP="0032304C">
      <w:pPr>
        <w:pStyle w:val="a4"/>
        <w:ind w:firstLine="708"/>
        <w:jc w:val="center"/>
        <w:rPr>
          <w:rFonts w:ascii="Times New Roman" w:hAnsi="Times New Roman"/>
          <w:b/>
          <w:sz w:val="28"/>
          <w:szCs w:val="28"/>
          <w:lang w:val="kk-KZ"/>
        </w:rPr>
      </w:pPr>
    </w:p>
    <w:p w:rsidR="0032304C" w:rsidRDefault="0032304C" w:rsidP="0032304C">
      <w:pPr>
        <w:pStyle w:val="a4"/>
        <w:ind w:firstLine="708"/>
        <w:jc w:val="center"/>
        <w:rPr>
          <w:rFonts w:ascii="Times New Roman" w:hAnsi="Times New Roman" w:cs="Times New Roman"/>
          <w:b/>
          <w:sz w:val="28"/>
          <w:szCs w:val="28"/>
          <w:lang w:val="kk-KZ"/>
        </w:rPr>
      </w:pPr>
      <w:r>
        <w:rPr>
          <w:rFonts w:ascii="Times New Roman" w:hAnsi="Times New Roman"/>
          <w:b/>
          <w:sz w:val="28"/>
          <w:szCs w:val="28"/>
          <w:lang w:val="kk-KZ"/>
        </w:rPr>
        <w:t>5. «</w:t>
      </w:r>
      <w:r>
        <w:rPr>
          <w:rFonts w:ascii="Times New Roman" w:hAnsi="Times New Roman"/>
          <w:b/>
          <w:color w:val="000000"/>
          <w:sz w:val="28"/>
          <w:szCs w:val="28"/>
          <w:lang w:val="kk-KZ"/>
        </w:rPr>
        <w:t>Тұщқұдық ауылдық  округі  әкімінің аппараты</w:t>
      </w:r>
      <w:r>
        <w:rPr>
          <w:rFonts w:ascii="Times New Roman" w:hAnsi="Times New Roman"/>
          <w:b/>
          <w:sz w:val="28"/>
          <w:szCs w:val="28"/>
          <w:lang w:val="kk-KZ"/>
        </w:rPr>
        <w:t>» мемлекеттік мекемесінің құрылтай құжаттарына өзгерістер мен толықтырулар енгізу</w:t>
      </w:r>
    </w:p>
    <w:p w:rsidR="0032304C" w:rsidRDefault="0032304C" w:rsidP="0032304C">
      <w:pPr>
        <w:pStyle w:val="a4"/>
        <w:jc w:val="both"/>
        <w:rPr>
          <w:rFonts w:ascii="Times New Roman" w:hAnsi="Times New Roman"/>
          <w:sz w:val="28"/>
          <w:szCs w:val="28"/>
          <w:lang w:val="kk-KZ"/>
        </w:rPr>
      </w:pPr>
    </w:p>
    <w:p w:rsidR="0032304C" w:rsidRDefault="0032304C" w:rsidP="0032304C">
      <w:pPr>
        <w:pStyle w:val="a4"/>
        <w:ind w:firstLine="708"/>
        <w:jc w:val="both"/>
        <w:rPr>
          <w:rFonts w:ascii="Times New Roman" w:hAnsi="Times New Roman"/>
          <w:sz w:val="28"/>
          <w:szCs w:val="28"/>
          <w:lang w:val="kk-KZ"/>
        </w:rPr>
      </w:pPr>
      <w:r>
        <w:rPr>
          <w:rFonts w:ascii="Times New Roman" w:hAnsi="Times New Roman"/>
          <w:sz w:val="28"/>
          <w:szCs w:val="28"/>
          <w:lang w:val="kk-KZ"/>
        </w:rPr>
        <w:t>26. «</w:t>
      </w:r>
      <w:r>
        <w:rPr>
          <w:rFonts w:ascii="Times New Roman" w:hAnsi="Times New Roman"/>
          <w:color w:val="000000"/>
          <w:sz w:val="28"/>
          <w:szCs w:val="28"/>
          <w:lang w:val="kk-KZ"/>
        </w:rPr>
        <w:t>Тұщықұдық ауылдық округі  әкімінің аппараты</w:t>
      </w:r>
      <w:r>
        <w:rPr>
          <w:rFonts w:ascii="Times New Roman" w:hAnsi="Times New Roman"/>
          <w:sz w:val="28"/>
          <w:szCs w:val="28"/>
          <w:lang w:val="kk-KZ"/>
        </w:rPr>
        <w:t>» мемлекеттік мекемесінің құрылтай құжаттарына өзгерістер мен толықтырулар енгізу Маңғыстау ауданы әкімдігінің шешімі бойынша жүзеге асырылады.</w:t>
      </w:r>
    </w:p>
    <w:p w:rsidR="0032304C" w:rsidRDefault="0032304C" w:rsidP="0032304C">
      <w:pPr>
        <w:pStyle w:val="a4"/>
        <w:ind w:firstLine="708"/>
        <w:jc w:val="both"/>
        <w:rPr>
          <w:rFonts w:ascii="Times New Roman" w:hAnsi="Times New Roman"/>
          <w:sz w:val="28"/>
          <w:szCs w:val="28"/>
          <w:lang w:val="kk-KZ"/>
        </w:rPr>
      </w:pPr>
      <w:r>
        <w:rPr>
          <w:rFonts w:ascii="Times New Roman" w:hAnsi="Times New Roman"/>
          <w:sz w:val="28"/>
          <w:szCs w:val="28"/>
          <w:lang w:val="kk-KZ"/>
        </w:rPr>
        <w:t>27. «</w:t>
      </w:r>
      <w:r>
        <w:rPr>
          <w:rFonts w:ascii="Times New Roman" w:hAnsi="Times New Roman"/>
          <w:color w:val="000000"/>
          <w:sz w:val="28"/>
          <w:szCs w:val="28"/>
          <w:lang w:val="kk-KZ"/>
        </w:rPr>
        <w:t>Тұщықұдық ауылдық округі әкімінің аппараты</w:t>
      </w:r>
      <w:r>
        <w:rPr>
          <w:rFonts w:ascii="Times New Roman" w:hAnsi="Times New Roman"/>
          <w:sz w:val="28"/>
          <w:szCs w:val="28"/>
          <w:lang w:val="kk-KZ"/>
        </w:rPr>
        <w:t>»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rsidR="0032304C" w:rsidRDefault="0032304C" w:rsidP="0032304C">
      <w:pPr>
        <w:pStyle w:val="a4"/>
        <w:ind w:firstLine="708"/>
        <w:jc w:val="both"/>
        <w:rPr>
          <w:rFonts w:ascii="Times New Roman" w:hAnsi="Times New Roman"/>
          <w:sz w:val="28"/>
          <w:szCs w:val="28"/>
          <w:lang w:val="kk-KZ"/>
        </w:rPr>
      </w:pPr>
    </w:p>
    <w:p w:rsidR="0032304C" w:rsidRDefault="0032304C" w:rsidP="0032304C">
      <w:pPr>
        <w:pStyle w:val="a4"/>
        <w:ind w:firstLine="708"/>
        <w:jc w:val="both"/>
        <w:rPr>
          <w:rFonts w:ascii="Times New Roman" w:hAnsi="Times New Roman"/>
          <w:sz w:val="28"/>
          <w:szCs w:val="28"/>
          <w:lang w:val="kk-KZ"/>
        </w:rPr>
      </w:pP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 «</w:t>
      </w:r>
      <w:r>
        <w:rPr>
          <w:rFonts w:ascii="Times New Roman" w:hAnsi="Times New Roman"/>
          <w:b/>
          <w:color w:val="000000"/>
          <w:sz w:val="28"/>
          <w:szCs w:val="28"/>
          <w:lang w:val="kk-KZ"/>
        </w:rPr>
        <w:t>Тұщықұдық  ауылдық  округі  әкімінің аппараты</w:t>
      </w:r>
      <w:r>
        <w:rPr>
          <w:rFonts w:ascii="Times New Roman" w:hAnsi="Times New Roman" w:cs="Times New Roman"/>
          <w:b/>
          <w:color w:val="000000"/>
          <w:sz w:val="28"/>
          <w:szCs w:val="28"/>
          <w:lang w:val="kk-KZ"/>
        </w:rPr>
        <w:t xml:space="preserve">» </w:t>
      </w:r>
    </w:p>
    <w:p w:rsidR="0032304C" w:rsidRDefault="0032304C" w:rsidP="0032304C">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 қайта ұйымдастыру және тарату</w:t>
      </w:r>
    </w:p>
    <w:p w:rsidR="0032304C" w:rsidRDefault="0032304C" w:rsidP="0032304C">
      <w:pPr>
        <w:jc w:val="center"/>
        <w:rPr>
          <w:rFonts w:ascii="Times New Roman" w:hAnsi="Times New Roman" w:cs="Times New Roman"/>
          <w:sz w:val="28"/>
          <w:szCs w:val="28"/>
          <w:lang w:val="kk-KZ"/>
        </w:rPr>
      </w:pPr>
    </w:p>
    <w:p w:rsidR="0032304C" w:rsidRDefault="0032304C" w:rsidP="0032304C">
      <w:pPr>
        <w:ind w:firstLine="708"/>
        <w:jc w:val="both"/>
        <w:rPr>
          <w:rFonts w:ascii="Times New Roman" w:hAnsi="Times New Roman" w:cs="Times New Roman"/>
          <w:sz w:val="28"/>
          <w:szCs w:val="28"/>
          <w:lang w:val="kk-KZ"/>
        </w:rPr>
      </w:pPr>
      <w:bookmarkStart w:id="11" w:name="z33"/>
      <w:bookmarkEnd w:id="10"/>
      <w:r>
        <w:rPr>
          <w:rFonts w:ascii="Times New Roman" w:hAnsi="Times New Roman" w:cs="Times New Roman"/>
          <w:color w:val="000000"/>
          <w:sz w:val="28"/>
          <w:szCs w:val="28"/>
          <w:lang w:val="kk-KZ"/>
        </w:rPr>
        <w:t>28. «</w:t>
      </w:r>
      <w:r>
        <w:rPr>
          <w:rFonts w:ascii="Times New Roman" w:hAnsi="Times New Roman"/>
          <w:color w:val="000000"/>
          <w:sz w:val="28"/>
          <w:szCs w:val="28"/>
          <w:lang w:val="kk-KZ"/>
        </w:rPr>
        <w:t>Тұщықұдық ауылдық округі  әкімінің аппараты</w:t>
      </w:r>
      <w:r>
        <w:rPr>
          <w:rFonts w:ascii="Times New Roman" w:hAnsi="Times New Roman" w:cs="Times New Roman"/>
          <w:color w:val="000000"/>
          <w:sz w:val="28"/>
          <w:szCs w:val="28"/>
          <w:lang w:val="kk-KZ"/>
        </w:rPr>
        <w:t>» мемлекеттік мекемесін қайта ұйымдастыру және тарату Қазақстан Республикасының заңнамасына сәйкес жүзеге асырылады.</w:t>
      </w:r>
      <w:bookmarkEnd w:id="11"/>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p>
    <w:p w:rsidR="0032304C" w:rsidRPr="00FE5C66" w:rsidRDefault="0032304C" w:rsidP="0032304C">
      <w:pPr>
        <w:rPr>
          <w:lang w:val="kk-KZ"/>
        </w:rPr>
      </w:pPr>
      <w:bookmarkStart w:id="12" w:name="_GoBack"/>
      <w:bookmarkEnd w:id="12"/>
    </w:p>
    <w:sectPr w:rsidR="0032304C" w:rsidRPr="00FE5C66" w:rsidSect="00713A0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F17" w:rsidRDefault="00392F17">
      <w:r>
        <w:separator/>
      </w:r>
    </w:p>
  </w:endnote>
  <w:endnote w:type="continuationSeparator" w:id="1">
    <w:p w:rsidR="00392F17" w:rsidRDefault="00392F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F17" w:rsidRDefault="00392F17">
      <w:r>
        <w:separator/>
      </w:r>
    </w:p>
  </w:footnote>
  <w:footnote w:type="continuationSeparator" w:id="1">
    <w:p w:rsidR="00392F17" w:rsidRDefault="00392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793013"/>
      <w:docPartObj>
        <w:docPartGallery w:val="Page Numbers (Top of Page)"/>
        <w:docPartUnique/>
      </w:docPartObj>
    </w:sdtPr>
    <w:sdtEndPr>
      <w:rPr>
        <w:rFonts w:ascii="Times New Roman" w:hAnsi="Times New Roman" w:cs="Times New Roman"/>
        <w:sz w:val="22"/>
        <w:szCs w:val="22"/>
      </w:rPr>
    </w:sdtEndPr>
    <w:sdtContent>
      <w:p w:rsidR="00713A03" w:rsidRPr="00713A03" w:rsidRDefault="00B27BF6">
        <w:pPr>
          <w:pStyle w:val="a5"/>
          <w:jc w:val="center"/>
          <w:rPr>
            <w:rFonts w:ascii="Times New Roman" w:hAnsi="Times New Roman" w:cs="Times New Roman"/>
            <w:sz w:val="22"/>
            <w:szCs w:val="22"/>
          </w:rPr>
        </w:pPr>
        <w:r w:rsidRPr="00713A03">
          <w:rPr>
            <w:rFonts w:ascii="Times New Roman" w:hAnsi="Times New Roman" w:cs="Times New Roman"/>
            <w:sz w:val="22"/>
            <w:szCs w:val="22"/>
          </w:rPr>
          <w:fldChar w:fldCharType="begin"/>
        </w:r>
        <w:r w:rsidR="0032304C" w:rsidRPr="00713A03">
          <w:rPr>
            <w:rFonts w:ascii="Times New Roman" w:hAnsi="Times New Roman" w:cs="Times New Roman"/>
            <w:sz w:val="22"/>
            <w:szCs w:val="22"/>
          </w:rPr>
          <w:instrText xml:space="preserve"> PAGE   \* MERGEFORMAT </w:instrText>
        </w:r>
        <w:r w:rsidRPr="00713A03">
          <w:rPr>
            <w:rFonts w:ascii="Times New Roman" w:hAnsi="Times New Roman" w:cs="Times New Roman"/>
            <w:sz w:val="22"/>
            <w:szCs w:val="22"/>
          </w:rPr>
          <w:fldChar w:fldCharType="separate"/>
        </w:r>
        <w:r w:rsidR="000B05D7">
          <w:rPr>
            <w:rFonts w:ascii="Times New Roman" w:hAnsi="Times New Roman" w:cs="Times New Roman"/>
            <w:noProof/>
            <w:sz w:val="22"/>
            <w:szCs w:val="22"/>
          </w:rPr>
          <w:t>8</w:t>
        </w:r>
        <w:r w:rsidRPr="00713A03">
          <w:rPr>
            <w:rFonts w:ascii="Times New Roman" w:hAnsi="Times New Roman" w:cs="Times New Roman"/>
            <w:sz w:val="22"/>
            <w:szCs w:val="22"/>
          </w:rPr>
          <w:fldChar w:fldCharType="end"/>
        </w:r>
      </w:p>
    </w:sdtContent>
  </w:sdt>
  <w:p w:rsidR="00713A03" w:rsidRPr="00713A03" w:rsidRDefault="00392F17">
    <w:pPr>
      <w:pStyle w:val="a5"/>
      <w:rPr>
        <w:rFonts w:ascii="Times New Roman" w:hAnsi="Times New Roman" w:cs="Times New Roman"/>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304C"/>
    <w:rsid w:val="000A3EAB"/>
    <w:rsid w:val="000B05D7"/>
    <w:rsid w:val="002771FD"/>
    <w:rsid w:val="0032304C"/>
    <w:rsid w:val="00392F17"/>
    <w:rsid w:val="00432B6D"/>
    <w:rsid w:val="009A14B4"/>
    <w:rsid w:val="00A26604"/>
    <w:rsid w:val="00B27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04C"/>
    <w:pPr>
      <w:spacing w:after="0" w:line="240" w:lineRule="auto"/>
    </w:pPr>
    <w:rPr>
      <w:rFonts w:ascii="Consolas" w:eastAsia="Consolas" w:hAnsi="Consolas" w:cs="Consola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2304C"/>
  </w:style>
  <w:style w:type="paragraph" w:styleId="a4">
    <w:name w:val="No Spacing"/>
    <w:link w:val="a3"/>
    <w:qFormat/>
    <w:rsid w:val="0032304C"/>
    <w:pPr>
      <w:spacing w:after="0" w:line="240" w:lineRule="auto"/>
    </w:pPr>
  </w:style>
  <w:style w:type="paragraph" w:styleId="a5">
    <w:name w:val="header"/>
    <w:basedOn w:val="a"/>
    <w:link w:val="a6"/>
    <w:uiPriority w:val="99"/>
    <w:unhideWhenUsed/>
    <w:rsid w:val="0032304C"/>
    <w:pPr>
      <w:tabs>
        <w:tab w:val="center" w:pos="4677"/>
        <w:tab w:val="right" w:pos="9355"/>
      </w:tabs>
    </w:pPr>
  </w:style>
  <w:style w:type="character" w:customStyle="1" w:styleId="a6">
    <w:name w:val="Верхний колонтитул Знак"/>
    <w:basedOn w:val="a0"/>
    <w:link w:val="a5"/>
    <w:uiPriority w:val="99"/>
    <w:rsid w:val="0032304C"/>
    <w:rPr>
      <w:rFonts w:ascii="Consolas" w:eastAsia="Consolas"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Садыкова Шуак</dc:creator>
  <cp:lastModifiedBy>Пользователь</cp:lastModifiedBy>
  <cp:revision>2</cp:revision>
  <dcterms:created xsi:type="dcterms:W3CDTF">2020-04-07T05:07:00Z</dcterms:created>
  <dcterms:modified xsi:type="dcterms:W3CDTF">2020-04-07T05:07:00Z</dcterms:modified>
</cp:coreProperties>
</file>