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80" w:rsidRPr="007C0980" w:rsidRDefault="007C0980" w:rsidP="007C0980">
      <w:pPr>
        <w:pStyle w:val="rubrika"/>
        <w:rPr>
          <w:b/>
        </w:rPr>
      </w:pPr>
      <w:bookmarkStart w:id="0" w:name="_GoBack"/>
      <w:r w:rsidRPr="007C0980">
        <w:rPr>
          <w:b/>
        </w:rPr>
        <w:t>Проведен семинар</w:t>
      </w:r>
    </w:p>
    <w:bookmarkEnd w:id="0"/>
    <w:p w:rsidR="007C0980" w:rsidRDefault="007C0980" w:rsidP="007C0980">
      <w:pPr>
        <w:pStyle w:val="main"/>
      </w:pPr>
      <w:r>
        <w:t xml:space="preserve">Районным судом № 2 </w:t>
      </w:r>
      <w:proofErr w:type="spellStart"/>
      <w:r>
        <w:t>Катон</w:t>
      </w:r>
      <w:proofErr w:type="spellEnd"/>
      <w:r>
        <w:t>-Карагайского района проведен семинар с медицинскими работниками на тему «Правила проведения медицинского освидетельствования».</w:t>
      </w:r>
    </w:p>
    <w:p w:rsidR="007C0980" w:rsidRDefault="007C0980" w:rsidP="007C0980">
      <w:pPr>
        <w:pStyle w:val="main"/>
      </w:pPr>
      <w:r>
        <w:t xml:space="preserve">На семинаре приняли участие медицинские </w:t>
      </w:r>
      <w:proofErr w:type="gramStart"/>
      <w:r>
        <w:t>работники  больницы</w:t>
      </w:r>
      <w:proofErr w:type="gramEnd"/>
      <w:r>
        <w:t xml:space="preserve"> села </w:t>
      </w:r>
      <w:proofErr w:type="spellStart"/>
      <w:r>
        <w:t>Катон</w:t>
      </w:r>
      <w:proofErr w:type="spellEnd"/>
      <w:r>
        <w:t>-Карагай.</w:t>
      </w:r>
    </w:p>
    <w:p w:rsidR="007C0980" w:rsidRDefault="007C0980" w:rsidP="007C0980">
      <w:pPr>
        <w:pStyle w:val="main"/>
      </w:pPr>
      <w:r>
        <w:t xml:space="preserve">Цель мероприятия- разъяснение Правил проведения медицинского освидетельствования для установления факта употребления </w:t>
      </w:r>
      <w:proofErr w:type="spellStart"/>
      <w:r>
        <w:t>психоактивного</w:t>
      </w:r>
      <w:proofErr w:type="spellEnd"/>
      <w:r>
        <w:t xml:space="preserve"> вещества и состояния опьянения.</w:t>
      </w:r>
    </w:p>
    <w:p w:rsidR="007C0980" w:rsidRDefault="007C0980" w:rsidP="007C0980">
      <w:pPr>
        <w:pStyle w:val="main"/>
      </w:pPr>
      <w:r>
        <w:t xml:space="preserve">В своей речи </w:t>
      </w:r>
      <w:proofErr w:type="spellStart"/>
      <w:r>
        <w:t>и.о.председателя</w:t>
      </w:r>
      <w:proofErr w:type="spellEnd"/>
      <w:r>
        <w:t xml:space="preserve"> суда </w:t>
      </w:r>
      <w:proofErr w:type="spellStart"/>
      <w:r>
        <w:t>Г.Кудербаева</w:t>
      </w:r>
      <w:proofErr w:type="spellEnd"/>
      <w:r>
        <w:t xml:space="preserve"> отметила, что освидетельствованию согласно Правил подлежат лица к которым предусмотрена ответственность за употребление </w:t>
      </w:r>
      <w:proofErr w:type="spellStart"/>
      <w:r>
        <w:t>психоактивного</w:t>
      </w:r>
      <w:proofErr w:type="spellEnd"/>
      <w:r>
        <w:t xml:space="preserve"> вещества при управлении транспортными средствами в состоянии опьянения, пребывания в состоянии опьянения в общественных </w:t>
      </w:r>
      <w:proofErr w:type="gramStart"/>
      <w:r>
        <w:t>местах  и</w:t>
      </w:r>
      <w:proofErr w:type="gramEnd"/>
      <w:r>
        <w:t xml:space="preserve"> на работе.  Разъяснила правила проведения освидетельствования.</w:t>
      </w:r>
    </w:p>
    <w:p w:rsidR="007C0980" w:rsidRDefault="007C0980" w:rsidP="007C0980">
      <w:pPr>
        <w:pStyle w:val="main"/>
      </w:pPr>
      <w:r>
        <w:t>В завершении семинара участники обменялись мнениями.</w:t>
      </w:r>
    </w:p>
    <w:p w:rsidR="007C0980" w:rsidRDefault="007C0980" w:rsidP="007C0980">
      <w:pPr>
        <w:pStyle w:val="main"/>
      </w:pPr>
      <w:r>
        <w:rPr>
          <w:noProof/>
        </w:rPr>
        <w:drawing>
          <wp:inline distT="0" distB="0" distL="0" distR="0">
            <wp:extent cx="4762500" cy="2038350"/>
            <wp:effectExtent l="0" t="0" r="0" b="0"/>
            <wp:docPr id="22" name="Рисунок 22" descr="http://old.katon-karagay.vko.gov.kz/images_news/001702/image-1702-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ld.katon-karagay.vko.gov.kz/images_news/001702/image-1702-25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80" w:rsidRDefault="007C0980" w:rsidP="007C0980">
      <w:pPr>
        <w:pStyle w:val="news"/>
      </w:pPr>
      <w:r>
        <w:t xml:space="preserve">Пресс-служба районного суда №2 </w:t>
      </w:r>
      <w:proofErr w:type="spellStart"/>
      <w:r>
        <w:t>Катон</w:t>
      </w:r>
      <w:proofErr w:type="spellEnd"/>
      <w:r>
        <w:t>-Карагайского района</w:t>
      </w:r>
    </w:p>
    <w:p w:rsidR="003D3CE4" w:rsidRPr="007C0980" w:rsidRDefault="003D3CE4" w:rsidP="007C0980"/>
    <w:sectPr w:rsidR="003D3CE4" w:rsidRPr="007C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20A3B"/>
    <w:rsid w:val="00055E79"/>
    <w:rsid w:val="00057037"/>
    <w:rsid w:val="000835ED"/>
    <w:rsid w:val="00135D36"/>
    <w:rsid w:val="001858A0"/>
    <w:rsid w:val="00217D3C"/>
    <w:rsid w:val="00322667"/>
    <w:rsid w:val="003D3CE4"/>
    <w:rsid w:val="004546E0"/>
    <w:rsid w:val="00457FF2"/>
    <w:rsid w:val="00466BE2"/>
    <w:rsid w:val="00540C0F"/>
    <w:rsid w:val="00554C6B"/>
    <w:rsid w:val="0068407A"/>
    <w:rsid w:val="007C0980"/>
    <w:rsid w:val="007F11F2"/>
    <w:rsid w:val="007F623A"/>
    <w:rsid w:val="00805C32"/>
    <w:rsid w:val="00827065"/>
    <w:rsid w:val="0089427D"/>
    <w:rsid w:val="0090176F"/>
    <w:rsid w:val="00AF2D47"/>
    <w:rsid w:val="00B04188"/>
    <w:rsid w:val="00BD72D4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2020-04-16T08:01:00Z</dcterms:created>
  <dcterms:modified xsi:type="dcterms:W3CDTF">2020-04-16T09:21:00Z</dcterms:modified>
</cp:coreProperties>
</file>