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1"/>
        <w:gridCol w:w="3893"/>
      </w:tblGrid>
      <w:tr w:rsidR="00376131" w:rsidRPr="00376131" w:rsidTr="00CA0F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131" w:rsidRPr="00376131" w:rsidRDefault="00376131" w:rsidP="00CA0F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131" w:rsidRPr="00376131" w:rsidRDefault="00376131" w:rsidP="00CA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Приложение 2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к Правилам приема, оформления и 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рассмотрения загранучреждениями 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Республики Казахстан заявлений по 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вопросам гражданства Республики 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Казахстан, утраты и лишения 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гражданства Республики Казахстан 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и определения принадлежности к</w:t>
            </w:r>
            <w:r w:rsidRPr="00376131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 гражданству Республики Казахстан</w:t>
            </w:r>
          </w:p>
        </w:tc>
      </w:tr>
      <w:tr w:rsidR="00376131" w:rsidRPr="00376131" w:rsidTr="00CA0F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131" w:rsidRPr="00376131" w:rsidRDefault="00376131" w:rsidP="00CA0F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131" w:rsidRPr="00376131" w:rsidRDefault="00376131" w:rsidP="00CA0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форма </w:t>
            </w:r>
          </w:p>
        </w:tc>
      </w:tr>
    </w:tbl>
    <w:p w:rsidR="00376131" w:rsidRPr="00376131" w:rsidRDefault="00376131" w:rsidP="0037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106"/>
      <w:r w:rsidRPr="00376131">
        <w:rPr>
          <w:rFonts w:ascii="Times New Roman" w:hAnsi="Times New Roman" w:cs="Times New Roman"/>
          <w:color w:val="000000"/>
          <w:sz w:val="28"/>
          <w:szCs w:val="28"/>
        </w:rPr>
        <w:t>Анкета - заявление</w:t>
      </w:r>
    </w:p>
    <w:p w:rsidR="00376131" w:rsidRPr="00376131" w:rsidRDefault="00376131" w:rsidP="0037613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107"/>
      <w:bookmarkEnd w:id="1"/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                                                  </w:t>
      </w:r>
    </w:p>
    <w:bookmarkEnd w:id="2"/>
    <w:p w:rsidR="00376131" w:rsidRPr="00376131" w:rsidRDefault="00376131" w:rsidP="00376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13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07EC2B8" wp14:editId="7A00FA76">
            <wp:extent cx="1600200" cy="143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31" w:rsidRPr="00564F8A" w:rsidRDefault="00376131" w:rsidP="00564F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4F8A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3" w:name="z108"/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принять/восстановить меня в гражданство/гражданстве</w:t>
      </w:r>
    </w:p>
    <w:p w:rsidR="00376131" w:rsidRPr="00376131" w:rsidRDefault="00376131" w:rsidP="003761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7088"/>
        <w:gridCol w:w="3402"/>
      </w:tblGrid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376131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z109"/>
            <w:bookmarkEnd w:id="3"/>
            <w:r w:rsidRPr="003761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</w:p>
        </w:tc>
        <w:bookmarkEnd w:id="4"/>
        <w:tc>
          <w:tcPr>
            <w:tcW w:w="3402" w:type="dxa"/>
          </w:tcPr>
          <w:p w:rsidR="00376131" w:rsidRPr="00376131" w:rsidRDefault="00376131" w:rsidP="00564F8A">
            <w:pPr>
              <w:spacing w:after="20"/>
              <w:ind w:left="2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Ответы</w:t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5" w:name="z110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1. Фамилия, имя, отчество (при его наличии)</w:t>
            </w:r>
          </w:p>
        </w:tc>
        <w:bookmarkEnd w:id="5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2068DA" w:rsidRP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6" w:name="z111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2. Перечислите все фамилии, имена и отчества (при их наличии), под которыми вы ранее проживали, когда, где и по какой причине их изменили</w:t>
            </w:r>
          </w:p>
        </w:tc>
        <w:bookmarkEnd w:id="6"/>
        <w:tc>
          <w:tcPr>
            <w:tcW w:w="3402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7" w:name="z112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3. Число, месяц, год и месторождения (село, город, район, область, если родились заграницей, укажите страну)</w:t>
            </w:r>
          </w:p>
        </w:tc>
        <w:bookmarkEnd w:id="7"/>
        <w:tc>
          <w:tcPr>
            <w:tcW w:w="3402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" w:name="z113"/>
            <w:r w:rsidRPr="00564F8A">
              <w:rPr>
                <w:rFonts w:ascii="Times New Roman" w:hAnsi="Times New Roman" w:cs="Times New Roman"/>
                <w:color w:val="000000"/>
              </w:rPr>
              <w:t>4. Национальность</w:t>
            </w:r>
          </w:p>
        </w:tc>
        <w:bookmarkEnd w:id="8"/>
        <w:tc>
          <w:tcPr>
            <w:tcW w:w="3402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9" w:name="z114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5. Семейное положение (состою в браке, разведен(-а), вдовец (-ва)</w:t>
            </w:r>
          </w:p>
        </w:tc>
        <w:bookmarkEnd w:id="9"/>
        <w:tc>
          <w:tcPr>
            <w:tcW w:w="3402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10" w:name="z115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6. Адрес проживания непосредственно перед выездом за границу (заполняется при восстановлении в гражданстве Республики Казахстан)</w:t>
            </w:r>
          </w:p>
        </w:tc>
        <w:bookmarkEnd w:id="10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2068DA" w:rsidRP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1" w:name="z116"/>
            <w:r w:rsidRPr="00564F8A">
              <w:rPr>
                <w:rFonts w:ascii="Times New Roman" w:hAnsi="Times New Roman" w:cs="Times New Roman"/>
                <w:color w:val="000000"/>
              </w:rPr>
              <w:t>7. Последнее место прописки</w:t>
            </w:r>
          </w:p>
        </w:tc>
        <w:bookmarkEnd w:id="11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2" w:name="z117"/>
            <w:r w:rsidRPr="00564F8A">
              <w:rPr>
                <w:rFonts w:ascii="Times New Roman" w:hAnsi="Times New Roman" w:cs="Times New Roman"/>
                <w:color w:val="000000"/>
              </w:rPr>
              <w:t>8. Последнее место работы, учебы</w:t>
            </w:r>
          </w:p>
        </w:tc>
        <w:bookmarkEnd w:id="12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13" w:name="z118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 xml:space="preserve">9. Образование и специальность по образованию (где, когда и какое </w:t>
            </w:r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учебное заведение закончили)</w:t>
            </w:r>
          </w:p>
        </w:tc>
        <w:bookmarkEnd w:id="13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br/>
            </w:r>
          </w:p>
          <w:p w:rsidR="002068DA" w:rsidRP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14" w:name="z119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10. Если ранее состояли в гражданстве (подданстве) других государств, укажите подробно, где, когда и на каком основании приобрели его</w:t>
            </w:r>
          </w:p>
        </w:tc>
        <w:bookmarkEnd w:id="14"/>
        <w:tc>
          <w:tcPr>
            <w:tcW w:w="3402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5" w:name="z120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 xml:space="preserve">11. Привлекались ли к уголовной или административной ответственности в судебном порядке. </w:t>
            </w:r>
            <w:r w:rsidRPr="00564F8A">
              <w:rPr>
                <w:rFonts w:ascii="Times New Roman" w:hAnsi="Times New Roman" w:cs="Times New Roman"/>
                <w:color w:val="000000"/>
              </w:rPr>
              <w:t>Если привлекались, то когда, кем и за что</w:t>
            </w:r>
          </w:p>
        </w:tc>
        <w:bookmarkEnd w:id="15"/>
        <w:tc>
          <w:tcPr>
            <w:tcW w:w="3402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16" w:name="z121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bookmarkEnd w:id="16"/>
        <w:tc>
          <w:tcPr>
            <w:tcW w:w="3402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17" w:name="z122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13. Проходили ли военную службу,</w:t>
            </w:r>
            <w:r w:rsidRPr="00564F8A">
              <w:rPr>
                <w:rFonts w:ascii="Times New Roman" w:hAnsi="Times New Roman" w:cs="Times New Roman"/>
                <w:lang w:val="ru-RU"/>
              </w:rPr>
              <w:br/>
            </w:r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работали в службе безопасности, органах юстиции или иных органах государственной власти и управления в иностранном государстве</w:t>
            </w:r>
          </w:p>
        </w:tc>
        <w:bookmarkEnd w:id="17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2068DA" w:rsidRP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76131" w:rsidRPr="00376131" w:rsidTr="002068DA">
        <w:trPr>
          <w:trHeight w:val="30"/>
        </w:trPr>
        <w:tc>
          <w:tcPr>
            <w:tcW w:w="7088" w:type="dxa"/>
          </w:tcPr>
          <w:p w:rsidR="00376131" w:rsidRPr="00564F8A" w:rsidRDefault="00376131" w:rsidP="00CA0FEB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18" w:name="z123"/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14. Укажите адрес постоянного</w:t>
            </w:r>
            <w:r w:rsidRPr="00564F8A">
              <w:rPr>
                <w:rFonts w:ascii="Times New Roman" w:hAnsi="Times New Roman" w:cs="Times New Roman"/>
                <w:lang w:val="ru-RU"/>
              </w:rPr>
              <w:br/>
            </w:r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проживания в Республике Казахстан</w:t>
            </w:r>
            <w:r w:rsidRPr="00564F8A">
              <w:rPr>
                <w:rFonts w:ascii="Times New Roman" w:hAnsi="Times New Roman" w:cs="Times New Roman"/>
                <w:lang w:val="ru-RU"/>
              </w:rPr>
              <w:br/>
            </w:r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до прекращения гражданства Республики</w:t>
            </w:r>
            <w:r w:rsidRPr="00564F8A">
              <w:rPr>
                <w:rFonts w:ascii="Times New Roman" w:hAnsi="Times New Roman" w:cs="Times New Roman"/>
                <w:lang w:val="ru-RU"/>
              </w:rPr>
              <w:br/>
            </w:r>
            <w:r w:rsidRPr="00564F8A">
              <w:rPr>
                <w:rFonts w:ascii="Times New Roman" w:hAnsi="Times New Roman" w:cs="Times New Roman"/>
                <w:color w:val="000000"/>
                <w:lang w:val="ru-RU"/>
              </w:rPr>
              <w:t>Казахстан (заполняется при восстановлении в гражданстве Республики Казахстан)</w:t>
            </w:r>
          </w:p>
        </w:tc>
        <w:bookmarkEnd w:id="18"/>
        <w:tc>
          <w:tcPr>
            <w:tcW w:w="3402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2068DA" w:rsidRP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2068DA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bookmarkStart w:id="19" w:name="z126"/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2068DA" w:rsidRPr="002068DA" w:rsidRDefault="002068DA" w:rsidP="002068DA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:rsidR="00376131" w:rsidRPr="00376131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Выполняемая работа с начала трудовой деятельности (включая учебу в высших и средних учебных заведениях, военную службу).</w:t>
      </w:r>
    </w:p>
    <w:p w:rsidR="00376131" w:rsidRPr="002068DA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bookmarkStart w:id="20" w:name="z127"/>
      <w:bookmarkEnd w:id="19"/>
      <w:r w:rsidRPr="002068DA">
        <w:rPr>
          <w:rFonts w:ascii="Times New Roman" w:hAnsi="Times New Roman" w:cs="Times New Roman"/>
          <w:i/>
          <w:color w:val="000000"/>
          <w:sz w:val="24"/>
          <w:szCs w:val="28"/>
        </w:rPr>
        <w:t>     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  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Style w:val="a5"/>
        <w:tblW w:w="10614" w:type="dxa"/>
        <w:tblInd w:w="-601" w:type="dxa"/>
        <w:tblLook w:val="04A0" w:firstRow="1" w:lastRow="0" w:firstColumn="1" w:lastColumn="0" w:noHBand="0" w:noVBand="1"/>
      </w:tblPr>
      <w:tblGrid>
        <w:gridCol w:w="2836"/>
        <w:gridCol w:w="4536"/>
        <w:gridCol w:w="3242"/>
      </w:tblGrid>
      <w:tr w:rsidR="00376131" w:rsidRPr="00376131" w:rsidTr="002068DA">
        <w:trPr>
          <w:trHeight w:val="30"/>
        </w:trPr>
        <w:tc>
          <w:tcPr>
            <w:tcW w:w="2836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z128"/>
            <w:bookmarkEnd w:id="20"/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 и год</w:t>
            </w:r>
          </w:p>
        </w:tc>
        <w:bookmarkEnd w:id="21"/>
        <w:tc>
          <w:tcPr>
            <w:tcW w:w="4536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Должность, с указанием</w:t>
            </w: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учреждения, организации</w:t>
            </w:r>
          </w:p>
        </w:tc>
        <w:tc>
          <w:tcPr>
            <w:tcW w:w="3242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</w:t>
            </w: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учреждения, организации</w:t>
            </w:r>
          </w:p>
        </w:tc>
      </w:tr>
      <w:tr w:rsidR="00376131" w:rsidRPr="00376131" w:rsidTr="002068DA">
        <w:trPr>
          <w:trHeight w:val="30"/>
        </w:trPr>
        <w:tc>
          <w:tcPr>
            <w:tcW w:w="2836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42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068DA" w:rsidRPr="00376131" w:rsidTr="002068DA">
        <w:trPr>
          <w:trHeight w:val="30"/>
        </w:trPr>
        <w:tc>
          <w:tcPr>
            <w:tcW w:w="2836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DA" w:rsidRPr="00376131" w:rsidTr="002068DA">
        <w:trPr>
          <w:trHeight w:val="30"/>
        </w:trPr>
        <w:tc>
          <w:tcPr>
            <w:tcW w:w="2836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8DA" w:rsidRDefault="00376131" w:rsidP="002068DA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z130"/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2068DA" w:rsidRDefault="002068DA" w:rsidP="002068DA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76131" w:rsidRPr="00376131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16. 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</w:p>
    <w:p w:rsidR="00376131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i/>
          <w:color w:val="000000"/>
          <w:sz w:val="24"/>
          <w:szCs w:val="28"/>
          <w:lang w:val="en-GB"/>
        </w:rPr>
      </w:pPr>
      <w:bookmarkStart w:id="23" w:name="z131"/>
      <w:bookmarkEnd w:id="22"/>
      <w:r w:rsidRPr="002068DA">
        <w:rPr>
          <w:rFonts w:ascii="Times New Roman" w:hAnsi="Times New Roman" w:cs="Times New Roman"/>
          <w:i/>
          <w:color w:val="000000"/>
          <w:sz w:val="24"/>
          <w:szCs w:val="28"/>
        </w:rPr>
        <w:t>     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 Примечание: при заполнении данного пункта, указываются все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p w:rsidR="002068DA" w:rsidRDefault="002068DA" w:rsidP="002068DA">
      <w:pPr>
        <w:spacing w:after="0"/>
        <w:ind w:left="-709"/>
        <w:jc w:val="both"/>
        <w:rPr>
          <w:rFonts w:ascii="Times New Roman" w:hAnsi="Times New Roman" w:cs="Times New Roman"/>
          <w:i/>
          <w:color w:val="000000"/>
          <w:sz w:val="24"/>
          <w:szCs w:val="28"/>
          <w:lang w:val="en-GB"/>
        </w:rPr>
      </w:pPr>
    </w:p>
    <w:tbl>
      <w:tblPr>
        <w:tblStyle w:val="a5"/>
        <w:tblW w:w="10605" w:type="dxa"/>
        <w:tblInd w:w="-601" w:type="dxa"/>
        <w:tblLook w:val="04A0" w:firstRow="1" w:lastRow="0" w:firstColumn="1" w:lastColumn="0" w:noHBand="0" w:noVBand="1"/>
      </w:tblPr>
      <w:tblGrid>
        <w:gridCol w:w="1554"/>
        <w:gridCol w:w="3036"/>
        <w:gridCol w:w="1811"/>
        <w:gridCol w:w="1919"/>
        <w:gridCol w:w="2285"/>
      </w:tblGrid>
      <w:tr w:rsidR="00376131" w:rsidRPr="00376131" w:rsidTr="002068DA">
        <w:trPr>
          <w:trHeight w:val="30"/>
        </w:trPr>
        <w:tc>
          <w:tcPr>
            <w:tcW w:w="1554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z132"/>
            <w:bookmarkEnd w:id="23"/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родства</w:t>
            </w:r>
          </w:p>
        </w:tc>
        <w:bookmarkEnd w:id="24"/>
        <w:tc>
          <w:tcPr>
            <w:tcW w:w="3036" w:type="dxa"/>
          </w:tcPr>
          <w:p w:rsidR="00376131" w:rsidRPr="00376131" w:rsidRDefault="00376131" w:rsidP="002068DA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Фамилия, имя,</w:t>
            </w:r>
            <w:r w:rsidRPr="00376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отчество (при его наличии)</w:t>
            </w:r>
          </w:p>
        </w:tc>
        <w:tc>
          <w:tcPr>
            <w:tcW w:w="1811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место</w:t>
            </w: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1919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</w:t>
            </w: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85" w:type="dxa"/>
          </w:tcPr>
          <w:p w:rsidR="00376131" w:rsidRPr="00376131" w:rsidRDefault="00376131" w:rsidP="00CA0F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пребывания,</w:t>
            </w: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местожительства</w:t>
            </w:r>
          </w:p>
        </w:tc>
      </w:tr>
      <w:tr w:rsidR="00376131" w:rsidRPr="00376131" w:rsidTr="002068DA">
        <w:trPr>
          <w:trHeight w:val="30"/>
        </w:trPr>
        <w:tc>
          <w:tcPr>
            <w:tcW w:w="1554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36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11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9" w:type="dxa"/>
          </w:tcPr>
          <w:p w:rsid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76131" w:rsidRPr="00376131" w:rsidRDefault="00376131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068DA" w:rsidRPr="00376131" w:rsidTr="002068DA">
        <w:trPr>
          <w:trHeight w:val="30"/>
        </w:trPr>
        <w:tc>
          <w:tcPr>
            <w:tcW w:w="1554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DA" w:rsidRPr="00376131" w:rsidTr="002068DA">
        <w:trPr>
          <w:trHeight w:val="30"/>
        </w:trPr>
        <w:tc>
          <w:tcPr>
            <w:tcW w:w="1554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DA" w:rsidRPr="00376131" w:rsidTr="002068DA">
        <w:trPr>
          <w:trHeight w:val="30"/>
        </w:trPr>
        <w:tc>
          <w:tcPr>
            <w:tcW w:w="1554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2068DA" w:rsidRPr="00376131" w:rsidRDefault="002068DA" w:rsidP="00CA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8DA" w:rsidRDefault="00376131" w:rsidP="002068DA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bookmarkStart w:id="25" w:name="z134"/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068DA" w:rsidRDefault="00376131" w:rsidP="002068DA">
      <w:pPr>
        <w:spacing w:after="0"/>
        <w:ind w:left="-709"/>
        <w:jc w:val="center"/>
        <w:rPr>
          <w:rFonts w:ascii="Times New Roman" w:hAnsi="Times New Roman" w:cs="Times New Roman"/>
          <w:i/>
          <w:color w:val="000000"/>
          <w:sz w:val="24"/>
          <w:szCs w:val="28"/>
          <w:lang w:val="en-GB"/>
        </w:rPr>
      </w:pP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17. Супруг(-а) _____________________________________________________________</w:t>
      </w:r>
      <w:r w:rsidRPr="003761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 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</w:rPr>
        <w:t>                              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(фамилия, имя, отчество (при его наличии))</w:t>
      </w:r>
    </w:p>
    <w:p w:rsidR="002068DA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8DA">
        <w:rPr>
          <w:rFonts w:ascii="Times New Roman" w:hAnsi="Times New Roman" w:cs="Times New Roman"/>
          <w:i/>
          <w:sz w:val="24"/>
          <w:szCs w:val="28"/>
          <w:lang w:val="ru-RU"/>
        </w:rPr>
        <w:br/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документы на прием/восстановление в гражданстве Республики Казахстан.</w:t>
      </w:r>
      <w:r w:rsidRPr="003761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(да/нет).</w:t>
      </w:r>
      <w:r w:rsidRPr="003761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Ваш адрес, номер телефона ____________________________________________</w:t>
      </w:r>
      <w:r w:rsidRPr="003761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Правовые последствия приема/восстановления в гражданстве Республики </w:t>
      </w:r>
      <w:r w:rsidRPr="002068DA">
        <w:rPr>
          <w:rFonts w:ascii="Times New Roman" w:hAnsi="Times New Roman" w:cs="Times New Roman"/>
          <w:i/>
          <w:sz w:val="24"/>
          <w:szCs w:val="28"/>
          <w:lang w:val="ru-RU"/>
        </w:rPr>
        <w:br/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Казахстан мне разъяснены. А также разъснено положение статьи 1 Закона Республики </w:t>
      </w:r>
      <w:r w:rsidRPr="002068DA">
        <w:rPr>
          <w:rFonts w:ascii="Times New Roman" w:hAnsi="Times New Roman" w:cs="Times New Roman"/>
          <w:i/>
          <w:sz w:val="24"/>
          <w:szCs w:val="28"/>
          <w:lang w:val="ru-RU"/>
        </w:rPr>
        <w:br/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Казахстан от 20 декабря 1991 года "О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</w:rPr>
        <w:t> 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гражданстве Республики Казахстан", в соответствии</w:t>
      </w:r>
      <w:r w:rsidR="002068DA"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 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с</w:t>
      </w:r>
      <w:r w:rsidR="002068DA"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 </w:t>
      </w:r>
      <w:r w:rsidRPr="002068DA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которым я ответствен перед Республикой Казахстан и обязан соблюдать Конституцию и законы Республики Казахстан, защищать интересы Республики Казахстан, ее территориальную целостность, уважительно относиться к обычаям, традициям, государственному языку и языкам представителей всех национальностей, проживающих на ее территории, способствовать укреплению могущества, суверенитета и независимости Республики Казахстан.</w:t>
      </w:r>
      <w:r w:rsidRPr="002068DA">
        <w:rPr>
          <w:rFonts w:ascii="Times New Roman" w:hAnsi="Times New Roman" w:cs="Times New Roman"/>
          <w:i/>
          <w:sz w:val="24"/>
          <w:szCs w:val="28"/>
          <w:lang w:val="ru-RU"/>
        </w:rPr>
        <w:br/>
      </w:r>
      <w:r w:rsidRPr="00376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6131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</w:t>
      </w:r>
    </w:p>
    <w:p w:rsidR="00376131" w:rsidRPr="002068DA" w:rsidRDefault="00376131" w:rsidP="002068D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1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6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заявителя __________________</w:t>
      </w:r>
    </w:p>
    <w:bookmarkEnd w:id="25"/>
    <w:p w:rsidR="00E528D6" w:rsidRPr="002068DA" w:rsidRDefault="00E528D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528D6" w:rsidRPr="002068DA" w:rsidSect="00AE4102">
      <w:type w:val="continuous"/>
      <w:pgSz w:w="11906" w:h="16838" w:code="9"/>
      <w:pgMar w:top="1134" w:right="709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31"/>
    <w:rsid w:val="002068DA"/>
    <w:rsid w:val="00376131"/>
    <w:rsid w:val="00564F8A"/>
    <w:rsid w:val="00AE4102"/>
    <w:rsid w:val="00E528D6"/>
    <w:rsid w:val="00F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31"/>
    <w:rPr>
      <w:rFonts w:ascii="Tahoma" w:eastAsia="Consolas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20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31"/>
    <w:rPr>
      <w:rFonts w:ascii="Tahoma" w:eastAsia="Consolas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20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2020-03-13T07:57:00Z</dcterms:created>
  <dcterms:modified xsi:type="dcterms:W3CDTF">2020-03-13T07:57:00Z</dcterms:modified>
</cp:coreProperties>
</file>