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42" w:rsidRDefault="006E5A42" w:rsidP="006E5A42">
      <w:pPr>
        <w:spacing w:after="0" w:line="240" w:lineRule="auto"/>
        <w:contextualSpacing/>
        <w:jc w:val="center"/>
        <w:rPr>
          <w:rFonts w:ascii="Times New Roman" w:hAnsi="Times New Roman" w:cs="Times New Roman"/>
          <w:b/>
          <w:sz w:val="28"/>
          <w:szCs w:val="28"/>
          <w:lang w:val="kk-KZ"/>
        </w:rPr>
      </w:pPr>
      <w:r w:rsidRPr="001A7658">
        <w:rPr>
          <w:rFonts w:ascii="Times New Roman" w:hAnsi="Times New Roman" w:cs="Times New Roman"/>
          <w:b/>
          <w:sz w:val="28"/>
          <w:szCs w:val="28"/>
          <w:lang w:val="kk-KZ"/>
        </w:rPr>
        <w:t xml:space="preserve">Сыбайлас жемқорлыққа қарсы </w:t>
      </w:r>
      <w:r>
        <w:rPr>
          <w:rFonts w:ascii="Times New Roman" w:hAnsi="Times New Roman" w:cs="Times New Roman"/>
          <w:b/>
          <w:sz w:val="28"/>
          <w:szCs w:val="28"/>
          <w:lang w:val="kk-KZ"/>
        </w:rPr>
        <w:t>іс-қимыл</w:t>
      </w:r>
      <w:r w:rsidRPr="001A7658">
        <w:rPr>
          <w:rFonts w:ascii="Times New Roman" w:hAnsi="Times New Roman" w:cs="Times New Roman"/>
          <w:b/>
          <w:sz w:val="28"/>
          <w:szCs w:val="28"/>
          <w:lang w:val="kk-KZ"/>
        </w:rPr>
        <w:t xml:space="preserve"> бойынша </w:t>
      </w:r>
    </w:p>
    <w:p w:rsidR="006E5A42" w:rsidRDefault="006E5A42" w:rsidP="006E5A42">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қабылданып жатқан</w:t>
      </w:r>
      <w:r w:rsidRPr="001A7658">
        <w:rPr>
          <w:rFonts w:ascii="Times New Roman" w:hAnsi="Times New Roman" w:cs="Times New Roman"/>
          <w:b/>
          <w:sz w:val="28"/>
          <w:szCs w:val="28"/>
          <w:lang w:val="kk-KZ"/>
        </w:rPr>
        <w:t xml:space="preserve"> шаралар туралы </w:t>
      </w:r>
    </w:p>
    <w:p w:rsidR="006E5A42" w:rsidRPr="001A7658" w:rsidRDefault="006E5A42" w:rsidP="006E5A42">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АҚПАРАТ</w:t>
      </w:r>
    </w:p>
    <w:p w:rsidR="006E5A42" w:rsidRPr="001A7658" w:rsidRDefault="006E5A42" w:rsidP="006E5A42">
      <w:pPr>
        <w:spacing w:after="0" w:line="240" w:lineRule="auto"/>
        <w:contextualSpacing/>
        <w:jc w:val="center"/>
        <w:rPr>
          <w:rFonts w:ascii="Times New Roman" w:hAnsi="Times New Roman" w:cs="Times New Roman"/>
          <w:sz w:val="28"/>
          <w:szCs w:val="28"/>
          <w:lang w:val="kk-KZ"/>
        </w:rPr>
      </w:pPr>
    </w:p>
    <w:p w:rsidR="006E5A42" w:rsidRPr="001A7658" w:rsidRDefault="006E5A42" w:rsidP="006E5A42">
      <w:pPr>
        <w:spacing w:after="0" w:line="240" w:lineRule="auto"/>
        <w:contextualSpacing/>
        <w:jc w:val="both"/>
        <w:rPr>
          <w:rFonts w:ascii="Times New Roman" w:hAnsi="Times New Roman" w:cs="Times New Roman"/>
          <w:sz w:val="28"/>
          <w:szCs w:val="28"/>
          <w:lang w:val="kk-KZ"/>
        </w:rPr>
      </w:pPr>
      <w:r w:rsidRPr="001A7658">
        <w:rPr>
          <w:rFonts w:ascii="Times New Roman" w:hAnsi="Times New Roman" w:cs="Times New Roman"/>
          <w:sz w:val="28"/>
          <w:szCs w:val="28"/>
          <w:lang w:val="kk-KZ"/>
        </w:rPr>
        <w:tab/>
      </w:r>
      <w:r>
        <w:rPr>
          <w:rFonts w:ascii="Times New Roman" w:hAnsi="Times New Roman" w:cs="Times New Roman"/>
          <w:sz w:val="28"/>
          <w:szCs w:val="28"/>
          <w:lang w:val="kk-KZ"/>
        </w:rPr>
        <w:t>Ішкі істер м</w:t>
      </w:r>
      <w:r w:rsidRPr="001A7658">
        <w:rPr>
          <w:rFonts w:ascii="Times New Roman" w:hAnsi="Times New Roman" w:cs="Times New Roman"/>
          <w:sz w:val="28"/>
          <w:szCs w:val="28"/>
          <w:lang w:val="kk-KZ"/>
        </w:rPr>
        <w:t>инистрлі</w:t>
      </w:r>
      <w:r>
        <w:rPr>
          <w:rFonts w:ascii="Times New Roman" w:hAnsi="Times New Roman" w:cs="Times New Roman"/>
          <w:sz w:val="28"/>
          <w:szCs w:val="28"/>
          <w:lang w:val="kk-KZ"/>
        </w:rPr>
        <w:t>гі</w:t>
      </w:r>
      <w:r w:rsidRPr="001A7658">
        <w:rPr>
          <w:rFonts w:ascii="Times New Roman" w:hAnsi="Times New Roman" w:cs="Times New Roman"/>
          <w:sz w:val="28"/>
          <w:szCs w:val="28"/>
          <w:lang w:val="kk-KZ"/>
        </w:rPr>
        <w:t xml:space="preserve"> ішкі істер органдарын</w:t>
      </w:r>
      <w:r>
        <w:rPr>
          <w:rFonts w:ascii="Times New Roman" w:hAnsi="Times New Roman" w:cs="Times New Roman"/>
          <w:sz w:val="28"/>
          <w:szCs w:val="28"/>
          <w:lang w:val="kk-KZ"/>
        </w:rPr>
        <w:t>дағы</w:t>
      </w:r>
      <w:r w:rsidRPr="001A7658">
        <w:rPr>
          <w:rFonts w:ascii="Times New Roman" w:hAnsi="Times New Roman" w:cs="Times New Roman"/>
          <w:sz w:val="28"/>
          <w:szCs w:val="28"/>
          <w:lang w:val="kk-KZ"/>
        </w:rPr>
        <w:t xml:space="preserve"> сыбайлас жемқорлыққа</w:t>
      </w:r>
      <w:r>
        <w:rPr>
          <w:rFonts w:ascii="Times New Roman" w:hAnsi="Times New Roman" w:cs="Times New Roman"/>
          <w:sz w:val="28"/>
          <w:szCs w:val="28"/>
          <w:lang w:val="kk-KZ"/>
        </w:rPr>
        <w:t xml:space="preserve">, </w:t>
      </w:r>
      <w:r w:rsidRPr="001A7658">
        <w:rPr>
          <w:rFonts w:ascii="Times New Roman" w:hAnsi="Times New Roman" w:cs="Times New Roman"/>
          <w:sz w:val="28"/>
          <w:szCs w:val="28"/>
          <w:lang w:val="kk-KZ"/>
        </w:rPr>
        <w:t xml:space="preserve"> заңдылық</w:t>
      </w:r>
      <w:r>
        <w:rPr>
          <w:rFonts w:ascii="Times New Roman" w:hAnsi="Times New Roman" w:cs="Times New Roman"/>
          <w:sz w:val="28"/>
          <w:szCs w:val="28"/>
          <w:lang w:val="kk-KZ"/>
        </w:rPr>
        <w:t xml:space="preserve"> пен тәртіп</w:t>
      </w:r>
      <w:r w:rsidRPr="001A7658">
        <w:rPr>
          <w:rFonts w:ascii="Times New Roman" w:hAnsi="Times New Roman" w:cs="Times New Roman"/>
          <w:sz w:val="28"/>
          <w:szCs w:val="28"/>
          <w:lang w:val="kk-KZ"/>
        </w:rPr>
        <w:t xml:space="preserve"> бұзушылықтарға қарсы іс-қимыл </w:t>
      </w:r>
      <w:r>
        <w:rPr>
          <w:rFonts w:ascii="Times New Roman" w:hAnsi="Times New Roman" w:cs="Times New Roman"/>
          <w:sz w:val="28"/>
          <w:szCs w:val="28"/>
          <w:lang w:val="kk-KZ"/>
        </w:rPr>
        <w:t xml:space="preserve">бойынша барлық </w:t>
      </w:r>
      <w:r w:rsidRPr="001A7658">
        <w:rPr>
          <w:rFonts w:ascii="Times New Roman" w:hAnsi="Times New Roman" w:cs="Times New Roman"/>
          <w:sz w:val="28"/>
          <w:szCs w:val="28"/>
          <w:lang w:val="kk-KZ"/>
        </w:rPr>
        <w:t>қажетті ұйымдастырушылық және практикалық шаралар</w:t>
      </w:r>
      <w:r>
        <w:rPr>
          <w:rFonts w:ascii="Times New Roman" w:hAnsi="Times New Roman" w:cs="Times New Roman"/>
          <w:sz w:val="28"/>
          <w:szCs w:val="28"/>
          <w:lang w:val="kk-KZ"/>
        </w:rPr>
        <w:t>ды</w:t>
      </w:r>
      <w:r w:rsidRPr="001A7658">
        <w:rPr>
          <w:rFonts w:ascii="Times New Roman" w:hAnsi="Times New Roman" w:cs="Times New Roman"/>
          <w:sz w:val="28"/>
          <w:szCs w:val="28"/>
          <w:lang w:val="kk-KZ"/>
        </w:rPr>
        <w:t xml:space="preserve"> қабылдауда. </w:t>
      </w:r>
    </w:p>
    <w:p w:rsidR="00F20220" w:rsidRPr="00613902" w:rsidRDefault="00F20220" w:rsidP="00F20220">
      <w:pPr>
        <w:spacing w:after="0" w:line="240" w:lineRule="auto"/>
        <w:ind w:firstLine="708"/>
        <w:jc w:val="both"/>
        <w:rPr>
          <w:rFonts w:ascii="Times New Roman" w:hAnsi="Times New Roman"/>
          <w:sz w:val="28"/>
          <w:szCs w:val="28"/>
          <w:lang w:val="kk-KZ"/>
        </w:rPr>
      </w:pPr>
      <w:r w:rsidRPr="00613902">
        <w:rPr>
          <w:rFonts w:ascii="Times New Roman" w:hAnsi="Times New Roman"/>
          <w:sz w:val="28"/>
          <w:szCs w:val="28"/>
          <w:lang w:val="kk-KZ"/>
        </w:rPr>
        <w:t>2015-2025 жылдарға арналған сыбайлас жемқорлыққа қарсы стратегия іске асырылуда.</w:t>
      </w:r>
    </w:p>
    <w:p w:rsidR="006E5A42" w:rsidRPr="006E5A42" w:rsidRDefault="006E5A42" w:rsidP="006E5A42">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Pr="006E5A42">
        <w:rPr>
          <w:rFonts w:ascii="Times New Roman" w:hAnsi="Times New Roman" w:cs="Times New Roman"/>
          <w:sz w:val="28"/>
          <w:szCs w:val="28"/>
          <w:lang w:val="kk-KZ"/>
        </w:rPr>
        <w:t xml:space="preserve">шкі істер органдарындағы сыбайлас жемқорлыққа қарсы іс-қимыл жөніндегі ведомстволық сыбайлас жемқорлыққа қарсы бағдарламаны іске асыру жөніндегі іс-шаралар жоспары </w:t>
      </w:r>
      <w:proofErr w:type="spellStart"/>
      <w:r w:rsidRPr="006E5A42">
        <w:rPr>
          <w:rFonts w:ascii="Times New Roman" w:hAnsi="Times New Roman" w:cs="Times New Roman"/>
          <w:sz w:val="28"/>
          <w:szCs w:val="28"/>
          <w:lang w:val="kk-KZ"/>
        </w:rPr>
        <w:t>өзектендірілді</w:t>
      </w:r>
      <w:proofErr w:type="spellEnd"/>
      <w:r w:rsidRPr="006E5A42">
        <w:rPr>
          <w:rFonts w:ascii="Times New Roman" w:hAnsi="Times New Roman" w:cs="Times New Roman"/>
          <w:sz w:val="28"/>
          <w:szCs w:val="28"/>
          <w:lang w:val="kk-KZ"/>
        </w:rPr>
        <w:t xml:space="preserve">, онда алдын алу іс-шаралар кешенін жүргізу, сыбайлас жемқорлық тәуекелдерін жою,  сыбайлас жемқорлыққа қарсы, тәрбие және кадр жұмысының тиімділігін арттыру көзделген </w:t>
      </w:r>
      <w:r w:rsidRPr="006E5A42">
        <w:rPr>
          <w:rFonts w:ascii="Times New Roman" w:hAnsi="Times New Roman" w:cs="Times New Roman"/>
          <w:i/>
          <w:sz w:val="24"/>
          <w:szCs w:val="24"/>
          <w:lang w:val="kk-KZ"/>
        </w:rPr>
        <w:t>(ІІМ-нің 2019 жылғы 2 тамыздағы № 677 бұйрығы).</w:t>
      </w:r>
      <w:r w:rsidRPr="006E5A42">
        <w:rPr>
          <w:rFonts w:ascii="Times New Roman" w:hAnsi="Times New Roman" w:cs="Times New Roman"/>
          <w:sz w:val="28"/>
          <w:szCs w:val="28"/>
          <w:lang w:val="kk-KZ"/>
        </w:rPr>
        <w:t xml:space="preserve"> </w:t>
      </w:r>
    </w:p>
    <w:p w:rsidR="004F4699" w:rsidRDefault="00F20220" w:rsidP="00F20220">
      <w:pPr>
        <w:spacing w:after="0" w:line="240" w:lineRule="auto"/>
        <w:ind w:firstLine="708"/>
        <w:jc w:val="both"/>
        <w:rPr>
          <w:rFonts w:ascii="Times New Roman" w:hAnsi="Times New Roman"/>
          <w:sz w:val="28"/>
          <w:szCs w:val="28"/>
          <w:lang w:val="kk-KZ"/>
        </w:rPr>
      </w:pPr>
      <w:r w:rsidRPr="00613902">
        <w:rPr>
          <w:rFonts w:ascii="Times New Roman" w:hAnsi="Times New Roman"/>
          <w:sz w:val="28"/>
          <w:szCs w:val="28"/>
          <w:lang w:val="kk-KZ"/>
        </w:rPr>
        <w:t xml:space="preserve">Бұдан басқа, </w:t>
      </w:r>
      <w:r w:rsidR="004F4699" w:rsidRPr="004F4699">
        <w:rPr>
          <w:rFonts w:ascii="Times New Roman" w:hAnsi="Times New Roman"/>
          <w:sz w:val="28"/>
          <w:szCs w:val="28"/>
          <w:lang w:val="kk-KZ"/>
        </w:rPr>
        <w:t xml:space="preserve">Мемлекет басшысының «Сындарлы қоғамдық </w:t>
      </w:r>
      <w:proofErr w:type="spellStart"/>
      <w:r w:rsidR="004F4699" w:rsidRPr="004F4699">
        <w:rPr>
          <w:rFonts w:ascii="Times New Roman" w:hAnsi="Times New Roman"/>
          <w:sz w:val="28"/>
          <w:szCs w:val="28"/>
          <w:lang w:val="kk-KZ"/>
        </w:rPr>
        <w:t>диалог-Қазақстанның</w:t>
      </w:r>
      <w:proofErr w:type="spellEnd"/>
      <w:r w:rsidR="004F4699" w:rsidRPr="004F4699">
        <w:rPr>
          <w:rFonts w:ascii="Times New Roman" w:hAnsi="Times New Roman"/>
          <w:sz w:val="28"/>
          <w:szCs w:val="28"/>
          <w:lang w:val="kk-KZ"/>
        </w:rPr>
        <w:t xml:space="preserve"> тұрақтылығы мен өркендеуінің негізі» атты Жолдауын іске асыру шеңберінде Орталық коммуникациялар қызметінің алаңында азаматтық сектор өкілдерімен «дөңгелек үстел» </w:t>
      </w:r>
      <w:r w:rsidR="004F4699" w:rsidRPr="004F4699">
        <w:rPr>
          <w:rFonts w:ascii="Times New Roman" w:hAnsi="Times New Roman"/>
          <w:i/>
          <w:sz w:val="24"/>
          <w:szCs w:val="24"/>
          <w:lang w:val="kk-KZ"/>
        </w:rPr>
        <w:t>(2019 ж</w:t>
      </w:r>
      <w:r w:rsidR="00C35045">
        <w:rPr>
          <w:rFonts w:ascii="Times New Roman" w:hAnsi="Times New Roman"/>
          <w:i/>
          <w:sz w:val="24"/>
          <w:szCs w:val="24"/>
          <w:lang w:val="kk-KZ"/>
        </w:rPr>
        <w:t xml:space="preserve">ылғы </w:t>
      </w:r>
      <w:r w:rsidR="004F4699" w:rsidRPr="004F4699">
        <w:rPr>
          <w:rFonts w:ascii="Times New Roman" w:hAnsi="Times New Roman"/>
          <w:i/>
          <w:sz w:val="24"/>
          <w:szCs w:val="24"/>
          <w:lang w:val="kk-KZ"/>
        </w:rPr>
        <w:t>5 қыркүйек)</w:t>
      </w:r>
      <w:r w:rsidR="004F4699" w:rsidRPr="00613902">
        <w:rPr>
          <w:rFonts w:ascii="Times New Roman" w:hAnsi="Times New Roman"/>
          <w:sz w:val="28"/>
          <w:szCs w:val="28"/>
          <w:lang w:val="kk-KZ"/>
        </w:rPr>
        <w:t xml:space="preserve"> </w:t>
      </w:r>
      <w:r w:rsidR="004F4699" w:rsidRPr="004F4699">
        <w:rPr>
          <w:rFonts w:ascii="Times New Roman" w:hAnsi="Times New Roman"/>
          <w:sz w:val="28"/>
          <w:szCs w:val="28"/>
          <w:lang w:val="kk-KZ"/>
        </w:rPr>
        <w:t xml:space="preserve"> өткізілді, онда </w:t>
      </w:r>
      <w:proofErr w:type="spellStart"/>
      <w:r w:rsidR="004F4699" w:rsidRPr="004F4699">
        <w:rPr>
          <w:rFonts w:ascii="Times New Roman" w:hAnsi="Times New Roman"/>
          <w:sz w:val="28"/>
          <w:szCs w:val="28"/>
          <w:lang w:val="kk-KZ"/>
        </w:rPr>
        <w:t>ІІО-дағы</w:t>
      </w:r>
      <w:proofErr w:type="spellEnd"/>
      <w:r w:rsidR="004F4699" w:rsidRPr="004F4699">
        <w:rPr>
          <w:rFonts w:ascii="Times New Roman" w:hAnsi="Times New Roman"/>
          <w:sz w:val="28"/>
          <w:szCs w:val="28"/>
          <w:lang w:val="kk-KZ"/>
        </w:rPr>
        <w:t xml:space="preserve"> сыбайлас жемқорлыққа қарсы іс-қимыл мәселелері бойынша ІІМ, Сыбайлас жемқорлыққа қарсы қызмет және жұртшылық өкілдерінің арасындағы </w:t>
      </w:r>
      <w:r w:rsidR="00D87F60">
        <w:rPr>
          <w:rFonts w:ascii="Times New Roman" w:hAnsi="Times New Roman"/>
          <w:sz w:val="28"/>
          <w:szCs w:val="28"/>
          <w:lang w:val="kk-KZ"/>
        </w:rPr>
        <w:br/>
      </w:r>
      <w:r w:rsidR="004F4699" w:rsidRPr="004F4699">
        <w:rPr>
          <w:rFonts w:ascii="Times New Roman" w:hAnsi="Times New Roman"/>
          <w:sz w:val="28"/>
          <w:szCs w:val="28"/>
          <w:lang w:val="kk-KZ"/>
        </w:rPr>
        <w:t xml:space="preserve">2019-2020 жылдарға арналған бірлескен іс-шаралар </w:t>
      </w:r>
      <w:r w:rsidR="004F4699" w:rsidRPr="00613902">
        <w:rPr>
          <w:rFonts w:ascii="Times New Roman" w:hAnsi="Times New Roman"/>
          <w:sz w:val="28"/>
          <w:szCs w:val="28"/>
          <w:lang w:val="kk-KZ"/>
        </w:rPr>
        <w:t>жоспарын іске асырудың алғашқы қорытындылары шығарылды.</w:t>
      </w:r>
    </w:p>
    <w:p w:rsidR="00F20220" w:rsidRPr="00613902" w:rsidRDefault="00F20220" w:rsidP="00F20220">
      <w:pPr>
        <w:spacing w:after="0" w:line="240" w:lineRule="auto"/>
        <w:ind w:firstLine="708"/>
        <w:jc w:val="both"/>
        <w:rPr>
          <w:rFonts w:ascii="Times New Roman" w:hAnsi="Times New Roman"/>
          <w:sz w:val="28"/>
          <w:szCs w:val="28"/>
          <w:lang w:val="kk-KZ"/>
        </w:rPr>
      </w:pPr>
      <w:r w:rsidRPr="00613902">
        <w:rPr>
          <w:rFonts w:ascii="Times New Roman" w:hAnsi="Times New Roman"/>
          <w:sz w:val="28"/>
          <w:szCs w:val="28"/>
          <w:lang w:val="kk-KZ"/>
        </w:rPr>
        <w:t xml:space="preserve">Халықаралық сыбайлас жемқорлыққа қарсы күрес күні </w:t>
      </w:r>
      <w:r w:rsidRPr="00605917">
        <w:rPr>
          <w:rFonts w:ascii="Times New Roman" w:hAnsi="Times New Roman"/>
          <w:i/>
          <w:sz w:val="24"/>
          <w:szCs w:val="24"/>
          <w:lang w:val="kk-KZ"/>
        </w:rPr>
        <w:t>(2019</w:t>
      </w:r>
      <w:r w:rsidR="00C35045">
        <w:rPr>
          <w:rFonts w:ascii="Times New Roman" w:hAnsi="Times New Roman"/>
          <w:i/>
          <w:sz w:val="24"/>
          <w:szCs w:val="24"/>
          <w:lang w:val="kk-KZ"/>
        </w:rPr>
        <w:t xml:space="preserve"> </w:t>
      </w:r>
      <w:r w:rsidRPr="00605917">
        <w:rPr>
          <w:rFonts w:ascii="Times New Roman" w:hAnsi="Times New Roman"/>
          <w:i/>
          <w:sz w:val="24"/>
          <w:szCs w:val="24"/>
          <w:lang w:val="kk-KZ"/>
        </w:rPr>
        <w:t>ж</w:t>
      </w:r>
      <w:r w:rsidR="00C35045">
        <w:rPr>
          <w:rFonts w:ascii="Times New Roman" w:hAnsi="Times New Roman"/>
          <w:i/>
          <w:sz w:val="24"/>
          <w:szCs w:val="24"/>
          <w:lang w:val="kk-KZ"/>
        </w:rPr>
        <w:t>ылғы</w:t>
      </w:r>
      <w:r w:rsidR="00C35045">
        <w:rPr>
          <w:rFonts w:ascii="Times New Roman" w:hAnsi="Times New Roman"/>
          <w:i/>
          <w:sz w:val="24"/>
          <w:szCs w:val="24"/>
          <w:lang w:val="kk-KZ"/>
        </w:rPr>
        <w:br/>
      </w:r>
      <w:r w:rsidRPr="00605917">
        <w:rPr>
          <w:rFonts w:ascii="Times New Roman" w:hAnsi="Times New Roman"/>
          <w:i/>
          <w:sz w:val="24"/>
          <w:szCs w:val="24"/>
          <w:lang w:val="kk-KZ"/>
        </w:rPr>
        <w:t>9 желтоқсан)</w:t>
      </w:r>
      <w:r w:rsidRPr="00613902">
        <w:rPr>
          <w:rFonts w:ascii="Times New Roman" w:hAnsi="Times New Roman"/>
          <w:sz w:val="28"/>
          <w:szCs w:val="28"/>
          <w:lang w:val="kk-KZ"/>
        </w:rPr>
        <w:t xml:space="preserve"> ІІМ мен </w:t>
      </w:r>
      <w:r w:rsidR="00605917">
        <w:rPr>
          <w:rFonts w:ascii="Times New Roman" w:hAnsi="Times New Roman"/>
          <w:sz w:val="28"/>
          <w:szCs w:val="28"/>
          <w:lang w:val="kk-KZ"/>
        </w:rPr>
        <w:t>«</w:t>
      </w:r>
      <w:r w:rsidR="00D87F60">
        <w:rPr>
          <w:rFonts w:ascii="Times New Roman" w:hAnsi="Times New Roman"/>
          <w:sz w:val="28"/>
          <w:szCs w:val="28"/>
          <w:lang w:val="kk-KZ"/>
        </w:rPr>
        <w:t>С</w:t>
      </w:r>
      <w:r w:rsidRPr="00613902">
        <w:rPr>
          <w:rFonts w:ascii="Times New Roman" w:hAnsi="Times New Roman"/>
          <w:sz w:val="28"/>
          <w:szCs w:val="28"/>
          <w:lang w:val="kk-KZ"/>
        </w:rPr>
        <w:t>ыбайлас жемқорлыққа қарсы бірінші медиа – орталық</w:t>
      </w:r>
      <w:r w:rsidR="00605917">
        <w:rPr>
          <w:rFonts w:ascii="Times New Roman" w:hAnsi="Times New Roman"/>
          <w:sz w:val="28"/>
          <w:szCs w:val="28"/>
          <w:lang w:val="kk-KZ"/>
        </w:rPr>
        <w:t>»</w:t>
      </w:r>
      <w:r w:rsidRPr="00613902">
        <w:rPr>
          <w:rFonts w:ascii="Times New Roman" w:hAnsi="Times New Roman"/>
          <w:sz w:val="28"/>
          <w:szCs w:val="28"/>
          <w:lang w:val="kk-KZ"/>
        </w:rPr>
        <w:t xml:space="preserve"> республикалық қоғамдық бірлестігі арасында өзара ынтымақтастық туралы </w:t>
      </w:r>
      <w:r w:rsidR="00C35045">
        <w:rPr>
          <w:rFonts w:ascii="Times New Roman" w:hAnsi="Times New Roman"/>
          <w:sz w:val="28"/>
          <w:szCs w:val="28"/>
          <w:lang w:val="kk-KZ"/>
        </w:rPr>
        <w:t>м</w:t>
      </w:r>
      <w:r w:rsidRPr="00613902">
        <w:rPr>
          <w:rFonts w:ascii="Times New Roman" w:hAnsi="Times New Roman"/>
          <w:sz w:val="28"/>
          <w:szCs w:val="28"/>
          <w:lang w:val="kk-KZ"/>
        </w:rPr>
        <w:t>еморандумға қол қойылды.</w:t>
      </w:r>
    </w:p>
    <w:p w:rsidR="00B348F1" w:rsidRPr="00B348F1" w:rsidRDefault="00B348F1" w:rsidP="00B348F1">
      <w:pPr>
        <w:pStyle w:val="a3"/>
        <w:spacing w:line="24" w:lineRule="atLeast"/>
        <w:ind w:firstLine="708"/>
        <w:jc w:val="both"/>
        <w:rPr>
          <w:color w:val="000000"/>
          <w:sz w:val="28"/>
          <w:szCs w:val="28"/>
          <w:lang w:val="kk-KZ"/>
        </w:rPr>
      </w:pPr>
      <w:proofErr w:type="spellStart"/>
      <w:r w:rsidRPr="00B348F1">
        <w:rPr>
          <w:bCs/>
          <w:color w:val="000000"/>
          <w:sz w:val="28"/>
          <w:szCs w:val="28"/>
        </w:rPr>
        <w:t>Халықпен</w:t>
      </w:r>
      <w:proofErr w:type="spellEnd"/>
      <w:r w:rsidRPr="00B348F1">
        <w:rPr>
          <w:bCs/>
          <w:color w:val="000000"/>
          <w:sz w:val="28"/>
          <w:szCs w:val="28"/>
        </w:rPr>
        <w:t xml:space="preserve"> </w:t>
      </w:r>
      <w:proofErr w:type="spellStart"/>
      <w:r w:rsidRPr="00B348F1">
        <w:rPr>
          <w:bCs/>
          <w:color w:val="000000"/>
          <w:sz w:val="28"/>
          <w:szCs w:val="28"/>
        </w:rPr>
        <w:t>кері</w:t>
      </w:r>
      <w:proofErr w:type="spellEnd"/>
      <w:r w:rsidRPr="00B348F1">
        <w:rPr>
          <w:bCs/>
          <w:color w:val="000000"/>
          <w:sz w:val="28"/>
          <w:szCs w:val="28"/>
        </w:rPr>
        <w:t xml:space="preserve"> </w:t>
      </w:r>
      <w:proofErr w:type="spellStart"/>
      <w:r w:rsidRPr="00B348F1">
        <w:rPr>
          <w:bCs/>
          <w:color w:val="000000"/>
          <w:sz w:val="28"/>
          <w:szCs w:val="28"/>
        </w:rPr>
        <w:t>байланысты</w:t>
      </w:r>
      <w:proofErr w:type="spellEnd"/>
      <w:r w:rsidRPr="00B348F1">
        <w:rPr>
          <w:bCs/>
          <w:color w:val="000000"/>
          <w:sz w:val="28"/>
          <w:szCs w:val="28"/>
        </w:rPr>
        <w:t xml:space="preserve"> </w:t>
      </w:r>
      <w:proofErr w:type="spellStart"/>
      <w:r w:rsidRPr="00B348F1">
        <w:rPr>
          <w:color w:val="000000"/>
          <w:sz w:val="28"/>
          <w:szCs w:val="28"/>
        </w:rPr>
        <w:t>жолға</w:t>
      </w:r>
      <w:proofErr w:type="spellEnd"/>
      <w:r w:rsidRPr="00B348F1">
        <w:rPr>
          <w:color w:val="000000"/>
          <w:sz w:val="28"/>
          <w:szCs w:val="28"/>
        </w:rPr>
        <w:t xml:space="preserve"> </w:t>
      </w:r>
      <w:proofErr w:type="spellStart"/>
      <w:r w:rsidRPr="00B348F1">
        <w:rPr>
          <w:color w:val="000000"/>
          <w:sz w:val="28"/>
          <w:szCs w:val="28"/>
        </w:rPr>
        <w:t>қою</w:t>
      </w:r>
      <w:proofErr w:type="spellEnd"/>
      <w:r w:rsidRPr="00B348F1">
        <w:rPr>
          <w:color w:val="000000"/>
          <w:sz w:val="28"/>
          <w:szCs w:val="28"/>
        </w:rPr>
        <w:t xml:space="preserve"> </w:t>
      </w:r>
      <w:proofErr w:type="spellStart"/>
      <w:r w:rsidRPr="00B348F1">
        <w:rPr>
          <w:color w:val="000000"/>
          <w:sz w:val="28"/>
          <w:szCs w:val="28"/>
        </w:rPr>
        <w:t>және</w:t>
      </w:r>
      <w:proofErr w:type="spellEnd"/>
      <w:r w:rsidRPr="00B348F1">
        <w:rPr>
          <w:color w:val="000000"/>
          <w:sz w:val="28"/>
          <w:szCs w:val="28"/>
        </w:rPr>
        <w:t xml:space="preserve"> ІІМ </w:t>
      </w:r>
      <w:proofErr w:type="spellStart"/>
      <w:r w:rsidRPr="00B348F1">
        <w:rPr>
          <w:color w:val="000000"/>
          <w:sz w:val="28"/>
          <w:szCs w:val="28"/>
        </w:rPr>
        <w:t>қызметінің</w:t>
      </w:r>
      <w:proofErr w:type="spellEnd"/>
      <w:r w:rsidRPr="00B348F1">
        <w:rPr>
          <w:color w:val="000000"/>
          <w:sz w:val="28"/>
          <w:szCs w:val="28"/>
        </w:rPr>
        <w:t xml:space="preserve"> </w:t>
      </w:r>
      <w:proofErr w:type="spellStart"/>
      <w:r w:rsidRPr="00B348F1">
        <w:rPr>
          <w:color w:val="000000"/>
          <w:sz w:val="28"/>
          <w:szCs w:val="28"/>
        </w:rPr>
        <w:t>ашықтығы</w:t>
      </w:r>
      <w:proofErr w:type="spellEnd"/>
      <w:r w:rsidRPr="00B348F1">
        <w:rPr>
          <w:color w:val="000000"/>
          <w:sz w:val="28"/>
          <w:szCs w:val="28"/>
          <w:lang w:val="kk-KZ"/>
        </w:rPr>
        <w:t xml:space="preserve"> </w:t>
      </w:r>
      <w:r w:rsidRPr="00B348F1">
        <w:rPr>
          <w:color w:val="000000"/>
          <w:sz w:val="28"/>
          <w:szCs w:val="28"/>
        </w:rPr>
        <w:t xml:space="preserve">мен </w:t>
      </w:r>
      <w:proofErr w:type="spellStart"/>
      <w:r w:rsidRPr="00B348F1">
        <w:rPr>
          <w:color w:val="000000"/>
          <w:sz w:val="28"/>
          <w:szCs w:val="28"/>
        </w:rPr>
        <w:t>айқындығын</w:t>
      </w:r>
      <w:proofErr w:type="spellEnd"/>
      <w:r w:rsidRPr="00B348F1">
        <w:rPr>
          <w:color w:val="000000"/>
          <w:sz w:val="28"/>
          <w:szCs w:val="28"/>
        </w:rPr>
        <w:t xml:space="preserve"> </w:t>
      </w:r>
      <w:proofErr w:type="spellStart"/>
      <w:r w:rsidRPr="00B348F1">
        <w:rPr>
          <w:color w:val="000000"/>
          <w:sz w:val="28"/>
          <w:szCs w:val="28"/>
        </w:rPr>
        <w:t>қамтамасыз</w:t>
      </w:r>
      <w:proofErr w:type="spellEnd"/>
      <w:r w:rsidRPr="00B348F1">
        <w:rPr>
          <w:color w:val="000000"/>
          <w:sz w:val="28"/>
          <w:szCs w:val="28"/>
        </w:rPr>
        <w:t xml:space="preserve"> </w:t>
      </w:r>
      <w:proofErr w:type="spellStart"/>
      <w:r w:rsidRPr="00B348F1">
        <w:rPr>
          <w:color w:val="000000"/>
          <w:sz w:val="28"/>
          <w:szCs w:val="28"/>
        </w:rPr>
        <w:t>ету</w:t>
      </w:r>
      <w:proofErr w:type="spellEnd"/>
      <w:r w:rsidRPr="00B348F1">
        <w:rPr>
          <w:color w:val="000000"/>
          <w:sz w:val="28"/>
          <w:szCs w:val="28"/>
        </w:rPr>
        <w:t xml:space="preserve"> </w:t>
      </w:r>
      <w:proofErr w:type="spellStart"/>
      <w:r w:rsidRPr="00B348F1">
        <w:rPr>
          <w:color w:val="000000"/>
          <w:sz w:val="28"/>
          <w:szCs w:val="28"/>
        </w:rPr>
        <w:t>жөніндегі</w:t>
      </w:r>
      <w:proofErr w:type="spellEnd"/>
      <w:r w:rsidRPr="00B348F1">
        <w:rPr>
          <w:color w:val="000000"/>
          <w:sz w:val="28"/>
          <w:szCs w:val="28"/>
        </w:rPr>
        <w:t xml:space="preserve"> </w:t>
      </w:r>
      <w:r w:rsidRPr="00B348F1">
        <w:rPr>
          <w:color w:val="000000"/>
          <w:sz w:val="28"/>
          <w:szCs w:val="28"/>
          <w:lang w:val="kk-KZ"/>
        </w:rPr>
        <w:t xml:space="preserve">жүйелі </w:t>
      </w:r>
      <w:proofErr w:type="spellStart"/>
      <w:r w:rsidRPr="00B348F1">
        <w:rPr>
          <w:color w:val="000000"/>
          <w:sz w:val="28"/>
          <w:szCs w:val="28"/>
        </w:rPr>
        <w:t>жұмыс</w:t>
      </w:r>
      <w:proofErr w:type="spellEnd"/>
      <w:r w:rsidRPr="00B348F1">
        <w:rPr>
          <w:color w:val="000000"/>
          <w:sz w:val="28"/>
          <w:szCs w:val="28"/>
        </w:rPr>
        <w:t xml:space="preserve"> </w:t>
      </w:r>
      <w:proofErr w:type="spellStart"/>
      <w:r w:rsidRPr="00B348F1">
        <w:rPr>
          <w:color w:val="000000"/>
          <w:sz w:val="28"/>
          <w:szCs w:val="28"/>
        </w:rPr>
        <w:t>ұдайы</w:t>
      </w:r>
      <w:proofErr w:type="spellEnd"/>
      <w:r w:rsidRPr="00B348F1">
        <w:rPr>
          <w:color w:val="000000"/>
          <w:sz w:val="28"/>
          <w:szCs w:val="28"/>
        </w:rPr>
        <w:t xml:space="preserve"> </w:t>
      </w:r>
      <w:proofErr w:type="spellStart"/>
      <w:r w:rsidRPr="00B348F1">
        <w:rPr>
          <w:color w:val="000000"/>
          <w:sz w:val="28"/>
          <w:szCs w:val="28"/>
        </w:rPr>
        <w:t>негізде</w:t>
      </w:r>
      <w:proofErr w:type="spellEnd"/>
      <w:r w:rsidRPr="00B348F1">
        <w:rPr>
          <w:color w:val="000000"/>
          <w:sz w:val="28"/>
          <w:szCs w:val="28"/>
        </w:rPr>
        <w:t xml:space="preserve"> </w:t>
      </w:r>
      <w:proofErr w:type="spellStart"/>
      <w:r w:rsidRPr="00B348F1">
        <w:rPr>
          <w:color w:val="000000"/>
          <w:sz w:val="28"/>
          <w:szCs w:val="28"/>
        </w:rPr>
        <w:t>жүргізілуде</w:t>
      </w:r>
      <w:proofErr w:type="spellEnd"/>
      <w:r w:rsidRPr="00B348F1">
        <w:rPr>
          <w:color w:val="000000"/>
          <w:sz w:val="28"/>
          <w:szCs w:val="28"/>
        </w:rPr>
        <w:t>.</w:t>
      </w:r>
    </w:p>
    <w:p w:rsidR="00B348F1" w:rsidRPr="00B348F1" w:rsidRDefault="00B348F1" w:rsidP="00B348F1">
      <w:pPr>
        <w:pStyle w:val="a3"/>
        <w:spacing w:line="24" w:lineRule="atLeast"/>
        <w:ind w:firstLine="708"/>
        <w:jc w:val="both"/>
        <w:rPr>
          <w:bCs/>
          <w:sz w:val="28"/>
          <w:szCs w:val="28"/>
          <w:lang w:val="kk-KZ"/>
        </w:rPr>
      </w:pPr>
      <w:r w:rsidRPr="00B348F1">
        <w:rPr>
          <w:color w:val="000000"/>
          <w:sz w:val="28"/>
          <w:szCs w:val="28"/>
          <w:lang w:val="kk-KZ"/>
        </w:rPr>
        <w:t>Б</w:t>
      </w:r>
      <w:proofErr w:type="spellStart"/>
      <w:r w:rsidRPr="00B348F1">
        <w:rPr>
          <w:color w:val="000000"/>
          <w:sz w:val="28"/>
          <w:szCs w:val="28"/>
        </w:rPr>
        <w:t>арлық</w:t>
      </w:r>
      <w:proofErr w:type="spellEnd"/>
      <w:r w:rsidRPr="00B348F1">
        <w:rPr>
          <w:color w:val="000000"/>
          <w:sz w:val="28"/>
          <w:szCs w:val="28"/>
        </w:rPr>
        <w:t xml:space="preserve"> </w:t>
      </w:r>
      <w:proofErr w:type="spellStart"/>
      <w:r w:rsidRPr="00B348F1">
        <w:rPr>
          <w:color w:val="000000"/>
          <w:sz w:val="28"/>
          <w:szCs w:val="28"/>
        </w:rPr>
        <w:t>өтініштерге</w:t>
      </w:r>
      <w:proofErr w:type="spellEnd"/>
      <w:r w:rsidRPr="00B348F1">
        <w:rPr>
          <w:color w:val="000000"/>
          <w:sz w:val="28"/>
          <w:szCs w:val="28"/>
        </w:rPr>
        <w:t xml:space="preserve"> </w:t>
      </w:r>
      <w:proofErr w:type="spellStart"/>
      <w:r w:rsidRPr="00B348F1">
        <w:rPr>
          <w:color w:val="000000"/>
          <w:sz w:val="28"/>
          <w:szCs w:val="28"/>
        </w:rPr>
        <w:t>жедел</w:t>
      </w:r>
      <w:proofErr w:type="spellEnd"/>
      <w:r w:rsidRPr="00B348F1">
        <w:rPr>
          <w:color w:val="000000"/>
          <w:sz w:val="28"/>
          <w:szCs w:val="28"/>
          <w:lang w:val="kk-KZ"/>
        </w:rPr>
        <w:t xml:space="preserve"> </w:t>
      </w:r>
      <w:proofErr w:type="spellStart"/>
      <w:r w:rsidRPr="00B348F1">
        <w:rPr>
          <w:color w:val="000000"/>
          <w:sz w:val="28"/>
          <w:szCs w:val="28"/>
        </w:rPr>
        <w:t>ден</w:t>
      </w:r>
      <w:proofErr w:type="spellEnd"/>
      <w:r w:rsidRPr="00B348F1">
        <w:rPr>
          <w:color w:val="000000"/>
          <w:sz w:val="28"/>
          <w:szCs w:val="28"/>
        </w:rPr>
        <w:t xml:space="preserve"> </w:t>
      </w:r>
      <w:proofErr w:type="spellStart"/>
      <w:r w:rsidRPr="00B348F1">
        <w:rPr>
          <w:color w:val="000000"/>
          <w:sz w:val="28"/>
          <w:szCs w:val="28"/>
        </w:rPr>
        <w:t>қою</w:t>
      </w:r>
      <w:proofErr w:type="spellEnd"/>
      <w:r w:rsidRPr="00B348F1">
        <w:rPr>
          <w:color w:val="000000"/>
          <w:sz w:val="28"/>
          <w:szCs w:val="28"/>
        </w:rPr>
        <w:t xml:space="preserve"> </w:t>
      </w:r>
      <w:proofErr w:type="spellStart"/>
      <w:r w:rsidRPr="00B348F1">
        <w:rPr>
          <w:color w:val="000000"/>
          <w:sz w:val="28"/>
          <w:szCs w:val="28"/>
        </w:rPr>
        <w:t>және</w:t>
      </w:r>
      <w:proofErr w:type="spellEnd"/>
      <w:r w:rsidRPr="00B348F1">
        <w:rPr>
          <w:color w:val="000000"/>
          <w:sz w:val="28"/>
          <w:szCs w:val="28"/>
        </w:rPr>
        <w:t xml:space="preserve"> </w:t>
      </w:r>
      <w:proofErr w:type="spellStart"/>
      <w:r w:rsidRPr="00B348F1">
        <w:rPr>
          <w:color w:val="000000"/>
          <w:sz w:val="28"/>
          <w:szCs w:val="28"/>
        </w:rPr>
        <w:t>қабылданған</w:t>
      </w:r>
      <w:proofErr w:type="spellEnd"/>
      <w:r w:rsidRPr="00B348F1">
        <w:rPr>
          <w:color w:val="000000"/>
          <w:sz w:val="28"/>
          <w:szCs w:val="28"/>
        </w:rPr>
        <w:t xml:space="preserve"> </w:t>
      </w:r>
      <w:proofErr w:type="spellStart"/>
      <w:r w:rsidRPr="00B348F1">
        <w:rPr>
          <w:color w:val="000000"/>
          <w:sz w:val="28"/>
          <w:szCs w:val="28"/>
        </w:rPr>
        <w:t>шаралар</w:t>
      </w:r>
      <w:proofErr w:type="spellEnd"/>
      <w:r w:rsidRPr="00B348F1">
        <w:rPr>
          <w:color w:val="000000"/>
          <w:sz w:val="28"/>
          <w:szCs w:val="28"/>
        </w:rPr>
        <w:t xml:space="preserve"> </w:t>
      </w:r>
      <w:proofErr w:type="spellStart"/>
      <w:r w:rsidRPr="00B348F1">
        <w:rPr>
          <w:color w:val="000000"/>
          <w:sz w:val="28"/>
          <w:szCs w:val="28"/>
        </w:rPr>
        <w:t>туралы</w:t>
      </w:r>
      <w:proofErr w:type="spellEnd"/>
      <w:r w:rsidRPr="00B348F1">
        <w:rPr>
          <w:color w:val="000000"/>
          <w:sz w:val="28"/>
          <w:szCs w:val="28"/>
        </w:rPr>
        <w:t xml:space="preserve"> </w:t>
      </w:r>
      <w:proofErr w:type="spellStart"/>
      <w:r w:rsidRPr="00B348F1">
        <w:rPr>
          <w:color w:val="000000"/>
          <w:sz w:val="28"/>
          <w:szCs w:val="28"/>
        </w:rPr>
        <w:t>жауаптарды</w:t>
      </w:r>
      <w:proofErr w:type="spellEnd"/>
      <w:r w:rsidRPr="00B348F1">
        <w:rPr>
          <w:color w:val="000000"/>
          <w:sz w:val="28"/>
          <w:szCs w:val="28"/>
        </w:rPr>
        <w:t xml:space="preserve"> </w:t>
      </w:r>
      <w:proofErr w:type="spellStart"/>
      <w:r w:rsidRPr="00B348F1">
        <w:rPr>
          <w:color w:val="000000"/>
          <w:sz w:val="28"/>
          <w:szCs w:val="28"/>
        </w:rPr>
        <w:t>дереу</w:t>
      </w:r>
      <w:proofErr w:type="spellEnd"/>
      <w:r w:rsidRPr="00B348F1">
        <w:rPr>
          <w:color w:val="000000"/>
          <w:sz w:val="28"/>
          <w:szCs w:val="28"/>
        </w:rPr>
        <w:t xml:space="preserve"> </w:t>
      </w:r>
      <w:proofErr w:type="spellStart"/>
      <w:r w:rsidRPr="00B348F1">
        <w:rPr>
          <w:color w:val="000000"/>
          <w:sz w:val="28"/>
          <w:szCs w:val="28"/>
        </w:rPr>
        <w:t>ұсыну</w:t>
      </w:r>
      <w:proofErr w:type="spellEnd"/>
      <w:r w:rsidRPr="00B348F1">
        <w:rPr>
          <w:color w:val="000000"/>
          <w:sz w:val="28"/>
          <w:szCs w:val="28"/>
        </w:rPr>
        <w:t xml:space="preserve"> </w:t>
      </w:r>
      <w:r w:rsidRPr="00B348F1">
        <w:rPr>
          <w:color w:val="000000"/>
          <w:sz w:val="28"/>
          <w:szCs w:val="28"/>
          <w:lang w:val="kk-KZ"/>
        </w:rPr>
        <w:t xml:space="preserve">мақсатында </w:t>
      </w:r>
      <w:proofErr w:type="spellStart"/>
      <w:r w:rsidRPr="00B348F1">
        <w:rPr>
          <w:color w:val="000000"/>
          <w:sz w:val="28"/>
          <w:szCs w:val="28"/>
        </w:rPr>
        <w:t>Өзіндік</w:t>
      </w:r>
      <w:proofErr w:type="spellEnd"/>
      <w:r w:rsidRPr="00B348F1">
        <w:rPr>
          <w:color w:val="000000"/>
          <w:sz w:val="28"/>
          <w:szCs w:val="28"/>
        </w:rPr>
        <w:t xml:space="preserve"> </w:t>
      </w:r>
      <w:proofErr w:type="spellStart"/>
      <w:r w:rsidRPr="00B348F1">
        <w:rPr>
          <w:color w:val="000000"/>
          <w:sz w:val="28"/>
          <w:szCs w:val="28"/>
        </w:rPr>
        <w:t>қауіпсіздік</w:t>
      </w:r>
      <w:proofErr w:type="spellEnd"/>
      <w:r w:rsidRPr="00B348F1">
        <w:rPr>
          <w:color w:val="000000"/>
          <w:sz w:val="28"/>
          <w:szCs w:val="28"/>
        </w:rPr>
        <w:t xml:space="preserve"> </w:t>
      </w:r>
      <w:proofErr w:type="spellStart"/>
      <w:r w:rsidRPr="00B348F1">
        <w:rPr>
          <w:color w:val="000000"/>
          <w:sz w:val="28"/>
          <w:szCs w:val="28"/>
        </w:rPr>
        <w:t>департаменті</w:t>
      </w:r>
      <w:proofErr w:type="spellEnd"/>
      <w:r w:rsidRPr="00B348F1">
        <w:rPr>
          <w:color w:val="000000"/>
          <w:sz w:val="28"/>
          <w:szCs w:val="28"/>
        </w:rPr>
        <w:t xml:space="preserve"> </w:t>
      </w:r>
      <w:r w:rsidRPr="00B348F1">
        <w:rPr>
          <w:color w:val="000000"/>
          <w:sz w:val="28"/>
          <w:szCs w:val="28"/>
          <w:lang w:val="kk-KZ"/>
        </w:rPr>
        <w:t>мен</w:t>
      </w:r>
      <w:r w:rsidRPr="00B348F1">
        <w:rPr>
          <w:color w:val="000000"/>
          <w:sz w:val="28"/>
          <w:szCs w:val="28"/>
        </w:rPr>
        <w:t xml:space="preserve"> </w:t>
      </w:r>
      <w:proofErr w:type="spellStart"/>
      <w:r w:rsidRPr="00B348F1">
        <w:rPr>
          <w:color w:val="000000"/>
          <w:sz w:val="28"/>
          <w:szCs w:val="28"/>
        </w:rPr>
        <w:t>оның</w:t>
      </w:r>
      <w:proofErr w:type="spellEnd"/>
      <w:r w:rsidRPr="00B348F1">
        <w:rPr>
          <w:color w:val="000000"/>
          <w:sz w:val="28"/>
          <w:szCs w:val="28"/>
        </w:rPr>
        <w:t xml:space="preserve"> </w:t>
      </w:r>
      <w:proofErr w:type="spellStart"/>
      <w:r w:rsidRPr="00B348F1">
        <w:rPr>
          <w:color w:val="000000"/>
          <w:sz w:val="28"/>
          <w:szCs w:val="28"/>
        </w:rPr>
        <w:t>аумақтық</w:t>
      </w:r>
      <w:proofErr w:type="spellEnd"/>
      <w:r w:rsidRPr="00B348F1">
        <w:rPr>
          <w:color w:val="000000"/>
          <w:sz w:val="28"/>
          <w:szCs w:val="28"/>
        </w:rPr>
        <w:t xml:space="preserve"> </w:t>
      </w:r>
      <w:proofErr w:type="spellStart"/>
      <w:r w:rsidRPr="00B348F1">
        <w:rPr>
          <w:color w:val="000000"/>
          <w:sz w:val="28"/>
          <w:szCs w:val="28"/>
        </w:rPr>
        <w:t>бөліністері</w:t>
      </w:r>
      <w:proofErr w:type="spellEnd"/>
      <w:r w:rsidRPr="00B348F1">
        <w:rPr>
          <w:color w:val="000000"/>
          <w:sz w:val="28"/>
          <w:szCs w:val="28"/>
          <w:lang w:val="kk-KZ"/>
        </w:rPr>
        <w:t xml:space="preserve"> </w:t>
      </w:r>
      <w:r w:rsidRPr="00B348F1">
        <w:rPr>
          <w:color w:val="000000"/>
          <w:sz w:val="28"/>
          <w:szCs w:val="28"/>
        </w:rPr>
        <w:t xml:space="preserve"> </w:t>
      </w:r>
      <w:proofErr w:type="spellStart"/>
      <w:r w:rsidRPr="00B348F1">
        <w:rPr>
          <w:color w:val="000000"/>
          <w:sz w:val="28"/>
          <w:szCs w:val="28"/>
        </w:rPr>
        <w:t>тақырыптық</w:t>
      </w:r>
      <w:proofErr w:type="spellEnd"/>
      <w:r w:rsidRPr="00B348F1">
        <w:rPr>
          <w:color w:val="000000"/>
          <w:sz w:val="28"/>
          <w:szCs w:val="28"/>
          <w:lang w:val="kk-KZ"/>
        </w:rPr>
        <w:t xml:space="preserve"> </w:t>
      </w:r>
      <w:proofErr w:type="spellStart"/>
      <w:r w:rsidRPr="00B348F1">
        <w:rPr>
          <w:color w:val="000000"/>
          <w:sz w:val="28"/>
          <w:szCs w:val="28"/>
        </w:rPr>
        <w:t>парақшалар</w:t>
      </w:r>
      <w:proofErr w:type="spellEnd"/>
      <w:r w:rsidRPr="00B348F1">
        <w:rPr>
          <w:color w:val="000000"/>
          <w:sz w:val="28"/>
          <w:szCs w:val="28"/>
        </w:rPr>
        <w:t xml:space="preserve"> </w:t>
      </w:r>
      <w:r w:rsidRPr="00B348F1">
        <w:rPr>
          <w:i/>
          <w:iCs/>
          <w:color w:val="000000"/>
          <w:sz w:val="22"/>
          <w:szCs w:val="22"/>
        </w:rPr>
        <w:t>(</w:t>
      </w:r>
      <w:proofErr w:type="spellStart"/>
      <w:r w:rsidRPr="00B348F1">
        <w:rPr>
          <w:i/>
          <w:iCs/>
          <w:color w:val="000000"/>
          <w:sz w:val="22"/>
          <w:szCs w:val="22"/>
        </w:rPr>
        <w:t>Facebook</w:t>
      </w:r>
      <w:proofErr w:type="spellEnd"/>
      <w:r w:rsidRPr="00B348F1">
        <w:rPr>
          <w:i/>
          <w:iCs/>
          <w:color w:val="000000"/>
          <w:sz w:val="22"/>
          <w:szCs w:val="22"/>
        </w:rPr>
        <w:t xml:space="preserve">, </w:t>
      </w:r>
      <w:proofErr w:type="spellStart"/>
      <w:r w:rsidRPr="00B348F1">
        <w:rPr>
          <w:i/>
          <w:iCs/>
          <w:color w:val="000000"/>
          <w:sz w:val="22"/>
          <w:szCs w:val="22"/>
        </w:rPr>
        <w:t>Instagram</w:t>
      </w:r>
      <w:proofErr w:type="spellEnd"/>
      <w:r w:rsidRPr="00B348F1">
        <w:rPr>
          <w:i/>
          <w:iCs/>
          <w:color w:val="000000"/>
          <w:sz w:val="22"/>
          <w:szCs w:val="22"/>
        </w:rPr>
        <w:t xml:space="preserve">, </w:t>
      </w:r>
      <w:proofErr w:type="spellStart"/>
      <w:r w:rsidRPr="00B348F1">
        <w:rPr>
          <w:i/>
          <w:iCs/>
          <w:color w:val="000000"/>
          <w:sz w:val="22"/>
          <w:szCs w:val="22"/>
        </w:rPr>
        <w:t>WhatsApp</w:t>
      </w:r>
      <w:proofErr w:type="spellEnd"/>
      <w:r w:rsidRPr="00B348F1">
        <w:rPr>
          <w:i/>
          <w:iCs/>
          <w:color w:val="000000"/>
          <w:sz w:val="22"/>
          <w:szCs w:val="22"/>
        </w:rPr>
        <w:t xml:space="preserve">, </w:t>
      </w:r>
      <w:proofErr w:type="spellStart"/>
      <w:r w:rsidRPr="00B348F1">
        <w:rPr>
          <w:i/>
          <w:iCs/>
          <w:color w:val="000000"/>
          <w:sz w:val="22"/>
          <w:szCs w:val="22"/>
        </w:rPr>
        <w:t>Telegram</w:t>
      </w:r>
      <w:proofErr w:type="spellEnd"/>
      <w:r w:rsidRPr="00B348F1">
        <w:rPr>
          <w:i/>
          <w:iCs/>
          <w:color w:val="000000"/>
          <w:sz w:val="22"/>
          <w:szCs w:val="22"/>
        </w:rPr>
        <w:t xml:space="preserve">) </w:t>
      </w:r>
      <w:proofErr w:type="spellStart"/>
      <w:r w:rsidRPr="00B348F1">
        <w:rPr>
          <w:color w:val="000000"/>
          <w:sz w:val="28"/>
          <w:szCs w:val="28"/>
        </w:rPr>
        <w:t>ашты</w:t>
      </w:r>
      <w:proofErr w:type="spellEnd"/>
      <w:r w:rsidRPr="00B348F1">
        <w:rPr>
          <w:color w:val="000000"/>
          <w:sz w:val="28"/>
          <w:szCs w:val="28"/>
        </w:rPr>
        <w:t>.</w:t>
      </w:r>
      <w:r w:rsidRPr="00B348F1">
        <w:rPr>
          <w:color w:val="000000"/>
          <w:sz w:val="28"/>
          <w:szCs w:val="28"/>
          <w:lang w:val="kk-KZ"/>
        </w:rPr>
        <w:t xml:space="preserve"> </w:t>
      </w:r>
    </w:p>
    <w:p w:rsidR="00B348F1" w:rsidRDefault="00B348F1" w:rsidP="00B348F1">
      <w:pPr>
        <w:pStyle w:val="ab"/>
        <w:ind w:left="0" w:firstLine="708"/>
        <w:jc w:val="both"/>
        <w:rPr>
          <w:color w:val="00000A"/>
          <w:sz w:val="28"/>
          <w:szCs w:val="28"/>
          <w:lang w:val="kk-KZ"/>
        </w:rPr>
      </w:pPr>
      <w:r w:rsidRPr="00B348F1">
        <w:rPr>
          <w:bCs/>
          <w:sz w:val="28"/>
          <w:szCs w:val="28"/>
          <w:lang w:val="kk-KZ"/>
        </w:rPr>
        <w:t>Сонымен қатар, х</w:t>
      </w:r>
      <w:r w:rsidRPr="00B348F1">
        <w:rPr>
          <w:color w:val="00000A"/>
          <w:sz w:val="28"/>
          <w:szCs w:val="28"/>
          <w:lang w:val="kk-KZ"/>
        </w:rPr>
        <w:t xml:space="preserve">алықпен жұмыс жасаудың жаңа форматтары әзірленді, 239 </w:t>
      </w:r>
      <w:proofErr w:type="spellStart"/>
      <w:r w:rsidRPr="00B348F1">
        <w:rPr>
          <w:color w:val="00000A"/>
          <w:sz w:val="28"/>
          <w:szCs w:val="28"/>
          <w:lang w:val="kk-KZ"/>
        </w:rPr>
        <w:t>фронт-офис</w:t>
      </w:r>
      <w:proofErr w:type="spellEnd"/>
      <w:r w:rsidRPr="00B348F1">
        <w:rPr>
          <w:color w:val="00000A"/>
          <w:sz w:val="28"/>
          <w:szCs w:val="28"/>
          <w:lang w:val="kk-KZ"/>
        </w:rPr>
        <w:t xml:space="preserve"> ашылды және жұмыс істеуде, «Жолдағы қабылдау</w:t>
      </w:r>
      <w:r w:rsidRPr="00B348F1">
        <w:rPr>
          <w:color w:val="00000A"/>
          <w:sz w:val="28"/>
          <w:szCs w:val="28"/>
        </w:rPr>
        <w:t>»</w:t>
      </w:r>
      <w:r w:rsidRPr="00B348F1">
        <w:rPr>
          <w:color w:val="00000A"/>
          <w:sz w:val="28"/>
          <w:szCs w:val="28"/>
          <w:lang w:val="kk-KZ"/>
        </w:rPr>
        <w:t xml:space="preserve"> және «Ауладағы қабылдау»</w:t>
      </w:r>
      <w:r w:rsidRPr="00B348F1">
        <w:rPr>
          <w:color w:val="00000A"/>
          <w:sz w:val="28"/>
          <w:szCs w:val="28"/>
        </w:rPr>
        <w:t xml:space="preserve"> </w:t>
      </w:r>
      <w:r w:rsidRPr="00B348F1">
        <w:rPr>
          <w:color w:val="00000A"/>
          <w:sz w:val="28"/>
          <w:szCs w:val="28"/>
          <w:lang w:val="kk-KZ"/>
        </w:rPr>
        <w:t>атты республикалық акциялар өткізілуде</w:t>
      </w:r>
      <w:r w:rsidRPr="00C43BB8">
        <w:rPr>
          <w:color w:val="00000A"/>
          <w:sz w:val="28"/>
          <w:szCs w:val="28"/>
          <w:lang w:val="kk-KZ"/>
        </w:rPr>
        <w:t>.</w:t>
      </w:r>
    </w:p>
    <w:p w:rsidR="00B348F1" w:rsidRDefault="00B348F1" w:rsidP="00B348F1">
      <w:pPr>
        <w:spacing w:after="0" w:line="240" w:lineRule="auto"/>
        <w:ind w:firstLine="709"/>
        <w:jc w:val="both"/>
        <w:rPr>
          <w:rFonts w:ascii="Times New Roman" w:hAnsi="Times New Roman" w:cs="Times New Roman"/>
          <w:color w:val="00000A"/>
          <w:sz w:val="28"/>
          <w:szCs w:val="28"/>
          <w:lang w:val="kk-KZ"/>
        </w:rPr>
      </w:pPr>
      <w:r w:rsidRPr="00F571D3">
        <w:rPr>
          <w:rFonts w:ascii="Times New Roman" w:hAnsi="Times New Roman" w:cs="Times New Roman"/>
          <w:color w:val="00000A"/>
          <w:sz w:val="28"/>
          <w:szCs w:val="28"/>
          <w:lang w:val="kk-KZ"/>
        </w:rPr>
        <w:t>Мәселен, қалалар мен ауылдық жерлерде арнайы жабдықталған автобустар</w:t>
      </w:r>
      <w:r>
        <w:rPr>
          <w:rFonts w:ascii="Times New Roman" w:hAnsi="Times New Roman" w:cs="Times New Roman"/>
          <w:color w:val="00000A"/>
          <w:sz w:val="28"/>
          <w:szCs w:val="28"/>
          <w:lang w:val="kk-KZ"/>
        </w:rPr>
        <w:t>дың</w:t>
      </w:r>
      <w:r w:rsidRPr="00F571D3">
        <w:rPr>
          <w:rFonts w:ascii="Times New Roman" w:hAnsi="Times New Roman" w:cs="Times New Roman"/>
          <w:color w:val="00000A"/>
          <w:sz w:val="28"/>
          <w:szCs w:val="28"/>
          <w:lang w:val="kk-KZ"/>
        </w:rPr>
        <w:t xml:space="preserve"> базасында</w:t>
      </w:r>
      <w:r>
        <w:rPr>
          <w:rFonts w:ascii="Times New Roman" w:hAnsi="Times New Roman" w:cs="Times New Roman"/>
          <w:color w:val="00000A"/>
          <w:sz w:val="28"/>
          <w:szCs w:val="28"/>
          <w:lang w:val="kk-KZ"/>
        </w:rPr>
        <w:t xml:space="preserve"> Полиция департаменті мен оның құрылымдық бөліністерінің</w:t>
      </w:r>
      <w:r w:rsidRPr="00F571D3">
        <w:rPr>
          <w:rFonts w:ascii="Times New Roman" w:hAnsi="Times New Roman" w:cs="Times New Roman"/>
          <w:color w:val="00000A"/>
          <w:sz w:val="28"/>
          <w:szCs w:val="28"/>
          <w:lang w:val="kk-KZ"/>
        </w:rPr>
        <w:t xml:space="preserve"> басшылығынан тұратын </w:t>
      </w:r>
      <w:r>
        <w:rPr>
          <w:rFonts w:ascii="Times New Roman" w:hAnsi="Times New Roman" w:cs="Times New Roman"/>
          <w:color w:val="00000A"/>
          <w:sz w:val="28"/>
          <w:szCs w:val="28"/>
          <w:lang w:val="kk-KZ"/>
        </w:rPr>
        <w:t xml:space="preserve">бейресми жағдайда азаматтардың өтініштерін қарайтын, сондай-ақ мемлекеттік қызметтер көрсетуді алу тәртібін түсіндіретін </w:t>
      </w:r>
      <w:r w:rsidRPr="00F571D3">
        <w:rPr>
          <w:rFonts w:ascii="Times New Roman" w:hAnsi="Times New Roman" w:cs="Times New Roman"/>
          <w:color w:val="00000A"/>
          <w:sz w:val="28"/>
          <w:szCs w:val="28"/>
          <w:lang w:val="kk-KZ"/>
        </w:rPr>
        <w:t>мобильдік топтар ұйымдастырыл</w:t>
      </w:r>
      <w:r>
        <w:rPr>
          <w:rFonts w:ascii="Times New Roman" w:hAnsi="Times New Roman" w:cs="Times New Roman"/>
          <w:color w:val="00000A"/>
          <w:sz w:val="28"/>
          <w:szCs w:val="28"/>
          <w:lang w:val="kk-KZ"/>
        </w:rPr>
        <w:t>уда</w:t>
      </w:r>
      <w:r w:rsidRPr="00F571D3">
        <w:rPr>
          <w:rFonts w:ascii="Times New Roman" w:hAnsi="Times New Roman" w:cs="Times New Roman"/>
          <w:color w:val="00000A"/>
          <w:sz w:val="28"/>
          <w:szCs w:val="28"/>
          <w:lang w:val="kk-KZ"/>
        </w:rPr>
        <w:t xml:space="preserve">. </w:t>
      </w:r>
    </w:p>
    <w:p w:rsidR="00B348F1" w:rsidRPr="007F4978" w:rsidRDefault="00B348F1" w:rsidP="00B348F1">
      <w:pPr>
        <w:spacing w:after="0" w:line="240" w:lineRule="auto"/>
        <w:ind w:firstLine="709"/>
        <w:jc w:val="both"/>
        <w:rPr>
          <w:rFonts w:ascii="Times New Roman" w:hAnsi="Times New Roman" w:cs="Times New Roman"/>
          <w:color w:val="00000A"/>
          <w:sz w:val="28"/>
          <w:szCs w:val="28"/>
          <w:lang w:val="kk-KZ"/>
        </w:rPr>
      </w:pPr>
      <w:r>
        <w:rPr>
          <w:rFonts w:ascii="Times New Roman" w:hAnsi="Times New Roman" w:cs="Times New Roman"/>
          <w:sz w:val="28"/>
          <w:szCs w:val="28"/>
          <w:lang w:val="kk-KZ"/>
        </w:rPr>
        <w:t>Жалпы а</w:t>
      </w:r>
      <w:r w:rsidR="00F20220" w:rsidRPr="00613902">
        <w:rPr>
          <w:rFonts w:ascii="Times New Roman" w:hAnsi="Times New Roman" w:cs="Times New Roman"/>
          <w:sz w:val="28"/>
          <w:szCs w:val="28"/>
          <w:lang w:val="kk-KZ"/>
        </w:rPr>
        <w:t>кцияның</w:t>
      </w:r>
      <w:r w:rsidR="009A6B27">
        <w:rPr>
          <w:rFonts w:ascii="Times New Roman" w:hAnsi="Times New Roman" w:cs="Times New Roman"/>
          <w:sz w:val="28"/>
          <w:szCs w:val="28"/>
          <w:lang w:val="kk-KZ"/>
        </w:rPr>
        <w:t xml:space="preserve"> </w:t>
      </w:r>
      <w:r w:rsidR="003E7BA4">
        <w:rPr>
          <w:rFonts w:ascii="Times New Roman" w:hAnsi="Times New Roman" w:cs="Times New Roman"/>
          <w:sz w:val="28"/>
          <w:szCs w:val="28"/>
          <w:lang w:val="kk-KZ"/>
        </w:rPr>
        <w:t>9</w:t>
      </w:r>
      <w:r w:rsidR="00F20220" w:rsidRPr="00613902">
        <w:rPr>
          <w:rFonts w:ascii="Times New Roman" w:hAnsi="Times New Roman" w:cs="Times New Roman"/>
          <w:sz w:val="28"/>
          <w:szCs w:val="28"/>
          <w:lang w:val="kk-KZ"/>
        </w:rPr>
        <w:t xml:space="preserve"> кезеңі </w:t>
      </w:r>
      <w:r w:rsidR="00F20220" w:rsidRPr="00B348F1">
        <w:rPr>
          <w:rFonts w:ascii="Times New Roman" w:hAnsi="Times New Roman" w:cs="Times New Roman"/>
          <w:i/>
          <w:sz w:val="24"/>
          <w:szCs w:val="24"/>
          <w:lang w:val="kk-KZ"/>
        </w:rPr>
        <w:t xml:space="preserve">(5-6 сәуір, 17-18 мамыр, 14-15 маусым, 19-20 шілде, </w:t>
      </w:r>
      <w:r w:rsidR="00605917">
        <w:rPr>
          <w:rFonts w:ascii="Times New Roman" w:hAnsi="Times New Roman" w:cs="Times New Roman"/>
          <w:i/>
          <w:sz w:val="24"/>
          <w:szCs w:val="24"/>
          <w:lang w:val="kk-KZ"/>
        </w:rPr>
        <w:br/>
      </w:r>
      <w:r w:rsidR="00F20220" w:rsidRPr="00B348F1">
        <w:rPr>
          <w:rFonts w:ascii="Times New Roman" w:hAnsi="Times New Roman" w:cs="Times New Roman"/>
          <w:i/>
          <w:sz w:val="24"/>
          <w:szCs w:val="24"/>
          <w:lang w:val="kk-KZ"/>
        </w:rPr>
        <w:t>16-17 тамыз, 13-14 қыркүйек, 18-19 қазан</w:t>
      </w:r>
      <w:r w:rsidR="003E7BA4">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003E7BA4" w:rsidRPr="00B348F1">
        <w:rPr>
          <w:rFonts w:ascii="Times New Roman" w:hAnsi="Times New Roman" w:cs="Times New Roman"/>
          <w:i/>
          <w:sz w:val="24"/>
          <w:szCs w:val="24"/>
          <w:lang w:val="kk-KZ"/>
        </w:rPr>
        <w:t>15-16 қараша</w:t>
      </w:r>
      <w:r w:rsidR="003E7BA4">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және </w:t>
      </w:r>
      <w:r w:rsidR="003E7BA4">
        <w:rPr>
          <w:rFonts w:ascii="Times New Roman" w:hAnsi="Times New Roman" w:cs="Times New Roman"/>
          <w:i/>
          <w:sz w:val="24"/>
          <w:szCs w:val="24"/>
          <w:lang w:val="kk-KZ"/>
        </w:rPr>
        <w:t>20</w:t>
      </w:r>
      <w:r w:rsidR="00F20220" w:rsidRPr="00B348F1">
        <w:rPr>
          <w:rFonts w:ascii="Times New Roman" w:hAnsi="Times New Roman" w:cs="Times New Roman"/>
          <w:i/>
          <w:sz w:val="24"/>
          <w:szCs w:val="24"/>
          <w:lang w:val="kk-KZ"/>
        </w:rPr>
        <w:t>-</w:t>
      </w:r>
      <w:r w:rsidR="003E7BA4">
        <w:rPr>
          <w:rFonts w:ascii="Times New Roman" w:hAnsi="Times New Roman" w:cs="Times New Roman"/>
          <w:i/>
          <w:sz w:val="24"/>
          <w:szCs w:val="24"/>
          <w:lang w:val="kk-KZ"/>
        </w:rPr>
        <w:t>21</w:t>
      </w:r>
      <w:r w:rsidR="00F20220" w:rsidRPr="00B348F1">
        <w:rPr>
          <w:rFonts w:ascii="Times New Roman" w:hAnsi="Times New Roman" w:cs="Times New Roman"/>
          <w:i/>
          <w:sz w:val="24"/>
          <w:szCs w:val="24"/>
          <w:lang w:val="kk-KZ"/>
        </w:rPr>
        <w:t xml:space="preserve"> </w:t>
      </w:r>
      <w:r w:rsidR="003E7BA4">
        <w:rPr>
          <w:rFonts w:ascii="Times New Roman" w:hAnsi="Times New Roman" w:cs="Times New Roman"/>
          <w:i/>
          <w:sz w:val="24"/>
          <w:szCs w:val="24"/>
          <w:lang w:val="kk-KZ"/>
        </w:rPr>
        <w:t>желтоқсан</w:t>
      </w:r>
      <w:r w:rsidR="00F20220" w:rsidRPr="00613902">
        <w:rPr>
          <w:rFonts w:ascii="Times New Roman" w:hAnsi="Times New Roman" w:cs="Times New Roman"/>
          <w:sz w:val="28"/>
          <w:szCs w:val="28"/>
          <w:lang w:val="kk-KZ"/>
        </w:rPr>
        <w:t>) өткізілді, оның барысында азаматтар үшін 1</w:t>
      </w:r>
      <w:r w:rsidR="003E7BA4">
        <w:rPr>
          <w:rFonts w:ascii="Times New Roman" w:hAnsi="Times New Roman" w:cs="Times New Roman"/>
          <w:sz w:val="28"/>
          <w:szCs w:val="28"/>
          <w:lang w:val="kk-KZ"/>
        </w:rPr>
        <w:t>61</w:t>
      </w:r>
      <w:r w:rsidR="00F20220" w:rsidRPr="00613902">
        <w:rPr>
          <w:rFonts w:ascii="Times New Roman" w:hAnsi="Times New Roman" w:cs="Times New Roman"/>
          <w:sz w:val="28"/>
          <w:szCs w:val="28"/>
          <w:lang w:val="kk-KZ"/>
        </w:rPr>
        <w:t>,</w:t>
      </w:r>
      <w:r w:rsidR="003E7BA4">
        <w:rPr>
          <w:rFonts w:ascii="Times New Roman" w:hAnsi="Times New Roman" w:cs="Times New Roman"/>
          <w:sz w:val="28"/>
          <w:szCs w:val="28"/>
          <w:lang w:val="kk-KZ"/>
        </w:rPr>
        <w:t>621</w:t>
      </w:r>
      <w:r w:rsidR="00F20220" w:rsidRPr="00613902">
        <w:rPr>
          <w:rFonts w:ascii="Times New Roman" w:hAnsi="Times New Roman" w:cs="Times New Roman"/>
          <w:sz w:val="28"/>
          <w:szCs w:val="28"/>
          <w:lang w:val="kk-KZ"/>
        </w:rPr>
        <w:t xml:space="preserve"> мың кеңес берілді </w:t>
      </w:r>
      <w:r>
        <w:rPr>
          <w:rFonts w:ascii="Times New Roman" w:hAnsi="Times New Roman" w:cs="Times New Roman"/>
          <w:i/>
          <w:color w:val="00000A"/>
          <w:sz w:val="24"/>
          <w:szCs w:val="24"/>
          <w:lang w:val="kk-KZ"/>
        </w:rPr>
        <w:t xml:space="preserve">(азаматтар үшін неғұрлым өзекті мәселелер –әкімшілік айыппұлдарды төлеу, жол жүрісін ұйымдастыру, </w:t>
      </w:r>
      <w:r>
        <w:rPr>
          <w:rFonts w:ascii="Times New Roman" w:hAnsi="Times New Roman" w:cs="Times New Roman"/>
          <w:i/>
          <w:color w:val="00000A"/>
          <w:sz w:val="24"/>
          <w:szCs w:val="24"/>
          <w:lang w:val="kk-KZ"/>
        </w:rPr>
        <w:lastRenderedPageBreak/>
        <w:t xml:space="preserve">көші-қон қызметі жұмысы бойынша, автокөлікті тіркеу және қайта жабдықтау), </w:t>
      </w:r>
      <w:r>
        <w:rPr>
          <w:rFonts w:ascii="Times New Roman" w:hAnsi="Times New Roman" w:cs="Times New Roman"/>
          <w:color w:val="00000A"/>
          <w:sz w:val="28"/>
          <w:szCs w:val="28"/>
          <w:lang w:val="kk-KZ"/>
        </w:rPr>
        <w:t xml:space="preserve">сондай-ақ полиция қызметін жақсарту бойынша ұсынымдар берілді. </w:t>
      </w:r>
    </w:p>
    <w:p w:rsidR="00F20220" w:rsidRPr="00613902" w:rsidRDefault="00F20220" w:rsidP="00742E3C">
      <w:pPr>
        <w:pStyle w:val="ab"/>
        <w:pBdr>
          <w:bottom w:val="single" w:sz="4" w:space="31" w:color="FFFFFF"/>
        </w:pBdr>
        <w:tabs>
          <w:tab w:val="left" w:pos="0"/>
        </w:tabs>
        <w:ind w:left="0" w:firstLine="709"/>
        <w:jc w:val="both"/>
        <w:rPr>
          <w:sz w:val="28"/>
          <w:szCs w:val="28"/>
          <w:lang w:val="kk-KZ"/>
        </w:rPr>
      </w:pPr>
      <w:r w:rsidRPr="00613902">
        <w:rPr>
          <w:sz w:val="28"/>
          <w:szCs w:val="28"/>
          <w:lang w:val="kk-KZ"/>
        </w:rPr>
        <w:t xml:space="preserve">Акцияны өткізу кезінде онлайн режимде тікелей эфир өткізу тәжірибеге алынды </w:t>
      </w:r>
      <w:r w:rsidRPr="00B348F1">
        <w:rPr>
          <w:i/>
          <w:lang w:val="kk-KZ"/>
        </w:rPr>
        <w:t xml:space="preserve">(осындай </w:t>
      </w:r>
      <w:r w:rsidR="003E7BA4">
        <w:rPr>
          <w:i/>
          <w:lang w:val="kk-KZ"/>
        </w:rPr>
        <w:t>1858</w:t>
      </w:r>
      <w:r w:rsidRPr="00B348F1">
        <w:rPr>
          <w:i/>
          <w:lang w:val="kk-KZ"/>
        </w:rPr>
        <w:t xml:space="preserve"> эфир жүзеге асырылды),</w:t>
      </w:r>
      <w:r w:rsidRPr="00613902">
        <w:rPr>
          <w:sz w:val="28"/>
          <w:szCs w:val="28"/>
          <w:lang w:val="kk-KZ"/>
        </w:rPr>
        <w:t xml:space="preserve"> олардың барысында азаматтар өздерін қызықтыратын мәселелер бойынша тікелей жүгінген және оларға жауаптар алды </w:t>
      </w:r>
      <w:r w:rsidRPr="00B348F1">
        <w:rPr>
          <w:i/>
          <w:lang w:val="kk-KZ"/>
        </w:rPr>
        <w:t>(</w:t>
      </w:r>
      <w:r w:rsidR="003E7BA4">
        <w:rPr>
          <w:i/>
          <w:lang w:val="kk-KZ"/>
        </w:rPr>
        <w:t xml:space="preserve">шамамен 15 </w:t>
      </w:r>
      <w:r w:rsidRPr="00B348F1">
        <w:rPr>
          <w:i/>
          <w:lang w:val="kk-KZ"/>
        </w:rPr>
        <w:t>мың сұрақ қойылды).</w:t>
      </w:r>
      <w:r w:rsidR="006173ED">
        <w:rPr>
          <w:sz w:val="28"/>
          <w:szCs w:val="28"/>
          <w:lang w:val="kk-KZ"/>
        </w:rPr>
        <w:t xml:space="preserve"> Осы</w:t>
      </w:r>
      <w:r w:rsidRPr="00613902">
        <w:rPr>
          <w:sz w:val="28"/>
          <w:szCs w:val="28"/>
          <w:lang w:val="kk-KZ"/>
        </w:rPr>
        <w:t xml:space="preserve"> </w:t>
      </w:r>
      <w:r w:rsidR="00C35045">
        <w:rPr>
          <w:sz w:val="28"/>
          <w:szCs w:val="28"/>
          <w:lang w:val="kk-KZ"/>
        </w:rPr>
        <w:t>тікелей эфир</w:t>
      </w:r>
      <w:r w:rsidR="006173ED">
        <w:rPr>
          <w:sz w:val="28"/>
          <w:szCs w:val="28"/>
          <w:lang w:val="kk-KZ"/>
        </w:rPr>
        <w:t>лерді</w:t>
      </w:r>
      <w:r w:rsidRPr="00613902">
        <w:rPr>
          <w:sz w:val="28"/>
          <w:szCs w:val="28"/>
          <w:lang w:val="kk-KZ"/>
        </w:rPr>
        <w:t xml:space="preserve"> </w:t>
      </w:r>
      <w:r w:rsidR="00B348F1">
        <w:rPr>
          <w:sz w:val="28"/>
          <w:szCs w:val="28"/>
          <w:lang w:val="kk-KZ"/>
        </w:rPr>
        <w:br/>
      </w:r>
      <w:r w:rsidR="003E7BA4">
        <w:rPr>
          <w:sz w:val="28"/>
          <w:szCs w:val="28"/>
          <w:lang w:val="kk-KZ"/>
        </w:rPr>
        <w:t>51,785</w:t>
      </w:r>
      <w:r w:rsidRPr="00613902">
        <w:rPr>
          <w:sz w:val="28"/>
          <w:szCs w:val="28"/>
          <w:lang w:val="kk-KZ"/>
        </w:rPr>
        <w:t xml:space="preserve"> мыңнан астам азамат қарады.</w:t>
      </w:r>
    </w:p>
    <w:p w:rsidR="00F20220" w:rsidRPr="00613902" w:rsidRDefault="00F20220" w:rsidP="00176FCE">
      <w:pPr>
        <w:pStyle w:val="ab"/>
        <w:pBdr>
          <w:bottom w:val="single" w:sz="4" w:space="31" w:color="FFFFFF"/>
        </w:pBdr>
        <w:tabs>
          <w:tab w:val="left" w:pos="0"/>
        </w:tabs>
        <w:ind w:left="0" w:firstLine="709"/>
        <w:jc w:val="both"/>
        <w:rPr>
          <w:sz w:val="28"/>
          <w:szCs w:val="28"/>
          <w:lang w:val="kk-KZ"/>
        </w:rPr>
      </w:pPr>
      <w:r w:rsidRPr="00613902">
        <w:rPr>
          <w:sz w:val="28"/>
          <w:szCs w:val="28"/>
          <w:lang w:val="kk-KZ"/>
        </w:rPr>
        <w:t>Бұдан басқа, ІІМ жұртшылықпен өзара іс-қимыл шеңберінде сыбайлас жемқорл</w:t>
      </w:r>
      <w:r w:rsidR="00C35045">
        <w:rPr>
          <w:sz w:val="28"/>
          <w:szCs w:val="28"/>
          <w:lang w:val="kk-KZ"/>
        </w:rPr>
        <w:t>ыққа қарсы іс-қимыл, лауазымды адамдарды</w:t>
      </w:r>
      <w:r w:rsidRPr="00613902">
        <w:rPr>
          <w:sz w:val="28"/>
          <w:szCs w:val="28"/>
          <w:lang w:val="kk-KZ"/>
        </w:rPr>
        <w:t xml:space="preserve"> ұстау және оларды сыбайлас жемқорлық қылмыстары үшін жауапкершілікке тарту бойынша жүргізіліп жатқан жұмыстарды ашық түрде жария етеді.</w:t>
      </w:r>
    </w:p>
    <w:p w:rsidR="00F20220" w:rsidRPr="00613902" w:rsidRDefault="00F20220" w:rsidP="009321A2">
      <w:pPr>
        <w:pStyle w:val="ab"/>
        <w:pBdr>
          <w:bottom w:val="single" w:sz="4" w:space="31" w:color="FFFFFF"/>
        </w:pBdr>
        <w:tabs>
          <w:tab w:val="left" w:pos="0"/>
        </w:tabs>
        <w:ind w:left="0" w:firstLine="709"/>
        <w:jc w:val="both"/>
        <w:rPr>
          <w:sz w:val="28"/>
          <w:szCs w:val="28"/>
          <w:lang w:val="kk-KZ"/>
        </w:rPr>
      </w:pPr>
      <w:r w:rsidRPr="00613902">
        <w:rPr>
          <w:sz w:val="28"/>
          <w:szCs w:val="28"/>
          <w:lang w:val="kk-KZ"/>
        </w:rPr>
        <w:t xml:space="preserve">Мысалы, 2019 жылғы 31 қазанда </w:t>
      </w:r>
      <w:r w:rsidR="00D87F60">
        <w:rPr>
          <w:sz w:val="28"/>
          <w:szCs w:val="28"/>
          <w:lang w:val="kk-KZ"/>
        </w:rPr>
        <w:t>«Қазақстан»</w:t>
      </w:r>
      <w:r w:rsidRPr="00613902">
        <w:rPr>
          <w:sz w:val="28"/>
          <w:szCs w:val="28"/>
          <w:lang w:val="kk-KZ"/>
        </w:rPr>
        <w:t xml:space="preserve"> телеарнасында Министрдің кеңесшісі Н. Ораз және ӨБК бастығы А. М. </w:t>
      </w:r>
      <w:proofErr w:type="spellStart"/>
      <w:r w:rsidRPr="00613902">
        <w:rPr>
          <w:sz w:val="28"/>
          <w:szCs w:val="28"/>
          <w:lang w:val="kk-KZ"/>
        </w:rPr>
        <w:t>Сайтбеков</w:t>
      </w:r>
      <w:proofErr w:type="spellEnd"/>
      <w:r w:rsidR="00D87F60">
        <w:rPr>
          <w:sz w:val="28"/>
          <w:szCs w:val="28"/>
          <w:lang w:val="kk-KZ"/>
        </w:rPr>
        <w:t>»</w:t>
      </w:r>
      <w:r w:rsidRPr="00613902">
        <w:rPr>
          <w:sz w:val="28"/>
          <w:szCs w:val="28"/>
          <w:lang w:val="kk-KZ"/>
        </w:rPr>
        <w:t xml:space="preserve"> Ішкі істер органдарын жаңғырту</w:t>
      </w:r>
      <w:r w:rsidR="00D87F60">
        <w:rPr>
          <w:sz w:val="28"/>
          <w:szCs w:val="28"/>
          <w:lang w:val="kk-KZ"/>
        </w:rPr>
        <w:t>»</w:t>
      </w:r>
      <w:r w:rsidRPr="00613902">
        <w:rPr>
          <w:sz w:val="28"/>
          <w:szCs w:val="28"/>
          <w:lang w:val="kk-KZ"/>
        </w:rPr>
        <w:t xml:space="preserve"> тақырыбындағы </w:t>
      </w:r>
      <w:proofErr w:type="spellStart"/>
      <w:r w:rsidRPr="00613902">
        <w:rPr>
          <w:sz w:val="28"/>
          <w:szCs w:val="28"/>
          <w:lang w:val="kk-KZ"/>
        </w:rPr>
        <w:t>студиялық</w:t>
      </w:r>
      <w:proofErr w:type="spellEnd"/>
      <w:r w:rsidRPr="00613902">
        <w:rPr>
          <w:sz w:val="28"/>
          <w:szCs w:val="28"/>
          <w:lang w:val="kk-KZ"/>
        </w:rPr>
        <w:t xml:space="preserve"> бағдарламаға қатысып, сыбайлас жемқорлықтың алдын алу мәселелері талқыланды. </w:t>
      </w:r>
    </w:p>
    <w:p w:rsidR="0097419E" w:rsidRPr="00613902" w:rsidRDefault="00BE6B75" w:rsidP="009321A2">
      <w:pPr>
        <w:pStyle w:val="ab"/>
        <w:pBdr>
          <w:bottom w:val="single" w:sz="4" w:space="31" w:color="FFFFFF"/>
        </w:pBdr>
        <w:tabs>
          <w:tab w:val="left" w:pos="0"/>
        </w:tabs>
        <w:ind w:left="0" w:firstLine="709"/>
        <w:jc w:val="both"/>
        <w:rPr>
          <w:sz w:val="28"/>
          <w:szCs w:val="28"/>
          <w:lang w:val="kk-KZ"/>
        </w:rPr>
      </w:pPr>
      <w:r w:rsidRPr="00BE6B75">
        <w:rPr>
          <w:sz w:val="28"/>
          <w:szCs w:val="28"/>
          <w:lang w:val="kk-KZ"/>
        </w:rPr>
        <w:t>2019 жылғы</w:t>
      </w:r>
      <w:r>
        <w:rPr>
          <w:sz w:val="28"/>
          <w:szCs w:val="28"/>
          <w:lang w:val="kk-KZ"/>
        </w:rPr>
        <w:t xml:space="preserve"> 3</w:t>
      </w:r>
      <w:r w:rsidR="006173ED">
        <w:rPr>
          <w:sz w:val="28"/>
          <w:szCs w:val="28"/>
          <w:lang w:val="kk-KZ"/>
        </w:rPr>
        <w:t xml:space="preserve"> қарашада М</w:t>
      </w:r>
      <w:r>
        <w:rPr>
          <w:sz w:val="28"/>
          <w:szCs w:val="28"/>
          <w:lang w:val="kk-KZ"/>
        </w:rPr>
        <w:t>инистрдің орынбасары А.Д. Калайчиди және ӨҚД бастығы А.А. Саданов «Менің</w:t>
      </w:r>
      <w:r w:rsidR="00564872">
        <w:rPr>
          <w:sz w:val="28"/>
          <w:szCs w:val="28"/>
          <w:lang w:val="kk-KZ"/>
        </w:rPr>
        <w:t xml:space="preserve"> </w:t>
      </w:r>
      <w:r>
        <w:rPr>
          <w:sz w:val="28"/>
          <w:szCs w:val="28"/>
          <w:lang w:val="kk-KZ"/>
        </w:rPr>
        <w:t>полицейім мені қорғайды ма?» тақырыбы</w:t>
      </w:r>
      <w:r w:rsidR="006173ED">
        <w:rPr>
          <w:sz w:val="28"/>
          <w:szCs w:val="28"/>
          <w:lang w:val="kk-KZ"/>
        </w:rPr>
        <w:t>на</w:t>
      </w:r>
      <w:r>
        <w:rPr>
          <w:sz w:val="28"/>
          <w:szCs w:val="28"/>
          <w:lang w:val="kk-KZ"/>
        </w:rPr>
        <w:t xml:space="preserve">  «Хабар» агенттігінің </w:t>
      </w:r>
      <w:r w:rsidR="00284CCC" w:rsidRPr="006664FB">
        <w:rPr>
          <w:sz w:val="28"/>
          <w:szCs w:val="28"/>
        </w:rPr>
        <w:t xml:space="preserve">«Большая неделя» </w:t>
      </w:r>
      <w:r>
        <w:rPr>
          <w:sz w:val="28"/>
          <w:szCs w:val="28"/>
          <w:lang w:val="kk-KZ"/>
        </w:rPr>
        <w:t>атты телевизиялық бағдарламасына тікелей эфир</w:t>
      </w:r>
      <w:r w:rsidR="006173ED">
        <w:rPr>
          <w:sz w:val="28"/>
          <w:szCs w:val="28"/>
          <w:lang w:val="kk-KZ"/>
        </w:rPr>
        <w:t>г</w:t>
      </w:r>
      <w:r>
        <w:rPr>
          <w:sz w:val="28"/>
          <w:szCs w:val="28"/>
          <w:lang w:val="kk-KZ"/>
        </w:rPr>
        <w:t xml:space="preserve">е қатысты. </w:t>
      </w:r>
      <w:r w:rsidR="006173ED">
        <w:rPr>
          <w:sz w:val="28"/>
          <w:szCs w:val="28"/>
          <w:lang w:val="kk-KZ"/>
        </w:rPr>
        <w:t>Оппоненттер ретінде</w:t>
      </w:r>
      <w:r>
        <w:rPr>
          <w:sz w:val="28"/>
          <w:szCs w:val="28"/>
          <w:lang w:val="kk-KZ"/>
        </w:rPr>
        <w:t xml:space="preserve"> заң ғылымдарының докторы, профессор А.Б. </w:t>
      </w:r>
      <w:proofErr w:type="spellStart"/>
      <w:r>
        <w:rPr>
          <w:sz w:val="28"/>
          <w:szCs w:val="28"/>
          <w:lang w:val="kk-KZ"/>
        </w:rPr>
        <w:t>С</w:t>
      </w:r>
      <w:r w:rsidR="006173ED">
        <w:rPr>
          <w:sz w:val="28"/>
          <w:szCs w:val="28"/>
          <w:lang w:val="kk-KZ"/>
        </w:rPr>
        <w:t>к</w:t>
      </w:r>
      <w:r>
        <w:rPr>
          <w:sz w:val="28"/>
          <w:szCs w:val="28"/>
          <w:lang w:val="kk-KZ"/>
        </w:rPr>
        <w:t>а</w:t>
      </w:r>
      <w:r w:rsidR="006173ED">
        <w:rPr>
          <w:sz w:val="28"/>
          <w:szCs w:val="28"/>
          <w:lang w:val="kk-KZ"/>
        </w:rPr>
        <w:t>к</w:t>
      </w:r>
      <w:r>
        <w:rPr>
          <w:sz w:val="28"/>
          <w:szCs w:val="28"/>
          <w:lang w:val="kk-KZ"/>
        </w:rPr>
        <w:t>ов</w:t>
      </w:r>
      <w:proofErr w:type="spellEnd"/>
      <w:r>
        <w:rPr>
          <w:sz w:val="28"/>
          <w:szCs w:val="28"/>
          <w:lang w:val="kk-KZ"/>
        </w:rPr>
        <w:t xml:space="preserve">, профессор </w:t>
      </w:r>
      <w:r w:rsidR="006173ED">
        <w:rPr>
          <w:sz w:val="28"/>
          <w:szCs w:val="28"/>
          <w:lang w:val="kk-KZ"/>
        </w:rPr>
        <w:t xml:space="preserve">М.С. </w:t>
      </w:r>
      <w:r>
        <w:rPr>
          <w:sz w:val="28"/>
          <w:szCs w:val="28"/>
          <w:lang w:val="kk-KZ"/>
        </w:rPr>
        <w:t>Башимов, сондай-ақ атақты қазақстандық заңгер, адвокат С</w:t>
      </w:r>
      <w:r w:rsidR="0097419E" w:rsidRPr="00BE6B75">
        <w:rPr>
          <w:sz w:val="28"/>
          <w:szCs w:val="28"/>
          <w:lang w:val="kk-KZ"/>
        </w:rPr>
        <w:t xml:space="preserve">.Г. </w:t>
      </w:r>
      <w:proofErr w:type="spellStart"/>
      <w:r w:rsidR="0097419E" w:rsidRPr="00BE6B75">
        <w:rPr>
          <w:sz w:val="28"/>
          <w:szCs w:val="28"/>
          <w:lang w:val="kk-KZ"/>
        </w:rPr>
        <w:t>Уткин</w:t>
      </w:r>
      <w:proofErr w:type="spellEnd"/>
      <w:r w:rsidR="0097419E" w:rsidRPr="00BE6B75">
        <w:rPr>
          <w:sz w:val="28"/>
          <w:szCs w:val="28"/>
          <w:lang w:val="kk-KZ"/>
        </w:rPr>
        <w:t xml:space="preserve"> сөз сөйледі.</w:t>
      </w:r>
    </w:p>
    <w:p w:rsidR="0097419E" w:rsidRPr="00613902" w:rsidRDefault="0097419E" w:rsidP="009321A2">
      <w:pPr>
        <w:pStyle w:val="ab"/>
        <w:pBdr>
          <w:bottom w:val="single" w:sz="4" w:space="31" w:color="FFFFFF"/>
        </w:pBdr>
        <w:tabs>
          <w:tab w:val="left" w:pos="0"/>
        </w:tabs>
        <w:ind w:left="0" w:firstLine="709"/>
        <w:jc w:val="both"/>
        <w:rPr>
          <w:sz w:val="28"/>
          <w:szCs w:val="28"/>
          <w:lang w:val="kk-KZ"/>
        </w:rPr>
      </w:pPr>
      <w:r w:rsidRPr="00613902">
        <w:rPr>
          <w:sz w:val="28"/>
          <w:szCs w:val="28"/>
          <w:lang w:val="kk-KZ"/>
        </w:rPr>
        <w:t>Бағдарламада ІІО жаңғырту, Сыбайлас жемқорлыққа қарсы іс-қимыл және қоғаммен өзара іс-қимыл мәселелері талқыланды.</w:t>
      </w:r>
    </w:p>
    <w:p w:rsidR="00D87F60" w:rsidRDefault="00C35045" w:rsidP="00D87F60">
      <w:pPr>
        <w:pStyle w:val="ab"/>
        <w:pBdr>
          <w:bottom w:val="single" w:sz="4" w:space="31" w:color="FFFFFF"/>
        </w:pBdr>
        <w:tabs>
          <w:tab w:val="left" w:pos="0"/>
        </w:tabs>
        <w:ind w:left="0" w:firstLine="709"/>
        <w:jc w:val="both"/>
        <w:rPr>
          <w:sz w:val="28"/>
          <w:szCs w:val="28"/>
          <w:lang w:val="kk-KZ"/>
        </w:rPr>
      </w:pPr>
      <w:r>
        <w:rPr>
          <w:sz w:val="28"/>
          <w:szCs w:val="28"/>
          <w:lang w:val="kk-KZ"/>
        </w:rPr>
        <w:t>Одан басқа</w:t>
      </w:r>
      <w:r w:rsidR="0097419E" w:rsidRPr="00613902">
        <w:rPr>
          <w:sz w:val="28"/>
          <w:szCs w:val="28"/>
          <w:lang w:val="kk-KZ"/>
        </w:rPr>
        <w:t xml:space="preserve">, 2019 жылғы 22 қарашада ІІМ Баспасөз орталығы базасында </w:t>
      </w:r>
      <w:r w:rsidR="00D87F60">
        <w:rPr>
          <w:sz w:val="28"/>
          <w:szCs w:val="28"/>
          <w:lang w:val="kk-KZ"/>
        </w:rPr>
        <w:t>«</w:t>
      </w:r>
      <w:proofErr w:type="spellStart"/>
      <w:r w:rsidR="0097419E" w:rsidRPr="00613902">
        <w:rPr>
          <w:sz w:val="28"/>
          <w:szCs w:val="28"/>
          <w:lang w:val="kk-KZ"/>
        </w:rPr>
        <w:t>ІІО-дағы</w:t>
      </w:r>
      <w:proofErr w:type="spellEnd"/>
      <w:r w:rsidR="0097419E" w:rsidRPr="00613902">
        <w:rPr>
          <w:sz w:val="28"/>
          <w:szCs w:val="28"/>
          <w:lang w:val="kk-KZ"/>
        </w:rPr>
        <w:t xml:space="preserve"> тәртіп пен заңдылықтың жай-күйі туралы</w:t>
      </w:r>
      <w:r w:rsidR="00D87F60">
        <w:rPr>
          <w:sz w:val="28"/>
          <w:szCs w:val="28"/>
          <w:lang w:val="kk-KZ"/>
        </w:rPr>
        <w:t>»</w:t>
      </w:r>
      <w:r w:rsidR="0097419E" w:rsidRPr="00613902">
        <w:rPr>
          <w:sz w:val="28"/>
          <w:szCs w:val="28"/>
          <w:lang w:val="kk-KZ"/>
        </w:rPr>
        <w:t xml:space="preserve"> тақырыбында </w:t>
      </w:r>
      <w:proofErr w:type="spellStart"/>
      <w:r w:rsidR="0097419E" w:rsidRPr="00613902">
        <w:rPr>
          <w:sz w:val="28"/>
          <w:szCs w:val="28"/>
          <w:lang w:val="kk-KZ"/>
        </w:rPr>
        <w:t>интернет-конференция</w:t>
      </w:r>
      <w:proofErr w:type="spellEnd"/>
      <w:r w:rsidR="0097419E" w:rsidRPr="00613902">
        <w:rPr>
          <w:sz w:val="28"/>
          <w:szCs w:val="28"/>
          <w:lang w:val="kk-KZ"/>
        </w:rPr>
        <w:t xml:space="preserve"> ұйымдастырылды</w:t>
      </w:r>
      <w:r w:rsidR="00380429">
        <w:rPr>
          <w:sz w:val="28"/>
          <w:szCs w:val="28"/>
          <w:lang w:val="kk-KZ"/>
        </w:rPr>
        <w:t>, о</w:t>
      </w:r>
      <w:r w:rsidR="00380429" w:rsidRPr="005B4B2C">
        <w:rPr>
          <w:sz w:val="28"/>
          <w:lang w:val="kk-KZ"/>
        </w:rPr>
        <w:t>ны өткізу шеңберінде 37 сұрақ келіп түсті, оларға то</w:t>
      </w:r>
      <w:r w:rsidR="00380429">
        <w:rPr>
          <w:sz w:val="28"/>
          <w:lang w:val="kk-KZ"/>
        </w:rPr>
        <w:t>лық жауаптар берілді.</w:t>
      </w:r>
    </w:p>
    <w:p w:rsidR="0097419E" w:rsidRPr="00613902" w:rsidRDefault="00C35045" w:rsidP="00D87F60">
      <w:pPr>
        <w:pStyle w:val="ab"/>
        <w:pBdr>
          <w:bottom w:val="single" w:sz="4" w:space="31" w:color="FFFFFF"/>
        </w:pBdr>
        <w:tabs>
          <w:tab w:val="left" w:pos="0"/>
        </w:tabs>
        <w:ind w:left="0" w:firstLine="709"/>
        <w:jc w:val="both"/>
        <w:rPr>
          <w:sz w:val="28"/>
          <w:szCs w:val="28"/>
          <w:lang w:val="kk-KZ"/>
        </w:rPr>
      </w:pPr>
      <w:r>
        <w:rPr>
          <w:sz w:val="28"/>
          <w:szCs w:val="28"/>
          <w:lang w:val="kk-KZ"/>
        </w:rPr>
        <w:t>2019 жылғы</w:t>
      </w:r>
      <w:r w:rsidR="0097419E" w:rsidRPr="00613902">
        <w:rPr>
          <w:sz w:val="28"/>
          <w:szCs w:val="28"/>
          <w:lang w:val="kk-KZ"/>
        </w:rPr>
        <w:t xml:space="preserve"> 27 қарашада </w:t>
      </w:r>
      <w:r w:rsidR="00605917">
        <w:rPr>
          <w:sz w:val="28"/>
          <w:szCs w:val="28"/>
          <w:lang w:val="kk-KZ"/>
        </w:rPr>
        <w:t>«</w:t>
      </w:r>
      <w:r w:rsidR="0097419E" w:rsidRPr="00613902">
        <w:rPr>
          <w:sz w:val="28"/>
          <w:szCs w:val="28"/>
          <w:lang w:val="kk-KZ"/>
        </w:rPr>
        <w:t>Самұрық</w:t>
      </w:r>
      <w:r w:rsidR="00605917">
        <w:rPr>
          <w:sz w:val="28"/>
          <w:szCs w:val="28"/>
          <w:lang w:val="kk-KZ"/>
        </w:rPr>
        <w:t>»</w:t>
      </w:r>
      <w:r w:rsidR="0097419E" w:rsidRPr="00613902">
        <w:rPr>
          <w:sz w:val="28"/>
          <w:szCs w:val="28"/>
          <w:lang w:val="kk-KZ"/>
        </w:rPr>
        <w:t xml:space="preserve"> инноваци</w:t>
      </w:r>
      <w:r w:rsidR="00605917">
        <w:rPr>
          <w:sz w:val="28"/>
          <w:szCs w:val="28"/>
          <w:lang w:val="kk-KZ"/>
        </w:rPr>
        <w:t>ялық идеяларды дамыту орталығы «</w:t>
      </w:r>
      <w:r w:rsidR="0097419E" w:rsidRPr="00613902">
        <w:rPr>
          <w:sz w:val="28"/>
          <w:szCs w:val="28"/>
          <w:lang w:val="kk-KZ"/>
        </w:rPr>
        <w:t xml:space="preserve">қоғамдық қорының шақыруымен </w:t>
      </w:r>
      <w:r w:rsidR="00605917">
        <w:rPr>
          <w:sz w:val="28"/>
          <w:szCs w:val="28"/>
          <w:lang w:val="kk-KZ"/>
        </w:rPr>
        <w:t>«</w:t>
      </w:r>
      <w:r>
        <w:rPr>
          <w:sz w:val="28"/>
          <w:szCs w:val="28"/>
          <w:lang w:val="kk-KZ"/>
        </w:rPr>
        <w:t>Б</w:t>
      </w:r>
      <w:r w:rsidR="0097419E" w:rsidRPr="00613902">
        <w:rPr>
          <w:sz w:val="28"/>
          <w:szCs w:val="28"/>
          <w:lang w:val="kk-KZ"/>
        </w:rPr>
        <w:t>елсенді азаматтық қоғам</w:t>
      </w:r>
      <w:r w:rsidR="006173ED">
        <w:rPr>
          <w:sz w:val="28"/>
          <w:szCs w:val="28"/>
          <w:lang w:val="kk-KZ"/>
        </w:rPr>
        <w:br/>
      </w:r>
      <w:r w:rsidR="0097419E" w:rsidRPr="00613902">
        <w:rPr>
          <w:sz w:val="28"/>
          <w:szCs w:val="28"/>
          <w:lang w:val="kk-KZ"/>
        </w:rPr>
        <w:t>-</w:t>
      </w:r>
      <w:r w:rsidR="006173ED">
        <w:rPr>
          <w:sz w:val="28"/>
          <w:szCs w:val="28"/>
          <w:lang w:val="kk-KZ"/>
        </w:rPr>
        <w:t xml:space="preserve"> </w:t>
      </w:r>
      <w:r w:rsidR="0097419E" w:rsidRPr="00613902">
        <w:rPr>
          <w:sz w:val="28"/>
          <w:szCs w:val="28"/>
          <w:lang w:val="kk-KZ"/>
        </w:rPr>
        <w:t>Қазақстан сыбайлас жемқорлықсыз</w:t>
      </w:r>
      <w:r w:rsidR="00605917">
        <w:rPr>
          <w:sz w:val="28"/>
          <w:szCs w:val="28"/>
          <w:lang w:val="kk-KZ"/>
        </w:rPr>
        <w:t>»</w:t>
      </w:r>
      <w:r w:rsidR="0097419E" w:rsidRPr="00613902">
        <w:rPr>
          <w:sz w:val="28"/>
          <w:szCs w:val="28"/>
          <w:lang w:val="kk-KZ"/>
        </w:rPr>
        <w:t xml:space="preserve"> тақырыбында ғылыми-тәжірибелік конференцияға қатысты.</w:t>
      </w:r>
    </w:p>
    <w:p w:rsidR="00F720AC" w:rsidRDefault="00605917" w:rsidP="00F720AC">
      <w:pPr>
        <w:pStyle w:val="ab"/>
        <w:pBdr>
          <w:bottom w:val="single" w:sz="4" w:space="31" w:color="FFFFFF"/>
        </w:pBdr>
        <w:tabs>
          <w:tab w:val="left" w:pos="0"/>
        </w:tabs>
        <w:spacing w:before="120"/>
        <w:ind w:left="0" w:firstLine="709"/>
        <w:jc w:val="both"/>
        <w:rPr>
          <w:sz w:val="28"/>
          <w:szCs w:val="28"/>
          <w:lang w:val="kk-KZ"/>
        </w:rPr>
      </w:pPr>
      <w:r>
        <w:rPr>
          <w:sz w:val="28"/>
          <w:szCs w:val="28"/>
          <w:lang w:val="kk-KZ"/>
        </w:rPr>
        <w:t>«Қоғамдық кеңестер туралы»</w:t>
      </w:r>
      <w:r w:rsidR="00EF4052" w:rsidRPr="00613902">
        <w:rPr>
          <w:sz w:val="28"/>
          <w:szCs w:val="28"/>
          <w:lang w:val="kk-KZ"/>
        </w:rPr>
        <w:t xml:space="preserve"> Заңның талаптарына сәйкес ішкі істер органдарының қызметі мәселелері бойынша Қоғамдық кеңестің жаңа құрамы құрылды, оған белгілі қоғам және ғылыми қайраткерлер, Парламент Мәжілісінің депутаттары, БАҚ және үкіметтік емес ұйымдардың өкілдері </w:t>
      </w:r>
      <w:r w:rsidR="00EF4052" w:rsidRPr="00F720AC">
        <w:rPr>
          <w:i/>
          <w:lang w:val="kk-KZ"/>
        </w:rPr>
        <w:t>(азаматтық қоғамнан – 20 адам, ІІМ – 6)</w:t>
      </w:r>
      <w:r w:rsidR="00EF4052" w:rsidRPr="00613902">
        <w:rPr>
          <w:sz w:val="28"/>
          <w:szCs w:val="28"/>
          <w:lang w:val="kk-KZ"/>
        </w:rPr>
        <w:t xml:space="preserve"> кірді.</w:t>
      </w:r>
    </w:p>
    <w:p w:rsidR="00D87F60" w:rsidRDefault="00F720AC" w:rsidP="00D87F60">
      <w:pPr>
        <w:pStyle w:val="ab"/>
        <w:pBdr>
          <w:bottom w:val="single" w:sz="4" w:space="31" w:color="FFFFFF"/>
        </w:pBdr>
        <w:tabs>
          <w:tab w:val="left" w:pos="0"/>
        </w:tabs>
        <w:ind w:left="0" w:firstLine="709"/>
        <w:jc w:val="both"/>
        <w:rPr>
          <w:bCs/>
          <w:sz w:val="28"/>
          <w:szCs w:val="28"/>
          <w:lang w:val="kk-KZ"/>
        </w:rPr>
      </w:pPr>
      <w:r>
        <w:rPr>
          <w:bCs/>
          <w:sz w:val="28"/>
          <w:szCs w:val="28"/>
          <w:lang w:val="kk-KZ"/>
        </w:rPr>
        <w:t>К</w:t>
      </w:r>
      <w:r w:rsidRPr="00D33D4D">
        <w:rPr>
          <w:bCs/>
          <w:sz w:val="28"/>
          <w:szCs w:val="28"/>
          <w:lang w:val="kk-KZ"/>
        </w:rPr>
        <w:t xml:space="preserve">еңес </w:t>
      </w:r>
      <w:r>
        <w:rPr>
          <w:bCs/>
          <w:sz w:val="28"/>
          <w:szCs w:val="28"/>
          <w:lang w:val="kk-KZ"/>
        </w:rPr>
        <w:t xml:space="preserve">өткізген не </w:t>
      </w:r>
      <w:r w:rsidRPr="00D33D4D">
        <w:rPr>
          <w:bCs/>
          <w:sz w:val="28"/>
          <w:szCs w:val="28"/>
          <w:lang w:val="kk-KZ"/>
        </w:rPr>
        <w:t>оның мүшелерінің қатысуымен өткізілген іс-шаралар туралы ақпарат тұрақты</w:t>
      </w:r>
      <w:r>
        <w:rPr>
          <w:bCs/>
          <w:sz w:val="28"/>
          <w:szCs w:val="28"/>
          <w:lang w:val="kk-KZ"/>
        </w:rPr>
        <w:t xml:space="preserve"> негізде БАҚ-та </w:t>
      </w:r>
      <w:r w:rsidRPr="00D33D4D">
        <w:rPr>
          <w:bCs/>
          <w:sz w:val="28"/>
          <w:szCs w:val="28"/>
          <w:lang w:val="kk-KZ"/>
        </w:rPr>
        <w:t>және ведомстволық интернет-</w:t>
      </w:r>
      <w:r>
        <w:rPr>
          <w:bCs/>
          <w:sz w:val="28"/>
          <w:szCs w:val="28"/>
          <w:lang w:val="kk-KZ"/>
        </w:rPr>
        <w:t>порталда орналастырылады</w:t>
      </w:r>
      <w:r w:rsidRPr="00D33D4D">
        <w:rPr>
          <w:bCs/>
          <w:sz w:val="28"/>
          <w:szCs w:val="28"/>
          <w:lang w:val="kk-KZ"/>
        </w:rPr>
        <w:t>.</w:t>
      </w:r>
    </w:p>
    <w:p w:rsidR="00D87F60" w:rsidRDefault="00F720AC" w:rsidP="00D87F60">
      <w:pPr>
        <w:pStyle w:val="ab"/>
        <w:pBdr>
          <w:bottom w:val="single" w:sz="4" w:space="31" w:color="FFFFFF"/>
        </w:pBdr>
        <w:tabs>
          <w:tab w:val="left" w:pos="0"/>
        </w:tabs>
        <w:ind w:left="0" w:firstLine="709"/>
        <w:jc w:val="both"/>
        <w:rPr>
          <w:bCs/>
          <w:sz w:val="28"/>
          <w:szCs w:val="28"/>
          <w:lang w:val="kk-KZ"/>
        </w:rPr>
      </w:pPr>
      <w:r>
        <w:rPr>
          <w:bCs/>
          <w:sz w:val="28"/>
          <w:szCs w:val="28"/>
          <w:lang w:val="kk-KZ"/>
        </w:rPr>
        <w:t xml:space="preserve">Бұдан басқа, олардың құрамдарына белсенді азаматтық ұстанымы бар жұртшылық өкілдері </w:t>
      </w:r>
      <w:r>
        <w:rPr>
          <w:bCs/>
          <w:i/>
          <w:lang w:val="kk-KZ"/>
        </w:rPr>
        <w:t xml:space="preserve">(журналистер, қоғам қайраткерлері, </w:t>
      </w:r>
      <w:proofErr w:type="spellStart"/>
      <w:r>
        <w:rPr>
          <w:bCs/>
          <w:i/>
          <w:lang w:val="kk-KZ"/>
        </w:rPr>
        <w:t>блогерлер</w:t>
      </w:r>
      <w:proofErr w:type="spellEnd"/>
      <w:r>
        <w:rPr>
          <w:bCs/>
          <w:i/>
          <w:lang w:val="kk-KZ"/>
        </w:rPr>
        <w:t xml:space="preserve">) </w:t>
      </w:r>
      <w:r>
        <w:rPr>
          <w:bCs/>
          <w:sz w:val="28"/>
          <w:szCs w:val="28"/>
          <w:lang w:val="kk-KZ"/>
        </w:rPr>
        <w:t xml:space="preserve">енгізіле отырып, </w:t>
      </w:r>
      <w:r>
        <w:rPr>
          <w:bCs/>
          <w:sz w:val="28"/>
          <w:szCs w:val="28"/>
          <w:lang w:val="kk-KZ"/>
        </w:rPr>
        <w:lastRenderedPageBreak/>
        <w:t xml:space="preserve">консультативтік-кеңесші органдарының </w:t>
      </w:r>
      <w:r>
        <w:rPr>
          <w:bCs/>
          <w:i/>
          <w:lang w:val="kk-KZ"/>
        </w:rPr>
        <w:t xml:space="preserve">(бұдан әрі - ККО) </w:t>
      </w:r>
      <w:r>
        <w:rPr>
          <w:bCs/>
          <w:sz w:val="28"/>
          <w:szCs w:val="28"/>
          <w:lang w:val="kk-KZ"/>
        </w:rPr>
        <w:t xml:space="preserve">жұмысын ұйымдастыру қайта қаралды. </w:t>
      </w:r>
    </w:p>
    <w:p w:rsidR="00D87F60" w:rsidRDefault="00F720AC" w:rsidP="00D87F60">
      <w:pPr>
        <w:pStyle w:val="ab"/>
        <w:pBdr>
          <w:bottom w:val="single" w:sz="4" w:space="31" w:color="FFFFFF"/>
        </w:pBdr>
        <w:tabs>
          <w:tab w:val="left" w:pos="0"/>
        </w:tabs>
        <w:ind w:left="0" w:firstLine="709"/>
        <w:jc w:val="both"/>
        <w:rPr>
          <w:bCs/>
          <w:sz w:val="28"/>
          <w:szCs w:val="28"/>
          <w:lang w:val="kk-KZ"/>
        </w:rPr>
      </w:pPr>
      <w:r>
        <w:rPr>
          <w:bCs/>
          <w:sz w:val="28"/>
          <w:szCs w:val="28"/>
          <w:lang w:val="kk-KZ"/>
        </w:rPr>
        <w:t xml:space="preserve">ІІМ </w:t>
      </w:r>
      <w:r w:rsidRPr="000039E1">
        <w:rPr>
          <w:b/>
          <w:bCs/>
          <w:sz w:val="28"/>
          <w:szCs w:val="28"/>
          <w:lang w:val="kk-KZ"/>
        </w:rPr>
        <w:t xml:space="preserve">«Нұр Отан» </w:t>
      </w:r>
      <w:r w:rsidRPr="00FC09D3">
        <w:rPr>
          <w:b/>
          <w:bCs/>
          <w:sz w:val="28"/>
          <w:szCs w:val="28"/>
          <w:lang w:val="kk-KZ"/>
        </w:rPr>
        <w:t>партиясының өкілдерімен</w:t>
      </w:r>
      <w:r>
        <w:rPr>
          <w:bCs/>
          <w:sz w:val="28"/>
          <w:szCs w:val="28"/>
          <w:lang w:val="kk-KZ"/>
        </w:rPr>
        <w:t xml:space="preserve"> бірлесіп, тұрақты негізде ішкі істер органдары аумақтық бөліністерінің жеке құрамымен сыбайлас жемқорлыққа қарсы тақырыпта іс-шаралар </w:t>
      </w:r>
      <w:r w:rsidRPr="00B504E2">
        <w:rPr>
          <w:bCs/>
          <w:i/>
          <w:lang w:val="kk-KZ"/>
        </w:rPr>
        <w:t>(дәрістер, семинарлар)</w:t>
      </w:r>
      <w:r>
        <w:rPr>
          <w:bCs/>
          <w:sz w:val="28"/>
          <w:szCs w:val="28"/>
          <w:lang w:val="kk-KZ"/>
        </w:rPr>
        <w:t xml:space="preserve"> өткізеді. Сондай-ақ, ІІМ басшылығы </w:t>
      </w:r>
      <w:r w:rsidRPr="00FC09D3">
        <w:rPr>
          <w:bCs/>
          <w:sz w:val="28"/>
          <w:szCs w:val="28"/>
          <w:lang w:val="kk-KZ"/>
        </w:rPr>
        <w:t>«Нұр Отан»</w:t>
      </w:r>
      <w:r>
        <w:rPr>
          <w:bCs/>
          <w:sz w:val="28"/>
          <w:szCs w:val="28"/>
          <w:lang w:val="kk-KZ"/>
        </w:rPr>
        <w:t xml:space="preserve"> партиясының қоғамдық қабылдауында азаматтарды қабылдауды жүзеге асыруда. </w:t>
      </w:r>
    </w:p>
    <w:p w:rsidR="00D87F60" w:rsidRDefault="00F720AC" w:rsidP="00D87F60">
      <w:pPr>
        <w:pStyle w:val="ab"/>
        <w:pBdr>
          <w:bottom w:val="single" w:sz="4" w:space="31" w:color="FFFFFF"/>
        </w:pBdr>
        <w:tabs>
          <w:tab w:val="left" w:pos="0"/>
        </w:tabs>
        <w:ind w:left="0" w:firstLine="709"/>
        <w:jc w:val="both"/>
        <w:rPr>
          <w:bCs/>
          <w:i/>
          <w:lang w:val="kk-KZ"/>
        </w:rPr>
      </w:pPr>
      <w:r w:rsidRPr="00FC09D3">
        <w:rPr>
          <w:b/>
          <w:bCs/>
          <w:i/>
          <w:lang w:val="kk-KZ"/>
        </w:rPr>
        <w:t>Анықтама</w:t>
      </w:r>
      <w:r>
        <w:rPr>
          <w:b/>
          <w:bCs/>
          <w:i/>
          <w:lang w:val="kk-KZ"/>
        </w:rPr>
        <w:t xml:space="preserve"> ретінде</w:t>
      </w:r>
      <w:r w:rsidRPr="00FC09D3">
        <w:rPr>
          <w:b/>
          <w:bCs/>
          <w:i/>
          <w:lang w:val="kk-KZ"/>
        </w:rPr>
        <w:t>:</w:t>
      </w:r>
      <w:r>
        <w:rPr>
          <w:b/>
          <w:bCs/>
          <w:i/>
          <w:lang w:val="kk-KZ"/>
        </w:rPr>
        <w:t xml:space="preserve"> </w:t>
      </w:r>
      <w:r w:rsidR="00C35045">
        <w:rPr>
          <w:bCs/>
          <w:i/>
          <w:lang w:val="kk-KZ"/>
        </w:rPr>
        <w:t>2019</w:t>
      </w:r>
      <w:r>
        <w:rPr>
          <w:bCs/>
          <w:i/>
          <w:lang w:val="kk-KZ"/>
        </w:rPr>
        <w:t xml:space="preserve"> жылы Ішкі істер министрі Е.З. Тұрғымбаев және оның орынбасарлары 1</w:t>
      </w:r>
      <w:r w:rsidR="004D18A2">
        <w:rPr>
          <w:bCs/>
          <w:i/>
          <w:lang w:val="kk-KZ"/>
        </w:rPr>
        <w:t>78</w:t>
      </w:r>
      <w:r>
        <w:rPr>
          <w:bCs/>
          <w:i/>
          <w:lang w:val="kk-KZ"/>
        </w:rPr>
        <w:t xml:space="preserve"> жеке және заңды тұлғаны қабылдады. </w:t>
      </w:r>
    </w:p>
    <w:p w:rsidR="00D87F60" w:rsidRDefault="00923815" w:rsidP="00D87F60">
      <w:pPr>
        <w:pStyle w:val="ab"/>
        <w:pBdr>
          <w:bottom w:val="single" w:sz="4" w:space="31" w:color="FFFFFF"/>
        </w:pBdr>
        <w:tabs>
          <w:tab w:val="left" w:pos="0"/>
        </w:tabs>
        <w:spacing w:before="120"/>
        <w:ind w:left="0" w:firstLine="709"/>
        <w:jc w:val="both"/>
        <w:rPr>
          <w:bCs/>
          <w:sz w:val="28"/>
          <w:szCs w:val="28"/>
          <w:lang w:val="kk-KZ"/>
        </w:rPr>
      </w:pPr>
      <w:r>
        <w:rPr>
          <w:bCs/>
          <w:sz w:val="28"/>
          <w:szCs w:val="28"/>
          <w:lang w:val="kk-KZ"/>
        </w:rPr>
        <w:t>П</w:t>
      </w:r>
      <w:r w:rsidR="00D67287" w:rsidRPr="00D67287">
        <w:rPr>
          <w:bCs/>
          <w:sz w:val="28"/>
          <w:szCs w:val="28"/>
          <w:lang w:val="kk-KZ"/>
        </w:rPr>
        <w:t xml:space="preserve">роцестерді автоматтандыру және </w:t>
      </w:r>
      <w:proofErr w:type="spellStart"/>
      <w:r w:rsidR="00D67287" w:rsidRPr="00D67287">
        <w:rPr>
          <w:bCs/>
          <w:sz w:val="28"/>
          <w:szCs w:val="28"/>
          <w:lang w:val="kk-KZ"/>
        </w:rPr>
        <w:t>цифрландыру</w:t>
      </w:r>
      <w:proofErr w:type="spellEnd"/>
      <w:r w:rsidR="00D67287" w:rsidRPr="00D67287">
        <w:rPr>
          <w:bCs/>
          <w:sz w:val="28"/>
          <w:szCs w:val="28"/>
          <w:lang w:val="kk-KZ"/>
        </w:rPr>
        <w:t xml:space="preserve"> есебінен ішкі істер органдары қызметкерінің халықпен тікелей байланысы болмайды.</w:t>
      </w:r>
    </w:p>
    <w:p w:rsidR="00D87F60" w:rsidRDefault="00EF4052" w:rsidP="00D87F60">
      <w:pPr>
        <w:pStyle w:val="ab"/>
        <w:pBdr>
          <w:bottom w:val="single" w:sz="4" w:space="31" w:color="FFFFFF"/>
        </w:pBdr>
        <w:tabs>
          <w:tab w:val="left" w:pos="0"/>
        </w:tabs>
        <w:ind w:left="0" w:firstLine="709"/>
        <w:jc w:val="both"/>
        <w:rPr>
          <w:sz w:val="28"/>
          <w:szCs w:val="28"/>
          <w:lang w:val="kk-KZ"/>
        </w:rPr>
      </w:pPr>
      <w:r w:rsidRPr="00613902">
        <w:rPr>
          <w:sz w:val="28"/>
          <w:szCs w:val="28"/>
          <w:lang w:val="kk-KZ"/>
        </w:rPr>
        <w:t>2019 жыл</w:t>
      </w:r>
      <w:r w:rsidR="00923815">
        <w:rPr>
          <w:sz w:val="28"/>
          <w:szCs w:val="28"/>
          <w:lang w:val="kk-KZ"/>
        </w:rPr>
        <w:t>ғы</w:t>
      </w:r>
      <w:r w:rsidRPr="00613902">
        <w:rPr>
          <w:sz w:val="28"/>
          <w:szCs w:val="28"/>
          <w:lang w:val="kk-KZ"/>
        </w:rPr>
        <w:t xml:space="preserve"> 1 шілде</w:t>
      </w:r>
      <w:r w:rsidR="00923815">
        <w:rPr>
          <w:sz w:val="28"/>
          <w:szCs w:val="28"/>
          <w:lang w:val="kk-KZ"/>
        </w:rPr>
        <w:t>д</w:t>
      </w:r>
      <w:r w:rsidRPr="00613902">
        <w:rPr>
          <w:sz w:val="28"/>
          <w:szCs w:val="28"/>
          <w:lang w:val="kk-KZ"/>
        </w:rPr>
        <w:t xml:space="preserve">ен бастап </w:t>
      </w:r>
      <w:proofErr w:type="spellStart"/>
      <w:r w:rsidR="00D67287">
        <w:rPr>
          <w:sz w:val="28"/>
          <w:szCs w:val="28"/>
          <w:lang w:val="kk-KZ"/>
        </w:rPr>
        <w:t>тіркеу-емтихан</w:t>
      </w:r>
      <w:proofErr w:type="spellEnd"/>
      <w:r w:rsidR="00D67287">
        <w:rPr>
          <w:sz w:val="28"/>
          <w:szCs w:val="28"/>
          <w:lang w:val="kk-KZ"/>
        </w:rPr>
        <w:t xml:space="preserve"> бөліністері таратыла және 17 </w:t>
      </w:r>
      <w:proofErr w:type="spellStart"/>
      <w:r w:rsidR="00D67287">
        <w:rPr>
          <w:sz w:val="28"/>
          <w:szCs w:val="28"/>
          <w:lang w:val="kk-KZ"/>
        </w:rPr>
        <w:t>бэк-офис</w:t>
      </w:r>
      <w:proofErr w:type="spellEnd"/>
      <w:r w:rsidR="00D67287">
        <w:rPr>
          <w:sz w:val="28"/>
          <w:szCs w:val="28"/>
          <w:lang w:val="kk-KZ"/>
        </w:rPr>
        <w:t xml:space="preserve"> </w:t>
      </w:r>
      <w:r w:rsidR="00D67287">
        <w:rPr>
          <w:i/>
          <w:lang w:val="kk-KZ"/>
        </w:rPr>
        <w:t>(</w:t>
      </w:r>
      <w:proofErr w:type="spellStart"/>
      <w:r w:rsidR="00D67287">
        <w:rPr>
          <w:i/>
          <w:lang w:val="kk-KZ"/>
        </w:rPr>
        <w:t>Нұр-Сұлтан</w:t>
      </w:r>
      <w:proofErr w:type="spellEnd"/>
      <w:r w:rsidR="00D67287">
        <w:rPr>
          <w:i/>
          <w:lang w:val="kk-KZ"/>
        </w:rPr>
        <w:t xml:space="preserve">, Алматы, Шымкент </w:t>
      </w:r>
      <w:r w:rsidR="00D67287" w:rsidRPr="00D67287">
        <w:rPr>
          <w:i/>
          <w:lang w:val="kk-KZ"/>
        </w:rPr>
        <w:t xml:space="preserve">қалаларында және облыс орталықтарында </w:t>
      </w:r>
      <w:proofErr w:type="spellStart"/>
      <w:r w:rsidR="00D67287" w:rsidRPr="00D67287">
        <w:rPr>
          <w:i/>
          <w:lang w:val="kk-KZ"/>
        </w:rPr>
        <w:t>процессингтік</w:t>
      </w:r>
      <w:proofErr w:type="spellEnd"/>
      <w:r w:rsidR="00D67287" w:rsidRPr="00D67287">
        <w:rPr>
          <w:i/>
          <w:lang w:val="kk-KZ"/>
        </w:rPr>
        <w:t xml:space="preserve"> орталықтар) </w:t>
      </w:r>
      <w:r w:rsidR="00D67287" w:rsidRPr="00D67287">
        <w:rPr>
          <w:sz w:val="28"/>
          <w:szCs w:val="28"/>
          <w:lang w:val="kk-KZ"/>
        </w:rPr>
        <w:t xml:space="preserve">құрыла отырып, көлік құралдарын тіркеу және жүргізуші куәліктерін беру жөніндегі функциялар «Азаматтарға арналған үкімет» мемлекеттік корпорациясына берілді.   </w:t>
      </w:r>
    </w:p>
    <w:p w:rsidR="00D87F60" w:rsidRDefault="00D67287" w:rsidP="00D87F60">
      <w:pPr>
        <w:pStyle w:val="ab"/>
        <w:pBdr>
          <w:bottom w:val="single" w:sz="4" w:space="31" w:color="FFFFFF"/>
        </w:pBdr>
        <w:tabs>
          <w:tab w:val="left" w:pos="0"/>
        </w:tabs>
        <w:ind w:left="0" w:firstLine="709"/>
        <w:jc w:val="both"/>
        <w:rPr>
          <w:sz w:val="28"/>
          <w:szCs w:val="28"/>
          <w:lang w:val="kk-KZ"/>
        </w:rPr>
      </w:pPr>
      <w:r w:rsidRPr="00D67287">
        <w:rPr>
          <w:sz w:val="28"/>
          <w:szCs w:val="28"/>
          <w:lang w:val="kk-KZ"/>
        </w:rPr>
        <w:t xml:space="preserve">Полицияның азаматтармен байланысын болдырмау мақсатында Қаржы министрлігі мен ІІМ ӘПК </w:t>
      </w:r>
      <w:r w:rsidRPr="00D67287">
        <w:rPr>
          <w:i/>
          <w:lang w:val="kk-KZ"/>
        </w:rPr>
        <w:t>(</w:t>
      </w:r>
      <w:r w:rsidRPr="00D67287">
        <w:rPr>
          <w:i/>
        </w:rPr>
        <w:t>«</w:t>
      </w:r>
      <w:r w:rsidRPr="00D67287">
        <w:rPr>
          <w:i/>
          <w:lang w:val="kk-KZ"/>
        </w:rPr>
        <w:t>сервис орталығы» АЖ</w:t>
      </w:r>
      <w:r w:rsidRPr="00D67287">
        <w:rPr>
          <w:sz w:val="28"/>
          <w:szCs w:val="28"/>
          <w:lang w:val="kk-KZ"/>
        </w:rPr>
        <w:t xml:space="preserve">) ақпараттық жүйелері біріктірілді, бұл салық, кеден және басқа да органдардың деректер базаларынан қашықтықтан </w:t>
      </w:r>
      <w:proofErr w:type="spellStart"/>
      <w:r w:rsidRPr="00D67287">
        <w:rPr>
          <w:sz w:val="28"/>
          <w:szCs w:val="28"/>
          <w:lang w:val="kk-KZ"/>
        </w:rPr>
        <w:t>онлайн-режимде</w:t>
      </w:r>
      <w:proofErr w:type="spellEnd"/>
      <w:r w:rsidRPr="00D67287">
        <w:rPr>
          <w:sz w:val="28"/>
          <w:szCs w:val="28"/>
          <w:lang w:val="kk-KZ"/>
        </w:rPr>
        <w:t xml:space="preserve">, яғни «қағаз» құжаттарын ұсынбай мәлімет алуға мүмкіндік береді.   </w:t>
      </w:r>
    </w:p>
    <w:p w:rsidR="00D87F60" w:rsidRDefault="00D67287" w:rsidP="00D87F60">
      <w:pPr>
        <w:pStyle w:val="ab"/>
        <w:pBdr>
          <w:bottom w:val="single" w:sz="4" w:space="31" w:color="FFFFFF"/>
        </w:pBdr>
        <w:tabs>
          <w:tab w:val="left" w:pos="0"/>
        </w:tabs>
        <w:ind w:left="0" w:firstLine="709"/>
        <w:jc w:val="both"/>
        <w:rPr>
          <w:sz w:val="28"/>
          <w:szCs w:val="28"/>
          <w:lang w:val="kk-KZ"/>
        </w:rPr>
      </w:pPr>
      <w:r w:rsidRPr="00D67287">
        <w:rPr>
          <w:sz w:val="28"/>
          <w:szCs w:val="28"/>
          <w:lang w:val="kk-KZ"/>
        </w:rPr>
        <w:t xml:space="preserve">«Азаматтарға арналған үкімет» МК </w:t>
      </w:r>
      <w:proofErr w:type="spellStart"/>
      <w:r w:rsidRPr="00D67287">
        <w:rPr>
          <w:sz w:val="28"/>
          <w:szCs w:val="28"/>
          <w:lang w:val="kk-KZ"/>
        </w:rPr>
        <w:t>КЕАҚ-мен</w:t>
      </w:r>
      <w:proofErr w:type="spellEnd"/>
      <w:r w:rsidRPr="00D67287">
        <w:rPr>
          <w:sz w:val="28"/>
          <w:szCs w:val="28"/>
          <w:lang w:val="kk-KZ"/>
        </w:rPr>
        <w:t xml:space="preserve"> бірлесіп, барлық өңірлерде Көші-қон қызметтері орталықтары ашылды (</w:t>
      </w:r>
      <w:proofErr w:type="spellStart"/>
      <w:r w:rsidRPr="00D67287">
        <w:rPr>
          <w:i/>
          <w:lang w:val="kk-KZ"/>
        </w:rPr>
        <w:t>Нұр-Сұлтан</w:t>
      </w:r>
      <w:proofErr w:type="spellEnd"/>
      <w:r w:rsidRPr="00D67287">
        <w:rPr>
          <w:i/>
          <w:lang w:val="kk-KZ"/>
        </w:rPr>
        <w:t>, Алматы, Шымкент, Атырау, Ақтау, Ақтөбе, Қарағанды, Көкшетау, Қостанай, Қызылорда, Павлодар, Петропавл, Тараз, Түркістан, Орал, Өскемен қалалары</w:t>
      </w:r>
      <w:r w:rsidRPr="007E315D">
        <w:rPr>
          <w:i/>
          <w:lang w:val="kk-KZ"/>
        </w:rPr>
        <w:t xml:space="preserve"> және Алматы облысы (Іле ауданы Өтеген батыр кенті</w:t>
      </w:r>
      <w:r w:rsidRPr="007E315D">
        <w:rPr>
          <w:sz w:val="28"/>
          <w:szCs w:val="28"/>
          <w:lang w:val="kk-KZ"/>
        </w:rPr>
        <w:t>), онда «еңбек</w:t>
      </w:r>
      <w:r>
        <w:rPr>
          <w:sz w:val="28"/>
          <w:szCs w:val="28"/>
          <w:lang w:val="kk-KZ"/>
        </w:rPr>
        <w:t>ші</w:t>
      </w:r>
      <w:r w:rsidRPr="007E315D">
        <w:rPr>
          <w:sz w:val="28"/>
          <w:szCs w:val="28"/>
          <w:lang w:val="kk-KZ"/>
        </w:rPr>
        <w:t xml:space="preserve"> </w:t>
      </w:r>
      <w:r>
        <w:rPr>
          <w:sz w:val="28"/>
          <w:szCs w:val="28"/>
          <w:lang w:val="kk-KZ"/>
        </w:rPr>
        <w:t>көшіп келушілерге</w:t>
      </w:r>
      <w:r w:rsidRPr="00385809">
        <w:rPr>
          <w:sz w:val="28"/>
          <w:szCs w:val="28"/>
          <w:lang w:val="kk-KZ"/>
        </w:rPr>
        <w:t xml:space="preserve"> рұқсаттар беру және ұзарту</w:t>
      </w:r>
      <w:r>
        <w:rPr>
          <w:sz w:val="28"/>
          <w:szCs w:val="28"/>
          <w:lang w:val="kk-KZ"/>
        </w:rPr>
        <w:t>»</w:t>
      </w:r>
      <w:r w:rsidRPr="00385809">
        <w:rPr>
          <w:sz w:val="28"/>
          <w:szCs w:val="28"/>
          <w:lang w:val="kk-KZ"/>
        </w:rPr>
        <w:t xml:space="preserve"> мемлекеттік қызметі 2 сағат ішінде көрсетіледі (</w:t>
      </w:r>
      <w:r w:rsidRPr="00483A1F">
        <w:rPr>
          <w:i/>
          <w:lang w:val="kk-KZ"/>
        </w:rPr>
        <w:t xml:space="preserve">әдеттегі </w:t>
      </w:r>
      <w:r>
        <w:rPr>
          <w:i/>
          <w:lang w:val="kk-KZ"/>
        </w:rPr>
        <w:br/>
      </w:r>
      <w:r w:rsidRPr="00483A1F">
        <w:rPr>
          <w:i/>
          <w:lang w:val="kk-KZ"/>
        </w:rPr>
        <w:t>тәртіп</w:t>
      </w:r>
      <w:r>
        <w:rPr>
          <w:i/>
          <w:lang w:val="kk-KZ"/>
        </w:rPr>
        <w:t>те</w:t>
      </w:r>
      <w:r w:rsidRPr="00483A1F">
        <w:rPr>
          <w:i/>
          <w:lang w:val="kk-KZ"/>
        </w:rPr>
        <w:t xml:space="preserve"> – 5-7 күн</w:t>
      </w:r>
      <w:r w:rsidRPr="00385809">
        <w:rPr>
          <w:sz w:val="28"/>
          <w:szCs w:val="28"/>
          <w:lang w:val="kk-KZ"/>
        </w:rPr>
        <w:t>).</w:t>
      </w:r>
    </w:p>
    <w:p w:rsidR="00D87F60" w:rsidRDefault="00D67287" w:rsidP="00D87F60">
      <w:pPr>
        <w:pStyle w:val="ab"/>
        <w:pBdr>
          <w:bottom w:val="single" w:sz="4" w:space="31" w:color="FFFFFF"/>
        </w:pBdr>
        <w:tabs>
          <w:tab w:val="left" w:pos="0"/>
        </w:tabs>
        <w:ind w:left="0" w:firstLine="709"/>
        <w:jc w:val="both"/>
        <w:rPr>
          <w:sz w:val="28"/>
          <w:szCs w:val="28"/>
        </w:rPr>
      </w:pPr>
      <w:proofErr w:type="spellStart"/>
      <w:r w:rsidRPr="00483A1F">
        <w:rPr>
          <w:sz w:val="28"/>
          <w:szCs w:val="28"/>
          <w:lang w:val="kk-KZ"/>
        </w:rPr>
        <w:t>ПД-ның</w:t>
      </w:r>
      <w:proofErr w:type="spellEnd"/>
      <w:r w:rsidRPr="00483A1F">
        <w:rPr>
          <w:sz w:val="28"/>
          <w:szCs w:val="28"/>
          <w:lang w:val="kk-KZ"/>
        </w:rPr>
        <w:t>, көші-қон, криминалистикалық қызметтерінің</w:t>
      </w:r>
      <w:r>
        <w:rPr>
          <w:sz w:val="28"/>
          <w:szCs w:val="28"/>
          <w:lang w:val="kk-KZ"/>
        </w:rPr>
        <w:t>, М</w:t>
      </w:r>
      <w:r w:rsidRPr="00483A1F">
        <w:rPr>
          <w:sz w:val="28"/>
          <w:szCs w:val="28"/>
          <w:lang w:val="kk-KZ"/>
        </w:rPr>
        <w:t>емлекеттік корпорацияның қызметкерлері үшін, сондай-ақ медициналық ұйымдардың, сақтандыру компанияларының және екінші деңгейдегі банктердің өкілдері үшін жұмыс орындары ұйымдастырылды</w:t>
      </w:r>
      <w:r w:rsidR="00923815">
        <w:rPr>
          <w:sz w:val="28"/>
          <w:szCs w:val="28"/>
          <w:lang w:val="kk-KZ"/>
        </w:rPr>
        <w:t>.</w:t>
      </w:r>
      <w:r w:rsidRPr="00483A1F">
        <w:rPr>
          <w:sz w:val="28"/>
          <w:szCs w:val="28"/>
          <w:lang w:val="kk-KZ"/>
        </w:rPr>
        <w:t xml:space="preserve"> </w:t>
      </w:r>
      <w:r w:rsidR="00923815">
        <w:rPr>
          <w:sz w:val="28"/>
          <w:szCs w:val="28"/>
          <w:lang w:val="kk-KZ"/>
        </w:rPr>
        <w:t>Ө</w:t>
      </w:r>
      <w:r w:rsidRPr="00483A1F">
        <w:rPr>
          <w:sz w:val="28"/>
          <w:szCs w:val="28"/>
          <w:lang w:val="kk-KZ"/>
        </w:rPr>
        <w:t xml:space="preserve">зге де қызметтер көрсету үшін электрондық кезек енгізілді.  Бұл </w:t>
      </w:r>
      <w:r>
        <w:rPr>
          <w:sz w:val="28"/>
          <w:szCs w:val="28"/>
          <w:lang w:val="kk-KZ"/>
        </w:rPr>
        <w:t>«</w:t>
      </w:r>
      <w:r w:rsidRPr="00483A1F">
        <w:rPr>
          <w:sz w:val="28"/>
          <w:szCs w:val="28"/>
          <w:lang w:val="kk-KZ"/>
        </w:rPr>
        <w:t>бір терезе</w:t>
      </w:r>
      <w:r>
        <w:rPr>
          <w:sz w:val="28"/>
          <w:szCs w:val="28"/>
          <w:lang w:val="kk-KZ"/>
        </w:rPr>
        <w:t>»</w:t>
      </w:r>
      <w:r w:rsidRPr="00483A1F">
        <w:rPr>
          <w:sz w:val="28"/>
          <w:szCs w:val="28"/>
          <w:lang w:val="kk-KZ"/>
        </w:rPr>
        <w:t xml:space="preserve"> қағидатын сақтауды қамтамасыз етеді, халықтың мемлекеттік </w:t>
      </w:r>
      <w:r>
        <w:rPr>
          <w:sz w:val="28"/>
          <w:szCs w:val="28"/>
          <w:lang w:val="kk-KZ"/>
        </w:rPr>
        <w:t xml:space="preserve">көрсетілетін </w:t>
      </w:r>
      <w:r w:rsidRPr="00483A1F">
        <w:rPr>
          <w:sz w:val="28"/>
          <w:szCs w:val="28"/>
          <w:lang w:val="kk-KZ"/>
        </w:rPr>
        <w:t xml:space="preserve">қызметті алуының қолайлылығы мен </w:t>
      </w:r>
      <w:r>
        <w:rPr>
          <w:sz w:val="28"/>
          <w:szCs w:val="28"/>
          <w:lang w:val="kk-KZ"/>
        </w:rPr>
        <w:t xml:space="preserve">ыңғайлылығын </w:t>
      </w:r>
      <w:r w:rsidRPr="00483A1F">
        <w:rPr>
          <w:sz w:val="28"/>
          <w:szCs w:val="28"/>
          <w:lang w:val="kk-KZ"/>
        </w:rPr>
        <w:t>арттырады</w:t>
      </w:r>
      <w:r w:rsidRPr="00385809">
        <w:rPr>
          <w:sz w:val="28"/>
          <w:szCs w:val="28"/>
        </w:rPr>
        <w:t xml:space="preserve">.  </w:t>
      </w:r>
    </w:p>
    <w:p w:rsidR="00D87F60" w:rsidRPr="00D87F60" w:rsidRDefault="00D67287" w:rsidP="00D87F60">
      <w:pPr>
        <w:pStyle w:val="ab"/>
        <w:pBdr>
          <w:bottom w:val="single" w:sz="4" w:space="31" w:color="FFFFFF"/>
        </w:pBdr>
        <w:tabs>
          <w:tab w:val="left" w:pos="0"/>
        </w:tabs>
        <w:ind w:left="0" w:firstLine="709"/>
        <w:jc w:val="both"/>
        <w:rPr>
          <w:bCs/>
          <w:sz w:val="28"/>
          <w:szCs w:val="28"/>
          <w:lang w:val="kk-KZ"/>
        </w:rPr>
      </w:pPr>
      <w:r>
        <w:rPr>
          <w:bCs/>
          <w:sz w:val="28"/>
          <w:szCs w:val="28"/>
          <w:lang w:val="kk-KZ"/>
        </w:rPr>
        <w:t xml:space="preserve">Бұдан басқа,  ішкі істер органдары қызметінің ашықтығын </w:t>
      </w:r>
      <w:r w:rsidRPr="00D87F60">
        <w:rPr>
          <w:bCs/>
          <w:sz w:val="28"/>
          <w:szCs w:val="28"/>
          <w:lang w:val="kk-KZ"/>
        </w:rPr>
        <w:t>қамтамасыз ету және сыбайлас жемқорлық тәуекелдерін төмендету үшін мемлекеттік</w:t>
      </w:r>
      <w:r w:rsidRPr="00D87F60">
        <w:rPr>
          <w:sz w:val="28"/>
          <w:szCs w:val="28"/>
          <w:lang w:val="kk-KZ"/>
        </w:rPr>
        <w:t xml:space="preserve"> көрсетілетін</w:t>
      </w:r>
      <w:r w:rsidRPr="00D87F60">
        <w:rPr>
          <w:bCs/>
          <w:sz w:val="28"/>
          <w:szCs w:val="28"/>
          <w:lang w:val="kk-KZ"/>
        </w:rPr>
        <w:t xml:space="preserve"> қызметтерді оңтайландыру және автоматтандыру қамтамасыз етілуде.</w:t>
      </w:r>
    </w:p>
    <w:p w:rsidR="00D87F60" w:rsidRDefault="00923815" w:rsidP="00D87F60">
      <w:pPr>
        <w:pStyle w:val="ab"/>
        <w:pBdr>
          <w:bottom w:val="single" w:sz="4" w:space="31" w:color="FFFFFF"/>
        </w:pBdr>
        <w:tabs>
          <w:tab w:val="left" w:pos="0"/>
        </w:tabs>
        <w:ind w:left="0" w:firstLine="709"/>
        <w:jc w:val="both"/>
        <w:rPr>
          <w:bCs/>
          <w:sz w:val="28"/>
          <w:szCs w:val="28"/>
          <w:lang w:val="kk-KZ"/>
        </w:rPr>
      </w:pPr>
      <w:r>
        <w:rPr>
          <w:bCs/>
          <w:sz w:val="28"/>
          <w:szCs w:val="28"/>
          <w:lang w:val="kk-KZ"/>
        </w:rPr>
        <w:t>Бүгін</w:t>
      </w:r>
      <w:r w:rsidR="006173ED">
        <w:rPr>
          <w:bCs/>
          <w:sz w:val="28"/>
          <w:szCs w:val="28"/>
          <w:lang w:val="kk-KZ"/>
        </w:rPr>
        <w:t>г</w:t>
      </w:r>
      <w:r>
        <w:rPr>
          <w:bCs/>
          <w:sz w:val="28"/>
          <w:szCs w:val="28"/>
          <w:lang w:val="kk-KZ"/>
        </w:rPr>
        <w:t>і күні</w:t>
      </w:r>
      <w:r w:rsidR="00D67287">
        <w:rPr>
          <w:bCs/>
          <w:sz w:val="28"/>
          <w:szCs w:val="28"/>
          <w:lang w:val="kk-KZ"/>
        </w:rPr>
        <w:t xml:space="preserve">, </w:t>
      </w:r>
      <w:r w:rsidR="00D67287" w:rsidRPr="00226723">
        <w:rPr>
          <w:bCs/>
          <w:sz w:val="28"/>
          <w:szCs w:val="28"/>
          <w:lang w:val="kk-KZ"/>
        </w:rPr>
        <w:t xml:space="preserve">ІІМ </w:t>
      </w:r>
      <w:r w:rsidR="00D67287">
        <w:rPr>
          <w:bCs/>
          <w:sz w:val="28"/>
          <w:szCs w:val="28"/>
          <w:lang w:val="kk-KZ"/>
        </w:rPr>
        <w:t>х</w:t>
      </w:r>
      <w:r w:rsidR="00D67287" w:rsidRPr="00226723">
        <w:rPr>
          <w:bCs/>
          <w:sz w:val="28"/>
          <w:szCs w:val="28"/>
          <w:lang w:val="kk-KZ"/>
        </w:rPr>
        <w:t>алыққа 40 мемлекеттік қызмет көрсетеді, олардың көпшілігі көші-қон саласына жатады</w:t>
      </w:r>
      <w:r w:rsidR="00D67287">
        <w:rPr>
          <w:bCs/>
          <w:sz w:val="28"/>
          <w:szCs w:val="28"/>
          <w:lang w:val="kk-KZ"/>
        </w:rPr>
        <w:t>, жалпы саннан қағаз түрінде 17 қызмет көрсетілді, электрондық түрде 23, немесе 58</w:t>
      </w:r>
      <w:r w:rsidR="00D67287">
        <w:rPr>
          <w:bCs/>
          <w:sz w:val="28"/>
          <w:szCs w:val="28"/>
          <w:lang w:val="en-US"/>
        </w:rPr>
        <w:t>%</w:t>
      </w:r>
      <w:r w:rsidR="00D67287" w:rsidRPr="00226723">
        <w:rPr>
          <w:bCs/>
          <w:sz w:val="28"/>
          <w:szCs w:val="28"/>
          <w:lang w:val="kk-KZ"/>
        </w:rPr>
        <w:t>.</w:t>
      </w:r>
    </w:p>
    <w:p w:rsidR="00D87F60" w:rsidRDefault="00D67287" w:rsidP="00D87F60">
      <w:pPr>
        <w:pStyle w:val="ab"/>
        <w:pBdr>
          <w:bottom w:val="single" w:sz="4" w:space="31" w:color="FFFFFF"/>
        </w:pBdr>
        <w:tabs>
          <w:tab w:val="left" w:pos="0"/>
        </w:tabs>
        <w:ind w:left="0" w:firstLine="709"/>
        <w:jc w:val="both"/>
        <w:rPr>
          <w:bCs/>
          <w:sz w:val="28"/>
          <w:szCs w:val="28"/>
          <w:lang w:val="kk-KZ"/>
        </w:rPr>
      </w:pPr>
      <w:r w:rsidRPr="00D33D4D">
        <w:rPr>
          <w:bCs/>
          <w:sz w:val="28"/>
          <w:szCs w:val="28"/>
          <w:lang w:val="kk-KZ"/>
        </w:rPr>
        <w:lastRenderedPageBreak/>
        <w:t>20</w:t>
      </w:r>
      <w:r>
        <w:rPr>
          <w:bCs/>
          <w:sz w:val="28"/>
          <w:szCs w:val="28"/>
          <w:lang w:val="kk-KZ"/>
        </w:rPr>
        <w:t>20</w:t>
      </w:r>
      <w:r w:rsidRPr="00D33D4D">
        <w:rPr>
          <w:bCs/>
          <w:sz w:val="28"/>
          <w:szCs w:val="28"/>
          <w:lang w:val="kk-KZ"/>
        </w:rPr>
        <w:t xml:space="preserve"> жылдың соңына дейін электрондық форматқа - </w:t>
      </w:r>
      <w:r>
        <w:rPr>
          <w:bCs/>
          <w:sz w:val="28"/>
          <w:szCs w:val="28"/>
          <w:lang w:val="kk-KZ"/>
        </w:rPr>
        <w:t>8</w:t>
      </w:r>
      <w:r w:rsidRPr="00D33D4D">
        <w:rPr>
          <w:bCs/>
          <w:sz w:val="28"/>
          <w:szCs w:val="28"/>
          <w:lang w:val="kk-KZ"/>
        </w:rPr>
        <w:t xml:space="preserve"> қызмет</w:t>
      </w:r>
      <w:r>
        <w:rPr>
          <w:bCs/>
          <w:sz w:val="28"/>
          <w:szCs w:val="28"/>
          <w:lang w:val="kk-KZ"/>
        </w:rPr>
        <w:t>ті ауыстыру</w:t>
      </w:r>
      <w:r w:rsidRPr="00D33D4D">
        <w:rPr>
          <w:bCs/>
          <w:sz w:val="28"/>
          <w:szCs w:val="28"/>
          <w:lang w:val="kk-KZ"/>
        </w:rPr>
        <w:t>, Тізілімнен - 4 қызмет</w:t>
      </w:r>
      <w:r>
        <w:rPr>
          <w:bCs/>
          <w:sz w:val="28"/>
          <w:szCs w:val="28"/>
          <w:lang w:val="kk-KZ"/>
        </w:rPr>
        <w:t>ті алып тастау жоспарлануда, бұл мемлекеттік қызметті 86</w:t>
      </w:r>
      <w:r>
        <w:rPr>
          <w:bCs/>
          <w:sz w:val="28"/>
          <w:szCs w:val="28"/>
          <w:lang w:val="en-US"/>
        </w:rPr>
        <w:t>%</w:t>
      </w:r>
      <w:r>
        <w:rPr>
          <w:bCs/>
          <w:sz w:val="28"/>
          <w:szCs w:val="28"/>
          <w:lang w:val="kk-KZ"/>
        </w:rPr>
        <w:t xml:space="preserve"> дейін автоматтандыруға мүмкіндік береді. </w:t>
      </w:r>
    </w:p>
    <w:p w:rsidR="006173ED" w:rsidRDefault="00D67287" w:rsidP="006173ED">
      <w:pPr>
        <w:pStyle w:val="ab"/>
        <w:pBdr>
          <w:bottom w:val="single" w:sz="4" w:space="31" w:color="FFFFFF"/>
        </w:pBdr>
        <w:tabs>
          <w:tab w:val="left" w:pos="0"/>
        </w:tabs>
        <w:ind w:left="0" w:firstLine="709"/>
        <w:jc w:val="both"/>
        <w:rPr>
          <w:bCs/>
          <w:i/>
          <w:lang w:val="kk-KZ"/>
        </w:rPr>
      </w:pPr>
      <w:r>
        <w:rPr>
          <w:bCs/>
          <w:sz w:val="28"/>
          <w:szCs w:val="28"/>
          <w:lang w:val="kk-KZ"/>
        </w:rPr>
        <w:t xml:space="preserve">Ішкі істер органдары көрсететін мемлекеттік қызметтерді «Цифрлық агент» мобильдік қосымша арқылы бағалау жөніндегі пилоттық жоба енгізілді               </w:t>
      </w:r>
      <w:r>
        <w:rPr>
          <w:bCs/>
          <w:i/>
          <w:lang w:val="kk-KZ"/>
        </w:rPr>
        <w:t>(</w:t>
      </w:r>
      <w:proofErr w:type="spellStart"/>
      <w:r>
        <w:rPr>
          <w:bCs/>
          <w:i/>
          <w:lang w:val="kk-KZ"/>
        </w:rPr>
        <w:t>Нұр-Сұлтан</w:t>
      </w:r>
      <w:proofErr w:type="spellEnd"/>
      <w:r>
        <w:rPr>
          <w:bCs/>
          <w:i/>
          <w:lang w:val="kk-KZ"/>
        </w:rPr>
        <w:t xml:space="preserve"> қаласы).</w:t>
      </w:r>
    </w:p>
    <w:p w:rsidR="006173ED" w:rsidRDefault="00625C54" w:rsidP="006173ED">
      <w:pPr>
        <w:pStyle w:val="ab"/>
        <w:pBdr>
          <w:bottom w:val="single" w:sz="4" w:space="31" w:color="FFFFFF"/>
        </w:pBdr>
        <w:tabs>
          <w:tab w:val="left" w:pos="0"/>
        </w:tabs>
        <w:ind w:left="0" w:firstLine="709"/>
        <w:jc w:val="both"/>
        <w:rPr>
          <w:sz w:val="28"/>
          <w:szCs w:val="28"/>
          <w:lang w:val="kk-KZ"/>
        </w:rPr>
      </w:pPr>
      <w:r w:rsidRPr="000B0B17">
        <w:rPr>
          <w:sz w:val="28"/>
          <w:szCs w:val="28"/>
          <w:lang w:val="kk-KZ"/>
        </w:rPr>
        <w:t xml:space="preserve">Мемлекеттік </w:t>
      </w:r>
      <w:r>
        <w:rPr>
          <w:sz w:val="28"/>
          <w:szCs w:val="28"/>
          <w:lang w:val="kk-KZ"/>
        </w:rPr>
        <w:t xml:space="preserve">көрсетілетін </w:t>
      </w:r>
      <w:r w:rsidRPr="00D87F60">
        <w:rPr>
          <w:sz w:val="28"/>
          <w:szCs w:val="28"/>
          <w:lang w:val="kk-KZ"/>
        </w:rPr>
        <w:t xml:space="preserve">қызметті автоматтандырумен қатар әкімшілік өндірістерді </w:t>
      </w:r>
      <w:proofErr w:type="spellStart"/>
      <w:r w:rsidRPr="00D87F60">
        <w:rPr>
          <w:sz w:val="28"/>
          <w:szCs w:val="28"/>
          <w:lang w:val="kk-KZ"/>
        </w:rPr>
        <w:t>цифрландыру</w:t>
      </w:r>
      <w:proofErr w:type="spellEnd"/>
      <w:r w:rsidRPr="00D87F60">
        <w:rPr>
          <w:sz w:val="28"/>
          <w:szCs w:val="28"/>
          <w:lang w:val="kk-KZ"/>
        </w:rPr>
        <w:t xml:space="preserve"> жүзеге асырылуда.</w:t>
      </w:r>
    </w:p>
    <w:p w:rsidR="006173ED" w:rsidRDefault="00625C54" w:rsidP="006173ED">
      <w:pPr>
        <w:pStyle w:val="ab"/>
        <w:pBdr>
          <w:bottom w:val="single" w:sz="4" w:space="31" w:color="FFFFFF"/>
        </w:pBdr>
        <w:tabs>
          <w:tab w:val="left" w:pos="0"/>
        </w:tabs>
        <w:ind w:left="0" w:firstLine="709"/>
        <w:jc w:val="both"/>
        <w:rPr>
          <w:sz w:val="28"/>
          <w:szCs w:val="28"/>
          <w:lang w:val="kk-KZ"/>
        </w:rPr>
      </w:pPr>
      <w:r w:rsidRPr="000B0B17">
        <w:rPr>
          <w:sz w:val="28"/>
          <w:szCs w:val="28"/>
          <w:lang w:val="kk-KZ"/>
        </w:rPr>
        <w:t xml:space="preserve">«Әкімшілік құқық бұзушылықтардың бірыңғай тізілімі» тиісті пилоттық жобасы еліміздің барлық өңірлерінде іске асырылуда, оның шеңберінде патрульдік полиция қызметкерлері Жол жүрісі қағидаларын бұзу фактілері бойынша әкімшілік хаттамаларды планшеттің көмегімен электрондық түрде толтырады.  </w:t>
      </w:r>
    </w:p>
    <w:p w:rsidR="006173ED" w:rsidRDefault="00625C54" w:rsidP="006173ED">
      <w:pPr>
        <w:pStyle w:val="ab"/>
        <w:pBdr>
          <w:bottom w:val="single" w:sz="4" w:space="31" w:color="FFFFFF"/>
        </w:pBdr>
        <w:tabs>
          <w:tab w:val="left" w:pos="0"/>
        </w:tabs>
        <w:ind w:left="0" w:firstLine="709"/>
        <w:jc w:val="both"/>
        <w:rPr>
          <w:sz w:val="28"/>
          <w:szCs w:val="28"/>
          <w:lang w:val="kk-KZ"/>
        </w:rPr>
      </w:pPr>
      <w:r>
        <w:rPr>
          <w:sz w:val="28"/>
          <w:szCs w:val="28"/>
          <w:lang w:val="kk-KZ"/>
        </w:rPr>
        <w:t>Бұл ретте</w:t>
      </w:r>
      <w:r w:rsidRPr="005967A5">
        <w:rPr>
          <w:sz w:val="28"/>
          <w:szCs w:val="28"/>
          <w:lang w:val="kk-KZ"/>
        </w:rPr>
        <w:t>, электронды</w:t>
      </w:r>
      <w:r>
        <w:rPr>
          <w:sz w:val="28"/>
          <w:szCs w:val="28"/>
          <w:lang w:val="kk-KZ"/>
        </w:rPr>
        <w:t>қ</w:t>
      </w:r>
      <w:r w:rsidRPr="005967A5">
        <w:rPr>
          <w:sz w:val="28"/>
          <w:szCs w:val="28"/>
          <w:lang w:val="kk-KZ"/>
        </w:rPr>
        <w:t xml:space="preserve"> хаттама</w:t>
      </w:r>
      <w:r>
        <w:rPr>
          <w:sz w:val="28"/>
          <w:szCs w:val="28"/>
          <w:lang w:val="kk-KZ"/>
        </w:rPr>
        <w:t>ны</w:t>
      </w:r>
      <w:r w:rsidRPr="005967A5">
        <w:rPr>
          <w:sz w:val="28"/>
          <w:szCs w:val="28"/>
          <w:lang w:val="kk-KZ"/>
        </w:rPr>
        <w:t xml:space="preserve"> толтыр</w:t>
      </w:r>
      <w:r>
        <w:rPr>
          <w:sz w:val="28"/>
          <w:szCs w:val="28"/>
          <w:lang w:val="kk-KZ"/>
        </w:rPr>
        <w:t>у</w:t>
      </w:r>
      <w:r w:rsidRPr="005967A5">
        <w:rPr>
          <w:sz w:val="28"/>
          <w:szCs w:val="28"/>
          <w:lang w:val="kk-KZ"/>
        </w:rPr>
        <w:t xml:space="preserve"> кез</w:t>
      </w:r>
      <w:r>
        <w:rPr>
          <w:sz w:val="28"/>
          <w:szCs w:val="28"/>
          <w:lang w:val="kk-KZ"/>
        </w:rPr>
        <w:t>ін</w:t>
      </w:r>
      <w:r w:rsidRPr="005967A5">
        <w:rPr>
          <w:sz w:val="28"/>
          <w:szCs w:val="28"/>
          <w:lang w:val="kk-KZ"/>
        </w:rPr>
        <w:t>де полиция қызмет</w:t>
      </w:r>
      <w:r>
        <w:rPr>
          <w:sz w:val="28"/>
          <w:szCs w:val="28"/>
          <w:lang w:val="kk-KZ"/>
        </w:rPr>
        <w:t>кер</w:t>
      </w:r>
      <w:r w:rsidRPr="005967A5">
        <w:rPr>
          <w:sz w:val="28"/>
          <w:szCs w:val="28"/>
          <w:lang w:val="kk-KZ"/>
        </w:rPr>
        <w:t xml:space="preserve">і </w:t>
      </w:r>
      <w:r w:rsidRPr="00E95040">
        <w:rPr>
          <w:sz w:val="28"/>
          <w:szCs w:val="28"/>
          <w:lang w:val="kk-KZ"/>
        </w:rPr>
        <w:t>автоматты режимде</w:t>
      </w:r>
      <w:r>
        <w:rPr>
          <w:sz w:val="28"/>
          <w:szCs w:val="28"/>
          <w:lang w:val="kk-KZ"/>
        </w:rPr>
        <w:t xml:space="preserve"> деректер </w:t>
      </w:r>
      <w:r w:rsidRPr="005967A5">
        <w:rPr>
          <w:sz w:val="28"/>
          <w:szCs w:val="28"/>
          <w:lang w:val="kk-KZ"/>
        </w:rPr>
        <w:t>база</w:t>
      </w:r>
      <w:r>
        <w:rPr>
          <w:sz w:val="28"/>
          <w:szCs w:val="28"/>
          <w:lang w:val="kk-KZ"/>
        </w:rPr>
        <w:t xml:space="preserve">сынан </w:t>
      </w:r>
      <w:r w:rsidRPr="005967A5">
        <w:rPr>
          <w:sz w:val="28"/>
          <w:szCs w:val="28"/>
          <w:lang w:val="kk-KZ"/>
        </w:rPr>
        <w:t>көлік құралы, жүргізуші куәлігі, құқық бұзушы</w:t>
      </w:r>
      <w:r>
        <w:rPr>
          <w:sz w:val="28"/>
          <w:szCs w:val="28"/>
          <w:lang w:val="kk-KZ"/>
        </w:rPr>
        <w:t>ның нақты</w:t>
      </w:r>
      <w:r w:rsidRPr="005967A5">
        <w:rPr>
          <w:sz w:val="28"/>
          <w:szCs w:val="28"/>
          <w:lang w:val="kk-KZ"/>
        </w:rPr>
        <w:t xml:space="preserve"> тұрғылықты мекенжайы</w:t>
      </w:r>
      <w:r>
        <w:rPr>
          <w:sz w:val="28"/>
          <w:szCs w:val="28"/>
          <w:lang w:val="kk-KZ"/>
        </w:rPr>
        <w:t>, бұрын</w:t>
      </w:r>
      <w:r w:rsidRPr="005967A5">
        <w:rPr>
          <w:sz w:val="28"/>
          <w:szCs w:val="28"/>
          <w:lang w:val="kk-KZ"/>
        </w:rPr>
        <w:t xml:space="preserve"> салынған айыппұлдар</w:t>
      </w:r>
      <w:r>
        <w:rPr>
          <w:sz w:val="28"/>
          <w:szCs w:val="28"/>
          <w:lang w:val="kk-KZ"/>
        </w:rPr>
        <w:t>дың бар-жоғы және</w:t>
      </w:r>
      <w:r w:rsidRPr="005967A5">
        <w:rPr>
          <w:sz w:val="28"/>
          <w:szCs w:val="28"/>
          <w:lang w:val="kk-KZ"/>
        </w:rPr>
        <w:t xml:space="preserve"> техникалық тексеру</w:t>
      </w:r>
      <w:r>
        <w:rPr>
          <w:sz w:val="28"/>
          <w:szCs w:val="28"/>
          <w:lang w:val="kk-KZ"/>
        </w:rPr>
        <w:t>ден өткені туралы мәлімет а</w:t>
      </w:r>
      <w:r w:rsidRPr="005967A5">
        <w:rPr>
          <w:sz w:val="28"/>
          <w:szCs w:val="28"/>
          <w:lang w:val="kk-KZ"/>
        </w:rPr>
        <w:t>л</w:t>
      </w:r>
      <w:r>
        <w:rPr>
          <w:sz w:val="28"/>
          <w:szCs w:val="28"/>
          <w:lang w:val="kk-KZ"/>
        </w:rPr>
        <w:t>а</w:t>
      </w:r>
      <w:r w:rsidRPr="005967A5">
        <w:rPr>
          <w:sz w:val="28"/>
          <w:szCs w:val="28"/>
          <w:lang w:val="kk-KZ"/>
        </w:rPr>
        <w:t>ды.</w:t>
      </w:r>
    </w:p>
    <w:p w:rsidR="006173ED" w:rsidRDefault="00923815" w:rsidP="006173ED">
      <w:pPr>
        <w:pStyle w:val="ab"/>
        <w:pBdr>
          <w:bottom w:val="single" w:sz="4" w:space="31" w:color="FFFFFF"/>
        </w:pBdr>
        <w:tabs>
          <w:tab w:val="left" w:pos="0"/>
        </w:tabs>
        <w:ind w:left="0" w:firstLine="709"/>
        <w:jc w:val="both"/>
        <w:rPr>
          <w:sz w:val="28"/>
          <w:szCs w:val="28"/>
          <w:lang w:val="kk-KZ"/>
        </w:rPr>
      </w:pPr>
      <w:r>
        <w:rPr>
          <w:sz w:val="28"/>
          <w:szCs w:val="28"/>
          <w:lang w:val="kk-KZ"/>
        </w:rPr>
        <w:t>Қ</w:t>
      </w:r>
      <w:r w:rsidR="00625C54" w:rsidRPr="005967A5">
        <w:rPr>
          <w:sz w:val="28"/>
          <w:szCs w:val="28"/>
          <w:lang w:val="kk-KZ"/>
        </w:rPr>
        <w:t xml:space="preserve">ұқық бұзушылық туралы </w:t>
      </w:r>
      <w:r w:rsidR="00625C54">
        <w:rPr>
          <w:sz w:val="28"/>
          <w:szCs w:val="28"/>
          <w:lang w:val="kk-KZ"/>
        </w:rPr>
        <w:t xml:space="preserve">мәліметтер оны </w:t>
      </w:r>
      <w:proofErr w:type="spellStart"/>
      <w:r w:rsidR="00625C54" w:rsidRPr="005967A5">
        <w:rPr>
          <w:sz w:val="28"/>
          <w:szCs w:val="28"/>
          <w:lang w:val="kk-KZ"/>
        </w:rPr>
        <w:t>р</w:t>
      </w:r>
      <w:r w:rsidR="00625C54">
        <w:rPr>
          <w:sz w:val="28"/>
          <w:szCs w:val="28"/>
          <w:lang w:val="kk-KZ"/>
        </w:rPr>
        <w:t>е</w:t>
      </w:r>
      <w:r w:rsidR="00625C54" w:rsidRPr="005967A5">
        <w:rPr>
          <w:sz w:val="28"/>
          <w:szCs w:val="28"/>
          <w:lang w:val="kk-KZ"/>
        </w:rPr>
        <w:t>сімдегеннен</w:t>
      </w:r>
      <w:proofErr w:type="spellEnd"/>
      <w:r w:rsidR="00625C54" w:rsidRPr="005967A5">
        <w:rPr>
          <w:sz w:val="28"/>
          <w:szCs w:val="28"/>
          <w:lang w:val="kk-KZ"/>
        </w:rPr>
        <w:t xml:space="preserve"> кейін </w:t>
      </w:r>
      <w:r w:rsidR="00625C54" w:rsidRPr="00E95040">
        <w:rPr>
          <w:sz w:val="28"/>
          <w:szCs w:val="28"/>
          <w:lang w:val="kk-KZ"/>
        </w:rPr>
        <w:t xml:space="preserve">дереу </w:t>
      </w:r>
      <w:proofErr w:type="spellStart"/>
      <w:r w:rsidR="00625C54" w:rsidRPr="00E95040">
        <w:rPr>
          <w:sz w:val="28"/>
          <w:szCs w:val="28"/>
          <w:lang w:val="kk-KZ"/>
        </w:rPr>
        <w:t>он</w:t>
      </w:r>
      <w:r w:rsidR="00625C54">
        <w:rPr>
          <w:sz w:val="28"/>
          <w:szCs w:val="28"/>
          <w:lang w:val="kk-KZ"/>
        </w:rPr>
        <w:t>-</w:t>
      </w:r>
      <w:r w:rsidR="00625C54" w:rsidRPr="00E95040">
        <w:rPr>
          <w:sz w:val="28"/>
          <w:szCs w:val="28"/>
          <w:lang w:val="kk-KZ"/>
        </w:rPr>
        <w:t>лайн</w:t>
      </w:r>
      <w:proofErr w:type="spellEnd"/>
      <w:r w:rsidR="00625C54" w:rsidRPr="00E95040">
        <w:rPr>
          <w:sz w:val="28"/>
          <w:szCs w:val="28"/>
          <w:lang w:val="kk-KZ"/>
        </w:rPr>
        <w:t xml:space="preserve"> режимде</w:t>
      </w:r>
      <w:r w:rsidR="00625C54" w:rsidRPr="005967A5">
        <w:rPr>
          <w:sz w:val="28"/>
          <w:szCs w:val="28"/>
          <w:lang w:val="kk-KZ"/>
        </w:rPr>
        <w:t xml:space="preserve"> құқық бұзушылық</w:t>
      </w:r>
      <w:r w:rsidR="00625C54">
        <w:rPr>
          <w:sz w:val="28"/>
          <w:szCs w:val="28"/>
          <w:lang w:val="kk-KZ"/>
        </w:rPr>
        <w:t>тардың</w:t>
      </w:r>
      <w:r w:rsidR="00625C54" w:rsidRPr="005967A5">
        <w:rPr>
          <w:sz w:val="28"/>
          <w:szCs w:val="28"/>
          <w:lang w:val="kk-KZ"/>
        </w:rPr>
        <w:t xml:space="preserve"> орталық банкі мен электронды</w:t>
      </w:r>
      <w:r w:rsidR="00625C54">
        <w:rPr>
          <w:sz w:val="28"/>
          <w:szCs w:val="28"/>
          <w:lang w:val="kk-KZ"/>
        </w:rPr>
        <w:t>қ</w:t>
      </w:r>
      <w:r w:rsidR="00625C54" w:rsidRPr="005967A5">
        <w:rPr>
          <w:sz w:val="28"/>
          <w:szCs w:val="28"/>
          <w:lang w:val="kk-KZ"/>
        </w:rPr>
        <w:t xml:space="preserve"> үкіме</w:t>
      </w:r>
      <w:r w:rsidR="00625C54">
        <w:rPr>
          <w:sz w:val="28"/>
          <w:szCs w:val="28"/>
          <w:lang w:val="kk-KZ"/>
        </w:rPr>
        <w:t>т</w:t>
      </w:r>
      <w:r w:rsidR="00625C54" w:rsidRPr="005967A5">
        <w:rPr>
          <w:sz w:val="28"/>
          <w:szCs w:val="28"/>
          <w:lang w:val="kk-KZ"/>
        </w:rPr>
        <w:t xml:space="preserve"> порталына </w:t>
      </w:r>
      <w:r w:rsidR="00625C54">
        <w:rPr>
          <w:sz w:val="28"/>
          <w:szCs w:val="28"/>
          <w:lang w:val="kk-KZ"/>
        </w:rPr>
        <w:t xml:space="preserve">келіп </w:t>
      </w:r>
      <w:r w:rsidR="00625C54" w:rsidRPr="005967A5">
        <w:rPr>
          <w:sz w:val="28"/>
          <w:szCs w:val="28"/>
          <w:lang w:val="kk-KZ"/>
        </w:rPr>
        <w:t>түседі</w:t>
      </w:r>
      <w:r w:rsidR="00625C54">
        <w:rPr>
          <w:sz w:val="28"/>
          <w:szCs w:val="28"/>
          <w:lang w:val="kk-KZ"/>
        </w:rPr>
        <w:t>, бұл сыбайлас жемқорлықты болдырмайды</w:t>
      </w:r>
      <w:r w:rsidR="00625C54" w:rsidRPr="005967A5">
        <w:rPr>
          <w:sz w:val="28"/>
          <w:szCs w:val="28"/>
          <w:lang w:val="kk-KZ"/>
        </w:rPr>
        <w:t>.</w:t>
      </w:r>
    </w:p>
    <w:p w:rsidR="006173ED" w:rsidRDefault="00625C54" w:rsidP="006173ED">
      <w:pPr>
        <w:pStyle w:val="ab"/>
        <w:pBdr>
          <w:bottom w:val="single" w:sz="4" w:space="31" w:color="FFFFFF"/>
        </w:pBdr>
        <w:tabs>
          <w:tab w:val="left" w:pos="0"/>
        </w:tabs>
        <w:ind w:left="0" w:firstLine="709"/>
        <w:jc w:val="both"/>
        <w:rPr>
          <w:sz w:val="28"/>
          <w:szCs w:val="28"/>
          <w:lang w:val="kk-KZ"/>
        </w:rPr>
      </w:pPr>
      <w:r w:rsidRPr="00FD7A1A">
        <w:rPr>
          <w:sz w:val="28"/>
          <w:szCs w:val="28"/>
          <w:lang w:val="kk-KZ"/>
        </w:rPr>
        <w:t xml:space="preserve">Жол жүрісі қағидаларының сақталуына байланыссыз бақылауға ауысу жүзеге асырылуда. Республиканың 16 қаласында ЖЖҚ бұзушылықтарын тіркеу камералары пайдаланылады </w:t>
      </w:r>
      <w:r w:rsidRPr="00FD7A1A">
        <w:rPr>
          <w:i/>
          <w:szCs w:val="28"/>
          <w:lang w:val="kk-KZ"/>
        </w:rPr>
        <w:t xml:space="preserve">(барлығы ЖЖҚ тіркеу бойынша </w:t>
      </w:r>
      <w:r w:rsidR="00D87F60" w:rsidRPr="00FD7A1A">
        <w:rPr>
          <w:i/>
          <w:szCs w:val="28"/>
          <w:lang w:val="kk-KZ"/>
        </w:rPr>
        <w:t>9</w:t>
      </w:r>
      <w:r w:rsidRPr="00FD7A1A">
        <w:rPr>
          <w:i/>
          <w:szCs w:val="28"/>
          <w:lang w:val="kk-KZ"/>
        </w:rPr>
        <w:t>442 камера)</w:t>
      </w:r>
      <w:r w:rsidRPr="00FD7A1A">
        <w:rPr>
          <w:sz w:val="28"/>
          <w:szCs w:val="28"/>
          <w:lang w:val="kk-KZ"/>
        </w:rPr>
        <w:t>.</w:t>
      </w:r>
    </w:p>
    <w:p w:rsidR="006173ED" w:rsidRDefault="00625C54" w:rsidP="006173ED">
      <w:pPr>
        <w:pStyle w:val="ab"/>
        <w:pBdr>
          <w:bottom w:val="single" w:sz="4" w:space="31" w:color="FFFFFF"/>
        </w:pBdr>
        <w:tabs>
          <w:tab w:val="left" w:pos="0"/>
        </w:tabs>
        <w:ind w:left="0" w:firstLine="709"/>
        <w:jc w:val="both"/>
        <w:rPr>
          <w:i/>
          <w:lang w:val="kk-KZ"/>
        </w:rPr>
      </w:pPr>
      <w:r w:rsidRPr="00FD7A1A">
        <w:rPr>
          <w:sz w:val="28"/>
          <w:szCs w:val="28"/>
          <w:lang w:val="kk-KZ"/>
        </w:rPr>
        <w:t>Артық тексерістерді болдырмау үшін «</w:t>
      </w:r>
      <w:proofErr w:type="spellStart"/>
      <w:r w:rsidRPr="00FD7A1A">
        <w:rPr>
          <w:sz w:val="28"/>
          <w:szCs w:val="28"/>
          <w:lang w:val="kk-KZ"/>
        </w:rPr>
        <w:t>Рубеж</w:t>
      </w:r>
      <w:proofErr w:type="spellEnd"/>
      <w:r w:rsidRPr="00FD7A1A">
        <w:rPr>
          <w:sz w:val="28"/>
          <w:szCs w:val="28"/>
          <w:lang w:val="kk-KZ"/>
        </w:rPr>
        <w:t xml:space="preserve">» бөгеу жүйесі стационарлық бақылау бекеттері жойылды </w:t>
      </w:r>
      <w:r w:rsidRPr="00FD7A1A">
        <w:rPr>
          <w:i/>
          <w:lang w:val="kk-KZ"/>
        </w:rPr>
        <w:t>(36-дан 6).</w:t>
      </w:r>
    </w:p>
    <w:p w:rsidR="006173ED" w:rsidRDefault="00625C54" w:rsidP="006173ED">
      <w:pPr>
        <w:pStyle w:val="ab"/>
        <w:pBdr>
          <w:bottom w:val="single" w:sz="4" w:space="31" w:color="FFFFFF"/>
        </w:pBdr>
        <w:tabs>
          <w:tab w:val="left" w:pos="0"/>
        </w:tabs>
        <w:ind w:left="0" w:firstLine="709"/>
        <w:jc w:val="both"/>
        <w:rPr>
          <w:i/>
          <w:lang w:val="kk-KZ"/>
        </w:rPr>
      </w:pPr>
      <w:r w:rsidRPr="00FD7A1A">
        <w:rPr>
          <w:b/>
          <w:i/>
          <w:lang w:val="kk-KZ"/>
        </w:rPr>
        <w:t>Анықтама ретінде:</w:t>
      </w:r>
      <w:r w:rsidR="00923815">
        <w:rPr>
          <w:i/>
          <w:lang w:val="kk-KZ"/>
        </w:rPr>
        <w:t xml:space="preserve"> с</w:t>
      </w:r>
      <w:r w:rsidRPr="00FD7A1A">
        <w:rPr>
          <w:i/>
          <w:lang w:val="kk-KZ"/>
        </w:rPr>
        <w:t xml:space="preserve">алыстыру үшін 1998 жылы 320 болды, 2003 жылы олардың саны 68-ге дейін қысқартылды, 2013 жылы – 46, 2018 – 36, бүгін небары 6.  </w:t>
      </w:r>
    </w:p>
    <w:p w:rsidR="006173ED" w:rsidRDefault="00625C54" w:rsidP="006173ED">
      <w:pPr>
        <w:pStyle w:val="ab"/>
        <w:pBdr>
          <w:bottom w:val="single" w:sz="4" w:space="31" w:color="FFFFFF"/>
        </w:pBdr>
        <w:tabs>
          <w:tab w:val="left" w:pos="0"/>
        </w:tabs>
        <w:ind w:left="0" w:firstLine="709"/>
        <w:jc w:val="both"/>
        <w:rPr>
          <w:b/>
          <w:sz w:val="28"/>
          <w:szCs w:val="28"/>
          <w:lang w:val="kk-KZ"/>
        </w:rPr>
      </w:pPr>
      <w:r w:rsidRPr="00FD7A1A">
        <w:rPr>
          <w:sz w:val="28"/>
          <w:szCs w:val="28"/>
          <w:lang w:val="kk-KZ"/>
        </w:rPr>
        <w:t xml:space="preserve">ЖЖҚ бұзушылықтарын тіркеу бойынша техникалық бақылау құралдарымен жабдықталған елді мекендерде көлік құралдарының жүру жылдамдығын қолмен өлшегіштерді </w:t>
      </w:r>
      <w:r w:rsidRPr="00FD7A1A">
        <w:rPr>
          <w:i/>
          <w:lang w:val="kk-KZ"/>
        </w:rPr>
        <w:t>(«</w:t>
      </w:r>
      <w:proofErr w:type="spellStart"/>
      <w:r w:rsidRPr="00FD7A1A">
        <w:rPr>
          <w:i/>
          <w:lang w:val="kk-KZ"/>
        </w:rPr>
        <w:t>Бинар</w:t>
      </w:r>
      <w:proofErr w:type="spellEnd"/>
      <w:r w:rsidRPr="00FD7A1A">
        <w:rPr>
          <w:i/>
          <w:lang w:val="kk-KZ"/>
        </w:rPr>
        <w:t>», «Визир», «</w:t>
      </w:r>
      <w:proofErr w:type="spellStart"/>
      <w:r w:rsidRPr="00FD7A1A">
        <w:rPr>
          <w:i/>
          <w:lang w:val="kk-KZ"/>
        </w:rPr>
        <w:t>Крис-П</w:t>
      </w:r>
      <w:proofErr w:type="spellEnd"/>
      <w:r w:rsidRPr="00FD7A1A">
        <w:rPr>
          <w:i/>
          <w:lang w:val="kk-KZ"/>
        </w:rPr>
        <w:t xml:space="preserve">» және т.б. радарлар) </w:t>
      </w:r>
      <w:r w:rsidRPr="00FD7A1A">
        <w:rPr>
          <w:sz w:val="28"/>
          <w:szCs w:val="28"/>
          <w:lang w:val="kk-KZ"/>
        </w:rPr>
        <w:t>пайдалануға тыйым салынды. Жергілікті атқарушы органдармен бірлесе отырып, техникалық бақылау құралдары</w:t>
      </w:r>
      <w:r>
        <w:rPr>
          <w:sz w:val="28"/>
          <w:szCs w:val="28"/>
          <w:lang w:val="kk-KZ"/>
        </w:rPr>
        <w:t xml:space="preserve"> желісін, әсіресе елді мекендердегі көлік құралдары жүрісінің </w:t>
      </w:r>
      <w:r>
        <w:rPr>
          <w:i/>
          <w:lang w:val="kk-KZ"/>
        </w:rPr>
        <w:t>(«Сергек», «</w:t>
      </w:r>
      <w:proofErr w:type="spellStart"/>
      <w:r>
        <w:rPr>
          <w:i/>
          <w:lang w:val="en-US"/>
        </w:rPr>
        <w:t>RedSpeed</w:t>
      </w:r>
      <w:proofErr w:type="spellEnd"/>
      <w:r>
        <w:rPr>
          <w:i/>
          <w:lang w:val="kk-KZ"/>
        </w:rPr>
        <w:t>»</w:t>
      </w:r>
      <w:r>
        <w:rPr>
          <w:i/>
          <w:lang w:val="en-US"/>
        </w:rPr>
        <w:t xml:space="preserve"> </w:t>
      </w:r>
      <w:r>
        <w:rPr>
          <w:i/>
          <w:lang w:val="kk-KZ"/>
        </w:rPr>
        <w:t xml:space="preserve">және т.б.) </w:t>
      </w:r>
      <w:r>
        <w:rPr>
          <w:sz w:val="28"/>
          <w:szCs w:val="28"/>
          <w:lang w:val="kk-KZ"/>
        </w:rPr>
        <w:t xml:space="preserve">жылдамдығын бақылау бөлігіндегі техникалық бақылау құралдары желісін кеңейту мәселесі пысықталуда. </w:t>
      </w:r>
      <w:r>
        <w:rPr>
          <w:b/>
          <w:sz w:val="28"/>
          <w:szCs w:val="28"/>
          <w:lang w:val="kk-KZ"/>
        </w:rPr>
        <w:t xml:space="preserve"> </w:t>
      </w:r>
    </w:p>
    <w:p w:rsidR="006173ED" w:rsidRDefault="00625C54" w:rsidP="006173ED">
      <w:pPr>
        <w:pStyle w:val="ab"/>
        <w:pBdr>
          <w:bottom w:val="single" w:sz="4" w:space="31" w:color="FFFFFF"/>
        </w:pBdr>
        <w:tabs>
          <w:tab w:val="left" w:pos="0"/>
        </w:tabs>
        <w:ind w:left="0" w:firstLine="709"/>
        <w:jc w:val="both"/>
        <w:rPr>
          <w:sz w:val="28"/>
          <w:szCs w:val="28"/>
          <w:lang w:val="kk-KZ"/>
        </w:rPr>
      </w:pPr>
      <w:r>
        <w:rPr>
          <w:sz w:val="28"/>
          <w:szCs w:val="28"/>
          <w:lang w:val="kk-KZ"/>
        </w:rPr>
        <w:t>Сыбайлас жемқорлыққа қарсы іс-қимыл жөніндегі алдын алу шаралар кешені қамтамасыз етілуде. Атап айтқанда жеке құрамме</w:t>
      </w:r>
      <w:r w:rsidRPr="00625C54">
        <w:rPr>
          <w:sz w:val="28"/>
          <w:szCs w:val="28"/>
          <w:lang w:val="kk-KZ"/>
        </w:rPr>
        <w:t>н тәрбие жұмысы күшейтілді және барлық деңгейдегі басшылардың д</w:t>
      </w:r>
      <w:r w:rsidR="006173ED">
        <w:rPr>
          <w:sz w:val="28"/>
          <w:szCs w:val="28"/>
          <w:lang w:val="kk-KZ"/>
        </w:rPr>
        <w:t>ербес жауапкершілігі күшейтілді.</w:t>
      </w:r>
    </w:p>
    <w:p w:rsidR="006173ED" w:rsidRDefault="00625C54" w:rsidP="006173ED">
      <w:pPr>
        <w:pStyle w:val="ab"/>
        <w:pBdr>
          <w:bottom w:val="single" w:sz="4" w:space="31" w:color="FFFFFF"/>
        </w:pBdr>
        <w:tabs>
          <w:tab w:val="left" w:pos="0"/>
        </w:tabs>
        <w:ind w:left="0" w:firstLine="709"/>
        <w:jc w:val="both"/>
        <w:rPr>
          <w:sz w:val="28"/>
          <w:szCs w:val="28"/>
          <w:lang w:val="kk-KZ"/>
        </w:rPr>
      </w:pPr>
      <w:r>
        <w:rPr>
          <w:sz w:val="28"/>
          <w:szCs w:val="28"/>
          <w:lang w:val="kk-KZ"/>
        </w:rPr>
        <w:t>Мәселен</w:t>
      </w:r>
      <w:r w:rsidRPr="00EA2ACF">
        <w:rPr>
          <w:sz w:val="28"/>
          <w:szCs w:val="28"/>
          <w:lang w:val="kk-KZ"/>
        </w:rPr>
        <w:t xml:space="preserve">, </w:t>
      </w:r>
      <w:r>
        <w:rPr>
          <w:sz w:val="28"/>
          <w:szCs w:val="28"/>
          <w:lang w:val="kk-KZ"/>
        </w:rPr>
        <w:t>ішкі істер органдары</w:t>
      </w:r>
      <w:r w:rsidRPr="00EA2ACF">
        <w:rPr>
          <w:sz w:val="28"/>
          <w:szCs w:val="28"/>
          <w:lang w:val="kk-KZ"/>
        </w:rPr>
        <w:t xml:space="preserve"> қызметкерлерінің құқық бұзушылық жасауының әрбір фактісі бойынша қызметтік тергеулер жүргізіледі,</w:t>
      </w:r>
      <w:r w:rsidRPr="008A6F0E">
        <w:rPr>
          <w:sz w:val="28"/>
          <w:szCs w:val="28"/>
          <w:lang w:val="kk-KZ"/>
        </w:rPr>
        <w:t xml:space="preserve"> олардың нәтижелері бойынша кінәлі адамдармен қатар, олардың тікелей басшылары да </w:t>
      </w:r>
      <w:r w:rsidRPr="008A6F0E">
        <w:rPr>
          <w:sz w:val="28"/>
          <w:szCs w:val="28"/>
          <w:lang w:val="kk-KZ"/>
        </w:rPr>
        <w:lastRenderedPageBreak/>
        <w:t>атқарып отырған лауазымынан босатуға дейін қоса алғанда, қатаң тәртіптік жауапкершілікке тартылады.</w:t>
      </w:r>
    </w:p>
    <w:p w:rsidR="006173ED" w:rsidRDefault="00D87F60" w:rsidP="006173ED">
      <w:pPr>
        <w:pStyle w:val="ab"/>
        <w:pBdr>
          <w:bottom w:val="single" w:sz="4" w:space="31" w:color="FFFFFF"/>
        </w:pBdr>
        <w:tabs>
          <w:tab w:val="left" w:pos="0"/>
        </w:tabs>
        <w:ind w:left="0" w:firstLine="709"/>
        <w:jc w:val="both"/>
        <w:rPr>
          <w:b/>
          <w:i/>
          <w:lang w:val="kk-KZ"/>
        </w:rPr>
      </w:pPr>
      <w:r w:rsidRPr="00FC09D3">
        <w:rPr>
          <w:b/>
          <w:bCs/>
          <w:i/>
          <w:lang w:val="kk-KZ"/>
        </w:rPr>
        <w:t>Анықтама</w:t>
      </w:r>
      <w:r>
        <w:rPr>
          <w:b/>
          <w:bCs/>
          <w:i/>
          <w:lang w:val="kk-KZ"/>
        </w:rPr>
        <w:t xml:space="preserve"> ретінде</w:t>
      </w:r>
      <w:r w:rsidRPr="00FC09D3">
        <w:rPr>
          <w:b/>
          <w:bCs/>
          <w:i/>
          <w:lang w:val="kk-KZ"/>
        </w:rPr>
        <w:t>:</w:t>
      </w:r>
      <w:r>
        <w:rPr>
          <w:b/>
          <w:bCs/>
          <w:i/>
          <w:lang w:val="kk-KZ"/>
        </w:rPr>
        <w:t xml:space="preserve"> </w:t>
      </w:r>
      <w:r w:rsidR="00EF4052" w:rsidRPr="00613902">
        <w:rPr>
          <w:i/>
          <w:lang w:val="kk-KZ"/>
        </w:rPr>
        <w:t>2019 жыл</w:t>
      </w:r>
      <w:r w:rsidR="00923815">
        <w:rPr>
          <w:i/>
          <w:lang w:val="kk-KZ"/>
        </w:rPr>
        <w:t>ғы</w:t>
      </w:r>
      <w:r w:rsidR="00EF4052" w:rsidRPr="00613902">
        <w:rPr>
          <w:i/>
          <w:lang w:val="kk-KZ"/>
        </w:rPr>
        <w:t xml:space="preserve"> 12 айда жүргізілген осындай те</w:t>
      </w:r>
      <w:r w:rsidR="00923815">
        <w:rPr>
          <w:i/>
          <w:lang w:val="kk-KZ"/>
        </w:rPr>
        <w:t>ргеулердің</w:t>
      </w:r>
      <w:r w:rsidR="00EF4052" w:rsidRPr="00613902">
        <w:rPr>
          <w:i/>
          <w:lang w:val="kk-KZ"/>
        </w:rPr>
        <w:t xml:space="preserve"> нәтижелері бойынша 32 мыңнан астам қызметкер тәртіптік жауапкершілікке тартылды, оның 4121 – і тікелей басшы, 1147 – і теріс себептер бойынша ІІО – </w:t>
      </w:r>
      <w:proofErr w:type="spellStart"/>
      <w:r w:rsidR="00EF4052" w:rsidRPr="00613902">
        <w:rPr>
          <w:i/>
          <w:lang w:val="kk-KZ"/>
        </w:rPr>
        <w:t>дан</w:t>
      </w:r>
      <w:proofErr w:type="spellEnd"/>
      <w:r w:rsidR="00EF4052" w:rsidRPr="00613902">
        <w:rPr>
          <w:i/>
          <w:lang w:val="kk-KZ"/>
        </w:rPr>
        <w:t xml:space="preserve"> шығарылды және 880-і атқарып отырған қызметтерінен босатылды</w:t>
      </w:r>
      <w:r w:rsidR="00EF4052" w:rsidRPr="00613902">
        <w:rPr>
          <w:b/>
          <w:i/>
          <w:lang w:val="kk-KZ"/>
        </w:rPr>
        <w:t>.</w:t>
      </w:r>
    </w:p>
    <w:p w:rsidR="006173ED" w:rsidRDefault="006173ED" w:rsidP="006173ED">
      <w:pPr>
        <w:pStyle w:val="ab"/>
        <w:pBdr>
          <w:bottom w:val="single" w:sz="4" w:space="31" w:color="FFFFFF"/>
        </w:pBdr>
        <w:tabs>
          <w:tab w:val="left" w:pos="0"/>
        </w:tabs>
        <w:ind w:left="0"/>
        <w:jc w:val="both"/>
        <w:rPr>
          <w:i/>
          <w:lang w:val="kk-KZ"/>
        </w:rPr>
      </w:pPr>
      <w:r>
        <w:rPr>
          <w:color w:val="000000"/>
          <w:sz w:val="28"/>
          <w:lang w:val="kk-KZ"/>
        </w:rPr>
        <w:tab/>
      </w:r>
      <w:r w:rsidR="00627102" w:rsidRPr="00613902">
        <w:rPr>
          <w:color w:val="000000"/>
          <w:sz w:val="28"/>
          <w:lang w:val="kk-KZ"/>
        </w:rPr>
        <w:t xml:space="preserve">ІІМ-де </w:t>
      </w:r>
      <w:r w:rsidR="00923815">
        <w:rPr>
          <w:color w:val="000000"/>
          <w:sz w:val="28"/>
          <w:lang w:val="kk-KZ"/>
        </w:rPr>
        <w:t xml:space="preserve">бүкіл елге арналған 1402 бірыңғай хабарласу нөмірі бар біріңғай сенім телефоны </w:t>
      </w:r>
      <w:r w:rsidR="00627102" w:rsidRPr="00FD7A1A">
        <w:rPr>
          <w:i/>
          <w:color w:val="000000"/>
          <w:lang w:val="kk-KZ"/>
        </w:rPr>
        <w:t>(</w:t>
      </w:r>
      <w:proofErr w:type="spellStart"/>
      <w:r w:rsidR="00627102" w:rsidRPr="00FD7A1A">
        <w:rPr>
          <w:i/>
          <w:color w:val="000000"/>
          <w:lang w:val="kk-KZ"/>
        </w:rPr>
        <w:t>Call-center</w:t>
      </w:r>
      <w:proofErr w:type="spellEnd"/>
      <w:r w:rsidR="00627102" w:rsidRPr="00FD7A1A">
        <w:rPr>
          <w:i/>
          <w:color w:val="000000"/>
          <w:lang w:val="kk-KZ"/>
        </w:rPr>
        <w:t>)</w:t>
      </w:r>
      <w:r w:rsidR="00627102" w:rsidRPr="00613902">
        <w:rPr>
          <w:color w:val="000000"/>
          <w:sz w:val="28"/>
          <w:lang w:val="kk-KZ"/>
        </w:rPr>
        <w:t xml:space="preserve"> жұмыс істейді. Бүгінгі </w:t>
      </w:r>
      <w:r w:rsidR="00923815">
        <w:rPr>
          <w:color w:val="000000"/>
          <w:sz w:val="28"/>
          <w:lang w:val="kk-KZ"/>
        </w:rPr>
        <w:t>күні</w:t>
      </w:r>
      <w:r w:rsidR="00627102" w:rsidRPr="00613902">
        <w:rPr>
          <w:color w:val="000000"/>
          <w:sz w:val="28"/>
          <w:lang w:val="kk-KZ"/>
        </w:rPr>
        <w:t xml:space="preserve"> әрбір азамат Қазақстанның кез келген жерінен оған тегін қоңырау шалып, белгілі немесе дайындалып жатқан сыбайлас жемқорлық фактілері туралы хабарлай алады.</w:t>
      </w:r>
      <w:r w:rsidR="00B1233D" w:rsidRPr="00613902">
        <w:rPr>
          <w:color w:val="000000"/>
          <w:sz w:val="28"/>
          <w:lang w:val="kk-KZ"/>
        </w:rPr>
        <w:t xml:space="preserve"> </w:t>
      </w:r>
      <w:r w:rsidR="00625C54">
        <w:rPr>
          <w:color w:val="000000"/>
          <w:sz w:val="28"/>
          <w:lang w:val="kk-KZ"/>
        </w:rPr>
        <w:tab/>
      </w:r>
      <w:r w:rsidR="00D87F60" w:rsidRPr="00FC09D3">
        <w:rPr>
          <w:b/>
          <w:bCs/>
          <w:i/>
          <w:lang w:val="kk-KZ"/>
        </w:rPr>
        <w:t>Анықтама</w:t>
      </w:r>
      <w:r w:rsidR="00D87F60">
        <w:rPr>
          <w:b/>
          <w:bCs/>
          <w:i/>
          <w:lang w:val="kk-KZ"/>
        </w:rPr>
        <w:t xml:space="preserve"> ретінде</w:t>
      </w:r>
      <w:r w:rsidR="00D87F60" w:rsidRPr="00FC09D3">
        <w:rPr>
          <w:b/>
          <w:bCs/>
          <w:i/>
          <w:lang w:val="kk-KZ"/>
        </w:rPr>
        <w:t>:</w:t>
      </w:r>
      <w:r w:rsidR="00D87F60">
        <w:rPr>
          <w:b/>
          <w:bCs/>
          <w:i/>
          <w:lang w:val="kk-KZ"/>
        </w:rPr>
        <w:t xml:space="preserve"> </w:t>
      </w:r>
      <w:r w:rsidR="00627102" w:rsidRPr="00613902">
        <w:rPr>
          <w:i/>
          <w:lang w:val="kk-KZ"/>
        </w:rPr>
        <w:t xml:space="preserve"> өткен жылы телефонға 12 145 өтініш келіп түсті, 11 540-тан түсініктеме берілді, 995-тен АЕК тіркеу туралы шешім қабылданды және қызметтік тергеу жүргізу үшін жіберілді, оның 23-і өз растауын тапты.</w:t>
      </w:r>
    </w:p>
    <w:p w:rsidR="006173ED" w:rsidRDefault="00627102" w:rsidP="006173ED">
      <w:pPr>
        <w:pStyle w:val="ab"/>
        <w:pBdr>
          <w:bottom w:val="single" w:sz="4" w:space="31" w:color="FFFFFF"/>
        </w:pBdr>
        <w:tabs>
          <w:tab w:val="left" w:pos="0"/>
        </w:tabs>
        <w:ind w:left="0" w:firstLine="709"/>
        <w:jc w:val="both"/>
        <w:rPr>
          <w:sz w:val="28"/>
          <w:lang w:val="kk-KZ"/>
        </w:rPr>
      </w:pPr>
      <w:r w:rsidRPr="00613902">
        <w:rPr>
          <w:sz w:val="28"/>
          <w:lang w:val="kk-KZ"/>
        </w:rPr>
        <w:t xml:space="preserve">Полиция қызметіне қатысты БАҚ-та және әлеуметтік желілерде күн сайын сыни материалдарға мониторинг жүргізіледі, олар төтенше жағдай ретінде бағаланады және осындай бұзушылықтарға жол берген лауазымды </w:t>
      </w:r>
      <w:r w:rsidR="00923815">
        <w:rPr>
          <w:sz w:val="28"/>
          <w:lang w:val="kk-KZ"/>
        </w:rPr>
        <w:t>адамдар</w:t>
      </w:r>
      <w:r w:rsidRPr="00613902">
        <w:rPr>
          <w:sz w:val="28"/>
          <w:lang w:val="kk-KZ"/>
        </w:rPr>
        <w:t xml:space="preserve"> ең қатаң жауапкершілікке тартылады.</w:t>
      </w:r>
    </w:p>
    <w:p w:rsidR="006173ED" w:rsidRDefault="00D87F60" w:rsidP="006173ED">
      <w:pPr>
        <w:pStyle w:val="ab"/>
        <w:pBdr>
          <w:bottom w:val="single" w:sz="4" w:space="31" w:color="FFFFFF"/>
        </w:pBdr>
        <w:tabs>
          <w:tab w:val="left" w:pos="0"/>
        </w:tabs>
        <w:ind w:left="0" w:firstLine="709"/>
        <w:jc w:val="both"/>
        <w:rPr>
          <w:i/>
          <w:lang w:val="kk-KZ"/>
        </w:rPr>
      </w:pPr>
      <w:r w:rsidRPr="00FC09D3">
        <w:rPr>
          <w:b/>
          <w:bCs/>
          <w:i/>
          <w:lang w:val="kk-KZ"/>
        </w:rPr>
        <w:t>Анықтама</w:t>
      </w:r>
      <w:r>
        <w:rPr>
          <w:b/>
          <w:bCs/>
          <w:i/>
          <w:lang w:val="kk-KZ"/>
        </w:rPr>
        <w:t xml:space="preserve"> ретінде</w:t>
      </w:r>
      <w:r w:rsidRPr="00FC09D3">
        <w:rPr>
          <w:b/>
          <w:bCs/>
          <w:i/>
          <w:lang w:val="kk-KZ"/>
        </w:rPr>
        <w:t>:</w:t>
      </w:r>
      <w:r>
        <w:rPr>
          <w:b/>
          <w:bCs/>
          <w:i/>
          <w:lang w:val="kk-KZ"/>
        </w:rPr>
        <w:t xml:space="preserve"> </w:t>
      </w:r>
      <w:r w:rsidR="00627102" w:rsidRPr="004F079A">
        <w:rPr>
          <w:i/>
          <w:lang w:val="kk-KZ"/>
        </w:rPr>
        <w:t xml:space="preserve"> БАҚ-та сынау фактілері бойынша 316 қызметтік тексеру жүргізілді, оның нәтижелері бойынша 230 қызметкер тәртіптік жауапкершілікке тартылды және 124 - і </w:t>
      </w:r>
      <w:r w:rsidR="00923815">
        <w:rPr>
          <w:i/>
          <w:lang w:val="kk-KZ"/>
        </w:rPr>
        <w:t>і</w:t>
      </w:r>
      <w:r w:rsidR="00627102" w:rsidRPr="004F079A">
        <w:rPr>
          <w:i/>
          <w:lang w:val="kk-KZ"/>
        </w:rPr>
        <w:t xml:space="preserve">шкі істер органдарынан босатылды. Әкімшілік жауапкершілікке </w:t>
      </w:r>
      <w:r w:rsidR="00923815">
        <w:rPr>
          <w:i/>
          <w:lang w:val="kk-KZ"/>
        </w:rPr>
        <w:br/>
      </w:r>
      <w:r w:rsidR="00627102" w:rsidRPr="004F079A">
        <w:rPr>
          <w:i/>
          <w:lang w:val="kk-KZ"/>
        </w:rPr>
        <w:t>11 қызметкер тартылды.</w:t>
      </w:r>
    </w:p>
    <w:p w:rsidR="006173ED" w:rsidRDefault="00627102" w:rsidP="006173ED">
      <w:pPr>
        <w:pStyle w:val="ab"/>
        <w:pBdr>
          <w:bottom w:val="single" w:sz="4" w:space="31" w:color="FFFFFF"/>
        </w:pBdr>
        <w:tabs>
          <w:tab w:val="left" w:pos="0"/>
        </w:tabs>
        <w:ind w:left="0" w:firstLine="709"/>
        <w:jc w:val="both"/>
        <w:rPr>
          <w:sz w:val="28"/>
          <w:lang w:val="kk-KZ"/>
        </w:rPr>
      </w:pPr>
      <w:r w:rsidRPr="00613902">
        <w:rPr>
          <w:sz w:val="28"/>
          <w:lang w:val="kk-KZ"/>
        </w:rPr>
        <w:t xml:space="preserve">Құқық қолдану практикасын бағалау мақсатында жыл сайын сыбайлас жемқорлыққа қарсы мониторинг жүзеге асырылады, оның нәтижелері бойынша </w:t>
      </w:r>
      <w:r w:rsidR="00923815">
        <w:rPr>
          <w:sz w:val="28"/>
          <w:lang w:val="kk-KZ"/>
        </w:rPr>
        <w:t>І</w:t>
      </w:r>
      <w:r w:rsidRPr="00613902">
        <w:rPr>
          <w:sz w:val="28"/>
          <w:lang w:val="kk-KZ"/>
        </w:rPr>
        <w:t>шкі істер органдарының бөлі</w:t>
      </w:r>
      <w:r w:rsidR="00923815">
        <w:rPr>
          <w:sz w:val="28"/>
          <w:lang w:val="kk-KZ"/>
        </w:rPr>
        <w:t xml:space="preserve">ністерінде </w:t>
      </w:r>
      <w:r w:rsidRPr="00613902">
        <w:rPr>
          <w:sz w:val="28"/>
          <w:lang w:val="kk-KZ"/>
        </w:rPr>
        <w:t>сыбайлас жемқорлық тәуекелдеріне ішкі талдау жүргізу жоспары бекітіледі.</w:t>
      </w:r>
    </w:p>
    <w:p w:rsidR="006173ED" w:rsidRDefault="00627102" w:rsidP="006173ED">
      <w:pPr>
        <w:pStyle w:val="ab"/>
        <w:pBdr>
          <w:bottom w:val="single" w:sz="4" w:space="31" w:color="FFFFFF"/>
        </w:pBdr>
        <w:tabs>
          <w:tab w:val="left" w:pos="0"/>
        </w:tabs>
        <w:ind w:left="0" w:firstLine="709"/>
        <w:jc w:val="both"/>
        <w:rPr>
          <w:sz w:val="28"/>
          <w:szCs w:val="28"/>
          <w:lang w:val="kk-KZ"/>
        </w:rPr>
      </w:pPr>
      <w:r w:rsidRPr="00613902">
        <w:rPr>
          <w:sz w:val="28"/>
          <w:szCs w:val="28"/>
          <w:lang w:val="kk-KZ"/>
        </w:rPr>
        <w:t xml:space="preserve">2019 жылдың </w:t>
      </w:r>
      <w:proofErr w:type="spellStart"/>
      <w:r w:rsidRPr="00613902">
        <w:rPr>
          <w:sz w:val="28"/>
          <w:szCs w:val="28"/>
          <w:lang w:val="kk-KZ"/>
        </w:rPr>
        <w:t>шілде-тамыз</w:t>
      </w:r>
      <w:proofErr w:type="spellEnd"/>
      <w:r w:rsidRPr="00613902">
        <w:rPr>
          <w:sz w:val="28"/>
          <w:szCs w:val="28"/>
          <w:lang w:val="kk-KZ"/>
        </w:rPr>
        <w:t xml:space="preserve"> айларында учаскелік полиция инспекторларының </w:t>
      </w:r>
      <w:r w:rsidR="00923815" w:rsidRPr="00613902">
        <w:rPr>
          <w:sz w:val="28"/>
          <w:lang w:val="kk-KZ"/>
        </w:rPr>
        <w:t>бөлі</w:t>
      </w:r>
      <w:r w:rsidR="00923815">
        <w:rPr>
          <w:sz w:val="28"/>
          <w:lang w:val="kk-KZ"/>
        </w:rPr>
        <w:t>ністерінде</w:t>
      </w:r>
      <w:r w:rsidRPr="00613902">
        <w:rPr>
          <w:sz w:val="28"/>
          <w:szCs w:val="28"/>
          <w:lang w:val="kk-KZ"/>
        </w:rPr>
        <w:t xml:space="preserve"> талдау жүргізілді, оның нәтижелері бойынша 19 ұсыны</w:t>
      </w:r>
      <w:r w:rsidR="00923815">
        <w:rPr>
          <w:sz w:val="28"/>
          <w:szCs w:val="28"/>
          <w:lang w:val="kk-KZ"/>
        </w:rPr>
        <w:t>м</w:t>
      </w:r>
      <w:r w:rsidRPr="00613902">
        <w:rPr>
          <w:sz w:val="28"/>
          <w:szCs w:val="28"/>
          <w:lang w:val="kk-KZ"/>
        </w:rPr>
        <w:t xml:space="preserve"> </w:t>
      </w:r>
      <w:r w:rsidR="00923815">
        <w:rPr>
          <w:sz w:val="28"/>
          <w:szCs w:val="28"/>
          <w:lang w:val="kk-KZ"/>
        </w:rPr>
        <w:t>әзірленді</w:t>
      </w:r>
      <w:r w:rsidRPr="00613902">
        <w:rPr>
          <w:sz w:val="28"/>
          <w:szCs w:val="28"/>
          <w:lang w:val="kk-KZ"/>
        </w:rPr>
        <w:t>. Осы</w:t>
      </w:r>
      <w:r w:rsidR="00923815">
        <w:rPr>
          <w:sz w:val="28"/>
          <w:szCs w:val="28"/>
          <w:lang w:val="kk-KZ"/>
        </w:rPr>
        <w:t>ған</w:t>
      </w:r>
      <w:r w:rsidRPr="00613902">
        <w:rPr>
          <w:sz w:val="28"/>
          <w:szCs w:val="28"/>
          <w:lang w:val="kk-KZ"/>
        </w:rPr>
        <w:t xml:space="preserve"> </w:t>
      </w:r>
      <w:r w:rsidR="00923815">
        <w:rPr>
          <w:sz w:val="28"/>
          <w:szCs w:val="28"/>
          <w:lang w:val="kk-KZ"/>
        </w:rPr>
        <w:t xml:space="preserve">ұқсас </w:t>
      </w:r>
      <w:r w:rsidRPr="00613902">
        <w:rPr>
          <w:sz w:val="28"/>
          <w:szCs w:val="28"/>
          <w:lang w:val="kk-KZ"/>
        </w:rPr>
        <w:t xml:space="preserve">талдау тергеу </w:t>
      </w:r>
      <w:r w:rsidR="00923815" w:rsidRPr="00613902">
        <w:rPr>
          <w:sz w:val="28"/>
          <w:lang w:val="kk-KZ"/>
        </w:rPr>
        <w:t>бөлі</w:t>
      </w:r>
      <w:r w:rsidR="00923815">
        <w:rPr>
          <w:sz w:val="28"/>
          <w:lang w:val="kk-KZ"/>
        </w:rPr>
        <w:t>ністерінде</w:t>
      </w:r>
      <w:r w:rsidR="00923815" w:rsidRPr="00613902">
        <w:rPr>
          <w:sz w:val="28"/>
          <w:szCs w:val="28"/>
          <w:lang w:val="kk-KZ"/>
        </w:rPr>
        <w:t xml:space="preserve"> </w:t>
      </w:r>
      <w:r w:rsidRPr="00613902">
        <w:rPr>
          <w:sz w:val="28"/>
          <w:szCs w:val="28"/>
          <w:lang w:val="kk-KZ"/>
        </w:rPr>
        <w:t xml:space="preserve">жүргізілді, </w:t>
      </w:r>
      <w:r w:rsidR="00923815">
        <w:rPr>
          <w:sz w:val="28"/>
          <w:szCs w:val="28"/>
          <w:lang w:val="kk-KZ"/>
        </w:rPr>
        <w:br/>
      </w:r>
      <w:r w:rsidRPr="00613902">
        <w:rPr>
          <w:sz w:val="28"/>
          <w:szCs w:val="28"/>
          <w:lang w:val="kk-KZ"/>
        </w:rPr>
        <w:t>21 ұсыны</w:t>
      </w:r>
      <w:r w:rsidR="00923815">
        <w:rPr>
          <w:sz w:val="28"/>
          <w:szCs w:val="28"/>
          <w:lang w:val="kk-KZ"/>
        </w:rPr>
        <w:t>м</w:t>
      </w:r>
      <w:r w:rsidRPr="00613902">
        <w:rPr>
          <w:sz w:val="28"/>
          <w:szCs w:val="28"/>
          <w:lang w:val="kk-KZ"/>
        </w:rPr>
        <w:t xml:space="preserve"> енгізілді.</w:t>
      </w:r>
    </w:p>
    <w:p w:rsidR="006173ED" w:rsidRDefault="004F079A" w:rsidP="006173ED">
      <w:pPr>
        <w:pStyle w:val="ab"/>
        <w:pBdr>
          <w:bottom w:val="single" w:sz="4" w:space="31" w:color="FFFFFF"/>
        </w:pBdr>
        <w:tabs>
          <w:tab w:val="left" w:pos="0"/>
        </w:tabs>
        <w:ind w:left="0" w:firstLine="709"/>
        <w:jc w:val="both"/>
        <w:rPr>
          <w:sz w:val="28"/>
          <w:szCs w:val="28"/>
          <w:lang w:val="kk-KZ"/>
        </w:rPr>
      </w:pPr>
      <w:r w:rsidRPr="00EA2ACF">
        <w:rPr>
          <w:sz w:val="28"/>
          <w:szCs w:val="28"/>
          <w:lang w:val="kk-KZ"/>
        </w:rPr>
        <w:t xml:space="preserve">Сыбайлас жемқорлық фактілерінің және басқа да заң бұзушылықтардың алдын алу, жолын кесу және анықтау мақсатында өзіндік қауіпсіздік бөліністері тұрақты негізде </w:t>
      </w:r>
      <w:r w:rsidRPr="00EA2ACF">
        <w:rPr>
          <w:b/>
          <w:sz w:val="28"/>
          <w:szCs w:val="28"/>
          <w:lang w:val="kk-KZ"/>
        </w:rPr>
        <w:t>жедел-профилактикалық және рейдтік іс-шаралар</w:t>
      </w:r>
      <w:r w:rsidRPr="00EA2ACF">
        <w:rPr>
          <w:sz w:val="28"/>
          <w:szCs w:val="28"/>
          <w:lang w:val="kk-KZ"/>
        </w:rPr>
        <w:t xml:space="preserve"> жүргізуде. Тексерістер күндізгі және түнгі уақытта да кенеттен </w:t>
      </w:r>
      <w:r>
        <w:rPr>
          <w:sz w:val="28"/>
          <w:szCs w:val="28"/>
          <w:lang w:val="kk-KZ"/>
        </w:rPr>
        <w:t>жүргізіледі</w:t>
      </w:r>
      <w:r w:rsidRPr="00EA2ACF">
        <w:rPr>
          <w:sz w:val="28"/>
          <w:szCs w:val="28"/>
          <w:lang w:val="kk-KZ"/>
        </w:rPr>
        <w:t>.</w:t>
      </w:r>
    </w:p>
    <w:p w:rsidR="006173ED" w:rsidRDefault="004F079A" w:rsidP="006173ED">
      <w:pPr>
        <w:pStyle w:val="ab"/>
        <w:pBdr>
          <w:bottom w:val="single" w:sz="4" w:space="31" w:color="FFFFFF"/>
        </w:pBdr>
        <w:tabs>
          <w:tab w:val="left" w:pos="0"/>
        </w:tabs>
        <w:ind w:left="0" w:firstLine="709"/>
        <w:jc w:val="both"/>
        <w:rPr>
          <w:sz w:val="28"/>
          <w:szCs w:val="28"/>
          <w:lang w:val="kk-KZ"/>
        </w:rPr>
      </w:pPr>
      <w:r>
        <w:rPr>
          <w:b/>
          <w:i/>
          <w:lang w:val="kk-KZ"/>
        </w:rPr>
        <w:t xml:space="preserve">Анықтама ретінде: </w:t>
      </w:r>
      <w:r>
        <w:rPr>
          <w:i/>
          <w:lang w:val="kk-KZ"/>
        </w:rPr>
        <w:t xml:space="preserve">2019 жылы 6 мыңнан астам рейдтік іс-шара жүргізіліп, </w:t>
      </w:r>
      <w:r w:rsidR="00923815">
        <w:rPr>
          <w:i/>
          <w:lang w:val="kk-KZ"/>
        </w:rPr>
        <w:t xml:space="preserve">олардың </w:t>
      </w:r>
      <w:r>
        <w:rPr>
          <w:i/>
          <w:lang w:val="kk-KZ"/>
        </w:rPr>
        <w:t xml:space="preserve">нәтижесінде 4,9 мың әртүрлі құқық бұзушылық анықталды. </w:t>
      </w:r>
      <w:r w:rsidRPr="00EA2ACF">
        <w:rPr>
          <w:sz w:val="28"/>
          <w:szCs w:val="28"/>
          <w:lang w:val="kk-KZ"/>
        </w:rPr>
        <w:t xml:space="preserve">  </w:t>
      </w:r>
    </w:p>
    <w:p w:rsidR="006173ED" w:rsidRDefault="00DE72A0" w:rsidP="006173ED">
      <w:pPr>
        <w:pStyle w:val="ab"/>
        <w:pBdr>
          <w:bottom w:val="single" w:sz="4" w:space="31" w:color="FFFFFF"/>
        </w:pBdr>
        <w:tabs>
          <w:tab w:val="left" w:pos="0"/>
        </w:tabs>
        <w:ind w:left="0" w:firstLine="709"/>
        <w:jc w:val="both"/>
        <w:rPr>
          <w:sz w:val="28"/>
          <w:szCs w:val="28"/>
          <w:lang w:val="kk-KZ"/>
        </w:rPr>
      </w:pPr>
      <w:r w:rsidRPr="00EA2ACF">
        <w:rPr>
          <w:sz w:val="28"/>
          <w:szCs w:val="28"/>
          <w:lang w:val="kk-KZ"/>
        </w:rPr>
        <w:t xml:space="preserve">Қылмыс жасаған қызметкерлердің бұрынғы қызмет орны бойынша </w:t>
      </w:r>
      <w:r w:rsidRPr="00EA2ACF">
        <w:rPr>
          <w:b/>
          <w:sz w:val="28"/>
          <w:szCs w:val="28"/>
          <w:lang w:val="kk-KZ"/>
        </w:rPr>
        <w:t>көшпелі және ашық сот отырыстарын</w:t>
      </w:r>
      <w:r w:rsidRPr="00EA2ACF">
        <w:rPr>
          <w:sz w:val="28"/>
          <w:szCs w:val="28"/>
          <w:lang w:val="kk-KZ"/>
        </w:rPr>
        <w:t xml:space="preserve"> өткізу практикасы жалғасуда. Осы шара күшті психологиялық фактор болып табылады және ішкі істер органдары қызметкерлерінің сыбайлас жемқорлық фактілерін болдырмау бойынша алдағы тәртібіне айтарлықтай ықпал етеді.</w:t>
      </w:r>
    </w:p>
    <w:p w:rsidR="006173ED" w:rsidRDefault="00DE72A0" w:rsidP="006173ED">
      <w:pPr>
        <w:pStyle w:val="ab"/>
        <w:pBdr>
          <w:bottom w:val="single" w:sz="4" w:space="31" w:color="FFFFFF"/>
        </w:pBdr>
        <w:tabs>
          <w:tab w:val="left" w:pos="0"/>
        </w:tabs>
        <w:ind w:left="0" w:firstLine="709"/>
        <w:jc w:val="both"/>
        <w:rPr>
          <w:sz w:val="28"/>
          <w:szCs w:val="28"/>
          <w:lang w:val="kk-KZ"/>
        </w:rPr>
      </w:pPr>
      <w:r>
        <w:rPr>
          <w:b/>
          <w:i/>
          <w:lang w:val="kk-KZ"/>
        </w:rPr>
        <w:t xml:space="preserve">Анықтама ретінде: </w:t>
      </w:r>
      <w:r w:rsidRPr="00DE72A0">
        <w:rPr>
          <w:i/>
          <w:lang w:val="kk-KZ"/>
        </w:rPr>
        <w:t>ө</w:t>
      </w:r>
      <w:r>
        <w:rPr>
          <w:i/>
          <w:lang w:val="kk-KZ"/>
        </w:rPr>
        <w:t xml:space="preserve">ткен жылда 58, олардың ішінде сыбайлас жемқорлық сипаттағы қылмыстар бойынша 36 сот процесі өткізілді. </w:t>
      </w:r>
      <w:r w:rsidRPr="00EA2ACF">
        <w:rPr>
          <w:sz w:val="28"/>
          <w:szCs w:val="28"/>
          <w:lang w:val="kk-KZ"/>
        </w:rPr>
        <w:t xml:space="preserve"> </w:t>
      </w:r>
    </w:p>
    <w:p w:rsidR="006173ED" w:rsidRDefault="00627102" w:rsidP="006173ED">
      <w:pPr>
        <w:pStyle w:val="ab"/>
        <w:pBdr>
          <w:bottom w:val="single" w:sz="4" w:space="31" w:color="FFFFFF"/>
        </w:pBdr>
        <w:tabs>
          <w:tab w:val="left" w:pos="0"/>
        </w:tabs>
        <w:ind w:left="0" w:firstLine="709"/>
        <w:jc w:val="both"/>
        <w:rPr>
          <w:sz w:val="28"/>
          <w:szCs w:val="28"/>
          <w:lang w:val="kk-KZ"/>
        </w:rPr>
      </w:pPr>
      <w:r w:rsidRPr="00613902">
        <w:rPr>
          <w:sz w:val="28"/>
          <w:lang w:val="kk-KZ"/>
        </w:rPr>
        <w:t>Кәсіби сапаға және сыбайлас жемқорлыққа қарсы тұрақты иммунитетке баса назар аудара отырып, кадрларды іріктеу мен орналастыруға қойылатын талаптар арттырылды.</w:t>
      </w:r>
      <w:r w:rsidRPr="00613902">
        <w:rPr>
          <w:sz w:val="28"/>
          <w:szCs w:val="28"/>
          <w:lang w:val="kk-KZ"/>
        </w:rPr>
        <w:t xml:space="preserve"> </w:t>
      </w:r>
    </w:p>
    <w:p w:rsidR="006173ED" w:rsidRDefault="00627102" w:rsidP="006173ED">
      <w:pPr>
        <w:pStyle w:val="ab"/>
        <w:pBdr>
          <w:bottom w:val="single" w:sz="4" w:space="31" w:color="FFFFFF"/>
        </w:pBdr>
        <w:tabs>
          <w:tab w:val="left" w:pos="0"/>
        </w:tabs>
        <w:ind w:left="0" w:firstLine="709"/>
        <w:jc w:val="both"/>
        <w:rPr>
          <w:sz w:val="28"/>
          <w:szCs w:val="28"/>
          <w:lang w:val="kk-KZ"/>
        </w:rPr>
      </w:pPr>
      <w:r w:rsidRPr="00613902">
        <w:rPr>
          <w:sz w:val="28"/>
          <w:szCs w:val="28"/>
          <w:lang w:val="kk-KZ"/>
        </w:rPr>
        <w:t xml:space="preserve">Министрлікте және оның аумақтық </w:t>
      </w:r>
      <w:r w:rsidR="00923815" w:rsidRPr="00613902">
        <w:rPr>
          <w:sz w:val="28"/>
          <w:lang w:val="kk-KZ"/>
        </w:rPr>
        <w:t>бөлі</w:t>
      </w:r>
      <w:r w:rsidR="00923815">
        <w:rPr>
          <w:sz w:val="28"/>
          <w:lang w:val="kk-KZ"/>
        </w:rPr>
        <w:t>ністерінде</w:t>
      </w:r>
      <w:r w:rsidRPr="00613902">
        <w:rPr>
          <w:sz w:val="28"/>
          <w:szCs w:val="28"/>
          <w:lang w:val="kk-KZ"/>
        </w:rPr>
        <w:t xml:space="preserve"> </w:t>
      </w:r>
      <w:r w:rsidR="006173ED">
        <w:rPr>
          <w:sz w:val="28"/>
          <w:szCs w:val="28"/>
          <w:lang w:val="kk-KZ"/>
        </w:rPr>
        <w:t>К</w:t>
      </w:r>
      <w:r w:rsidRPr="00613902">
        <w:rPr>
          <w:sz w:val="28"/>
          <w:szCs w:val="28"/>
          <w:lang w:val="kk-KZ"/>
        </w:rPr>
        <w:t xml:space="preserve">адр мәселелері жөніндегі комиссиялар жұмыс істейді, онда қызметкерлерді тағайындау, басшы </w:t>
      </w:r>
      <w:r w:rsidRPr="00613902">
        <w:rPr>
          <w:sz w:val="28"/>
          <w:szCs w:val="28"/>
          <w:lang w:val="kk-KZ"/>
        </w:rPr>
        <w:lastRenderedPageBreak/>
        <w:t>лауазымдарға ұсыну, сондай-ақ лауазымын төмендету және қызметтен босату мәселелері қаралады</w:t>
      </w:r>
      <w:r w:rsidR="00B95E6A" w:rsidRPr="00613902">
        <w:rPr>
          <w:sz w:val="28"/>
          <w:szCs w:val="28"/>
          <w:lang w:val="kk-KZ"/>
        </w:rPr>
        <w:t>.</w:t>
      </w:r>
    </w:p>
    <w:p w:rsidR="006173ED" w:rsidRDefault="00627102" w:rsidP="006173ED">
      <w:pPr>
        <w:pStyle w:val="ab"/>
        <w:pBdr>
          <w:bottom w:val="single" w:sz="4" w:space="31" w:color="FFFFFF"/>
        </w:pBdr>
        <w:tabs>
          <w:tab w:val="left" w:pos="0"/>
        </w:tabs>
        <w:ind w:left="0" w:firstLine="709"/>
        <w:jc w:val="both"/>
        <w:rPr>
          <w:sz w:val="28"/>
          <w:szCs w:val="28"/>
          <w:lang w:val="kk-KZ"/>
        </w:rPr>
      </w:pPr>
      <w:r w:rsidRPr="00613902">
        <w:rPr>
          <w:sz w:val="28"/>
          <w:szCs w:val="28"/>
          <w:lang w:val="kk-KZ"/>
        </w:rPr>
        <w:t>Патрульдік полиция саптық бөліністерінің сержанттық құрамының лауазымдарын офицерлік құрамның лауазым</w:t>
      </w:r>
      <w:r w:rsidR="00923815">
        <w:rPr>
          <w:sz w:val="28"/>
          <w:szCs w:val="28"/>
          <w:lang w:val="kk-KZ"/>
        </w:rPr>
        <w:t>дар</w:t>
      </w:r>
      <w:r w:rsidRPr="00613902">
        <w:rPr>
          <w:sz w:val="28"/>
          <w:szCs w:val="28"/>
          <w:lang w:val="kk-KZ"/>
        </w:rPr>
        <w:t xml:space="preserve"> санатына ауыстыру бойынша жұмыстар жүргізілді.</w:t>
      </w:r>
    </w:p>
    <w:p w:rsidR="006173ED" w:rsidRDefault="00DE72A0" w:rsidP="006173ED">
      <w:pPr>
        <w:pStyle w:val="ab"/>
        <w:pBdr>
          <w:bottom w:val="single" w:sz="4" w:space="31" w:color="FFFFFF"/>
        </w:pBdr>
        <w:tabs>
          <w:tab w:val="left" w:pos="0"/>
        </w:tabs>
        <w:ind w:left="0" w:firstLine="709"/>
        <w:jc w:val="both"/>
        <w:rPr>
          <w:sz w:val="28"/>
          <w:szCs w:val="28"/>
          <w:lang w:val="kk-KZ"/>
        </w:rPr>
      </w:pPr>
      <w:r>
        <w:rPr>
          <w:sz w:val="28"/>
          <w:szCs w:val="28"/>
          <w:lang w:val="kk-KZ"/>
        </w:rPr>
        <w:t>Ішкі істер органдарындағы тәртіп пен заңдылықтың, сондай-ақ сыбайлас жемқорлыққа қарсы іс-қимылдың жай-күйі және оларды нығайту бойынша қабылданып жатқан шаралар туралы мәселе</w:t>
      </w:r>
      <w:r w:rsidR="00923815">
        <w:rPr>
          <w:sz w:val="28"/>
          <w:szCs w:val="28"/>
          <w:lang w:val="kk-KZ"/>
        </w:rPr>
        <w:t>лер</w:t>
      </w:r>
      <w:r>
        <w:rPr>
          <w:sz w:val="28"/>
          <w:szCs w:val="28"/>
          <w:lang w:val="kk-KZ"/>
        </w:rPr>
        <w:t xml:space="preserve"> тоқсан сайын ПД, ҚАЖД және ТЖД аумақтық бөліністерін </w:t>
      </w:r>
      <w:proofErr w:type="spellStart"/>
      <w:r>
        <w:rPr>
          <w:sz w:val="28"/>
          <w:szCs w:val="28"/>
          <w:lang w:val="kk-KZ"/>
        </w:rPr>
        <w:t>бейнеселектор</w:t>
      </w:r>
      <w:proofErr w:type="spellEnd"/>
      <w:r>
        <w:rPr>
          <w:sz w:val="28"/>
          <w:szCs w:val="28"/>
          <w:lang w:val="kk-KZ"/>
        </w:rPr>
        <w:t xml:space="preserve"> режиміне қоса отырып, Алқаның кеңейтілген отырыстарында, апта сайын ІІМ жедел кеңестерінде қаралады. </w:t>
      </w:r>
      <w:r>
        <w:rPr>
          <w:sz w:val="28"/>
          <w:szCs w:val="28"/>
          <w:lang w:val="kk-KZ"/>
        </w:rPr>
        <w:tab/>
      </w:r>
      <w:r w:rsidR="00627102" w:rsidRPr="00613902">
        <w:rPr>
          <w:sz w:val="28"/>
          <w:szCs w:val="28"/>
          <w:lang w:val="kk-KZ"/>
        </w:rPr>
        <w:t>Қабылданған тиімді ұйымдастыру</w:t>
      </w:r>
      <w:r w:rsidR="00923815">
        <w:rPr>
          <w:sz w:val="28"/>
          <w:szCs w:val="28"/>
          <w:lang w:val="kk-KZ"/>
        </w:rPr>
        <w:t>шылық</w:t>
      </w:r>
      <w:r w:rsidR="00627102" w:rsidRPr="00613902">
        <w:rPr>
          <w:sz w:val="28"/>
          <w:szCs w:val="28"/>
          <w:lang w:val="kk-KZ"/>
        </w:rPr>
        <w:t xml:space="preserve"> және практикалық шаралардың нәтижесінде 2019 жылы ІІО жеке құрамы арасында қылмыс саны 29% - </w:t>
      </w:r>
      <w:proofErr w:type="spellStart"/>
      <w:r w:rsidR="00627102" w:rsidRPr="00613902">
        <w:rPr>
          <w:sz w:val="28"/>
          <w:szCs w:val="28"/>
          <w:lang w:val="kk-KZ"/>
        </w:rPr>
        <w:t>ға</w:t>
      </w:r>
      <w:proofErr w:type="spellEnd"/>
      <w:r w:rsidR="00627102" w:rsidRPr="00613902">
        <w:rPr>
          <w:sz w:val="28"/>
          <w:szCs w:val="28"/>
          <w:lang w:val="kk-KZ"/>
        </w:rPr>
        <w:t xml:space="preserve"> </w:t>
      </w:r>
      <w:r w:rsidR="00FD7A1A">
        <w:rPr>
          <w:sz w:val="28"/>
          <w:szCs w:val="28"/>
          <w:lang w:val="kk-KZ"/>
        </w:rPr>
        <w:br/>
      </w:r>
      <w:r w:rsidR="00627102" w:rsidRPr="00DE72A0">
        <w:rPr>
          <w:i/>
          <w:lang w:val="kk-KZ"/>
        </w:rPr>
        <w:t>(661-ден 468-ге дейін)</w:t>
      </w:r>
      <w:r w:rsidR="00627102" w:rsidRPr="00613902">
        <w:rPr>
          <w:sz w:val="28"/>
          <w:szCs w:val="28"/>
          <w:lang w:val="kk-KZ"/>
        </w:rPr>
        <w:t xml:space="preserve">, оның ішінде сыбайлас жемқорлық саны 34% - </w:t>
      </w:r>
      <w:proofErr w:type="spellStart"/>
      <w:r w:rsidR="00627102" w:rsidRPr="00613902">
        <w:rPr>
          <w:sz w:val="28"/>
          <w:szCs w:val="28"/>
          <w:lang w:val="kk-KZ"/>
        </w:rPr>
        <w:t>ға</w:t>
      </w:r>
      <w:proofErr w:type="spellEnd"/>
      <w:r w:rsidR="00627102" w:rsidRPr="00613902">
        <w:rPr>
          <w:sz w:val="28"/>
          <w:szCs w:val="28"/>
          <w:lang w:val="kk-KZ"/>
        </w:rPr>
        <w:t xml:space="preserve"> </w:t>
      </w:r>
      <w:r w:rsidR="00627102" w:rsidRPr="00DE72A0">
        <w:rPr>
          <w:i/>
          <w:lang w:val="kk-KZ"/>
        </w:rPr>
        <w:t xml:space="preserve">(396-дан 261-ға дейін) </w:t>
      </w:r>
      <w:r w:rsidR="00627102" w:rsidRPr="00613902">
        <w:rPr>
          <w:sz w:val="28"/>
          <w:szCs w:val="28"/>
          <w:lang w:val="kk-KZ"/>
        </w:rPr>
        <w:t>азайды.</w:t>
      </w:r>
    </w:p>
    <w:p w:rsidR="006173ED" w:rsidRDefault="00627102" w:rsidP="006173ED">
      <w:pPr>
        <w:pStyle w:val="ab"/>
        <w:pBdr>
          <w:bottom w:val="single" w:sz="4" w:space="31" w:color="FFFFFF"/>
        </w:pBdr>
        <w:tabs>
          <w:tab w:val="left" w:pos="0"/>
        </w:tabs>
        <w:ind w:left="0" w:firstLine="709"/>
        <w:jc w:val="both"/>
        <w:rPr>
          <w:sz w:val="28"/>
          <w:szCs w:val="28"/>
          <w:lang w:val="kk-KZ"/>
        </w:rPr>
      </w:pPr>
      <w:r w:rsidRPr="00613902">
        <w:rPr>
          <w:sz w:val="28"/>
          <w:szCs w:val="28"/>
          <w:lang w:val="kk-KZ"/>
        </w:rPr>
        <w:t xml:space="preserve">Осыған ұқсас жағдай қылмыстық жауапкершілікке тартылғандар саны бойынша </w:t>
      </w:r>
      <w:r w:rsidRPr="00DE72A0">
        <w:rPr>
          <w:i/>
          <w:lang w:val="kk-KZ"/>
        </w:rPr>
        <w:t>(-26%; 561-ден 415-ке дейін)</w:t>
      </w:r>
      <w:r w:rsidRPr="00613902">
        <w:rPr>
          <w:sz w:val="28"/>
          <w:szCs w:val="28"/>
          <w:lang w:val="kk-KZ"/>
        </w:rPr>
        <w:t xml:space="preserve">, сыбайлас жемқорлық сипатындағы қылмыстар бойынша </w:t>
      </w:r>
      <w:r w:rsidRPr="00DE72A0">
        <w:rPr>
          <w:i/>
          <w:lang w:val="kk-KZ"/>
        </w:rPr>
        <w:t>(-35%; 365-тен 236-</w:t>
      </w:r>
      <w:r w:rsidR="00923815">
        <w:rPr>
          <w:i/>
          <w:lang w:val="kk-KZ"/>
        </w:rPr>
        <w:t>ға</w:t>
      </w:r>
      <w:r w:rsidRPr="00DE72A0">
        <w:rPr>
          <w:i/>
          <w:lang w:val="kk-KZ"/>
        </w:rPr>
        <w:t xml:space="preserve"> дейін)</w:t>
      </w:r>
      <w:r w:rsidRPr="00613902">
        <w:rPr>
          <w:sz w:val="28"/>
          <w:szCs w:val="28"/>
          <w:lang w:val="kk-KZ"/>
        </w:rPr>
        <w:t xml:space="preserve">, сыбайлас жемқорлық қылмыстары санынан айтарлықтай төмендеу парақорлықтар бойынша 30% - </w:t>
      </w:r>
      <w:proofErr w:type="spellStart"/>
      <w:r w:rsidRPr="00613902">
        <w:rPr>
          <w:sz w:val="28"/>
          <w:szCs w:val="28"/>
          <w:lang w:val="kk-KZ"/>
        </w:rPr>
        <w:t>ға</w:t>
      </w:r>
      <w:proofErr w:type="spellEnd"/>
      <w:r w:rsidRPr="00613902">
        <w:rPr>
          <w:sz w:val="28"/>
          <w:szCs w:val="28"/>
          <w:lang w:val="kk-KZ"/>
        </w:rPr>
        <w:t xml:space="preserve"> </w:t>
      </w:r>
      <w:r w:rsidRPr="00DE72A0">
        <w:rPr>
          <w:i/>
          <w:lang w:val="kk-KZ"/>
        </w:rPr>
        <w:t>(196-ден 137-ге дейін)</w:t>
      </w:r>
      <w:r w:rsidRPr="00613902">
        <w:rPr>
          <w:sz w:val="28"/>
          <w:szCs w:val="28"/>
          <w:lang w:val="kk-KZ"/>
        </w:rPr>
        <w:t xml:space="preserve"> белгіленді.</w:t>
      </w:r>
    </w:p>
    <w:p w:rsidR="006173ED" w:rsidRDefault="00923815" w:rsidP="006173ED">
      <w:pPr>
        <w:pStyle w:val="ab"/>
        <w:pBdr>
          <w:bottom w:val="single" w:sz="4" w:space="31" w:color="FFFFFF"/>
        </w:pBdr>
        <w:tabs>
          <w:tab w:val="left" w:pos="0"/>
        </w:tabs>
        <w:ind w:left="0" w:firstLine="709"/>
        <w:jc w:val="both"/>
        <w:rPr>
          <w:sz w:val="28"/>
          <w:szCs w:val="28"/>
          <w:lang w:val="kk-KZ"/>
        </w:rPr>
      </w:pPr>
      <w:r w:rsidRPr="00F86430">
        <w:rPr>
          <w:sz w:val="28"/>
          <w:szCs w:val="28"/>
          <w:lang w:val="kk-KZ"/>
        </w:rPr>
        <w:t>Бұл ретте</w:t>
      </w:r>
      <w:r w:rsidR="00627102" w:rsidRPr="00F86430">
        <w:rPr>
          <w:sz w:val="28"/>
          <w:szCs w:val="28"/>
          <w:lang w:val="kk-KZ"/>
        </w:rPr>
        <w:t xml:space="preserve">, </w:t>
      </w:r>
      <w:r w:rsidR="002467DD" w:rsidRPr="00F86430">
        <w:rPr>
          <w:sz w:val="28"/>
          <w:szCs w:val="28"/>
          <w:lang w:val="kk-KZ"/>
        </w:rPr>
        <w:t>барлық қылмыстардың жартысы</w:t>
      </w:r>
      <w:r w:rsidR="00627102" w:rsidRPr="00F86430">
        <w:rPr>
          <w:sz w:val="28"/>
          <w:szCs w:val="28"/>
          <w:lang w:val="kk-KZ"/>
        </w:rPr>
        <w:t>, атап айтқанда 469 тіркелген қылмыстардың 355-і</w:t>
      </w:r>
      <w:r w:rsidR="002467DD" w:rsidRPr="00F86430">
        <w:rPr>
          <w:sz w:val="28"/>
          <w:szCs w:val="28"/>
          <w:lang w:val="kk-KZ"/>
        </w:rPr>
        <w:t xml:space="preserve">, оның ішінде </w:t>
      </w:r>
      <w:r w:rsidR="00627102" w:rsidRPr="00F86430">
        <w:rPr>
          <w:sz w:val="28"/>
          <w:szCs w:val="28"/>
          <w:lang w:val="kk-KZ"/>
        </w:rPr>
        <w:t xml:space="preserve"> </w:t>
      </w:r>
      <w:r w:rsidR="002467DD" w:rsidRPr="00F86430">
        <w:rPr>
          <w:sz w:val="28"/>
          <w:szCs w:val="28"/>
          <w:lang w:val="kk-KZ"/>
        </w:rPr>
        <w:t>сыбайлас жемқорлық қылмыстары бойынша  261-қылмыстың 178</w:t>
      </w:r>
      <w:r w:rsidR="002467DD" w:rsidRPr="00F86430">
        <w:rPr>
          <w:sz w:val="28"/>
          <w:szCs w:val="28"/>
          <w:lang w:val="kk-KZ"/>
        </w:rPr>
        <w:t>-</w:t>
      </w:r>
      <w:r w:rsidR="002467DD" w:rsidRPr="00F86430">
        <w:rPr>
          <w:sz w:val="28"/>
          <w:szCs w:val="28"/>
          <w:lang w:val="kk-KZ"/>
        </w:rPr>
        <w:t xml:space="preserve">і </w:t>
      </w:r>
      <w:r w:rsidR="00627102" w:rsidRPr="00F86430">
        <w:rPr>
          <w:sz w:val="28"/>
          <w:szCs w:val="28"/>
          <w:lang w:val="kk-KZ"/>
        </w:rPr>
        <w:t>өз</w:t>
      </w:r>
      <w:r w:rsidR="002467DD" w:rsidRPr="00F86430">
        <w:rPr>
          <w:sz w:val="28"/>
          <w:szCs w:val="28"/>
          <w:lang w:val="kk-KZ"/>
        </w:rPr>
        <w:t xml:space="preserve">індік </w:t>
      </w:r>
      <w:r w:rsidR="00627102" w:rsidRPr="00F86430">
        <w:rPr>
          <w:sz w:val="28"/>
          <w:szCs w:val="28"/>
          <w:lang w:val="kk-KZ"/>
        </w:rPr>
        <w:t>күштермен</w:t>
      </w:r>
      <w:r w:rsidR="002467DD" w:rsidRPr="00F86430">
        <w:rPr>
          <w:sz w:val="28"/>
          <w:szCs w:val="28"/>
          <w:lang w:val="kk-KZ"/>
        </w:rPr>
        <w:t xml:space="preserve"> анықталған</w:t>
      </w:r>
      <w:r w:rsidR="00627102" w:rsidRPr="00F86430">
        <w:rPr>
          <w:sz w:val="28"/>
          <w:szCs w:val="28"/>
          <w:lang w:val="kk-KZ"/>
        </w:rPr>
        <w:t>.</w:t>
      </w:r>
      <w:r w:rsidR="00627102" w:rsidRPr="00613902">
        <w:rPr>
          <w:sz w:val="28"/>
          <w:szCs w:val="28"/>
          <w:lang w:val="kk-KZ"/>
        </w:rPr>
        <w:t xml:space="preserve"> </w:t>
      </w:r>
    </w:p>
    <w:p w:rsidR="00DE72A0" w:rsidRDefault="00DE72A0" w:rsidP="006173ED">
      <w:pPr>
        <w:pStyle w:val="ab"/>
        <w:pBdr>
          <w:bottom w:val="single" w:sz="4" w:space="31" w:color="FFFFFF"/>
        </w:pBdr>
        <w:tabs>
          <w:tab w:val="left" w:pos="0"/>
        </w:tabs>
        <w:ind w:left="0" w:firstLine="709"/>
        <w:jc w:val="both"/>
        <w:rPr>
          <w:sz w:val="28"/>
          <w:szCs w:val="28"/>
          <w:lang w:val="kk-KZ"/>
        </w:rPr>
      </w:pPr>
      <w:r w:rsidRPr="00DE72A0">
        <w:rPr>
          <w:sz w:val="28"/>
          <w:szCs w:val="28"/>
          <w:lang w:val="kk-KZ"/>
        </w:rPr>
        <w:t xml:space="preserve">Ішкі істер органдарының жүйесіндегі сыбайлас жемқорлыққа қарсы </w:t>
      </w:r>
      <w:r w:rsidRPr="00DE72A0">
        <w:rPr>
          <w:sz w:val="28"/>
          <w:szCs w:val="28"/>
          <w:lang w:val="kk-KZ"/>
        </w:rPr>
        <w:br/>
        <w:t>іс-қимыл, тәртіп пен заңдылықты сақтау жөніндегі жұмыс жалғасуда және ерекше бақылауда.</w:t>
      </w:r>
    </w:p>
    <w:p w:rsidR="002467DD" w:rsidRDefault="002467DD" w:rsidP="006173ED">
      <w:pPr>
        <w:pStyle w:val="ab"/>
        <w:pBdr>
          <w:bottom w:val="single" w:sz="4" w:space="31" w:color="FFFFFF"/>
        </w:pBdr>
        <w:tabs>
          <w:tab w:val="left" w:pos="0"/>
        </w:tabs>
        <w:ind w:left="0" w:firstLine="709"/>
        <w:jc w:val="both"/>
        <w:rPr>
          <w:sz w:val="28"/>
          <w:szCs w:val="28"/>
          <w:lang w:val="kk-KZ"/>
        </w:rPr>
      </w:pPr>
    </w:p>
    <w:p w:rsidR="002467DD" w:rsidRPr="006173ED" w:rsidRDefault="00F86430" w:rsidP="006173ED">
      <w:pPr>
        <w:pStyle w:val="ab"/>
        <w:pBdr>
          <w:bottom w:val="single" w:sz="4" w:space="31" w:color="FFFFFF"/>
        </w:pBdr>
        <w:tabs>
          <w:tab w:val="left" w:pos="0"/>
        </w:tabs>
        <w:ind w:left="0" w:firstLine="709"/>
        <w:jc w:val="both"/>
        <w:rPr>
          <w:sz w:val="28"/>
          <w:lang w:val="kk-KZ"/>
        </w:rPr>
      </w:pPr>
      <w:r>
        <w:rPr>
          <w:sz w:val="28"/>
          <w:szCs w:val="28"/>
          <w:lang w:val="kk-KZ"/>
        </w:rPr>
        <w:t xml:space="preserve"> </w:t>
      </w:r>
      <w:bookmarkStart w:id="0" w:name="_GoBack"/>
      <w:bookmarkEnd w:id="0"/>
    </w:p>
    <w:p w:rsidR="0061215F" w:rsidRPr="00613902" w:rsidRDefault="0061215F" w:rsidP="00DE72A0">
      <w:pPr>
        <w:pBdr>
          <w:bottom w:val="single" w:sz="4" w:space="31" w:color="FFFFFF"/>
        </w:pBdr>
        <w:tabs>
          <w:tab w:val="left" w:pos="0"/>
        </w:tabs>
        <w:jc w:val="center"/>
        <w:rPr>
          <w:sz w:val="28"/>
          <w:szCs w:val="28"/>
          <w:lang w:val="kk-KZ"/>
        </w:rPr>
      </w:pPr>
      <w:r w:rsidRPr="00613902">
        <w:rPr>
          <w:sz w:val="28"/>
          <w:szCs w:val="28"/>
          <w:lang w:val="kk-KZ"/>
        </w:rPr>
        <w:t>____________________</w:t>
      </w:r>
    </w:p>
    <w:p w:rsidR="00924E30" w:rsidRPr="00613902" w:rsidRDefault="00924E30">
      <w:pPr>
        <w:pStyle w:val="ad"/>
        <w:widowControl w:val="0"/>
        <w:autoSpaceDE w:val="0"/>
        <w:autoSpaceDN w:val="0"/>
        <w:adjustRightInd w:val="0"/>
        <w:spacing w:after="0"/>
        <w:ind w:left="0"/>
        <w:jc w:val="center"/>
        <w:rPr>
          <w:sz w:val="28"/>
          <w:szCs w:val="28"/>
          <w:lang w:val="kk-KZ"/>
        </w:rPr>
      </w:pPr>
    </w:p>
    <w:sectPr w:rsidR="00924E30" w:rsidRPr="00613902" w:rsidSect="00C775E9">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98" w:rsidRPr="00AA4359" w:rsidRDefault="00891498" w:rsidP="00AA4359">
      <w:pPr>
        <w:pStyle w:val="3"/>
        <w:spacing w:after="0" w:line="240" w:lineRule="auto"/>
        <w:rPr>
          <w:rFonts w:asciiTheme="minorHAnsi" w:eastAsiaTheme="minorHAnsi" w:hAnsiTheme="minorHAnsi" w:cstheme="minorBidi"/>
          <w:b w:val="0"/>
          <w:sz w:val="22"/>
          <w:szCs w:val="22"/>
          <w:lang w:val="ru-RU"/>
        </w:rPr>
      </w:pPr>
      <w:r>
        <w:separator/>
      </w:r>
    </w:p>
  </w:endnote>
  <w:endnote w:type="continuationSeparator" w:id="0">
    <w:p w:rsidR="00891498" w:rsidRPr="00AA4359" w:rsidRDefault="00891498" w:rsidP="00AA4359">
      <w:pPr>
        <w:pStyle w:val="3"/>
        <w:spacing w:after="0" w:line="240" w:lineRule="auto"/>
        <w:rPr>
          <w:rFonts w:asciiTheme="minorHAnsi" w:eastAsiaTheme="minorHAnsi" w:hAnsiTheme="minorHAnsi" w:cstheme="minorBidi"/>
          <w:b w:val="0"/>
          <w:sz w:val="22"/>
          <w:szCs w:val="22"/>
          <w:lang w:val="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98" w:rsidRPr="00AA4359" w:rsidRDefault="00891498" w:rsidP="00AA4359">
      <w:pPr>
        <w:pStyle w:val="3"/>
        <w:spacing w:after="0" w:line="240" w:lineRule="auto"/>
        <w:rPr>
          <w:rFonts w:asciiTheme="minorHAnsi" w:eastAsiaTheme="minorHAnsi" w:hAnsiTheme="minorHAnsi" w:cstheme="minorBidi"/>
          <w:b w:val="0"/>
          <w:sz w:val="22"/>
          <w:szCs w:val="22"/>
          <w:lang w:val="ru-RU"/>
        </w:rPr>
      </w:pPr>
      <w:r>
        <w:separator/>
      </w:r>
    </w:p>
  </w:footnote>
  <w:footnote w:type="continuationSeparator" w:id="0">
    <w:p w:rsidR="00891498" w:rsidRPr="00AA4359" w:rsidRDefault="00891498" w:rsidP="00AA4359">
      <w:pPr>
        <w:pStyle w:val="3"/>
        <w:spacing w:after="0" w:line="240" w:lineRule="auto"/>
        <w:rPr>
          <w:rFonts w:asciiTheme="minorHAnsi" w:eastAsiaTheme="minorHAnsi" w:hAnsiTheme="minorHAnsi" w:cstheme="minorBidi"/>
          <w:b w:val="0"/>
          <w:sz w:val="22"/>
          <w:szCs w:val="22"/>
          <w:lang w:val="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228406"/>
      <w:docPartObj>
        <w:docPartGallery w:val="Page Numbers (Top of Page)"/>
        <w:docPartUnique/>
      </w:docPartObj>
    </w:sdtPr>
    <w:sdtEndPr>
      <w:rPr>
        <w:rFonts w:ascii="Times New Roman" w:hAnsi="Times New Roman" w:cs="Times New Roman"/>
      </w:rPr>
    </w:sdtEndPr>
    <w:sdtContent>
      <w:p w:rsidR="009F53D1" w:rsidRPr="00492D43" w:rsidRDefault="00B5669C">
        <w:pPr>
          <w:pStyle w:val="af0"/>
          <w:jc w:val="center"/>
          <w:rPr>
            <w:rFonts w:ascii="Times New Roman" w:hAnsi="Times New Roman" w:cs="Times New Roman"/>
          </w:rPr>
        </w:pPr>
        <w:r w:rsidRPr="00176FCE">
          <w:rPr>
            <w:rFonts w:ascii="Times New Roman" w:hAnsi="Times New Roman" w:cs="Times New Roman"/>
            <w:sz w:val="24"/>
          </w:rPr>
          <w:fldChar w:fldCharType="begin"/>
        </w:r>
        <w:r w:rsidR="00555350" w:rsidRPr="00176FCE">
          <w:rPr>
            <w:rFonts w:ascii="Times New Roman" w:hAnsi="Times New Roman" w:cs="Times New Roman"/>
            <w:sz w:val="24"/>
          </w:rPr>
          <w:instrText xml:space="preserve"> PAGE   \* MERGEFORMAT </w:instrText>
        </w:r>
        <w:r w:rsidRPr="00176FCE">
          <w:rPr>
            <w:rFonts w:ascii="Times New Roman" w:hAnsi="Times New Roman" w:cs="Times New Roman"/>
            <w:sz w:val="24"/>
          </w:rPr>
          <w:fldChar w:fldCharType="separate"/>
        </w:r>
        <w:r w:rsidR="00F86430">
          <w:rPr>
            <w:rFonts w:ascii="Times New Roman" w:hAnsi="Times New Roman" w:cs="Times New Roman"/>
            <w:noProof/>
            <w:sz w:val="24"/>
          </w:rPr>
          <w:t>6</w:t>
        </w:r>
        <w:r w:rsidRPr="00176FCE">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76A"/>
    <w:multiLevelType w:val="hybridMultilevel"/>
    <w:tmpl w:val="E74CD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67155"/>
    <w:multiLevelType w:val="hybridMultilevel"/>
    <w:tmpl w:val="111E19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A6995"/>
    <w:multiLevelType w:val="hybridMultilevel"/>
    <w:tmpl w:val="95821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06171"/>
    <w:multiLevelType w:val="hybridMultilevel"/>
    <w:tmpl w:val="7F64BA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636BEF"/>
    <w:multiLevelType w:val="hybridMultilevel"/>
    <w:tmpl w:val="CDF25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D73DBF"/>
    <w:multiLevelType w:val="hybridMultilevel"/>
    <w:tmpl w:val="242E3C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8760FA"/>
    <w:multiLevelType w:val="hybridMultilevel"/>
    <w:tmpl w:val="17FC6890"/>
    <w:lvl w:ilvl="0" w:tplc="FBE40712">
      <w:start w:val="1"/>
      <w:numFmt w:val="bullet"/>
      <w:lvlText w:val=""/>
      <w:lvlJc w:val="left"/>
      <w:pPr>
        <w:ind w:left="928"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357A40"/>
    <w:multiLevelType w:val="hybridMultilevel"/>
    <w:tmpl w:val="E5243398"/>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8">
    <w:nsid w:val="13A73436"/>
    <w:multiLevelType w:val="hybridMultilevel"/>
    <w:tmpl w:val="8F2610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66B3B06"/>
    <w:multiLevelType w:val="hybridMultilevel"/>
    <w:tmpl w:val="333AB1A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686EED"/>
    <w:multiLevelType w:val="hybridMultilevel"/>
    <w:tmpl w:val="542C8D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B291A1D"/>
    <w:multiLevelType w:val="hybridMultilevel"/>
    <w:tmpl w:val="E1225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175358"/>
    <w:multiLevelType w:val="hybridMultilevel"/>
    <w:tmpl w:val="40D0CB3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FB81E91"/>
    <w:multiLevelType w:val="hybridMultilevel"/>
    <w:tmpl w:val="5F92E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5400AF"/>
    <w:multiLevelType w:val="hybridMultilevel"/>
    <w:tmpl w:val="CD34D43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1B31095"/>
    <w:multiLevelType w:val="hybridMultilevel"/>
    <w:tmpl w:val="897CD9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4679D4"/>
    <w:multiLevelType w:val="hybridMultilevel"/>
    <w:tmpl w:val="BDF6157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5DC1A6F"/>
    <w:multiLevelType w:val="hybridMultilevel"/>
    <w:tmpl w:val="5EA2C782"/>
    <w:lvl w:ilvl="0" w:tplc="616A9B2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AB068A1"/>
    <w:multiLevelType w:val="hybridMultilevel"/>
    <w:tmpl w:val="730AC67A"/>
    <w:lvl w:ilvl="0" w:tplc="04190001">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9">
    <w:nsid w:val="2C1C7501"/>
    <w:multiLevelType w:val="hybridMultilevel"/>
    <w:tmpl w:val="4D96FC4A"/>
    <w:lvl w:ilvl="0" w:tplc="D876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C2F4664"/>
    <w:multiLevelType w:val="hybridMultilevel"/>
    <w:tmpl w:val="1B8E6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402813"/>
    <w:multiLevelType w:val="hybridMultilevel"/>
    <w:tmpl w:val="3372FA1C"/>
    <w:lvl w:ilvl="0" w:tplc="084468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16D63B8"/>
    <w:multiLevelType w:val="hybridMultilevel"/>
    <w:tmpl w:val="A69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2261B9"/>
    <w:multiLevelType w:val="hybridMultilevel"/>
    <w:tmpl w:val="8996DB7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B317A01"/>
    <w:multiLevelType w:val="hybridMultilevel"/>
    <w:tmpl w:val="D8EC84D6"/>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D51394"/>
    <w:multiLevelType w:val="hybridMultilevel"/>
    <w:tmpl w:val="0E88CA94"/>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6">
    <w:nsid w:val="45B02704"/>
    <w:multiLevelType w:val="hybridMultilevel"/>
    <w:tmpl w:val="0C7AFC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89002F"/>
    <w:multiLevelType w:val="hybridMultilevel"/>
    <w:tmpl w:val="75165D9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B15D30"/>
    <w:multiLevelType w:val="hybridMultilevel"/>
    <w:tmpl w:val="8D0C85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D11575D"/>
    <w:multiLevelType w:val="hybridMultilevel"/>
    <w:tmpl w:val="C1882A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1F61F82"/>
    <w:multiLevelType w:val="hybridMultilevel"/>
    <w:tmpl w:val="DB2221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C158EC"/>
    <w:multiLevelType w:val="hybridMultilevel"/>
    <w:tmpl w:val="944EEC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031CCA"/>
    <w:multiLevelType w:val="hybridMultilevel"/>
    <w:tmpl w:val="B0B46D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66B20F6"/>
    <w:multiLevelType w:val="hybridMultilevel"/>
    <w:tmpl w:val="51FC8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D322C0"/>
    <w:multiLevelType w:val="hybridMultilevel"/>
    <w:tmpl w:val="AE849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C26E04"/>
    <w:multiLevelType w:val="multilevel"/>
    <w:tmpl w:val="EF0AECF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6">
    <w:nsid w:val="5D196057"/>
    <w:multiLevelType w:val="hybridMultilevel"/>
    <w:tmpl w:val="088658F8"/>
    <w:lvl w:ilvl="0" w:tplc="71B0D47A">
      <w:start w:val="1"/>
      <w:numFmt w:val="decimal"/>
      <w:lvlText w:val="%1."/>
      <w:lvlJc w:val="left"/>
      <w:pPr>
        <w:ind w:left="1084" w:hanging="360"/>
      </w:pPr>
    </w:lvl>
    <w:lvl w:ilvl="1" w:tplc="04090019">
      <w:start w:val="1"/>
      <w:numFmt w:val="lowerLetter"/>
      <w:lvlText w:val="%2."/>
      <w:lvlJc w:val="left"/>
      <w:pPr>
        <w:ind w:left="1804" w:hanging="360"/>
      </w:pPr>
    </w:lvl>
    <w:lvl w:ilvl="2" w:tplc="0409001B">
      <w:start w:val="1"/>
      <w:numFmt w:val="lowerRoman"/>
      <w:lvlText w:val="%3."/>
      <w:lvlJc w:val="right"/>
      <w:pPr>
        <w:ind w:left="2524" w:hanging="180"/>
      </w:pPr>
    </w:lvl>
    <w:lvl w:ilvl="3" w:tplc="0409000F">
      <w:start w:val="1"/>
      <w:numFmt w:val="decimal"/>
      <w:lvlText w:val="%4."/>
      <w:lvlJc w:val="left"/>
      <w:pPr>
        <w:ind w:left="3244" w:hanging="360"/>
      </w:pPr>
    </w:lvl>
    <w:lvl w:ilvl="4" w:tplc="04090019">
      <w:start w:val="1"/>
      <w:numFmt w:val="lowerLetter"/>
      <w:lvlText w:val="%5."/>
      <w:lvlJc w:val="left"/>
      <w:pPr>
        <w:ind w:left="3964" w:hanging="360"/>
      </w:pPr>
    </w:lvl>
    <w:lvl w:ilvl="5" w:tplc="0409001B">
      <w:start w:val="1"/>
      <w:numFmt w:val="lowerRoman"/>
      <w:lvlText w:val="%6."/>
      <w:lvlJc w:val="right"/>
      <w:pPr>
        <w:ind w:left="4684" w:hanging="180"/>
      </w:pPr>
    </w:lvl>
    <w:lvl w:ilvl="6" w:tplc="0409000F">
      <w:start w:val="1"/>
      <w:numFmt w:val="decimal"/>
      <w:lvlText w:val="%7."/>
      <w:lvlJc w:val="left"/>
      <w:pPr>
        <w:ind w:left="5404" w:hanging="360"/>
      </w:pPr>
    </w:lvl>
    <w:lvl w:ilvl="7" w:tplc="04090019">
      <w:start w:val="1"/>
      <w:numFmt w:val="lowerLetter"/>
      <w:lvlText w:val="%8."/>
      <w:lvlJc w:val="left"/>
      <w:pPr>
        <w:ind w:left="6124" w:hanging="360"/>
      </w:pPr>
    </w:lvl>
    <w:lvl w:ilvl="8" w:tplc="0409001B">
      <w:start w:val="1"/>
      <w:numFmt w:val="lowerRoman"/>
      <w:lvlText w:val="%9."/>
      <w:lvlJc w:val="right"/>
      <w:pPr>
        <w:ind w:left="6844" w:hanging="180"/>
      </w:pPr>
    </w:lvl>
  </w:abstractNum>
  <w:abstractNum w:abstractNumId="37">
    <w:nsid w:val="5DAC5233"/>
    <w:multiLevelType w:val="hybridMultilevel"/>
    <w:tmpl w:val="2D6868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9A3D23"/>
    <w:multiLevelType w:val="hybridMultilevel"/>
    <w:tmpl w:val="4A1ECF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2773597"/>
    <w:multiLevelType w:val="hybridMultilevel"/>
    <w:tmpl w:val="AE5A24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2B223EA"/>
    <w:multiLevelType w:val="hybridMultilevel"/>
    <w:tmpl w:val="0626315A"/>
    <w:lvl w:ilvl="0" w:tplc="0419000B">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1">
    <w:nsid w:val="65194268"/>
    <w:multiLevelType w:val="hybridMultilevel"/>
    <w:tmpl w:val="7804A65E"/>
    <w:lvl w:ilvl="0" w:tplc="10169CC4">
      <w:start w:val="1"/>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B0204EE"/>
    <w:multiLevelType w:val="hybridMultilevel"/>
    <w:tmpl w:val="BA944660"/>
    <w:lvl w:ilvl="0" w:tplc="54C214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F002BF2"/>
    <w:multiLevelType w:val="hybridMultilevel"/>
    <w:tmpl w:val="3B64DE0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4">
    <w:nsid w:val="6F607A37"/>
    <w:multiLevelType w:val="hybridMultilevel"/>
    <w:tmpl w:val="EADA4C6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39E3B9E"/>
    <w:multiLevelType w:val="hybridMultilevel"/>
    <w:tmpl w:val="DA0A6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7745D0A"/>
    <w:multiLevelType w:val="hybridMultilevel"/>
    <w:tmpl w:val="4EBAC3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78157E6"/>
    <w:multiLevelType w:val="hybridMultilevel"/>
    <w:tmpl w:val="DCEE52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8B220C8"/>
    <w:multiLevelType w:val="hybridMultilevel"/>
    <w:tmpl w:val="9698BB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1"/>
  </w:num>
  <w:num w:numId="2">
    <w:abstractNumId w:val="7"/>
  </w:num>
  <w:num w:numId="3">
    <w:abstractNumId w:val="21"/>
  </w:num>
  <w:num w:numId="4">
    <w:abstractNumId w:val="17"/>
  </w:num>
  <w:num w:numId="5">
    <w:abstractNumId w:val="3"/>
  </w:num>
  <w:num w:numId="6">
    <w:abstractNumId w:val="14"/>
  </w:num>
  <w:num w:numId="7">
    <w:abstractNumId w:val="13"/>
  </w:num>
  <w:num w:numId="8">
    <w:abstractNumId w:val="20"/>
  </w:num>
  <w:num w:numId="9">
    <w:abstractNumId w:val="39"/>
  </w:num>
  <w:num w:numId="10">
    <w:abstractNumId w:val="46"/>
  </w:num>
  <w:num w:numId="11">
    <w:abstractNumId w:val="47"/>
  </w:num>
  <w:num w:numId="12">
    <w:abstractNumId w:val="23"/>
  </w:num>
  <w:num w:numId="13">
    <w:abstractNumId w:val="31"/>
  </w:num>
  <w:num w:numId="14">
    <w:abstractNumId w:val="42"/>
  </w:num>
  <w:num w:numId="15">
    <w:abstractNumId w:val="27"/>
  </w:num>
  <w:num w:numId="16">
    <w:abstractNumId w:val="15"/>
  </w:num>
  <w:num w:numId="17">
    <w:abstractNumId w:val="1"/>
  </w:num>
  <w:num w:numId="18">
    <w:abstractNumId w:val="40"/>
  </w:num>
  <w:num w:numId="19">
    <w:abstractNumId w:val="8"/>
  </w:num>
  <w:num w:numId="20">
    <w:abstractNumId w:val="4"/>
  </w:num>
  <w:num w:numId="21">
    <w:abstractNumId w:val="30"/>
  </w:num>
  <w:num w:numId="22">
    <w:abstractNumId w:val="32"/>
  </w:num>
  <w:num w:numId="23">
    <w:abstractNumId w:val="33"/>
  </w:num>
  <w:num w:numId="24">
    <w:abstractNumId w:val="26"/>
  </w:num>
  <w:num w:numId="25">
    <w:abstractNumId w:val="2"/>
  </w:num>
  <w:num w:numId="26">
    <w:abstractNumId w:val="34"/>
  </w:num>
  <w:num w:numId="27">
    <w:abstractNumId w:val="22"/>
  </w:num>
  <w:num w:numId="28">
    <w:abstractNumId w:val="29"/>
  </w:num>
  <w:num w:numId="29">
    <w:abstractNumId w:val="16"/>
  </w:num>
  <w:num w:numId="30">
    <w:abstractNumId w:val="5"/>
  </w:num>
  <w:num w:numId="31">
    <w:abstractNumId w:val="45"/>
  </w:num>
  <w:num w:numId="32">
    <w:abstractNumId w:val="9"/>
  </w:num>
  <w:num w:numId="33">
    <w:abstractNumId w:val="0"/>
  </w:num>
  <w:num w:numId="34">
    <w:abstractNumId w:val="28"/>
  </w:num>
  <w:num w:numId="35">
    <w:abstractNumId w:val="6"/>
  </w:num>
  <w:num w:numId="36">
    <w:abstractNumId w:val="37"/>
  </w:num>
  <w:num w:numId="37">
    <w:abstractNumId w:val="24"/>
  </w:num>
  <w:num w:numId="38">
    <w:abstractNumId w:val="44"/>
  </w:num>
  <w:num w:numId="39">
    <w:abstractNumId w:val="12"/>
  </w:num>
  <w:num w:numId="40">
    <w:abstractNumId w:val="18"/>
  </w:num>
  <w:num w:numId="41">
    <w:abstractNumId w:val="38"/>
  </w:num>
  <w:num w:numId="42">
    <w:abstractNumId w:val="35"/>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1"/>
  </w:num>
  <w:num w:numId="46">
    <w:abstractNumId w:val="10"/>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A8"/>
    <w:rsid w:val="0000014A"/>
    <w:rsid w:val="00000236"/>
    <w:rsid w:val="00001026"/>
    <w:rsid w:val="0000381C"/>
    <w:rsid w:val="00005F32"/>
    <w:rsid w:val="00006068"/>
    <w:rsid w:val="000062CE"/>
    <w:rsid w:val="0000665B"/>
    <w:rsid w:val="0000673A"/>
    <w:rsid w:val="00007D17"/>
    <w:rsid w:val="00007DD8"/>
    <w:rsid w:val="00013163"/>
    <w:rsid w:val="00014E7B"/>
    <w:rsid w:val="00014F20"/>
    <w:rsid w:val="00015899"/>
    <w:rsid w:val="00015ABE"/>
    <w:rsid w:val="00020713"/>
    <w:rsid w:val="000215F2"/>
    <w:rsid w:val="00024B44"/>
    <w:rsid w:val="00025088"/>
    <w:rsid w:val="0003115A"/>
    <w:rsid w:val="000316C3"/>
    <w:rsid w:val="0003266A"/>
    <w:rsid w:val="00033524"/>
    <w:rsid w:val="000367DB"/>
    <w:rsid w:val="00036BBD"/>
    <w:rsid w:val="0004468F"/>
    <w:rsid w:val="000461AC"/>
    <w:rsid w:val="00047B67"/>
    <w:rsid w:val="00047FA5"/>
    <w:rsid w:val="00050AEE"/>
    <w:rsid w:val="000517D6"/>
    <w:rsid w:val="000528E4"/>
    <w:rsid w:val="000549C2"/>
    <w:rsid w:val="0005547A"/>
    <w:rsid w:val="00056619"/>
    <w:rsid w:val="00060407"/>
    <w:rsid w:val="00061642"/>
    <w:rsid w:val="000627B0"/>
    <w:rsid w:val="000711D1"/>
    <w:rsid w:val="00072A39"/>
    <w:rsid w:val="00072F43"/>
    <w:rsid w:val="00073014"/>
    <w:rsid w:val="0007433F"/>
    <w:rsid w:val="0007585C"/>
    <w:rsid w:val="0007703C"/>
    <w:rsid w:val="00077789"/>
    <w:rsid w:val="0008149A"/>
    <w:rsid w:val="000818C4"/>
    <w:rsid w:val="00081B82"/>
    <w:rsid w:val="00082656"/>
    <w:rsid w:val="00083075"/>
    <w:rsid w:val="000857E2"/>
    <w:rsid w:val="00086020"/>
    <w:rsid w:val="000862F5"/>
    <w:rsid w:val="0008698F"/>
    <w:rsid w:val="00092EE4"/>
    <w:rsid w:val="000938F7"/>
    <w:rsid w:val="00093AAF"/>
    <w:rsid w:val="00093B91"/>
    <w:rsid w:val="00095C55"/>
    <w:rsid w:val="00095F8B"/>
    <w:rsid w:val="00097D98"/>
    <w:rsid w:val="000A032A"/>
    <w:rsid w:val="000A27BB"/>
    <w:rsid w:val="000A2A52"/>
    <w:rsid w:val="000A446F"/>
    <w:rsid w:val="000A4C61"/>
    <w:rsid w:val="000A533E"/>
    <w:rsid w:val="000A711A"/>
    <w:rsid w:val="000B0FCA"/>
    <w:rsid w:val="000B1068"/>
    <w:rsid w:val="000B1984"/>
    <w:rsid w:val="000B28A5"/>
    <w:rsid w:val="000B28EA"/>
    <w:rsid w:val="000B2E6E"/>
    <w:rsid w:val="000B3BEC"/>
    <w:rsid w:val="000B53AF"/>
    <w:rsid w:val="000B597A"/>
    <w:rsid w:val="000B5BCC"/>
    <w:rsid w:val="000C218F"/>
    <w:rsid w:val="000C2EA0"/>
    <w:rsid w:val="000C391A"/>
    <w:rsid w:val="000C4AA8"/>
    <w:rsid w:val="000C6306"/>
    <w:rsid w:val="000C7607"/>
    <w:rsid w:val="000C79C5"/>
    <w:rsid w:val="000C7B31"/>
    <w:rsid w:val="000D17EC"/>
    <w:rsid w:val="000D2ACB"/>
    <w:rsid w:val="000D3F54"/>
    <w:rsid w:val="000D475A"/>
    <w:rsid w:val="000D4E8F"/>
    <w:rsid w:val="000E0939"/>
    <w:rsid w:val="000E0FAC"/>
    <w:rsid w:val="000E189F"/>
    <w:rsid w:val="000E18C0"/>
    <w:rsid w:val="000E2075"/>
    <w:rsid w:val="000E2F6A"/>
    <w:rsid w:val="000E36F4"/>
    <w:rsid w:val="000E42D6"/>
    <w:rsid w:val="000E5481"/>
    <w:rsid w:val="000E67A8"/>
    <w:rsid w:val="000F042D"/>
    <w:rsid w:val="000F064C"/>
    <w:rsid w:val="000F12DC"/>
    <w:rsid w:val="000F1A4F"/>
    <w:rsid w:val="000F1DA3"/>
    <w:rsid w:val="000F22D3"/>
    <w:rsid w:val="000F4FDC"/>
    <w:rsid w:val="000F511C"/>
    <w:rsid w:val="000F5346"/>
    <w:rsid w:val="000F56ED"/>
    <w:rsid w:val="000F7FF4"/>
    <w:rsid w:val="00100C4D"/>
    <w:rsid w:val="00101446"/>
    <w:rsid w:val="00101DB2"/>
    <w:rsid w:val="001044D7"/>
    <w:rsid w:val="00104D49"/>
    <w:rsid w:val="0010501B"/>
    <w:rsid w:val="00105A27"/>
    <w:rsid w:val="00110E14"/>
    <w:rsid w:val="001128FA"/>
    <w:rsid w:val="00112C33"/>
    <w:rsid w:val="001139A3"/>
    <w:rsid w:val="0011451A"/>
    <w:rsid w:val="00114BB5"/>
    <w:rsid w:val="00115749"/>
    <w:rsid w:val="0011624A"/>
    <w:rsid w:val="001167E4"/>
    <w:rsid w:val="00120B62"/>
    <w:rsid w:val="00121176"/>
    <w:rsid w:val="0012139F"/>
    <w:rsid w:val="0012160E"/>
    <w:rsid w:val="00121999"/>
    <w:rsid w:val="00121D2D"/>
    <w:rsid w:val="00122851"/>
    <w:rsid w:val="00122879"/>
    <w:rsid w:val="00122D1C"/>
    <w:rsid w:val="00123265"/>
    <w:rsid w:val="0012342B"/>
    <w:rsid w:val="001240ED"/>
    <w:rsid w:val="0012461E"/>
    <w:rsid w:val="00126BEB"/>
    <w:rsid w:val="00126F06"/>
    <w:rsid w:val="00131876"/>
    <w:rsid w:val="00131BAF"/>
    <w:rsid w:val="00132042"/>
    <w:rsid w:val="0013204A"/>
    <w:rsid w:val="0013267B"/>
    <w:rsid w:val="0013271A"/>
    <w:rsid w:val="00133776"/>
    <w:rsid w:val="00133B93"/>
    <w:rsid w:val="0013494B"/>
    <w:rsid w:val="00135F9F"/>
    <w:rsid w:val="00137073"/>
    <w:rsid w:val="001409F3"/>
    <w:rsid w:val="00141D5E"/>
    <w:rsid w:val="001422B1"/>
    <w:rsid w:val="00142ADF"/>
    <w:rsid w:val="00142CC9"/>
    <w:rsid w:val="00146839"/>
    <w:rsid w:val="00146C55"/>
    <w:rsid w:val="001476A9"/>
    <w:rsid w:val="00151608"/>
    <w:rsid w:val="001526D5"/>
    <w:rsid w:val="001536E4"/>
    <w:rsid w:val="00153FCD"/>
    <w:rsid w:val="00155276"/>
    <w:rsid w:val="001552B0"/>
    <w:rsid w:val="001562E4"/>
    <w:rsid w:val="0015712E"/>
    <w:rsid w:val="001607F8"/>
    <w:rsid w:val="00163135"/>
    <w:rsid w:val="00164114"/>
    <w:rsid w:val="00165CA9"/>
    <w:rsid w:val="00166842"/>
    <w:rsid w:val="00166D39"/>
    <w:rsid w:val="0016705F"/>
    <w:rsid w:val="0017196E"/>
    <w:rsid w:val="00173338"/>
    <w:rsid w:val="00173FF4"/>
    <w:rsid w:val="0017560A"/>
    <w:rsid w:val="00176004"/>
    <w:rsid w:val="00176231"/>
    <w:rsid w:val="00176FCE"/>
    <w:rsid w:val="00177295"/>
    <w:rsid w:val="00177D72"/>
    <w:rsid w:val="001809D2"/>
    <w:rsid w:val="00182DAD"/>
    <w:rsid w:val="001830CC"/>
    <w:rsid w:val="001913AC"/>
    <w:rsid w:val="00191EA0"/>
    <w:rsid w:val="00192278"/>
    <w:rsid w:val="00192951"/>
    <w:rsid w:val="00192DC2"/>
    <w:rsid w:val="001932B9"/>
    <w:rsid w:val="00194B74"/>
    <w:rsid w:val="00194E35"/>
    <w:rsid w:val="00195A22"/>
    <w:rsid w:val="00196CE3"/>
    <w:rsid w:val="001975D6"/>
    <w:rsid w:val="001977A5"/>
    <w:rsid w:val="001A5B2A"/>
    <w:rsid w:val="001A7327"/>
    <w:rsid w:val="001A74CA"/>
    <w:rsid w:val="001A7FAF"/>
    <w:rsid w:val="001B0E6C"/>
    <w:rsid w:val="001B4CEE"/>
    <w:rsid w:val="001B77E1"/>
    <w:rsid w:val="001C024A"/>
    <w:rsid w:val="001C06C9"/>
    <w:rsid w:val="001C081B"/>
    <w:rsid w:val="001C089A"/>
    <w:rsid w:val="001C23B4"/>
    <w:rsid w:val="001C2599"/>
    <w:rsid w:val="001C2899"/>
    <w:rsid w:val="001C42B0"/>
    <w:rsid w:val="001C475D"/>
    <w:rsid w:val="001C51D9"/>
    <w:rsid w:val="001C75CA"/>
    <w:rsid w:val="001D0729"/>
    <w:rsid w:val="001D25F0"/>
    <w:rsid w:val="001D4C65"/>
    <w:rsid w:val="001D51E8"/>
    <w:rsid w:val="001D5BC9"/>
    <w:rsid w:val="001D77A8"/>
    <w:rsid w:val="001D7DEF"/>
    <w:rsid w:val="001E124C"/>
    <w:rsid w:val="001E173C"/>
    <w:rsid w:val="001E2BDB"/>
    <w:rsid w:val="001E2E3D"/>
    <w:rsid w:val="001E462B"/>
    <w:rsid w:val="001E464C"/>
    <w:rsid w:val="001E59FA"/>
    <w:rsid w:val="001E6577"/>
    <w:rsid w:val="001E7371"/>
    <w:rsid w:val="001F0938"/>
    <w:rsid w:val="001F0AEF"/>
    <w:rsid w:val="001F17D9"/>
    <w:rsid w:val="001F1EAD"/>
    <w:rsid w:val="001F3E72"/>
    <w:rsid w:val="001F648E"/>
    <w:rsid w:val="00200768"/>
    <w:rsid w:val="0020169D"/>
    <w:rsid w:val="002018F5"/>
    <w:rsid w:val="00201E4D"/>
    <w:rsid w:val="0020252A"/>
    <w:rsid w:val="00203ABF"/>
    <w:rsid w:val="0020564E"/>
    <w:rsid w:val="00205DBB"/>
    <w:rsid w:val="00206542"/>
    <w:rsid w:val="002072CF"/>
    <w:rsid w:val="00210AEB"/>
    <w:rsid w:val="00211857"/>
    <w:rsid w:val="00212E3B"/>
    <w:rsid w:val="002130BD"/>
    <w:rsid w:val="002146AC"/>
    <w:rsid w:val="0021472B"/>
    <w:rsid w:val="00214F2A"/>
    <w:rsid w:val="00215D07"/>
    <w:rsid w:val="00216331"/>
    <w:rsid w:val="00216B39"/>
    <w:rsid w:val="002177B7"/>
    <w:rsid w:val="002234A3"/>
    <w:rsid w:val="0022450B"/>
    <w:rsid w:val="00224C18"/>
    <w:rsid w:val="00224F11"/>
    <w:rsid w:val="0022516C"/>
    <w:rsid w:val="00225E81"/>
    <w:rsid w:val="00226FAC"/>
    <w:rsid w:val="00227C8C"/>
    <w:rsid w:val="00230A5F"/>
    <w:rsid w:val="002319BC"/>
    <w:rsid w:val="00232635"/>
    <w:rsid w:val="00233AE1"/>
    <w:rsid w:val="00233C01"/>
    <w:rsid w:val="00233FEE"/>
    <w:rsid w:val="0023431C"/>
    <w:rsid w:val="002408FD"/>
    <w:rsid w:val="002415E1"/>
    <w:rsid w:val="00242A73"/>
    <w:rsid w:val="0024422D"/>
    <w:rsid w:val="002442A3"/>
    <w:rsid w:val="00244743"/>
    <w:rsid w:val="0024537D"/>
    <w:rsid w:val="002467DD"/>
    <w:rsid w:val="00246E75"/>
    <w:rsid w:val="00247561"/>
    <w:rsid w:val="0025096A"/>
    <w:rsid w:val="00250A9B"/>
    <w:rsid w:val="00250B41"/>
    <w:rsid w:val="002516F7"/>
    <w:rsid w:val="00251F92"/>
    <w:rsid w:val="00252D55"/>
    <w:rsid w:val="00254494"/>
    <w:rsid w:val="00254557"/>
    <w:rsid w:val="00254C8D"/>
    <w:rsid w:val="00256268"/>
    <w:rsid w:val="00257604"/>
    <w:rsid w:val="00257A5E"/>
    <w:rsid w:val="00257FDE"/>
    <w:rsid w:val="002617A6"/>
    <w:rsid w:val="00261AFB"/>
    <w:rsid w:val="00261BC2"/>
    <w:rsid w:val="00261E61"/>
    <w:rsid w:val="0026204B"/>
    <w:rsid w:val="00263C61"/>
    <w:rsid w:val="00264187"/>
    <w:rsid w:val="0026427E"/>
    <w:rsid w:val="00265394"/>
    <w:rsid w:val="00266386"/>
    <w:rsid w:val="00266448"/>
    <w:rsid w:val="0026660A"/>
    <w:rsid w:val="0026676D"/>
    <w:rsid w:val="00270631"/>
    <w:rsid w:val="0027588F"/>
    <w:rsid w:val="00277123"/>
    <w:rsid w:val="00281B6A"/>
    <w:rsid w:val="00283103"/>
    <w:rsid w:val="002841CD"/>
    <w:rsid w:val="00284CCC"/>
    <w:rsid w:val="00286644"/>
    <w:rsid w:val="00286E60"/>
    <w:rsid w:val="0029028C"/>
    <w:rsid w:val="00290B52"/>
    <w:rsid w:val="00290EC8"/>
    <w:rsid w:val="00291741"/>
    <w:rsid w:val="0029205D"/>
    <w:rsid w:val="00292513"/>
    <w:rsid w:val="002927BD"/>
    <w:rsid w:val="002965E5"/>
    <w:rsid w:val="0029751D"/>
    <w:rsid w:val="002978B1"/>
    <w:rsid w:val="002A2749"/>
    <w:rsid w:val="002A394A"/>
    <w:rsid w:val="002A4293"/>
    <w:rsid w:val="002A58AE"/>
    <w:rsid w:val="002A6057"/>
    <w:rsid w:val="002A6DBC"/>
    <w:rsid w:val="002B08A6"/>
    <w:rsid w:val="002B2835"/>
    <w:rsid w:val="002B6111"/>
    <w:rsid w:val="002C2961"/>
    <w:rsid w:val="002C3692"/>
    <w:rsid w:val="002C49A8"/>
    <w:rsid w:val="002C57DE"/>
    <w:rsid w:val="002D1631"/>
    <w:rsid w:val="002D3FA9"/>
    <w:rsid w:val="002D3FD7"/>
    <w:rsid w:val="002D5B76"/>
    <w:rsid w:val="002D608A"/>
    <w:rsid w:val="002D6218"/>
    <w:rsid w:val="002D6991"/>
    <w:rsid w:val="002D6B82"/>
    <w:rsid w:val="002E07B0"/>
    <w:rsid w:val="002E0990"/>
    <w:rsid w:val="002E3612"/>
    <w:rsid w:val="002E48A8"/>
    <w:rsid w:val="002E74B5"/>
    <w:rsid w:val="002F0352"/>
    <w:rsid w:val="002F3788"/>
    <w:rsid w:val="002F5320"/>
    <w:rsid w:val="002F6136"/>
    <w:rsid w:val="00300B31"/>
    <w:rsid w:val="0030287C"/>
    <w:rsid w:val="00303EA2"/>
    <w:rsid w:val="003068A6"/>
    <w:rsid w:val="00310093"/>
    <w:rsid w:val="00310425"/>
    <w:rsid w:val="003118A5"/>
    <w:rsid w:val="00312AE1"/>
    <w:rsid w:val="003139C8"/>
    <w:rsid w:val="00313A01"/>
    <w:rsid w:val="003142B1"/>
    <w:rsid w:val="00316016"/>
    <w:rsid w:val="003173A5"/>
    <w:rsid w:val="003176C8"/>
    <w:rsid w:val="00317F5E"/>
    <w:rsid w:val="00320B5F"/>
    <w:rsid w:val="00323E9D"/>
    <w:rsid w:val="00324FDB"/>
    <w:rsid w:val="00330181"/>
    <w:rsid w:val="003325F3"/>
    <w:rsid w:val="003366C0"/>
    <w:rsid w:val="00341155"/>
    <w:rsid w:val="00342A2A"/>
    <w:rsid w:val="00343697"/>
    <w:rsid w:val="00345186"/>
    <w:rsid w:val="00345AB1"/>
    <w:rsid w:val="00346BA2"/>
    <w:rsid w:val="003478B9"/>
    <w:rsid w:val="00350CD0"/>
    <w:rsid w:val="00352907"/>
    <w:rsid w:val="0035613C"/>
    <w:rsid w:val="00356154"/>
    <w:rsid w:val="00356A54"/>
    <w:rsid w:val="00357FA7"/>
    <w:rsid w:val="003603D3"/>
    <w:rsid w:val="00362F05"/>
    <w:rsid w:val="00363E92"/>
    <w:rsid w:val="003645B9"/>
    <w:rsid w:val="00365186"/>
    <w:rsid w:val="0036521E"/>
    <w:rsid w:val="003672FA"/>
    <w:rsid w:val="0036737D"/>
    <w:rsid w:val="00370729"/>
    <w:rsid w:val="00371522"/>
    <w:rsid w:val="00372379"/>
    <w:rsid w:val="00372EE0"/>
    <w:rsid w:val="00375825"/>
    <w:rsid w:val="003762DD"/>
    <w:rsid w:val="00376509"/>
    <w:rsid w:val="00376DBD"/>
    <w:rsid w:val="00380429"/>
    <w:rsid w:val="00381095"/>
    <w:rsid w:val="0038137C"/>
    <w:rsid w:val="00383B8F"/>
    <w:rsid w:val="00384227"/>
    <w:rsid w:val="003878FB"/>
    <w:rsid w:val="003909CA"/>
    <w:rsid w:val="0039205D"/>
    <w:rsid w:val="003929DC"/>
    <w:rsid w:val="00392A34"/>
    <w:rsid w:val="00394D0C"/>
    <w:rsid w:val="0039546D"/>
    <w:rsid w:val="00395778"/>
    <w:rsid w:val="00396432"/>
    <w:rsid w:val="003969F0"/>
    <w:rsid w:val="003978FF"/>
    <w:rsid w:val="003A4752"/>
    <w:rsid w:val="003A4B7A"/>
    <w:rsid w:val="003A68D0"/>
    <w:rsid w:val="003A7668"/>
    <w:rsid w:val="003B021A"/>
    <w:rsid w:val="003B0341"/>
    <w:rsid w:val="003B0C2E"/>
    <w:rsid w:val="003B0E64"/>
    <w:rsid w:val="003B11DE"/>
    <w:rsid w:val="003B35A4"/>
    <w:rsid w:val="003B4629"/>
    <w:rsid w:val="003B579E"/>
    <w:rsid w:val="003C08DC"/>
    <w:rsid w:val="003C0ABB"/>
    <w:rsid w:val="003C38E8"/>
    <w:rsid w:val="003C6261"/>
    <w:rsid w:val="003C651E"/>
    <w:rsid w:val="003D0DD8"/>
    <w:rsid w:val="003D247A"/>
    <w:rsid w:val="003D3883"/>
    <w:rsid w:val="003D3DA6"/>
    <w:rsid w:val="003D5AD5"/>
    <w:rsid w:val="003D7B00"/>
    <w:rsid w:val="003E0DA2"/>
    <w:rsid w:val="003E1908"/>
    <w:rsid w:val="003E41DA"/>
    <w:rsid w:val="003E423C"/>
    <w:rsid w:val="003E5B14"/>
    <w:rsid w:val="003E7BA4"/>
    <w:rsid w:val="003F4B44"/>
    <w:rsid w:val="003F6238"/>
    <w:rsid w:val="003F7CCA"/>
    <w:rsid w:val="004024F1"/>
    <w:rsid w:val="00403883"/>
    <w:rsid w:val="00403F13"/>
    <w:rsid w:val="00404A19"/>
    <w:rsid w:val="00405090"/>
    <w:rsid w:val="00405E28"/>
    <w:rsid w:val="00406194"/>
    <w:rsid w:val="00406F49"/>
    <w:rsid w:val="004075CD"/>
    <w:rsid w:val="004108BC"/>
    <w:rsid w:val="00413895"/>
    <w:rsid w:val="00413E06"/>
    <w:rsid w:val="00413F4A"/>
    <w:rsid w:val="004150DB"/>
    <w:rsid w:val="004157A9"/>
    <w:rsid w:val="004165E1"/>
    <w:rsid w:val="00417B50"/>
    <w:rsid w:val="00420607"/>
    <w:rsid w:val="004207CD"/>
    <w:rsid w:val="00420800"/>
    <w:rsid w:val="004227FB"/>
    <w:rsid w:val="00424305"/>
    <w:rsid w:val="00432252"/>
    <w:rsid w:val="00433397"/>
    <w:rsid w:val="00433413"/>
    <w:rsid w:val="0043377C"/>
    <w:rsid w:val="00434105"/>
    <w:rsid w:val="004354E4"/>
    <w:rsid w:val="00435908"/>
    <w:rsid w:val="00436C9F"/>
    <w:rsid w:val="00440630"/>
    <w:rsid w:val="0044198A"/>
    <w:rsid w:val="004431FA"/>
    <w:rsid w:val="0044380F"/>
    <w:rsid w:val="004444A9"/>
    <w:rsid w:val="00447CAD"/>
    <w:rsid w:val="004505BB"/>
    <w:rsid w:val="00452293"/>
    <w:rsid w:val="00453BF7"/>
    <w:rsid w:val="004548E7"/>
    <w:rsid w:val="00456CE8"/>
    <w:rsid w:val="00457DE1"/>
    <w:rsid w:val="00461F23"/>
    <w:rsid w:val="00465E48"/>
    <w:rsid w:val="0046715A"/>
    <w:rsid w:val="00467375"/>
    <w:rsid w:val="00473AE9"/>
    <w:rsid w:val="00474973"/>
    <w:rsid w:val="00476492"/>
    <w:rsid w:val="00476D4C"/>
    <w:rsid w:val="00476FC2"/>
    <w:rsid w:val="00480999"/>
    <w:rsid w:val="00482946"/>
    <w:rsid w:val="00484D6F"/>
    <w:rsid w:val="0048518B"/>
    <w:rsid w:val="00485749"/>
    <w:rsid w:val="00487BE7"/>
    <w:rsid w:val="00491053"/>
    <w:rsid w:val="00491FE2"/>
    <w:rsid w:val="004922CE"/>
    <w:rsid w:val="004924E7"/>
    <w:rsid w:val="00492D43"/>
    <w:rsid w:val="004937BF"/>
    <w:rsid w:val="00494336"/>
    <w:rsid w:val="00494953"/>
    <w:rsid w:val="0049539D"/>
    <w:rsid w:val="004975FD"/>
    <w:rsid w:val="00497C4D"/>
    <w:rsid w:val="004A09C5"/>
    <w:rsid w:val="004A0B1C"/>
    <w:rsid w:val="004A1D8B"/>
    <w:rsid w:val="004A4B74"/>
    <w:rsid w:val="004A4D83"/>
    <w:rsid w:val="004A5451"/>
    <w:rsid w:val="004A5E4D"/>
    <w:rsid w:val="004A6CDF"/>
    <w:rsid w:val="004B0378"/>
    <w:rsid w:val="004B0747"/>
    <w:rsid w:val="004B1A2A"/>
    <w:rsid w:val="004B2904"/>
    <w:rsid w:val="004B5568"/>
    <w:rsid w:val="004B655B"/>
    <w:rsid w:val="004B7F22"/>
    <w:rsid w:val="004C02AB"/>
    <w:rsid w:val="004C039F"/>
    <w:rsid w:val="004C0484"/>
    <w:rsid w:val="004C2B0C"/>
    <w:rsid w:val="004C3189"/>
    <w:rsid w:val="004C394F"/>
    <w:rsid w:val="004C4D5B"/>
    <w:rsid w:val="004C5B8B"/>
    <w:rsid w:val="004C779F"/>
    <w:rsid w:val="004D0586"/>
    <w:rsid w:val="004D0E72"/>
    <w:rsid w:val="004D18A2"/>
    <w:rsid w:val="004D1D85"/>
    <w:rsid w:val="004D3F46"/>
    <w:rsid w:val="004D4D90"/>
    <w:rsid w:val="004D74F0"/>
    <w:rsid w:val="004E110E"/>
    <w:rsid w:val="004E1A33"/>
    <w:rsid w:val="004E3A0A"/>
    <w:rsid w:val="004E4EA9"/>
    <w:rsid w:val="004E5EF0"/>
    <w:rsid w:val="004E6137"/>
    <w:rsid w:val="004E7A8F"/>
    <w:rsid w:val="004F079A"/>
    <w:rsid w:val="004F0900"/>
    <w:rsid w:val="004F0CEA"/>
    <w:rsid w:val="004F0FC5"/>
    <w:rsid w:val="004F1529"/>
    <w:rsid w:val="004F1E3F"/>
    <w:rsid w:val="004F3722"/>
    <w:rsid w:val="004F45CA"/>
    <w:rsid w:val="004F4699"/>
    <w:rsid w:val="004F7737"/>
    <w:rsid w:val="004F77ED"/>
    <w:rsid w:val="0050107D"/>
    <w:rsid w:val="005014CE"/>
    <w:rsid w:val="00501F1B"/>
    <w:rsid w:val="00505298"/>
    <w:rsid w:val="00505DFC"/>
    <w:rsid w:val="00506199"/>
    <w:rsid w:val="00506595"/>
    <w:rsid w:val="005067BF"/>
    <w:rsid w:val="005079A6"/>
    <w:rsid w:val="005115B6"/>
    <w:rsid w:val="00512193"/>
    <w:rsid w:val="00513673"/>
    <w:rsid w:val="0051486D"/>
    <w:rsid w:val="00515353"/>
    <w:rsid w:val="005156BC"/>
    <w:rsid w:val="005159FB"/>
    <w:rsid w:val="00521117"/>
    <w:rsid w:val="005218D4"/>
    <w:rsid w:val="0052467A"/>
    <w:rsid w:val="00525729"/>
    <w:rsid w:val="00525778"/>
    <w:rsid w:val="00531D21"/>
    <w:rsid w:val="00532510"/>
    <w:rsid w:val="00532CEC"/>
    <w:rsid w:val="00534C9B"/>
    <w:rsid w:val="005359AE"/>
    <w:rsid w:val="00535F0B"/>
    <w:rsid w:val="00541354"/>
    <w:rsid w:val="0054246C"/>
    <w:rsid w:val="005424F7"/>
    <w:rsid w:val="00543337"/>
    <w:rsid w:val="005456D2"/>
    <w:rsid w:val="00547580"/>
    <w:rsid w:val="0055064A"/>
    <w:rsid w:val="00550EDD"/>
    <w:rsid w:val="00553CB3"/>
    <w:rsid w:val="0055403A"/>
    <w:rsid w:val="0055445C"/>
    <w:rsid w:val="00554737"/>
    <w:rsid w:val="00554AA3"/>
    <w:rsid w:val="00554EF2"/>
    <w:rsid w:val="00555350"/>
    <w:rsid w:val="00555802"/>
    <w:rsid w:val="00557CA0"/>
    <w:rsid w:val="00557DD6"/>
    <w:rsid w:val="00557FEF"/>
    <w:rsid w:val="005604F0"/>
    <w:rsid w:val="005608D4"/>
    <w:rsid w:val="005609CB"/>
    <w:rsid w:val="00560E8E"/>
    <w:rsid w:val="00561868"/>
    <w:rsid w:val="00561E02"/>
    <w:rsid w:val="00562559"/>
    <w:rsid w:val="00563B85"/>
    <w:rsid w:val="00564447"/>
    <w:rsid w:val="005645AD"/>
    <w:rsid w:val="00564872"/>
    <w:rsid w:val="00566E05"/>
    <w:rsid w:val="005706E6"/>
    <w:rsid w:val="00575720"/>
    <w:rsid w:val="00576FB8"/>
    <w:rsid w:val="005816FB"/>
    <w:rsid w:val="00584107"/>
    <w:rsid w:val="00584394"/>
    <w:rsid w:val="00584967"/>
    <w:rsid w:val="005857AA"/>
    <w:rsid w:val="00585EC7"/>
    <w:rsid w:val="00585FB8"/>
    <w:rsid w:val="005871E9"/>
    <w:rsid w:val="00587271"/>
    <w:rsid w:val="0059115A"/>
    <w:rsid w:val="00593446"/>
    <w:rsid w:val="0059475C"/>
    <w:rsid w:val="00594D6C"/>
    <w:rsid w:val="00596BF3"/>
    <w:rsid w:val="00597DEC"/>
    <w:rsid w:val="00597E4F"/>
    <w:rsid w:val="005A00E0"/>
    <w:rsid w:val="005A2679"/>
    <w:rsid w:val="005A2976"/>
    <w:rsid w:val="005A3107"/>
    <w:rsid w:val="005A3E2E"/>
    <w:rsid w:val="005A4D88"/>
    <w:rsid w:val="005A6813"/>
    <w:rsid w:val="005A6BCC"/>
    <w:rsid w:val="005A7741"/>
    <w:rsid w:val="005B21C8"/>
    <w:rsid w:val="005B2B5F"/>
    <w:rsid w:val="005B3F59"/>
    <w:rsid w:val="005B41DF"/>
    <w:rsid w:val="005B6565"/>
    <w:rsid w:val="005B7B39"/>
    <w:rsid w:val="005C16FB"/>
    <w:rsid w:val="005C2ED0"/>
    <w:rsid w:val="005C37EB"/>
    <w:rsid w:val="005C49BE"/>
    <w:rsid w:val="005C6076"/>
    <w:rsid w:val="005C7454"/>
    <w:rsid w:val="005C77D8"/>
    <w:rsid w:val="005D0571"/>
    <w:rsid w:val="005D0E3A"/>
    <w:rsid w:val="005D112C"/>
    <w:rsid w:val="005D15FE"/>
    <w:rsid w:val="005D1799"/>
    <w:rsid w:val="005D3A85"/>
    <w:rsid w:val="005D4A43"/>
    <w:rsid w:val="005D6A4A"/>
    <w:rsid w:val="005E12AA"/>
    <w:rsid w:val="005E1D87"/>
    <w:rsid w:val="005E352A"/>
    <w:rsid w:val="005E4DA5"/>
    <w:rsid w:val="005E5B20"/>
    <w:rsid w:val="005F0C04"/>
    <w:rsid w:val="005F1E73"/>
    <w:rsid w:val="005F2139"/>
    <w:rsid w:val="005F2665"/>
    <w:rsid w:val="005F3FC7"/>
    <w:rsid w:val="005F4314"/>
    <w:rsid w:val="005F4FF4"/>
    <w:rsid w:val="005F70CD"/>
    <w:rsid w:val="006021CE"/>
    <w:rsid w:val="006028C5"/>
    <w:rsid w:val="00603A4C"/>
    <w:rsid w:val="00605822"/>
    <w:rsid w:val="00605917"/>
    <w:rsid w:val="00606265"/>
    <w:rsid w:val="00607579"/>
    <w:rsid w:val="00611CF9"/>
    <w:rsid w:val="0061215F"/>
    <w:rsid w:val="0061310F"/>
    <w:rsid w:val="00613902"/>
    <w:rsid w:val="00613ECD"/>
    <w:rsid w:val="00615F8B"/>
    <w:rsid w:val="0061624C"/>
    <w:rsid w:val="006166F4"/>
    <w:rsid w:val="0061681A"/>
    <w:rsid w:val="006173ED"/>
    <w:rsid w:val="00620650"/>
    <w:rsid w:val="00621CDE"/>
    <w:rsid w:val="0062218D"/>
    <w:rsid w:val="00625C54"/>
    <w:rsid w:val="00627102"/>
    <w:rsid w:val="0062746A"/>
    <w:rsid w:val="00632063"/>
    <w:rsid w:val="0063314B"/>
    <w:rsid w:val="00635AC7"/>
    <w:rsid w:val="00636320"/>
    <w:rsid w:val="0063745A"/>
    <w:rsid w:val="00637A7E"/>
    <w:rsid w:val="00637B01"/>
    <w:rsid w:val="00637C1C"/>
    <w:rsid w:val="0064010D"/>
    <w:rsid w:val="00641525"/>
    <w:rsid w:val="006432CE"/>
    <w:rsid w:val="00643C88"/>
    <w:rsid w:val="00644200"/>
    <w:rsid w:val="0064608F"/>
    <w:rsid w:val="00647425"/>
    <w:rsid w:val="00647795"/>
    <w:rsid w:val="0064779B"/>
    <w:rsid w:val="00650476"/>
    <w:rsid w:val="00654FDB"/>
    <w:rsid w:val="006561CC"/>
    <w:rsid w:val="006566F1"/>
    <w:rsid w:val="00656EE4"/>
    <w:rsid w:val="0066102A"/>
    <w:rsid w:val="006617DA"/>
    <w:rsid w:val="006618DD"/>
    <w:rsid w:val="00662154"/>
    <w:rsid w:val="0066420C"/>
    <w:rsid w:val="0066454F"/>
    <w:rsid w:val="00665E43"/>
    <w:rsid w:val="0066695C"/>
    <w:rsid w:val="006676B4"/>
    <w:rsid w:val="0067134E"/>
    <w:rsid w:val="006754C9"/>
    <w:rsid w:val="00675F5D"/>
    <w:rsid w:val="00677758"/>
    <w:rsid w:val="00681E42"/>
    <w:rsid w:val="00682F7A"/>
    <w:rsid w:val="006863C9"/>
    <w:rsid w:val="00690DBA"/>
    <w:rsid w:val="00692117"/>
    <w:rsid w:val="00692348"/>
    <w:rsid w:val="00692775"/>
    <w:rsid w:val="00694233"/>
    <w:rsid w:val="00695BAA"/>
    <w:rsid w:val="00697213"/>
    <w:rsid w:val="00697E15"/>
    <w:rsid w:val="006A04AA"/>
    <w:rsid w:val="006A08C3"/>
    <w:rsid w:val="006A0B3D"/>
    <w:rsid w:val="006A1E04"/>
    <w:rsid w:val="006A441F"/>
    <w:rsid w:val="006A4C54"/>
    <w:rsid w:val="006A4C9D"/>
    <w:rsid w:val="006A5151"/>
    <w:rsid w:val="006B025A"/>
    <w:rsid w:val="006B1254"/>
    <w:rsid w:val="006B460D"/>
    <w:rsid w:val="006B4FAA"/>
    <w:rsid w:val="006B51E1"/>
    <w:rsid w:val="006B5512"/>
    <w:rsid w:val="006B66F9"/>
    <w:rsid w:val="006B7C7F"/>
    <w:rsid w:val="006C0993"/>
    <w:rsid w:val="006C0A8D"/>
    <w:rsid w:val="006C1897"/>
    <w:rsid w:val="006C5470"/>
    <w:rsid w:val="006C6A9E"/>
    <w:rsid w:val="006C6CC2"/>
    <w:rsid w:val="006D2702"/>
    <w:rsid w:val="006D2B1D"/>
    <w:rsid w:val="006D4233"/>
    <w:rsid w:val="006D7FFE"/>
    <w:rsid w:val="006E0C2A"/>
    <w:rsid w:val="006E12BE"/>
    <w:rsid w:val="006E2B03"/>
    <w:rsid w:val="006E5A42"/>
    <w:rsid w:val="006E6DA1"/>
    <w:rsid w:val="006E6F9B"/>
    <w:rsid w:val="006E7787"/>
    <w:rsid w:val="006F1526"/>
    <w:rsid w:val="006F322C"/>
    <w:rsid w:val="006F3E4B"/>
    <w:rsid w:val="00701FE9"/>
    <w:rsid w:val="007033CE"/>
    <w:rsid w:val="00704867"/>
    <w:rsid w:val="007052FE"/>
    <w:rsid w:val="00705B3E"/>
    <w:rsid w:val="00710A84"/>
    <w:rsid w:val="007118D8"/>
    <w:rsid w:val="00712419"/>
    <w:rsid w:val="0071278E"/>
    <w:rsid w:val="00713F1A"/>
    <w:rsid w:val="00714FEF"/>
    <w:rsid w:val="00715793"/>
    <w:rsid w:val="007170C3"/>
    <w:rsid w:val="0071781C"/>
    <w:rsid w:val="00721E17"/>
    <w:rsid w:val="00723088"/>
    <w:rsid w:val="00723232"/>
    <w:rsid w:val="0073095A"/>
    <w:rsid w:val="00733675"/>
    <w:rsid w:val="00735616"/>
    <w:rsid w:val="00735CF6"/>
    <w:rsid w:val="0073624F"/>
    <w:rsid w:val="007378AA"/>
    <w:rsid w:val="00741483"/>
    <w:rsid w:val="007416B6"/>
    <w:rsid w:val="00742E3C"/>
    <w:rsid w:val="00743CE8"/>
    <w:rsid w:val="00744E02"/>
    <w:rsid w:val="0074592E"/>
    <w:rsid w:val="00753785"/>
    <w:rsid w:val="00755A93"/>
    <w:rsid w:val="007561E2"/>
    <w:rsid w:val="00762FDD"/>
    <w:rsid w:val="0076528B"/>
    <w:rsid w:val="00765E81"/>
    <w:rsid w:val="007701C5"/>
    <w:rsid w:val="0077037A"/>
    <w:rsid w:val="007719DA"/>
    <w:rsid w:val="007748FB"/>
    <w:rsid w:val="007755C6"/>
    <w:rsid w:val="007771A4"/>
    <w:rsid w:val="00782CEC"/>
    <w:rsid w:val="00782DA6"/>
    <w:rsid w:val="00784827"/>
    <w:rsid w:val="00790A6E"/>
    <w:rsid w:val="00790A84"/>
    <w:rsid w:val="0079130E"/>
    <w:rsid w:val="00791BAA"/>
    <w:rsid w:val="00792B58"/>
    <w:rsid w:val="00793F18"/>
    <w:rsid w:val="0079743E"/>
    <w:rsid w:val="007A0F64"/>
    <w:rsid w:val="007A1B9D"/>
    <w:rsid w:val="007A2358"/>
    <w:rsid w:val="007A30B9"/>
    <w:rsid w:val="007A34E7"/>
    <w:rsid w:val="007A3B1E"/>
    <w:rsid w:val="007A4CCA"/>
    <w:rsid w:val="007A5B8B"/>
    <w:rsid w:val="007A7743"/>
    <w:rsid w:val="007B0882"/>
    <w:rsid w:val="007B5E4A"/>
    <w:rsid w:val="007C0E57"/>
    <w:rsid w:val="007C12B4"/>
    <w:rsid w:val="007C29D5"/>
    <w:rsid w:val="007C3396"/>
    <w:rsid w:val="007C45DD"/>
    <w:rsid w:val="007C5BB0"/>
    <w:rsid w:val="007C5F7D"/>
    <w:rsid w:val="007C6183"/>
    <w:rsid w:val="007C62E5"/>
    <w:rsid w:val="007C63D9"/>
    <w:rsid w:val="007D1080"/>
    <w:rsid w:val="007D1330"/>
    <w:rsid w:val="007D241E"/>
    <w:rsid w:val="007D2890"/>
    <w:rsid w:val="007D334F"/>
    <w:rsid w:val="007D4849"/>
    <w:rsid w:val="007D5F5E"/>
    <w:rsid w:val="007D695E"/>
    <w:rsid w:val="007E024B"/>
    <w:rsid w:val="007E2452"/>
    <w:rsid w:val="007E4391"/>
    <w:rsid w:val="007E4591"/>
    <w:rsid w:val="007E5DB3"/>
    <w:rsid w:val="007E7776"/>
    <w:rsid w:val="007F059A"/>
    <w:rsid w:val="007F0CB8"/>
    <w:rsid w:val="007F0D28"/>
    <w:rsid w:val="007F1DD3"/>
    <w:rsid w:val="007F26AD"/>
    <w:rsid w:val="007F3403"/>
    <w:rsid w:val="007F5966"/>
    <w:rsid w:val="007F78EA"/>
    <w:rsid w:val="008011C6"/>
    <w:rsid w:val="00802994"/>
    <w:rsid w:val="008050EE"/>
    <w:rsid w:val="00812466"/>
    <w:rsid w:val="00812982"/>
    <w:rsid w:val="008172B7"/>
    <w:rsid w:val="0081774E"/>
    <w:rsid w:val="00821BF5"/>
    <w:rsid w:val="00821CD8"/>
    <w:rsid w:val="00825C54"/>
    <w:rsid w:val="00827C1B"/>
    <w:rsid w:val="00830807"/>
    <w:rsid w:val="00832A92"/>
    <w:rsid w:val="00833DAC"/>
    <w:rsid w:val="00837943"/>
    <w:rsid w:val="00841E99"/>
    <w:rsid w:val="0084227F"/>
    <w:rsid w:val="008476D1"/>
    <w:rsid w:val="00850957"/>
    <w:rsid w:val="008511BB"/>
    <w:rsid w:val="00851FE6"/>
    <w:rsid w:val="008527B5"/>
    <w:rsid w:val="00862519"/>
    <w:rsid w:val="00862AC2"/>
    <w:rsid w:val="00865BEE"/>
    <w:rsid w:val="0086605B"/>
    <w:rsid w:val="00871F62"/>
    <w:rsid w:val="008724B3"/>
    <w:rsid w:val="00872ACB"/>
    <w:rsid w:val="00874DFB"/>
    <w:rsid w:val="00875914"/>
    <w:rsid w:val="00876899"/>
    <w:rsid w:val="00882ED3"/>
    <w:rsid w:val="00885A34"/>
    <w:rsid w:val="00887486"/>
    <w:rsid w:val="00887C72"/>
    <w:rsid w:val="00891277"/>
    <w:rsid w:val="00891498"/>
    <w:rsid w:val="0089337B"/>
    <w:rsid w:val="00895B8E"/>
    <w:rsid w:val="00895F3D"/>
    <w:rsid w:val="00896C26"/>
    <w:rsid w:val="008A1957"/>
    <w:rsid w:val="008A27BA"/>
    <w:rsid w:val="008B3CB1"/>
    <w:rsid w:val="008B522A"/>
    <w:rsid w:val="008B6A1C"/>
    <w:rsid w:val="008B7927"/>
    <w:rsid w:val="008B7EB8"/>
    <w:rsid w:val="008C2C5B"/>
    <w:rsid w:val="008C349C"/>
    <w:rsid w:val="008C34A1"/>
    <w:rsid w:val="008C50D7"/>
    <w:rsid w:val="008C79CE"/>
    <w:rsid w:val="008D08F7"/>
    <w:rsid w:val="008D1398"/>
    <w:rsid w:val="008D19E4"/>
    <w:rsid w:val="008D1FB9"/>
    <w:rsid w:val="008D3D69"/>
    <w:rsid w:val="008D69FD"/>
    <w:rsid w:val="008E24E3"/>
    <w:rsid w:val="008E28EB"/>
    <w:rsid w:val="008E345B"/>
    <w:rsid w:val="008E4189"/>
    <w:rsid w:val="008E4685"/>
    <w:rsid w:val="008E500B"/>
    <w:rsid w:val="008E5BD6"/>
    <w:rsid w:val="008F053B"/>
    <w:rsid w:val="008F0645"/>
    <w:rsid w:val="008F0CD4"/>
    <w:rsid w:val="008F1A6F"/>
    <w:rsid w:val="008F6AB9"/>
    <w:rsid w:val="008F7266"/>
    <w:rsid w:val="009022C2"/>
    <w:rsid w:val="0090483E"/>
    <w:rsid w:val="00905E64"/>
    <w:rsid w:val="009062E4"/>
    <w:rsid w:val="00907A81"/>
    <w:rsid w:val="00907C0E"/>
    <w:rsid w:val="00910A9F"/>
    <w:rsid w:val="00912731"/>
    <w:rsid w:val="009127EB"/>
    <w:rsid w:val="00913841"/>
    <w:rsid w:val="00913F40"/>
    <w:rsid w:val="009166F6"/>
    <w:rsid w:val="009179B0"/>
    <w:rsid w:val="00917D43"/>
    <w:rsid w:val="00920B95"/>
    <w:rsid w:val="009216CC"/>
    <w:rsid w:val="00922BE6"/>
    <w:rsid w:val="00922F3F"/>
    <w:rsid w:val="00923815"/>
    <w:rsid w:val="00923B5C"/>
    <w:rsid w:val="00923F29"/>
    <w:rsid w:val="009249B4"/>
    <w:rsid w:val="00924E30"/>
    <w:rsid w:val="00925ADA"/>
    <w:rsid w:val="009266C7"/>
    <w:rsid w:val="0092700F"/>
    <w:rsid w:val="00927077"/>
    <w:rsid w:val="0092714D"/>
    <w:rsid w:val="00927C2B"/>
    <w:rsid w:val="00927DD7"/>
    <w:rsid w:val="009321A2"/>
    <w:rsid w:val="00935268"/>
    <w:rsid w:val="0093584C"/>
    <w:rsid w:val="00937304"/>
    <w:rsid w:val="009415B1"/>
    <w:rsid w:val="00943AC4"/>
    <w:rsid w:val="0094510B"/>
    <w:rsid w:val="0095033E"/>
    <w:rsid w:val="00950640"/>
    <w:rsid w:val="00962F91"/>
    <w:rsid w:val="009635E8"/>
    <w:rsid w:val="00965608"/>
    <w:rsid w:val="00965B17"/>
    <w:rsid w:val="00966A71"/>
    <w:rsid w:val="00966C21"/>
    <w:rsid w:val="00971248"/>
    <w:rsid w:val="00971796"/>
    <w:rsid w:val="00973D12"/>
    <w:rsid w:val="0097419E"/>
    <w:rsid w:val="00974374"/>
    <w:rsid w:val="0097478B"/>
    <w:rsid w:val="00974E20"/>
    <w:rsid w:val="00977CA4"/>
    <w:rsid w:val="00977D33"/>
    <w:rsid w:val="00977D80"/>
    <w:rsid w:val="00980311"/>
    <w:rsid w:val="009806ED"/>
    <w:rsid w:val="00981659"/>
    <w:rsid w:val="0098380D"/>
    <w:rsid w:val="00984F68"/>
    <w:rsid w:val="0098706F"/>
    <w:rsid w:val="00990F7F"/>
    <w:rsid w:val="00991BE7"/>
    <w:rsid w:val="009930D5"/>
    <w:rsid w:val="00994277"/>
    <w:rsid w:val="00994B69"/>
    <w:rsid w:val="00995446"/>
    <w:rsid w:val="00997001"/>
    <w:rsid w:val="009A05A6"/>
    <w:rsid w:val="009A1296"/>
    <w:rsid w:val="009A191C"/>
    <w:rsid w:val="009A6B27"/>
    <w:rsid w:val="009B0BD3"/>
    <w:rsid w:val="009B2574"/>
    <w:rsid w:val="009B3DF7"/>
    <w:rsid w:val="009B41FE"/>
    <w:rsid w:val="009B4BBA"/>
    <w:rsid w:val="009B57E3"/>
    <w:rsid w:val="009B6B70"/>
    <w:rsid w:val="009B772C"/>
    <w:rsid w:val="009B7914"/>
    <w:rsid w:val="009C2B0E"/>
    <w:rsid w:val="009C2F27"/>
    <w:rsid w:val="009C5022"/>
    <w:rsid w:val="009C505E"/>
    <w:rsid w:val="009C5F14"/>
    <w:rsid w:val="009C607D"/>
    <w:rsid w:val="009C6E5F"/>
    <w:rsid w:val="009C710B"/>
    <w:rsid w:val="009C7D80"/>
    <w:rsid w:val="009D21CD"/>
    <w:rsid w:val="009D4560"/>
    <w:rsid w:val="009D50E4"/>
    <w:rsid w:val="009D6142"/>
    <w:rsid w:val="009D6A99"/>
    <w:rsid w:val="009D6F33"/>
    <w:rsid w:val="009D7CDA"/>
    <w:rsid w:val="009E132D"/>
    <w:rsid w:val="009E299D"/>
    <w:rsid w:val="009E2B22"/>
    <w:rsid w:val="009E61FC"/>
    <w:rsid w:val="009F1385"/>
    <w:rsid w:val="009F1470"/>
    <w:rsid w:val="009F45CA"/>
    <w:rsid w:val="009F53D1"/>
    <w:rsid w:val="009F65DC"/>
    <w:rsid w:val="009F7B93"/>
    <w:rsid w:val="00A0009B"/>
    <w:rsid w:val="00A010E8"/>
    <w:rsid w:val="00A01F49"/>
    <w:rsid w:val="00A02A96"/>
    <w:rsid w:val="00A04291"/>
    <w:rsid w:val="00A06823"/>
    <w:rsid w:val="00A07E05"/>
    <w:rsid w:val="00A10C9C"/>
    <w:rsid w:val="00A11C29"/>
    <w:rsid w:val="00A154DE"/>
    <w:rsid w:val="00A15991"/>
    <w:rsid w:val="00A16824"/>
    <w:rsid w:val="00A17B38"/>
    <w:rsid w:val="00A2016D"/>
    <w:rsid w:val="00A232C3"/>
    <w:rsid w:val="00A23CE3"/>
    <w:rsid w:val="00A2461B"/>
    <w:rsid w:val="00A24A34"/>
    <w:rsid w:val="00A257A9"/>
    <w:rsid w:val="00A26E54"/>
    <w:rsid w:val="00A27A6D"/>
    <w:rsid w:val="00A31B5C"/>
    <w:rsid w:val="00A32E94"/>
    <w:rsid w:val="00A32E98"/>
    <w:rsid w:val="00A369CA"/>
    <w:rsid w:val="00A3746F"/>
    <w:rsid w:val="00A402D5"/>
    <w:rsid w:val="00A4076C"/>
    <w:rsid w:val="00A41071"/>
    <w:rsid w:val="00A41F69"/>
    <w:rsid w:val="00A4382C"/>
    <w:rsid w:val="00A44089"/>
    <w:rsid w:val="00A445F1"/>
    <w:rsid w:val="00A474A5"/>
    <w:rsid w:val="00A5077F"/>
    <w:rsid w:val="00A5110C"/>
    <w:rsid w:val="00A52990"/>
    <w:rsid w:val="00A53E1C"/>
    <w:rsid w:val="00A54D03"/>
    <w:rsid w:val="00A550DB"/>
    <w:rsid w:val="00A602E3"/>
    <w:rsid w:val="00A60831"/>
    <w:rsid w:val="00A63186"/>
    <w:rsid w:val="00A66CF2"/>
    <w:rsid w:val="00A67ABB"/>
    <w:rsid w:val="00A71D03"/>
    <w:rsid w:val="00A73508"/>
    <w:rsid w:val="00A73CF9"/>
    <w:rsid w:val="00A7495B"/>
    <w:rsid w:val="00A74E37"/>
    <w:rsid w:val="00A755F5"/>
    <w:rsid w:val="00A761F3"/>
    <w:rsid w:val="00A76DF2"/>
    <w:rsid w:val="00A808FD"/>
    <w:rsid w:val="00A82FF2"/>
    <w:rsid w:val="00A8469D"/>
    <w:rsid w:val="00A85433"/>
    <w:rsid w:val="00A85A7E"/>
    <w:rsid w:val="00A87435"/>
    <w:rsid w:val="00A8753E"/>
    <w:rsid w:val="00A905F5"/>
    <w:rsid w:val="00A91F06"/>
    <w:rsid w:val="00A92007"/>
    <w:rsid w:val="00A9210A"/>
    <w:rsid w:val="00A97B59"/>
    <w:rsid w:val="00AA06ED"/>
    <w:rsid w:val="00AA1A4C"/>
    <w:rsid w:val="00AA24D9"/>
    <w:rsid w:val="00AA34E5"/>
    <w:rsid w:val="00AA3C19"/>
    <w:rsid w:val="00AA4359"/>
    <w:rsid w:val="00AA559F"/>
    <w:rsid w:val="00AA6618"/>
    <w:rsid w:val="00AA719C"/>
    <w:rsid w:val="00AA7D7E"/>
    <w:rsid w:val="00AA7E51"/>
    <w:rsid w:val="00AB551C"/>
    <w:rsid w:val="00AB5584"/>
    <w:rsid w:val="00AB677A"/>
    <w:rsid w:val="00AC37D4"/>
    <w:rsid w:val="00AC3FEB"/>
    <w:rsid w:val="00AC402B"/>
    <w:rsid w:val="00AC4AA6"/>
    <w:rsid w:val="00AD48CC"/>
    <w:rsid w:val="00AE06AC"/>
    <w:rsid w:val="00AE08E6"/>
    <w:rsid w:val="00AE2C8F"/>
    <w:rsid w:val="00AE2E85"/>
    <w:rsid w:val="00AF24A2"/>
    <w:rsid w:val="00AF45EF"/>
    <w:rsid w:val="00AF4F64"/>
    <w:rsid w:val="00B04814"/>
    <w:rsid w:val="00B057B7"/>
    <w:rsid w:val="00B058DC"/>
    <w:rsid w:val="00B05E86"/>
    <w:rsid w:val="00B06504"/>
    <w:rsid w:val="00B07954"/>
    <w:rsid w:val="00B122B8"/>
    <w:rsid w:val="00B1233D"/>
    <w:rsid w:val="00B12ADD"/>
    <w:rsid w:val="00B13095"/>
    <w:rsid w:val="00B141FD"/>
    <w:rsid w:val="00B14E87"/>
    <w:rsid w:val="00B154A8"/>
    <w:rsid w:val="00B155E8"/>
    <w:rsid w:val="00B21347"/>
    <w:rsid w:val="00B217F6"/>
    <w:rsid w:val="00B2303A"/>
    <w:rsid w:val="00B239AA"/>
    <w:rsid w:val="00B23EE2"/>
    <w:rsid w:val="00B2559E"/>
    <w:rsid w:val="00B2633D"/>
    <w:rsid w:val="00B26FC4"/>
    <w:rsid w:val="00B30E59"/>
    <w:rsid w:val="00B31DA9"/>
    <w:rsid w:val="00B33FC2"/>
    <w:rsid w:val="00B34498"/>
    <w:rsid w:val="00B348F1"/>
    <w:rsid w:val="00B356F6"/>
    <w:rsid w:val="00B36804"/>
    <w:rsid w:val="00B3715D"/>
    <w:rsid w:val="00B414E9"/>
    <w:rsid w:val="00B41ABA"/>
    <w:rsid w:val="00B42D40"/>
    <w:rsid w:val="00B46551"/>
    <w:rsid w:val="00B4773F"/>
    <w:rsid w:val="00B50EBC"/>
    <w:rsid w:val="00B519DD"/>
    <w:rsid w:val="00B51A4D"/>
    <w:rsid w:val="00B52D85"/>
    <w:rsid w:val="00B54814"/>
    <w:rsid w:val="00B548A4"/>
    <w:rsid w:val="00B55648"/>
    <w:rsid w:val="00B564EB"/>
    <w:rsid w:val="00B5669C"/>
    <w:rsid w:val="00B57108"/>
    <w:rsid w:val="00B57958"/>
    <w:rsid w:val="00B57FC8"/>
    <w:rsid w:val="00B60599"/>
    <w:rsid w:val="00B60B38"/>
    <w:rsid w:val="00B63F1E"/>
    <w:rsid w:val="00B650CF"/>
    <w:rsid w:val="00B6584E"/>
    <w:rsid w:val="00B65902"/>
    <w:rsid w:val="00B6716F"/>
    <w:rsid w:val="00B71004"/>
    <w:rsid w:val="00B71750"/>
    <w:rsid w:val="00B71816"/>
    <w:rsid w:val="00B72433"/>
    <w:rsid w:val="00B728A2"/>
    <w:rsid w:val="00B72A12"/>
    <w:rsid w:val="00B75422"/>
    <w:rsid w:val="00B77970"/>
    <w:rsid w:val="00B80264"/>
    <w:rsid w:val="00B8084C"/>
    <w:rsid w:val="00B8343E"/>
    <w:rsid w:val="00B85535"/>
    <w:rsid w:val="00B86150"/>
    <w:rsid w:val="00B87811"/>
    <w:rsid w:val="00B912F9"/>
    <w:rsid w:val="00B9156E"/>
    <w:rsid w:val="00B92A59"/>
    <w:rsid w:val="00B94C99"/>
    <w:rsid w:val="00B94EB9"/>
    <w:rsid w:val="00B95A8A"/>
    <w:rsid w:val="00B95E6A"/>
    <w:rsid w:val="00B96C8F"/>
    <w:rsid w:val="00BA2ADD"/>
    <w:rsid w:val="00BA42D4"/>
    <w:rsid w:val="00BA5FF7"/>
    <w:rsid w:val="00BB20B5"/>
    <w:rsid w:val="00BB36CC"/>
    <w:rsid w:val="00BB41DE"/>
    <w:rsid w:val="00BB528D"/>
    <w:rsid w:val="00BC0BA8"/>
    <w:rsid w:val="00BC3809"/>
    <w:rsid w:val="00BC70CE"/>
    <w:rsid w:val="00BD1781"/>
    <w:rsid w:val="00BD2FF1"/>
    <w:rsid w:val="00BD3DFE"/>
    <w:rsid w:val="00BD4027"/>
    <w:rsid w:val="00BD6CDB"/>
    <w:rsid w:val="00BE011F"/>
    <w:rsid w:val="00BE0E12"/>
    <w:rsid w:val="00BE2DB8"/>
    <w:rsid w:val="00BE3903"/>
    <w:rsid w:val="00BE6B75"/>
    <w:rsid w:val="00BE76F9"/>
    <w:rsid w:val="00BF02C2"/>
    <w:rsid w:val="00BF7298"/>
    <w:rsid w:val="00BF757C"/>
    <w:rsid w:val="00C00428"/>
    <w:rsid w:val="00C005AB"/>
    <w:rsid w:val="00C00856"/>
    <w:rsid w:val="00C01A2A"/>
    <w:rsid w:val="00C01D0D"/>
    <w:rsid w:val="00C031EC"/>
    <w:rsid w:val="00C04A0F"/>
    <w:rsid w:val="00C05A2E"/>
    <w:rsid w:val="00C06F56"/>
    <w:rsid w:val="00C124D0"/>
    <w:rsid w:val="00C12F42"/>
    <w:rsid w:val="00C12F53"/>
    <w:rsid w:val="00C14DF1"/>
    <w:rsid w:val="00C14F80"/>
    <w:rsid w:val="00C1710C"/>
    <w:rsid w:val="00C20BD4"/>
    <w:rsid w:val="00C20EA5"/>
    <w:rsid w:val="00C21773"/>
    <w:rsid w:val="00C23FA5"/>
    <w:rsid w:val="00C24A51"/>
    <w:rsid w:val="00C276DE"/>
    <w:rsid w:val="00C30100"/>
    <w:rsid w:val="00C30FF3"/>
    <w:rsid w:val="00C31E36"/>
    <w:rsid w:val="00C3251F"/>
    <w:rsid w:val="00C32F74"/>
    <w:rsid w:val="00C3309D"/>
    <w:rsid w:val="00C35045"/>
    <w:rsid w:val="00C36FC5"/>
    <w:rsid w:val="00C370E9"/>
    <w:rsid w:val="00C404E9"/>
    <w:rsid w:val="00C4070F"/>
    <w:rsid w:val="00C40B10"/>
    <w:rsid w:val="00C4191E"/>
    <w:rsid w:val="00C423AF"/>
    <w:rsid w:val="00C42566"/>
    <w:rsid w:val="00C44E3E"/>
    <w:rsid w:val="00C44E6C"/>
    <w:rsid w:val="00C45155"/>
    <w:rsid w:val="00C457ED"/>
    <w:rsid w:val="00C470B1"/>
    <w:rsid w:val="00C51E26"/>
    <w:rsid w:val="00C51EB8"/>
    <w:rsid w:val="00C53005"/>
    <w:rsid w:val="00C53B94"/>
    <w:rsid w:val="00C55785"/>
    <w:rsid w:val="00C55DB6"/>
    <w:rsid w:val="00C6037D"/>
    <w:rsid w:val="00C617C7"/>
    <w:rsid w:val="00C6198F"/>
    <w:rsid w:val="00C62D2F"/>
    <w:rsid w:val="00C63B21"/>
    <w:rsid w:val="00C6577A"/>
    <w:rsid w:val="00C7045B"/>
    <w:rsid w:val="00C717F6"/>
    <w:rsid w:val="00C7244D"/>
    <w:rsid w:val="00C738BA"/>
    <w:rsid w:val="00C742F8"/>
    <w:rsid w:val="00C7434B"/>
    <w:rsid w:val="00C7633F"/>
    <w:rsid w:val="00C76662"/>
    <w:rsid w:val="00C76A6C"/>
    <w:rsid w:val="00C7706F"/>
    <w:rsid w:val="00C775E9"/>
    <w:rsid w:val="00C80CA0"/>
    <w:rsid w:val="00C8137A"/>
    <w:rsid w:val="00C814FC"/>
    <w:rsid w:val="00C81D2A"/>
    <w:rsid w:val="00C81DA5"/>
    <w:rsid w:val="00C81DF1"/>
    <w:rsid w:val="00C82E28"/>
    <w:rsid w:val="00C8499E"/>
    <w:rsid w:val="00C84EAF"/>
    <w:rsid w:val="00C86031"/>
    <w:rsid w:val="00C86D28"/>
    <w:rsid w:val="00C87F0E"/>
    <w:rsid w:val="00C9019B"/>
    <w:rsid w:val="00C90460"/>
    <w:rsid w:val="00C90A11"/>
    <w:rsid w:val="00C921F0"/>
    <w:rsid w:val="00C929AF"/>
    <w:rsid w:val="00C93268"/>
    <w:rsid w:val="00C934DB"/>
    <w:rsid w:val="00C93A80"/>
    <w:rsid w:val="00C93E29"/>
    <w:rsid w:val="00C941C8"/>
    <w:rsid w:val="00C96192"/>
    <w:rsid w:val="00CA1F16"/>
    <w:rsid w:val="00CA1F75"/>
    <w:rsid w:val="00CA25E4"/>
    <w:rsid w:val="00CA2733"/>
    <w:rsid w:val="00CA506E"/>
    <w:rsid w:val="00CA6803"/>
    <w:rsid w:val="00CB05DE"/>
    <w:rsid w:val="00CB5DED"/>
    <w:rsid w:val="00CB620E"/>
    <w:rsid w:val="00CB632F"/>
    <w:rsid w:val="00CC13E5"/>
    <w:rsid w:val="00CC3E3B"/>
    <w:rsid w:val="00CC4324"/>
    <w:rsid w:val="00CC4352"/>
    <w:rsid w:val="00CC4612"/>
    <w:rsid w:val="00CC5C06"/>
    <w:rsid w:val="00CC5FCD"/>
    <w:rsid w:val="00CC64F7"/>
    <w:rsid w:val="00CC7890"/>
    <w:rsid w:val="00CD0FFC"/>
    <w:rsid w:val="00CD25EC"/>
    <w:rsid w:val="00CD3432"/>
    <w:rsid w:val="00CD3796"/>
    <w:rsid w:val="00CD4401"/>
    <w:rsid w:val="00CD463E"/>
    <w:rsid w:val="00CD5D65"/>
    <w:rsid w:val="00CD7E97"/>
    <w:rsid w:val="00CE1F88"/>
    <w:rsid w:val="00CE24A9"/>
    <w:rsid w:val="00CE4399"/>
    <w:rsid w:val="00CE6789"/>
    <w:rsid w:val="00CE7314"/>
    <w:rsid w:val="00CF20C1"/>
    <w:rsid w:val="00CF2138"/>
    <w:rsid w:val="00CF3E02"/>
    <w:rsid w:val="00CF44DB"/>
    <w:rsid w:val="00CF4A61"/>
    <w:rsid w:val="00CF4E01"/>
    <w:rsid w:val="00CF50A8"/>
    <w:rsid w:val="00CF5395"/>
    <w:rsid w:val="00CF5796"/>
    <w:rsid w:val="00CF5993"/>
    <w:rsid w:val="00CF63D9"/>
    <w:rsid w:val="00D00004"/>
    <w:rsid w:val="00D01A49"/>
    <w:rsid w:val="00D01F26"/>
    <w:rsid w:val="00D038AD"/>
    <w:rsid w:val="00D038C6"/>
    <w:rsid w:val="00D03992"/>
    <w:rsid w:val="00D051B5"/>
    <w:rsid w:val="00D059AD"/>
    <w:rsid w:val="00D059C9"/>
    <w:rsid w:val="00D05FE4"/>
    <w:rsid w:val="00D06D59"/>
    <w:rsid w:val="00D06F92"/>
    <w:rsid w:val="00D11A6C"/>
    <w:rsid w:val="00D1295B"/>
    <w:rsid w:val="00D12B61"/>
    <w:rsid w:val="00D13096"/>
    <w:rsid w:val="00D13C49"/>
    <w:rsid w:val="00D14973"/>
    <w:rsid w:val="00D15D29"/>
    <w:rsid w:val="00D17575"/>
    <w:rsid w:val="00D20850"/>
    <w:rsid w:val="00D21B16"/>
    <w:rsid w:val="00D22498"/>
    <w:rsid w:val="00D22616"/>
    <w:rsid w:val="00D2315A"/>
    <w:rsid w:val="00D25AD2"/>
    <w:rsid w:val="00D25C66"/>
    <w:rsid w:val="00D37511"/>
    <w:rsid w:val="00D4142A"/>
    <w:rsid w:val="00D46811"/>
    <w:rsid w:val="00D46A6E"/>
    <w:rsid w:val="00D47CFB"/>
    <w:rsid w:val="00D50620"/>
    <w:rsid w:val="00D50F88"/>
    <w:rsid w:val="00D51D62"/>
    <w:rsid w:val="00D5201C"/>
    <w:rsid w:val="00D526F2"/>
    <w:rsid w:val="00D55882"/>
    <w:rsid w:val="00D55AB1"/>
    <w:rsid w:val="00D56386"/>
    <w:rsid w:val="00D57411"/>
    <w:rsid w:val="00D64638"/>
    <w:rsid w:val="00D66106"/>
    <w:rsid w:val="00D66C7D"/>
    <w:rsid w:val="00D67287"/>
    <w:rsid w:val="00D67994"/>
    <w:rsid w:val="00D707B8"/>
    <w:rsid w:val="00D72FC0"/>
    <w:rsid w:val="00D73CBD"/>
    <w:rsid w:val="00D74840"/>
    <w:rsid w:val="00D74882"/>
    <w:rsid w:val="00D75042"/>
    <w:rsid w:val="00D7506F"/>
    <w:rsid w:val="00D769EB"/>
    <w:rsid w:val="00D778D2"/>
    <w:rsid w:val="00D800AA"/>
    <w:rsid w:val="00D80EB6"/>
    <w:rsid w:val="00D8133D"/>
    <w:rsid w:val="00D83EBF"/>
    <w:rsid w:val="00D86BD2"/>
    <w:rsid w:val="00D87F60"/>
    <w:rsid w:val="00D905B7"/>
    <w:rsid w:val="00D90D6C"/>
    <w:rsid w:val="00D928AB"/>
    <w:rsid w:val="00D933AC"/>
    <w:rsid w:val="00D93442"/>
    <w:rsid w:val="00D934DF"/>
    <w:rsid w:val="00D9463A"/>
    <w:rsid w:val="00D94E7A"/>
    <w:rsid w:val="00D9688C"/>
    <w:rsid w:val="00D974B1"/>
    <w:rsid w:val="00DA0A72"/>
    <w:rsid w:val="00DA0F5F"/>
    <w:rsid w:val="00DA131E"/>
    <w:rsid w:val="00DA2296"/>
    <w:rsid w:val="00DB051F"/>
    <w:rsid w:val="00DB08B6"/>
    <w:rsid w:val="00DB1205"/>
    <w:rsid w:val="00DB2CAE"/>
    <w:rsid w:val="00DB33B1"/>
    <w:rsid w:val="00DB36F0"/>
    <w:rsid w:val="00DB56C0"/>
    <w:rsid w:val="00DB5AD6"/>
    <w:rsid w:val="00DB5DBE"/>
    <w:rsid w:val="00DB6468"/>
    <w:rsid w:val="00DB6485"/>
    <w:rsid w:val="00DB6BF3"/>
    <w:rsid w:val="00DB7388"/>
    <w:rsid w:val="00DC0089"/>
    <w:rsid w:val="00DC1B0A"/>
    <w:rsid w:val="00DC2E2B"/>
    <w:rsid w:val="00DC4683"/>
    <w:rsid w:val="00DD0E90"/>
    <w:rsid w:val="00DD4B4A"/>
    <w:rsid w:val="00DD5F61"/>
    <w:rsid w:val="00DD5F99"/>
    <w:rsid w:val="00DD747A"/>
    <w:rsid w:val="00DE0D15"/>
    <w:rsid w:val="00DE12AF"/>
    <w:rsid w:val="00DE31B8"/>
    <w:rsid w:val="00DE51D7"/>
    <w:rsid w:val="00DE686A"/>
    <w:rsid w:val="00DE6B60"/>
    <w:rsid w:val="00DE6C82"/>
    <w:rsid w:val="00DE72A0"/>
    <w:rsid w:val="00DF2187"/>
    <w:rsid w:val="00DF3336"/>
    <w:rsid w:val="00DF7BF8"/>
    <w:rsid w:val="00DF7E50"/>
    <w:rsid w:val="00E01A7A"/>
    <w:rsid w:val="00E06071"/>
    <w:rsid w:val="00E064EF"/>
    <w:rsid w:val="00E074D1"/>
    <w:rsid w:val="00E1099E"/>
    <w:rsid w:val="00E14C7C"/>
    <w:rsid w:val="00E156E1"/>
    <w:rsid w:val="00E16130"/>
    <w:rsid w:val="00E165C3"/>
    <w:rsid w:val="00E1712D"/>
    <w:rsid w:val="00E21D7D"/>
    <w:rsid w:val="00E22AB6"/>
    <w:rsid w:val="00E26C10"/>
    <w:rsid w:val="00E27057"/>
    <w:rsid w:val="00E32DC4"/>
    <w:rsid w:val="00E33F2D"/>
    <w:rsid w:val="00E35242"/>
    <w:rsid w:val="00E36BC0"/>
    <w:rsid w:val="00E36F54"/>
    <w:rsid w:val="00E36F5F"/>
    <w:rsid w:val="00E409F8"/>
    <w:rsid w:val="00E4292E"/>
    <w:rsid w:val="00E42CAF"/>
    <w:rsid w:val="00E4313A"/>
    <w:rsid w:val="00E446C4"/>
    <w:rsid w:val="00E51149"/>
    <w:rsid w:val="00E63DC7"/>
    <w:rsid w:val="00E65F6D"/>
    <w:rsid w:val="00E66903"/>
    <w:rsid w:val="00E70D86"/>
    <w:rsid w:val="00E72061"/>
    <w:rsid w:val="00E73A0D"/>
    <w:rsid w:val="00E74C93"/>
    <w:rsid w:val="00E75BB8"/>
    <w:rsid w:val="00E8155F"/>
    <w:rsid w:val="00E81A4E"/>
    <w:rsid w:val="00E838D1"/>
    <w:rsid w:val="00E84472"/>
    <w:rsid w:val="00E85EA5"/>
    <w:rsid w:val="00E8791B"/>
    <w:rsid w:val="00E90489"/>
    <w:rsid w:val="00E90A13"/>
    <w:rsid w:val="00E92DEA"/>
    <w:rsid w:val="00E94293"/>
    <w:rsid w:val="00E954D6"/>
    <w:rsid w:val="00E95DC9"/>
    <w:rsid w:val="00E9697E"/>
    <w:rsid w:val="00E9741C"/>
    <w:rsid w:val="00E9743F"/>
    <w:rsid w:val="00E9769A"/>
    <w:rsid w:val="00E97CB9"/>
    <w:rsid w:val="00EA2285"/>
    <w:rsid w:val="00EA5916"/>
    <w:rsid w:val="00EA6644"/>
    <w:rsid w:val="00EA6B7B"/>
    <w:rsid w:val="00EA73C9"/>
    <w:rsid w:val="00EB129F"/>
    <w:rsid w:val="00EB3A47"/>
    <w:rsid w:val="00EB3FD7"/>
    <w:rsid w:val="00EB713C"/>
    <w:rsid w:val="00EB755D"/>
    <w:rsid w:val="00EB7D9D"/>
    <w:rsid w:val="00EC082C"/>
    <w:rsid w:val="00EC16C3"/>
    <w:rsid w:val="00EC2973"/>
    <w:rsid w:val="00EC4DD8"/>
    <w:rsid w:val="00EC75F7"/>
    <w:rsid w:val="00ED2801"/>
    <w:rsid w:val="00ED2A93"/>
    <w:rsid w:val="00ED4B5B"/>
    <w:rsid w:val="00ED57AA"/>
    <w:rsid w:val="00ED59B8"/>
    <w:rsid w:val="00ED7134"/>
    <w:rsid w:val="00ED79BE"/>
    <w:rsid w:val="00ED7CC5"/>
    <w:rsid w:val="00EE2624"/>
    <w:rsid w:val="00EE2AF5"/>
    <w:rsid w:val="00EE2F88"/>
    <w:rsid w:val="00EE616E"/>
    <w:rsid w:val="00EE7F27"/>
    <w:rsid w:val="00EF07B1"/>
    <w:rsid w:val="00EF1708"/>
    <w:rsid w:val="00EF26E1"/>
    <w:rsid w:val="00EF30E4"/>
    <w:rsid w:val="00EF4052"/>
    <w:rsid w:val="00EF50CC"/>
    <w:rsid w:val="00EF70FC"/>
    <w:rsid w:val="00F01E50"/>
    <w:rsid w:val="00F05AB3"/>
    <w:rsid w:val="00F06DE8"/>
    <w:rsid w:val="00F07CE0"/>
    <w:rsid w:val="00F10087"/>
    <w:rsid w:val="00F1267E"/>
    <w:rsid w:val="00F136DD"/>
    <w:rsid w:val="00F13C22"/>
    <w:rsid w:val="00F15545"/>
    <w:rsid w:val="00F177F2"/>
    <w:rsid w:val="00F20220"/>
    <w:rsid w:val="00F210D2"/>
    <w:rsid w:val="00F2129E"/>
    <w:rsid w:val="00F21ED1"/>
    <w:rsid w:val="00F24011"/>
    <w:rsid w:val="00F24CBD"/>
    <w:rsid w:val="00F25CBD"/>
    <w:rsid w:val="00F26F92"/>
    <w:rsid w:val="00F30A01"/>
    <w:rsid w:val="00F3160A"/>
    <w:rsid w:val="00F31E6D"/>
    <w:rsid w:val="00F33FCC"/>
    <w:rsid w:val="00F340A2"/>
    <w:rsid w:val="00F346BD"/>
    <w:rsid w:val="00F348DB"/>
    <w:rsid w:val="00F35B6E"/>
    <w:rsid w:val="00F36971"/>
    <w:rsid w:val="00F409ED"/>
    <w:rsid w:val="00F40B4A"/>
    <w:rsid w:val="00F40C11"/>
    <w:rsid w:val="00F40EDF"/>
    <w:rsid w:val="00F425E7"/>
    <w:rsid w:val="00F42922"/>
    <w:rsid w:val="00F42AFC"/>
    <w:rsid w:val="00F4394F"/>
    <w:rsid w:val="00F46C39"/>
    <w:rsid w:val="00F4779B"/>
    <w:rsid w:val="00F510FF"/>
    <w:rsid w:val="00F5185C"/>
    <w:rsid w:val="00F51FC7"/>
    <w:rsid w:val="00F53013"/>
    <w:rsid w:val="00F53A99"/>
    <w:rsid w:val="00F5422E"/>
    <w:rsid w:val="00F54939"/>
    <w:rsid w:val="00F55135"/>
    <w:rsid w:val="00F55994"/>
    <w:rsid w:val="00F55A77"/>
    <w:rsid w:val="00F563D2"/>
    <w:rsid w:val="00F60F7D"/>
    <w:rsid w:val="00F63679"/>
    <w:rsid w:val="00F63BEA"/>
    <w:rsid w:val="00F640BD"/>
    <w:rsid w:val="00F64A91"/>
    <w:rsid w:val="00F712A7"/>
    <w:rsid w:val="00F71D84"/>
    <w:rsid w:val="00F720AC"/>
    <w:rsid w:val="00F724B9"/>
    <w:rsid w:val="00F739A1"/>
    <w:rsid w:val="00F74104"/>
    <w:rsid w:val="00F74D35"/>
    <w:rsid w:val="00F75138"/>
    <w:rsid w:val="00F7592A"/>
    <w:rsid w:val="00F7666E"/>
    <w:rsid w:val="00F80BB0"/>
    <w:rsid w:val="00F814AD"/>
    <w:rsid w:val="00F81572"/>
    <w:rsid w:val="00F81769"/>
    <w:rsid w:val="00F84263"/>
    <w:rsid w:val="00F86430"/>
    <w:rsid w:val="00F876C5"/>
    <w:rsid w:val="00F9047E"/>
    <w:rsid w:val="00F904CD"/>
    <w:rsid w:val="00F907E8"/>
    <w:rsid w:val="00F90974"/>
    <w:rsid w:val="00F930C2"/>
    <w:rsid w:val="00F9466D"/>
    <w:rsid w:val="00F957A3"/>
    <w:rsid w:val="00F96175"/>
    <w:rsid w:val="00F97146"/>
    <w:rsid w:val="00FA2408"/>
    <w:rsid w:val="00FA3380"/>
    <w:rsid w:val="00FA412F"/>
    <w:rsid w:val="00FA5590"/>
    <w:rsid w:val="00FB05FF"/>
    <w:rsid w:val="00FB3D32"/>
    <w:rsid w:val="00FB523C"/>
    <w:rsid w:val="00FB5431"/>
    <w:rsid w:val="00FB5BE3"/>
    <w:rsid w:val="00FB5D8B"/>
    <w:rsid w:val="00FB65FD"/>
    <w:rsid w:val="00FB6BCB"/>
    <w:rsid w:val="00FB6CBB"/>
    <w:rsid w:val="00FB713F"/>
    <w:rsid w:val="00FB7441"/>
    <w:rsid w:val="00FC0ABB"/>
    <w:rsid w:val="00FC14DC"/>
    <w:rsid w:val="00FC1580"/>
    <w:rsid w:val="00FC1598"/>
    <w:rsid w:val="00FC1DAC"/>
    <w:rsid w:val="00FC1FDF"/>
    <w:rsid w:val="00FC2E2B"/>
    <w:rsid w:val="00FC38C2"/>
    <w:rsid w:val="00FC5605"/>
    <w:rsid w:val="00FC6403"/>
    <w:rsid w:val="00FC73AA"/>
    <w:rsid w:val="00FC74B4"/>
    <w:rsid w:val="00FD748F"/>
    <w:rsid w:val="00FD79A0"/>
    <w:rsid w:val="00FD7A1A"/>
    <w:rsid w:val="00FD7CEE"/>
    <w:rsid w:val="00FE1B20"/>
    <w:rsid w:val="00FE372B"/>
    <w:rsid w:val="00FE6866"/>
    <w:rsid w:val="00FF10E7"/>
    <w:rsid w:val="00FF22E1"/>
    <w:rsid w:val="00FF330E"/>
    <w:rsid w:val="00FF4D74"/>
    <w:rsid w:val="00FF6429"/>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20D2B-CE1C-4614-8A1E-00CC89B1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A4"/>
  </w:style>
  <w:style w:type="paragraph" w:styleId="1">
    <w:name w:val="heading 1"/>
    <w:basedOn w:val="a"/>
    <w:link w:val="10"/>
    <w:uiPriority w:val="9"/>
    <w:qFormat/>
    <w:rsid w:val="001526D5"/>
    <w:pPr>
      <w:spacing w:before="330" w:after="45" w:line="450" w:lineRule="atLeast"/>
      <w:outlineLvl w:val="0"/>
    </w:pPr>
    <w:rPr>
      <w:rFonts w:ascii="Arial" w:eastAsia="Times New Roman" w:hAnsi="Arial" w:cs="Times New Roman"/>
      <w:color w:val="444444"/>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 Знак3 Знак"/>
    <w:basedOn w:val="a"/>
    <w:autoRedefine/>
    <w:rsid w:val="000E67A8"/>
    <w:pPr>
      <w:spacing w:line="240" w:lineRule="exact"/>
    </w:pPr>
    <w:rPr>
      <w:rFonts w:ascii="Times New Roman" w:eastAsia="SimSun" w:hAnsi="Times New Roman" w:cs="Times New Roman"/>
      <w:b/>
      <w:sz w:val="28"/>
      <w:szCs w:val="24"/>
      <w:lang w:val="en-US"/>
    </w:rPr>
  </w:style>
  <w:style w:type="paragraph" w:styleId="a3">
    <w:name w:val="No Spacing"/>
    <w:aliases w:val="Без интервала_new_roman_12,Рабочий,Без интервала1,Обя,мелкий,мой рабочий,норма,Без интеБез интервала,Без интервала11,No Spacing,Айгерим,Без интерваль,свой,Без интервала4,Без интервала5,Без интервала6,Без интервала7,No Spacing1,14 TNR,О"/>
    <w:link w:val="a4"/>
    <w:uiPriority w:val="1"/>
    <w:qFormat/>
    <w:rsid w:val="000E67A8"/>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0E67A8"/>
    <w:pPr>
      <w:spacing w:after="12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rsid w:val="000E67A8"/>
    <w:rPr>
      <w:rFonts w:ascii="Arial" w:eastAsia="Times New Roman" w:hAnsi="Arial" w:cs="Arial"/>
      <w:sz w:val="24"/>
      <w:szCs w:val="24"/>
      <w:lang w:eastAsia="ru-RU"/>
    </w:rPr>
  </w:style>
  <w:style w:type="paragraph" w:customStyle="1" w:styleId="a7">
    <w:name w:val="Стиль"/>
    <w:rsid w:val="001232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C0ABB"/>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FC0ABB"/>
    <w:rPr>
      <w:rFonts w:ascii="Calibri" w:hAnsi="Calibri" w:cs="Calibri"/>
      <w:sz w:val="18"/>
      <w:szCs w:val="18"/>
    </w:rPr>
  </w:style>
  <w:style w:type="character" w:customStyle="1" w:styleId="aa">
    <w:name w:val="Основной текст + Полужирный"/>
    <w:rsid w:val="00061642"/>
    <w:rPr>
      <w:rFonts w:ascii="Arial" w:hAnsi="Arial"/>
      <w:b/>
      <w:bCs/>
      <w:sz w:val="27"/>
      <w:szCs w:val="27"/>
      <w:lang w:bidi="ar-SA"/>
    </w:rPr>
  </w:style>
  <w:style w:type="paragraph" w:styleId="ab">
    <w:name w:val="List Paragraph"/>
    <w:aliases w:val="Абзац списка1,маркированный,Абзац списка11,Абзац списка7,Абзац списка71,Абзац списка8,Список 1,Heading1,Colorful List - Accent 11,N_List Paragraph,без абзаца,List Paragraph,Bullets,References,List Paragraph (numbered (a)),NUMBERED PARAGRAPH"/>
    <w:basedOn w:val="a"/>
    <w:link w:val="ac"/>
    <w:uiPriority w:val="34"/>
    <w:qFormat/>
    <w:rsid w:val="00705B3E"/>
    <w:pPr>
      <w:spacing w:after="0" w:line="240" w:lineRule="auto"/>
      <w:ind w:left="708"/>
    </w:pPr>
    <w:rPr>
      <w:rFonts w:ascii="Times New Roman" w:eastAsia="Times New Roman" w:hAnsi="Times New Roman" w:cs="Times New Roman"/>
      <w:sz w:val="24"/>
      <w:szCs w:val="24"/>
    </w:rPr>
  </w:style>
  <w:style w:type="character" w:customStyle="1" w:styleId="ac">
    <w:name w:val="Абзац списка Знак"/>
    <w:aliases w:val="Абзац списка1 Знак,маркированный Знак,Абзац списка11 Знак,Абзац списка7 Знак,Абзац списка71 Знак,Абзац списка8 Знак,Список 1 Знак,Heading1 Знак,Colorful List - Accent 11 Знак,N_List Paragraph Знак,без абзаца Знак,List Paragraph Знак"/>
    <w:link w:val="ab"/>
    <w:uiPriority w:val="34"/>
    <w:locked/>
    <w:rsid w:val="00705B3E"/>
    <w:rPr>
      <w:rFonts w:ascii="Times New Roman" w:eastAsia="Times New Roman" w:hAnsi="Times New Roman" w:cs="Times New Roman"/>
      <w:sz w:val="24"/>
      <w:szCs w:val="24"/>
    </w:rPr>
  </w:style>
  <w:style w:type="paragraph" w:customStyle="1" w:styleId="31">
    <w:name w:val="Знак Знак Знак3 Знак1"/>
    <w:basedOn w:val="a"/>
    <w:autoRedefine/>
    <w:rsid w:val="009415B1"/>
    <w:pPr>
      <w:spacing w:line="240" w:lineRule="exact"/>
    </w:pPr>
    <w:rPr>
      <w:rFonts w:ascii="Times New Roman" w:eastAsia="SimSun" w:hAnsi="Times New Roman" w:cs="Times New Roman"/>
      <w:b/>
      <w:sz w:val="28"/>
      <w:szCs w:val="24"/>
      <w:lang w:val="en-US"/>
    </w:rPr>
  </w:style>
  <w:style w:type="character" w:customStyle="1" w:styleId="a4">
    <w:name w:val="Без интервала Знак"/>
    <w:aliases w:val="Без интервала_new_roman_12 Знак,Рабочий Знак,Без интервала1 Знак,Обя Знак,мелкий Знак,мой рабочий Знак,норма Знак,Без интеБез интервала Знак,Без интервала11 Знак,No Spacing Знак,Айгерим Знак,Без интерваль Знак,свой Знак,14 TNR Знак"/>
    <w:link w:val="a3"/>
    <w:uiPriority w:val="1"/>
    <w:locked/>
    <w:rsid w:val="00E446C4"/>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A44089"/>
    <w:pPr>
      <w:spacing w:after="120" w:line="480" w:lineRule="auto"/>
    </w:pPr>
  </w:style>
  <w:style w:type="character" w:customStyle="1" w:styleId="20">
    <w:name w:val="Основной текст 2 Знак"/>
    <w:basedOn w:val="a0"/>
    <w:link w:val="2"/>
    <w:uiPriority w:val="99"/>
    <w:rsid w:val="00A44089"/>
  </w:style>
  <w:style w:type="paragraph" w:styleId="ad">
    <w:name w:val="Body Text Indent"/>
    <w:basedOn w:val="a"/>
    <w:link w:val="ae"/>
    <w:rsid w:val="00303EA2"/>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303EA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526D5"/>
    <w:rPr>
      <w:rFonts w:ascii="Arial" w:eastAsia="Times New Roman" w:hAnsi="Arial" w:cs="Times New Roman"/>
      <w:color w:val="444444"/>
      <w:kern w:val="36"/>
      <w:sz w:val="42"/>
      <w:szCs w:val="42"/>
    </w:rPr>
  </w:style>
  <w:style w:type="character" w:customStyle="1" w:styleId="s1">
    <w:name w:val="s1"/>
    <w:rsid w:val="00895B8E"/>
    <w:rPr>
      <w:rFonts w:ascii="Times New Roman" w:hAnsi="Times New Roman" w:cs="Times New Roman" w:hint="default"/>
      <w:b/>
      <w:bCs/>
      <w:i w:val="0"/>
      <w:iCs w:val="0"/>
      <w:strike w:val="0"/>
      <w:dstrike w:val="0"/>
      <w:color w:val="000000"/>
      <w:sz w:val="28"/>
      <w:szCs w:val="28"/>
      <w:u w:val="none"/>
      <w:effect w:val="none"/>
    </w:rPr>
  </w:style>
  <w:style w:type="character" w:customStyle="1" w:styleId="status1">
    <w:name w:val="status1"/>
    <w:rsid w:val="00895B8E"/>
    <w:rPr>
      <w:vanish/>
      <w:webHidden w:val="0"/>
      <w:sz w:val="17"/>
      <w:szCs w:val="17"/>
      <w:shd w:val="clear" w:color="auto" w:fill="DDDDDD"/>
      <w:specVanish/>
    </w:rPr>
  </w:style>
  <w:style w:type="character" w:styleId="af">
    <w:name w:val="Hyperlink"/>
    <w:rsid w:val="00F5422E"/>
    <w:rPr>
      <w:color w:val="0000FF"/>
      <w:u w:val="single"/>
    </w:rPr>
  </w:style>
  <w:style w:type="paragraph" w:styleId="af0">
    <w:name w:val="header"/>
    <w:basedOn w:val="a"/>
    <w:link w:val="af1"/>
    <w:uiPriority w:val="99"/>
    <w:unhideWhenUsed/>
    <w:rsid w:val="00AA435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A4359"/>
  </w:style>
  <w:style w:type="paragraph" w:styleId="af2">
    <w:name w:val="footer"/>
    <w:basedOn w:val="a"/>
    <w:link w:val="af3"/>
    <w:uiPriority w:val="99"/>
    <w:unhideWhenUsed/>
    <w:rsid w:val="00AA435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A4359"/>
  </w:style>
  <w:style w:type="table" w:styleId="af4">
    <w:name w:val="Table Grid"/>
    <w:basedOn w:val="a1"/>
    <w:uiPriority w:val="59"/>
    <w:rsid w:val="009F5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style19"/>
    <w:basedOn w:val="a0"/>
    <w:rsid w:val="00C20EA5"/>
    <w:rPr>
      <w:rFonts w:ascii="Times New Roman" w:hAnsi="Times New Roman" w:cs="Times New Roman" w:hint="default"/>
    </w:rPr>
  </w:style>
  <w:style w:type="character" w:styleId="af5">
    <w:name w:val="Emphasis"/>
    <w:basedOn w:val="a0"/>
    <w:uiPriority w:val="20"/>
    <w:qFormat/>
    <w:rsid w:val="00650476"/>
    <w:rPr>
      <w:i/>
      <w:iCs/>
    </w:rPr>
  </w:style>
  <w:style w:type="character" w:customStyle="1" w:styleId="af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basedOn w:val="a0"/>
    <w:link w:val="af7"/>
    <w:uiPriority w:val="99"/>
    <w:locked/>
    <w:rsid w:val="00014E7B"/>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f6"/>
    <w:uiPriority w:val="99"/>
    <w:unhideWhenUsed/>
    <w:qFormat/>
    <w:rsid w:val="00014E7B"/>
    <w:pPr>
      <w:spacing w:before="100" w:beforeAutospacing="1" w:after="100" w:afterAutospacing="1" w:line="240" w:lineRule="auto"/>
    </w:pPr>
  </w:style>
  <w:style w:type="paragraph" w:customStyle="1" w:styleId="Default">
    <w:name w:val="Default"/>
    <w:rsid w:val="00531D2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1121">
      <w:bodyDiv w:val="1"/>
      <w:marLeft w:val="0"/>
      <w:marRight w:val="0"/>
      <w:marTop w:val="0"/>
      <w:marBottom w:val="0"/>
      <w:divBdr>
        <w:top w:val="none" w:sz="0" w:space="0" w:color="auto"/>
        <w:left w:val="none" w:sz="0" w:space="0" w:color="auto"/>
        <w:bottom w:val="none" w:sz="0" w:space="0" w:color="auto"/>
        <w:right w:val="none" w:sz="0" w:space="0" w:color="auto"/>
      </w:divBdr>
    </w:div>
    <w:div w:id="190849504">
      <w:bodyDiv w:val="1"/>
      <w:marLeft w:val="0"/>
      <w:marRight w:val="0"/>
      <w:marTop w:val="0"/>
      <w:marBottom w:val="0"/>
      <w:divBdr>
        <w:top w:val="none" w:sz="0" w:space="0" w:color="auto"/>
        <w:left w:val="none" w:sz="0" w:space="0" w:color="auto"/>
        <w:bottom w:val="none" w:sz="0" w:space="0" w:color="auto"/>
        <w:right w:val="none" w:sz="0" w:space="0" w:color="auto"/>
      </w:divBdr>
    </w:div>
    <w:div w:id="223225980">
      <w:bodyDiv w:val="1"/>
      <w:marLeft w:val="0"/>
      <w:marRight w:val="0"/>
      <w:marTop w:val="0"/>
      <w:marBottom w:val="0"/>
      <w:divBdr>
        <w:top w:val="none" w:sz="0" w:space="0" w:color="auto"/>
        <w:left w:val="none" w:sz="0" w:space="0" w:color="auto"/>
        <w:bottom w:val="none" w:sz="0" w:space="0" w:color="auto"/>
        <w:right w:val="none" w:sz="0" w:space="0" w:color="auto"/>
      </w:divBdr>
    </w:div>
    <w:div w:id="804811284">
      <w:bodyDiv w:val="1"/>
      <w:marLeft w:val="0"/>
      <w:marRight w:val="0"/>
      <w:marTop w:val="0"/>
      <w:marBottom w:val="0"/>
      <w:divBdr>
        <w:top w:val="none" w:sz="0" w:space="0" w:color="auto"/>
        <w:left w:val="none" w:sz="0" w:space="0" w:color="auto"/>
        <w:bottom w:val="none" w:sz="0" w:space="0" w:color="auto"/>
        <w:right w:val="none" w:sz="0" w:space="0" w:color="auto"/>
      </w:divBdr>
    </w:div>
    <w:div w:id="843788128">
      <w:bodyDiv w:val="1"/>
      <w:marLeft w:val="0"/>
      <w:marRight w:val="0"/>
      <w:marTop w:val="0"/>
      <w:marBottom w:val="0"/>
      <w:divBdr>
        <w:top w:val="none" w:sz="0" w:space="0" w:color="auto"/>
        <w:left w:val="none" w:sz="0" w:space="0" w:color="auto"/>
        <w:bottom w:val="none" w:sz="0" w:space="0" w:color="auto"/>
        <w:right w:val="none" w:sz="0" w:space="0" w:color="auto"/>
      </w:divBdr>
    </w:div>
    <w:div w:id="977993855">
      <w:bodyDiv w:val="1"/>
      <w:marLeft w:val="0"/>
      <w:marRight w:val="0"/>
      <w:marTop w:val="0"/>
      <w:marBottom w:val="0"/>
      <w:divBdr>
        <w:top w:val="none" w:sz="0" w:space="0" w:color="auto"/>
        <w:left w:val="none" w:sz="0" w:space="0" w:color="auto"/>
        <w:bottom w:val="none" w:sz="0" w:space="0" w:color="auto"/>
        <w:right w:val="none" w:sz="0" w:space="0" w:color="auto"/>
      </w:divBdr>
    </w:div>
    <w:div w:id="1043024289">
      <w:bodyDiv w:val="1"/>
      <w:marLeft w:val="0"/>
      <w:marRight w:val="0"/>
      <w:marTop w:val="0"/>
      <w:marBottom w:val="0"/>
      <w:divBdr>
        <w:top w:val="none" w:sz="0" w:space="0" w:color="auto"/>
        <w:left w:val="none" w:sz="0" w:space="0" w:color="auto"/>
        <w:bottom w:val="none" w:sz="0" w:space="0" w:color="auto"/>
        <w:right w:val="none" w:sz="0" w:space="0" w:color="auto"/>
      </w:divBdr>
    </w:div>
    <w:div w:id="1216158538">
      <w:bodyDiv w:val="1"/>
      <w:marLeft w:val="0"/>
      <w:marRight w:val="0"/>
      <w:marTop w:val="0"/>
      <w:marBottom w:val="0"/>
      <w:divBdr>
        <w:top w:val="none" w:sz="0" w:space="0" w:color="auto"/>
        <w:left w:val="none" w:sz="0" w:space="0" w:color="auto"/>
        <w:bottom w:val="none" w:sz="0" w:space="0" w:color="auto"/>
        <w:right w:val="none" w:sz="0" w:space="0" w:color="auto"/>
      </w:divBdr>
    </w:div>
    <w:div w:id="1364132797">
      <w:bodyDiv w:val="1"/>
      <w:marLeft w:val="0"/>
      <w:marRight w:val="0"/>
      <w:marTop w:val="0"/>
      <w:marBottom w:val="0"/>
      <w:divBdr>
        <w:top w:val="none" w:sz="0" w:space="0" w:color="auto"/>
        <w:left w:val="none" w:sz="0" w:space="0" w:color="auto"/>
        <w:bottom w:val="none" w:sz="0" w:space="0" w:color="auto"/>
        <w:right w:val="none" w:sz="0" w:space="0" w:color="auto"/>
      </w:divBdr>
    </w:div>
    <w:div w:id="1512063183">
      <w:bodyDiv w:val="1"/>
      <w:marLeft w:val="0"/>
      <w:marRight w:val="0"/>
      <w:marTop w:val="0"/>
      <w:marBottom w:val="0"/>
      <w:divBdr>
        <w:top w:val="none" w:sz="0" w:space="0" w:color="auto"/>
        <w:left w:val="none" w:sz="0" w:space="0" w:color="auto"/>
        <w:bottom w:val="none" w:sz="0" w:space="0" w:color="auto"/>
        <w:right w:val="none" w:sz="0" w:space="0" w:color="auto"/>
      </w:divBdr>
    </w:div>
    <w:div w:id="1775858802">
      <w:bodyDiv w:val="1"/>
      <w:marLeft w:val="0"/>
      <w:marRight w:val="0"/>
      <w:marTop w:val="0"/>
      <w:marBottom w:val="0"/>
      <w:divBdr>
        <w:top w:val="none" w:sz="0" w:space="0" w:color="auto"/>
        <w:left w:val="none" w:sz="0" w:space="0" w:color="auto"/>
        <w:bottom w:val="none" w:sz="0" w:space="0" w:color="auto"/>
        <w:right w:val="none" w:sz="0" w:space="0" w:color="auto"/>
      </w:divBdr>
    </w:div>
    <w:div w:id="1921986662">
      <w:bodyDiv w:val="1"/>
      <w:marLeft w:val="0"/>
      <w:marRight w:val="0"/>
      <w:marTop w:val="0"/>
      <w:marBottom w:val="0"/>
      <w:divBdr>
        <w:top w:val="none" w:sz="0" w:space="0" w:color="auto"/>
        <w:left w:val="none" w:sz="0" w:space="0" w:color="auto"/>
        <w:bottom w:val="none" w:sz="0" w:space="0" w:color="auto"/>
        <w:right w:val="none" w:sz="0" w:space="0" w:color="auto"/>
      </w:divBdr>
    </w:div>
    <w:div w:id="21462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3E2D-064C-4FA2-9D26-EE423962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6</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Косыбаев Темирлан</dc:creator>
  <cp:lastModifiedBy>Botagoz Ismagulova</cp:lastModifiedBy>
  <cp:revision>653</cp:revision>
  <cp:lastPrinted>2020-01-15T09:14:00Z</cp:lastPrinted>
  <dcterms:created xsi:type="dcterms:W3CDTF">2019-08-18T05:12:00Z</dcterms:created>
  <dcterms:modified xsi:type="dcterms:W3CDTF">2020-01-16T13:57:00Z</dcterms:modified>
</cp:coreProperties>
</file>