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F19" w:rsidRPr="00CB1028" w:rsidRDefault="00500F19" w:rsidP="0050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</w:t>
      </w:r>
      <w:r w:rsidRPr="00CB1028">
        <w:rPr>
          <w:rFonts w:ascii="Times New Roman" w:hAnsi="Times New Roman"/>
          <w:b/>
          <w:sz w:val="28"/>
          <w:szCs w:val="28"/>
          <w:lang w:val="kk-KZ"/>
        </w:rPr>
        <w:t xml:space="preserve">Қазақстан Республикасы </w:t>
      </w:r>
      <w:r>
        <w:rPr>
          <w:rFonts w:ascii="Times New Roman" w:hAnsi="Times New Roman"/>
          <w:b/>
          <w:sz w:val="28"/>
          <w:szCs w:val="28"/>
          <w:lang w:val="kk-KZ"/>
        </w:rPr>
        <w:br/>
        <w:t xml:space="preserve">                                                                                       </w:t>
      </w:r>
      <w:r w:rsidRPr="00CB1028">
        <w:rPr>
          <w:rFonts w:ascii="Times New Roman" w:hAnsi="Times New Roman"/>
          <w:b/>
          <w:sz w:val="28"/>
          <w:szCs w:val="28"/>
          <w:lang w:val="kk-KZ"/>
        </w:rPr>
        <w:t>Парламентінің Мәжілісі</w:t>
      </w:r>
    </w:p>
    <w:p w:rsidR="00500F19" w:rsidRDefault="00500F19" w:rsidP="0050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00F19" w:rsidRDefault="00500F19" w:rsidP="0050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00F19" w:rsidRPr="00CB1028" w:rsidRDefault="00500F19" w:rsidP="0050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00F19" w:rsidRPr="00CB1028" w:rsidRDefault="00500F19" w:rsidP="00500F19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</w:p>
    <w:p w:rsidR="00500F19" w:rsidRPr="00CB1028" w:rsidRDefault="00500F19" w:rsidP="00500F1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kk-KZ"/>
        </w:rPr>
      </w:pPr>
      <w:r w:rsidRPr="00CB1028">
        <w:rPr>
          <w:rFonts w:ascii="Times New Roman" w:hAnsi="Times New Roman"/>
          <w:b/>
          <w:sz w:val="28"/>
          <w:szCs w:val="28"/>
          <w:lang w:val="kk-KZ"/>
        </w:rPr>
        <w:t>«Қазақстан Республикасының кейбір заңнамалық актілеріне мемлекеттік қызмет мәселелері бойынша өзгер</w:t>
      </w:r>
      <w:r w:rsidR="008B2C15">
        <w:rPr>
          <w:rFonts w:ascii="Times New Roman" w:hAnsi="Times New Roman"/>
          <w:b/>
          <w:sz w:val="28"/>
          <w:szCs w:val="28"/>
          <w:lang w:val="kk-KZ"/>
        </w:rPr>
        <w:t>істер</w:t>
      </w:r>
      <w:r w:rsidRPr="00CB1028">
        <w:rPr>
          <w:rFonts w:ascii="Times New Roman" w:hAnsi="Times New Roman"/>
          <w:b/>
          <w:sz w:val="28"/>
          <w:szCs w:val="28"/>
          <w:lang w:val="kk-KZ"/>
        </w:rPr>
        <w:t xml:space="preserve"> мен толықтырулар енгізу туралы»</w:t>
      </w:r>
      <w:r w:rsidRPr="00FD5B1C">
        <w:rPr>
          <w:b/>
          <w:lang w:val="kk-KZ"/>
        </w:rPr>
        <w:t xml:space="preserve"> </w:t>
      </w:r>
      <w:r w:rsidRPr="00CB1028">
        <w:rPr>
          <w:rFonts w:ascii="Times New Roman" w:hAnsi="Times New Roman"/>
          <w:b/>
          <w:sz w:val="28"/>
          <w:szCs w:val="28"/>
          <w:lang w:val="kk-KZ"/>
        </w:rPr>
        <w:t>Қазақстан Республикасы Заңы</w:t>
      </w:r>
      <w:r w:rsidR="008B2C15">
        <w:rPr>
          <w:rFonts w:ascii="Times New Roman" w:hAnsi="Times New Roman"/>
          <w:b/>
          <w:sz w:val="28"/>
          <w:szCs w:val="28"/>
          <w:lang w:val="kk-KZ"/>
        </w:rPr>
        <w:t>ның</w:t>
      </w:r>
      <w:r w:rsidRPr="00CB1028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Pr="00CB1028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жобасына </w:t>
      </w:r>
    </w:p>
    <w:p w:rsidR="00500F19" w:rsidRPr="00CB1028" w:rsidRDefault="00500F19" w:rsidP="00500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CB1028">
        <w:rPr>
          <w:rFonts w:ascii="Times New Roman" w:hAnsi="Times New Roman"/>
          <w:b/>
          <w:sz w:val="28"/>
          <w:szCs w:val="28"/>
          <w:lang w:val="kk-KZ"/>
        </w:rPr>
        <w:t>ТҮСІНДІРМЕ ЖАЗБА</w:t>
      </w:r>
    </w:p>
    <w:p w:rsidR="000F5ADD" w:rsidRPr="000F5ADD" w:rsidRDefault="000F5ADD" w:rsidP="00500F1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0F19" w:rsidRPr="00500F19" w:rsidRDefault="00500F19" w:rsidP="00500F1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</w:p>
    <w:p w:rsidR="0090672D" w:rsidRPr="00055E36" w:rsidRDefault="00D634FE" w:rsidP="00D634F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«</w:t>
      </w:r>
      <w:r w:rsidR="0090672D" w:rsidRPr="0090672D">
        <w:rPr>
          <w:sz w:val="28"/>
          <w:szCs w:val="28"/>
          <w:lang w:val="kk-KZ"/>
        </w:rPr>
        <w:t xml:space="preserve">Қазақстан Республикасының кейбір заңнамалық актілеріне </w:t>
      </w:r>
      <w:r>
        <w:rPr>
          <w:sz w:val="28"/>
          <w:szCs w:val="28"/>
          <w:lang w:val="kk-KZ"/>
        </w:rPr>
        <w:t>м</w:t>
      </w:r>
      <w:r w:rsidR="0090672D" w:rsidRPr="0090672D">
        <w:rPr>
          <w:sz w:val="28"/>
          <w:szCs w:val="28"/>
          <w:lang w:val="kk-KZ"/>
        </w:rPr>
        <w:t>емлекеттік қызмет мәселелері бойынша өзгерістер мен толықтырулар енгізу туралы</w:t>
      </w:r>
      <w:r>
        <w:rPr>
          <w:sz w:val="28"/>
          <w:szCs w:val="28"/>
          <w:lang w:val="kk-KZ"/>
        </w:rPr>
        <w:t xml:space="preserve">» </w:t>
      </w:r>
      <w:r w:rsidR="0090672D" w:rsidRPr="0090672D">
        <w:rPr>
          <w:sz w:val="28"/>
          <w:szCs w:val="28"/>
          <w:lang w:val="kk-KZ"/>
        </w:rPr>
        <w:t xml:space="preserve">Қазақстан Республикасы Заңының жобасы </w:t>
      </w:r>
      <w:r w:rsidR="0090672D" w:rsidRPr="00D634FE">
        <w:rPr>
          <w:i/>
          <w:lang w:val="kk-KZ"/>
        </w:rPr>
        <w:t>(бұдан әрі − заң жобасы)</w:t>
      </w:r>
      <w:r w:rsidR="0090672D" w:rsidRPr="0090672D">
        <w:rPr>
          <w:sz w:val="28"/>
          <w:szCs w:val="28"/>
          <w:lang w:val="kk-KZ"/>
        </w:rPr>
        <w:t xml:space="preserve"> Елбасының, Қазақстан Республикасы Президентінің, Президент Әкімшілігінің және Үкіметтің тапсырмаларын іске асыру мақсатында әзірленді.</w:t>
      </w:r>
    </w:p>
    <w:p w:rsidR="00D634FE" w:rsidRPr="005E2021" w:rsidRDefault="00D634FE" w:rsidP="00D634FE">
      <w:pPr>
        <w:pStyle w:val="Default"/>
        <w:tabs>
          <w:tab w:val="left" w:pos="709"/>
        </w:tabs>
        <w:ind w:firstLine="709"/>
        <w:jc w:val="both"/>
        <w:rPr>
          <w:sz w:val="28"/>
          <w:szCs w:val="28"/>
          <w:lang w:val="kk-KZ"/>
        </w:rPr>
      </w:pPr>
      <w:r w:rsidRPr="005E2021">
        <w:rPr>
          <w:sz w:val="28"/>
          <w:szCs w:val="28"/>
          <w:lang w:val="kk-KZ"/>
        </w:rPr>
        <w:t xml:space="preserve">Заң жобасының негізгі мақсаты мемлекеттік қызмет, </w:t>
      </w:r>
      <w:r>
        <w:rPr>
          <w:sz w:val="28"/>
          <w:szCs w:val="28"/>
          <w:lang w:val="kk-KZ"/>
        </w:rPr>
        <w:t>м</w:t>
      </w:r>
      <w:r w:rsidRPr="005E2021">
        <w:rPr>
          <w:sz w:val="28"/>
          <w:szCs w:val="28"/>
          <w:lang w:val="kk-KZ"/>
        </w:rPr>
        <w:t>емлекеттік басқару саласындағы</w:t>
      </w:r>
      <w:r>
        <w:rPr>
          <w:sz w:val="28"/>
          <w:szCs w:val="28"/>
          <w:lang w:val="kk-KZ"/>
        </w:rPr>
        <w:t xml:space="preserve"> заңнаманы одан әрі жетілдіру</w:t>
      </w:r>
      <w:r w:rsidRPr="005E2021">
        <w:rPr>
          <w:sz w:val="28"/>
          <w:szCs w:val="28"/>
          <w:lang w:val="kk-KZ"/>
        </w:rPr>
        <w:t>.</w:t>
      </w:r>
    </w:p>
    <w:p w:rsidR="00D634FE" w:rsidRPr="00AF5A52" w:rsidRDefault="00D634FE" w:rsidP="00D634FE">
      <w:pPr>
        <w:pBdr>
          <w:bottom w:val="single" w:sz="4" w:space="30" w:color="FFFFFF"/>
        </w:pBd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k-KZ"/>
        </w:rPr>
      </w:pPr>
      <w:r w:rsidRPr="00AF5A52">
        <w:rPr>
          <w:rFonts w:ascii="Times New Roman" w:hAnsi="Times New Roman"/>
          <w:sz w:val="28"/>
          <w:szCs w:val="28"/>
          <w:lang w:val="kk-KZ"/>
        </w:rPr>
        <w:t>Заң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AF5A52">
        <w:rPr>
          <w:rFonts w:ascii="Times New Roman" w:hAnsi="Times New Roman"/>
          <w:sz w:val="28"/>
          <w:szCs w:val="28"/>
          <w:lang w:val="kk-KZ"/>
        </w:rPr>
        <w:t xml:space="preserve"> жобасын қабылдаудың құқықтық салдарлары ретінде Қазақстан Республикасының заңнамасында </w:t>
      </w:r>
      <w:r>
        <w:rPr>
          <w:rFonts w:ascii="Times New Roman" w:hAnsi="Times New Roman"/>
          <w:sz w:val="28"/>
          <w:szCs w:val="28"/>
          <w:lang w:val="kk-KZ"/>
        </w:rPr>
        <w:t>м</w:t>
      </w:r>
      <w:r w:rsidRPr="00AF5A52">
        <w:rPr>
          <w:rFonts w:ascii="Times New Roman" w:hAnsi="Times New Roman"/>
          <w:sz w:val="28"/>
          <w:szCs w:val="28"/>
          <w:lang w:val="kk-KZ"/>
        </w:rPr>
        <w:t xml:space="preserve">емлекеттік қызмет істері жөніндегі уәкілетті органның қызметін реттеу тетіктеріне кешенді тәсілді іске асыруды, сондай-ақ </w:t>
      </w:r>
      <w:r>
        <w:rPr>
          <w:rFonts w:ascii="Times New Roman" w:hAnsi="Times New Roman"/>
          <w:sz w:val="28"/>
          <w:szCs w:val="28"/>
          <w:lang w:val="kk-KZ"/>
        </w:rPr>
        <w:t>тәжірибеде</w:t>
      </w:r>
      <w:r w:rsidRPr="00AF5A52">
        <w:rPr>
          <w:rFonts w:ascii="Times New Roman" w:hAnsi="Times New Roman"/>
          <w:sz w:val="28"/>
          <w:szCs w:val="28"/>
          <w:lang w:val="kk-KZ"/>
        </w:rPr>
        <w:t xml:space="preserve"> туындаған құқықтық қатынастарды реттеудегі құқықтық олқылықтарды жоюды атап өткен жөн. </w:t>
      </w:r>
    </w:p>
    <w:p w:rsidR="00D634FE" w:rsidRPr="00AF5A52" w:rsidRDefault="00D634FE" w:rsidP="00D634FE">
      <w:pPr>
        <w:pBdr>
          <w:bottom w:val="single" w:sz="4" w:space="30" w:color="FFFFFF"/>
        </w:pBd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kk-KZ"/>
        </w:rPr>
      </w:pPr>
      <w:r w:rsidRPr="00AF5A52">
        <w:rPr>
          <w:rFonts w:ascii="Times New Roman" w:hAnsi="Times New Roman"/>
          <w:sz w:val="28"/>
          <w:szCs w:val="28"/>
          <w:lang w:val="kk-KZ"/>
        </w:rPr>
        <w:t>Заң</w:t>
      </w:r>
      <w:r>
        <w:rPr>
          <w:rFonts w:ascii="Times New Roman" w:hAnsi="Times New Roman"/>
          <w:sz w:val="28"/>
          <w:szCs w:val="28"/>
          <w:lang w:val="kk-KZ"/>
        </w:rPr>
        <w:t>ның</w:t>
      </w:r>
      <w:r w:rsidRPr="00AF5A52">
        <w:rPr>
          <w:rFonts w:ascii="Times New Roman" w:hAnsi="Times New Roman"/>
          <w:sz w:val="28"/>
          <w:szCs w:val="28"/>
          <w:lang w:val="kk-KZ"/>
        </w:rPr>
        <w:t xml:space="preserve"> жобасын қабылдаудың әлеуметтік-экономикалық салдарлары тұрғысынан алғанда: </w:t>
      </w:r>
    </w:p>
    <w:p w:rsidR="0090672D" w:rsidRPr="00923728" w:rsidRDefault="0090672D" w:rsidP="0090672D">
      <w:pPr>
        <w:pBdr>
          <w:bottom w:val="single" w:sz="4" w:space="3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23728">
        <w:rPr>
          <w:rFonts w:ascii="Times New Roman" w:hAnsi="Times New Roman"/>
          <w:sz w:val="28"/>
          <w:szCs w:val="28"/>
          <w:lang w:val="kk-KZ"/>
        </w:rPr>
        <w:t>- конкурстық рәсімдерді жетілдіру,</w:t>
      </w:r>
    </w:p>
    <w:p w:rsidR="0090672D" w:rsidRPr="00923728" w:rsidRDefault="0090672D" w:rsidP="0090672D">
      <w:pPr>
        <w:pBdr>
          <w:bottom w:val="single" w:sz="4" w:space="3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23728">
        <w:rPr>
          <w:rFonts w:ascii="Times New Roman" w:hAnsi="Times New Roman"/>
          <w:sz w:val="28"/>
          <w:szCs w:val="28"/>
          <w:lang w:val="kk-KZ"/>
        </w:rPr>
        <w:t>- ауылда мемлекеттік қызметтің тартымдылығын арттыру,</w:t>
      </w:r>
    </w:p>
    <w:p w:rsidR="0090672D" w:rsidRPr="00923728" w:rsidRDefault="0090672D" w:rsidP="0090672D">
      <w:pPr>
        <w:pBdr>
          <w:bottom w:val="single" w:sz="4" w:space="3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23728">
        <w:rPr>
          <w:rFonts w:ascii="Times New Roman" w:hAnsi="Times New Roman"/>
          <w:sz w:val="28"/>
          <w:szCs w:val="28"/>
          <w:lang w:val="kk-KZ"/>
        </w:rPr>
        <w:t xml:space="preserve">- кадрлық мәселелерді шешуде мемлекеттік органдардың ұтқырлығын арттыру, </w:t>
      </w:r>
    </w:p>
    <w:p w:rsidR="0090672D" w:rsidRPr="00923728" w:rsidRDefault="0090672D" w:rsidP="0090672D">
      <w:pPr>
        <w:pBdr>
          <w:bottom w:val="single" w:sz="4" w:space="3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23728">
        <w:rPr>
          <w:rFonts w:ascii="Times New Roman" w:hAnsi="Times New Roman"/>
          <w:sz w:val="28"/>
          <w:szCs w:val="28"/>
          <w:lang w:val="kk-KZ"/>
        </w:rPr>
        <w:t>- ықтимал кадр тапшылығының тәуекелін төмендету,</w:t>
      </w:r>
    </w:p>
    <w:p w:rsidR="0090672D" w:rsidRPr="00D634FE" w:rsidRDefault="0090672D" w:rsidP="0090672D">
      <w:pPr>
        <w:pBdr>
          <w:bottom w:val="single" w:sz="4" w:space="3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  <w:lang w:val="kk-KZ"/>
        </w:rPr>
      </w:pPr>
      <w:r w:rsidRPr="0090672D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0672D">
        <w:rPr>
          <w:rFonts w:ascii="Times New Roman" w:hAnsi="Times New Roman"/>
          <w:sz w:val="28"/>
          <w:szCs w:val="28"/>
        </w:rPr>
        <w:t>мемлекеттік</w:t>
      </w:r>
      <w:proofErr w:type="spellEnd"/>
      <w:r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72D">
        <w:rPr>
          <w:rFonts w:ascii="Times New Roman" w:hAnsi="Times New Roman"/>
          <w:sz w:val="28"/>
          <w:szCs w:val="28"/>
        </w:rPr>
        <w:t>қызметшілерді</w:t>
      </w:r>
      <w:proofErr w:type="spellEnd"/>
      <w:r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72D">
        <w:rPr>
          <w:rFonts w:ascii="Times New Roman" w:hAnsi="Times New Roman"/>
          <w:sz w:val="28"/>
          <w:szCs w:val="28"/>
        </w:rPr>
        <w:t>әлеуметтік</w:t>
      </w:r>
      <w:proofErr w:type="spellEnd"/>
      <w:r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72D">
        <w:rPr>
          <w:rFonts w:ascii="Times New Roman" w:hAnsi="Times New Roman"/>
          <w:sz w:val="28"/>
          <w:szCs w:val="28"/>
        </w:rPr>
        <w:t>қолдау</w:t>
      </w:r>
      <w:proofErr w:type="spellEnd"/>
      <w:r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72D">
        <w:rPr>
          <w:rFonts w:ascii="Times New Roman" w:hAnsi="Times New Roman"/>
          <w:sz w:val="28"/>
          <w:szCs w:val="28"/>
        </w:rPr>
        <w:t>шараларын</w:t>
      </w:r>
      <w:proofErr w:type="spellEnd"/>
      <w:r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72D">
        <w:rPr>
          <w:rFonts w:ascii="Times New Roman" w:hAnsi="Times New Roman"/>
          <w:sz w:val="28"/>
          <w:szCs w:val="28"/>
        </w:rPr>
        <w:t>іске</w:t>
      </w:r>
      <w:proofErr w:type="spellEnd"/>
      <w:r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0672D">
        <w:rPr>
          <w:rFonts w:ascii="Times New Roman" w:hAnsi="Times New Roman"/>
          <w:sz w:val="28"/>
          <w:szCs w:val="28"/>
        </w:rPr>
        <w:t>асыру</w:t>
      </w:r>
      <w:proofErr w:type="spellEnd"/>
      <w:r w:rsidR="00D634FE" w:rsidRPr="00D634F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D634FE" w:rsidRPr="0090672D">
        <w:rPr>
          <w:rFonts w:ascii="Times New Roman" w:hAnsi="Times New Roman"/>
          <w:sz w:val="28"/>
          <w:szCs w:val="28"/>
        </w:rPr>
        <w:t>және</w:t>
      </w:r>
      <w:proofErr w:type="spellEnd"/>
      <w:r w:rsidR="00D634FE" w:rsidRPr="0090672D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D634FE" w:rsidRPr="0090672D">
        <w:rPr>
          <w:rFonts w:ascii="Times New Roman" w:hAnsi="Times New Roman"/>
          <w:sz w:val="28"/>
          <w:szCs w:val="28"/>
        </w:rPr>
        <w:t>т.б</w:t>
      </w:r>
      <w:proofErr w:type="spellEnd"/>
      <w:proofErr w:type="gramEnd"/>
      <w:r w:rsidR="00D634FE" w:rsidRPr="0090672D">
        <w:rPr>
          <w:rFonts w:ascii="Times New Roman" w:hAnsi="Times New Roman"/>
          <w:sz w:val="28"/>
          <w:szCs w:val="28"/>
        </w:rPr>
        <w:t>.</w:t>
      </w:r>
      <w:r w:rsidR="00D634FE" w:rsidRPr="00D634FE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D634FE">
        <w:rPr>
          <w:rFonts w:ascii="Times New Roman" w:hAnsi="Times New Roman"/>
          <w:sz w:val="28"/>
          <w:szCs w:val="28"/>
          <w:lang w:val="kk-KZ"/>
        </w:rPr>
        <w:t>күтіледі</w:t>
      </w:r>
      <w:r w:rsidR="00D634FE" w:rsidRPr="00500F19">
        <w:rPr>
          <w:rFonts w:ascii="Times New Roman" w:hAnsi="Times New Roman"/>
          <w:sz w:val="28"/>
          <w:szCs w:val="28"/>
          <w:lang w:val="kk-KZ"/>
        </w:rPr>
        <w:t>.</w:t>
      </w:r>
    </w:p>
    <w:p w:rsidR="0090672D" w:rsidRPr="00D634FE" w:rsidRDefault="0090672D" w:rsidP="00063415">
      <w:pPr>
        <w:pBdr>
          <w:bottom w:val="single" w:sz="4" w:space="30" w:color="FFFFFF"/>
        </w:pBdr>
        <w:spacing w:after="0" w:line="240" w:lineRule="auto"/>
        <w:ind w:firstLine="708"/>
        <w:contextualSpacing/>
        <w:jc w:val="both"/>
        <w:rPr>
          <w:rFonts w:ascii="Times New Roman" w:hAnsi="Times New Roman"/>
          <w:spacing w:val="2"/>
          <w:sz w:val="28"/>
          <w:szCs w:val="28"/>
          <w:lang w:val="kk-KZ"/>
        </w:rPr>
      </w:pPr>
      <w:r w:rsidRPr="00D634FE">
        <w:rPr>
          <w:rFonts w:ascii="Times New Roman" w:hAnsi="Times New Roman"/>
          <w:spacing w:val="2"/>
          <w:sz w:val="28"/>
          <w:szCs w:val="28"/>
          <w:lang w:val="kk-KZ"/>
        </w:rPr>
        <w:t>Заң жобасын қабылдау теріс әлеуметтік-экономикалық және құқықтық салдарға әкеп соқпайды.</w:t>
      </w:r>
    </w:p>
    <w:p w:rsidR="00500F19" w:rsidRDefault="00500F19" w:rsidP="00500F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bookmarkStart w:id="0" w:name="_GoBack"/>
      <w:bookmarkEnd w:id="0"/>
      <w:r w:rsidRPr="0032656C">
        <w:rPr>
          <w:rFonts w:ascii="Times New Roman" w:hAnsi="Times New Roman"/>
          <w:b/>
          <w:sz w:val="28"/>
          <w:szCs w:val="28"/>
          <w:lang w:val="kk-KZ"/>
        </w:rPr>
        <w:t>Қазақстан Республикасының</w:t>
      </w:r>
    </w:p>
    <w:p w:rsidR="00500F19" w:rsidRDefault="00500F19" w:rsidP="00500F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2656C">
        <w:rPr>
          <w:rFonts w:ascii="Times New Roman" w:hAnsi="Times New Roman"/>
          <w:b/>
          <w:sz w:val="28"/>
          <w:szCs w:val="28"/>
          <w:lang w:val="kk-KZ"/>
        </w:rPr>
        <w:t xml:space="preserve">         Премьер</w:t>
      </w:r>
      <w:r w:rsidRPr="0032656C">
        <w:rPr>
          <w:rFonts w:ascii="Times New Roman" w:hAnsi="Times New Roman"/>
          <w:sz w:val="28"/>
          <w:szCs w:val="28"/>
          <w:lang w:val="kk-KZ"/>
        </w:rPr>
        <w:t>-</w:t>
      </w:r>
      <w:r w:rsidRPr="0032656C">
        <w:rPr>
          <w:rFonts w:ascii="Times New Roman" w:hAnsi="Times New Roman"/>
          <w:b/>
          <w:sz w:val="28"/>
          <w:szCs w:val="28"/>
          <w:lang w:val="kk-KZ"/>
        </w:rPr>
        <w:t>Министрі</w:t>
      </w:r>
      <w:r w:rsidRPr="0032656C">
        <w:rPr>
          <w:rFonts w:ascii="Times New Roman" w:hAnsi="Times New Roman"/>
          <w:b/>
          <w:sz w:val="28"/>
          <w:szCs w:val="28"/>
          <w:lang w:val="kk-KZ"/>
        </w:rPr>
        <w:tab/>
      </w:r>
      <w:r w:rsidRPr="0032656C">
        <w:rPr>
          <w:rFonts w:ascii="Times New Roman" w:hAnsi="Times New Roman"/>
          <w:b/>
          <w:sz w:val="28"/>
          <w:szCs w:val="28"/>
          <w:lang w:val="kk-KZ"/>
        </w:rPr>
        <w:tab/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</w:t>
      </w:r>
      <w:r w:rsidRPr="0032656C">
        <w:rPr>
          <w:rFonts w:ascii="Times New Roman" w:hAnsi="Times New Roman"/>
          <w:b/>
          <w:sz w:val="28"/>
          <w:szCs w:val="28"/>
          <w:lang w:val="kk-KZ"/>
        </w:rPr>
        <w:tab/>
      </w:r>
      <w:r w:rsidRPr="0032656C">
        <w:rPr>
          <w:rFonts w:ascii="Times New Roman" w:hAnsi="Times New Roman"/>
          <w:b/>
          <w:sz w:val="28"/>
          <w:szCs w:val="28"/>
          <w:lang w:val="kk-KZ"/>
        </w:rPr>
        <w:tab/>
        <w:t xml:space="preserve">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Pr="0032656C">
        <w:rPr>
          <w:rFonts w:ascii="Times New Roman" w:hAnsi="Times New Roman"/>
          <w:b/>
          <w:sz w:val="28"/>
          <w:szCs w:val="28"/>
          <w:lang w:val="kk-KZ"/>
        </w:rPr>
        <w:t xml:space="preserve">    </w:t>
      </w:r>
      <w:r w:rsidR="00895F31">
        <w:rPr>
          <w:rFonts w:ascii="Times New Roman" w:hAnsi="Times New Roman"/>
          <w:b/>
          <w:sz w:val="28"/>
          <w:szCs w:val="28"/>
          <w:lang w:val="kk-KZ"/>
        </w:rPr>
        <w:t xml:space="preserve">     </w:t>
      </w:r>
      <w:r w:rsidR="000F5ADD" w:rsidRPr="00063415">
        <w:rPr>
          <w:rFonts w:ascii="Times New Roman" w:hAnsi="Times New Roman"/>
          <w:b/>
          <w:sz w:val="28"/>
          <w:szCs w:val="28"/>
        </w:rPr>
        <w:t xml:space="preserve">     </w:t>
      </w:r>
      <w:r w:rsidR="00895F31">
        <w:rPr>
          <w:rFonts w:ascii="Times New Roman" w:hAnsi="Times New Roman"/>
          <w:b/>
          <w:sz w:val="28"/>
          <w:szCs w:val="28"/>
          <w:lang w:val="kk-KZ"/>
        </w:rPr>
        <w:t xml:space="preserve">       </w:t>
      </w:r>
      <w:r w:rsidRPr="0032656C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895F31">
        <w:rPr>
          <w:rFonts w:ascii="Times New Roman" w:hAnsi="Times New Roman"/>
          <w:b/>
          <w:sz w:val="28"/>
          <w:szCs w:val="28"/>
          <w:lang w:val="kk-KZ"/>
        </w:rPr>
        <w:t xml:space="preserve">А. Мамин </w:t>
      </w:r>
    </w:p>
    <w:p w:rsidR="00500F19" w:rsidRDefault="00500F19" w:rsidP="00500F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500F19" w:rsidRDefault="00500F19" w:rsidP="00500F1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AF0A7D" w:rsidRPr="00500F19" w:rsidRDefault="00AF0A7D">
      <w:pPr>
        <w:rPr>
          <w:lang w:val="kk-KZ"/>
        </w:rPr>
      </w:pPr>
    </w:p>
    <w:sectPr w:rsidR="00AF0A7D" w:rsidRPr="00500F19" w:rsidSect="000F5ADD">
      <w:headerReference w:type="default" r:id="rId7"/>
      <w:pgSz w:w="11906" w:h="16838"/>
      <w:pgMar w:top="1418" w:right="851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4FB" w:rsidRDefault="004F64FB" w:rsidP="00CB5E8C">
      <w:pPr>
        <w:spacing w:after="0" w:line="240" w:lineRule="auto"/>
      </w:pPr>
      <w:r>
        <w:separator/>
      </w:r>
    </w:p>
  </w:endnote>
  <w:endnote w:type="continuationSeparator" w:id="0">
    <w:p w:rsidR="004F64FB" w:rsidRDefault="004F64FB" w:rsidP="00CB5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4FB" w:rsidRDefault="004F64FB" w:rsidP="00CB5E8C">
      <w:pPr>
        <w:spacing w:after="0" w:line="240" w:lineRule="auto"/>
      </w:pPr>
      <w:r>
        <w:separator/>
      </w:r>
    </w:p>
  </w:footnote>
  <w:footnote w:type="continuationSeparator" w:id="0">
    <w:p w:rsidR="004F64FB" w:rsidRDefault="004F64FB" w:rsidP="00CB5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03347141"/>
      <w:docPartObj>
        <w:docPartGallery w:val="Page Numbers (Top of Page)"/>
        <w:docPartUnique/>
      </w:docPartObj>
    </w:sdtPr>
    <w:sdtEndPr/>
    <w:sdtContent>
      <w:p w:rsidR="00CB5E8C" w:rsidRDefault="00A26E25">
        <w:pPr>
          <w:pStyle w:val="a3"/>
          <w:jc w:val="center"/>
        </w:pPr>
        <w:r>
          <w:fldChar w:fldCharType="begin"/>
        </w:r>
        <w:r w:rsidR="00CB5E8C">
          <w:instrText>PAGE   \* MERGEFORMAT</w:instrText>
        </w:r>
        <w:r>
          <w:fldChar w:fldCharType="separate"/>
        </w:r>
        <w:r w:rsidR="00D634FE">
          <w:rPr>
            <w:noProof/>
          </w:rPr>
          <w:t>2</w:t>
        </w:r>
        <w:r>
          <w:fldChar w:fldCharType="end"/>
        </w:r>
      </w:p>
    </w:sdtContent>
  </w:sdt>
  <w:p w:rsidR="00CB5E8C" w:rsidRDefault="00CB5E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DFC"/>
    <w:rsid w:val="00046554"/>
    <w:rsid w:val="00063415"/>
    <w:rsid w:val="000F5ADD"/>
    <w:rsid w:val="00130A45"/>
    <w:rsid w:val="00186689"/>
    <w:rsid w:val="001F7BF1"/>
    <w:rsid w:val="00246C32"/>
    <w:rsid w:val="004F64FB"/>
    <w:rsid w:val="00500F19"/>
    <w:rsid w:val="006E112B"/>
    <w:rsid w:val="006F6F4D"/>
    <w:rsid w:val="00716912"/>
    <w:rsid w:val="00795B7D"/>
    <w:rsid w:val="007E24A4"/>
    <w:rsid w:val="00891790"/>
    <w:rsid w:val="00895F31"/>
    <w:rsid w:val="008B2C15"/>
    <w:rsid w:val="0090672D"/>
    <w:rsid w:val="00923728"/>
    <w:rsid w:val="009D2DFC"/>
    <w:rsid w:val="00A26E25"/>
    <w:rsid w:val="00AF0A7D"/>
    <w:rsid w:val="00B1372F"/>
    <w:rsid w:val="00BC56C2"/>
    <w:rsid w:val="00C46EE5"/>
    <w:rsid w:val="00CB5E8C"/>
    <w:rsid w:val="00D634FE"/>
    <w:rsid w:val="00D65443"/>
    <w:rsid w:val="00E14986"/>
    <w:rsid w:val="00FA2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E8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B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E8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B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F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5E8C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CB5E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B5E8C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8B2C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Ибраева</dc:creator>
  <cp:lastModifiedBy>Гульнара Ибраева</cp:lastModifiedBy>
  <cp:revision>3</cp:revision>
  <cp:lastPrinted>2019-04-02T10:26:00Z</cp:lastPrinted>
  <dcterms:created xsi:type="dcterms:W3CDTF">2019-08-09T10:53:00Z</dcterms:created>
  <dcterms:modified xsi:type="dcterms:W3CDTF">2019-08-27T04:05:00Z</dcterms:modified>
</cp:coreProperties>
</file>