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0E1" w:rsidRPr="00434C80" w:rsidRDefault="003360E1" w:rsidP="003B74F0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34C80">
        <w:rPr>
          <w:rFonts w:ascii="Times New Roman" w:hAnsi="Times New Roman" w:cs="Times New Roman"/>
          <w:i/>
          <w:sz w:val="28"/>
          <w:szCs w:val="28"/>
        </w:rPr>
        <w:t>Приложение 1</w:t>
      </w:r>
    </w:p>
    <w:p w:rsidR="00703F97" w:rsidRPr="00434C80" w:rsidRDefault="00703F97" w:rsidP="003B74F0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703F97" w:rsidRPr="00434C80" w:rsidRDefault="00703F97" w:rsidP="003B74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611B6" w:rsidRPr="008E68E0" w:rsidRDefault="005611B6" w:rsidP="007D0D52">
      <w:pPr>
        <w:shd w:val="clear" w:color="auto" w:fill="FFFFFF"/>
        <w:tabs>
          <w:tab w:val="center" w:pos="7285"/>
          <w:tab w:val="left" w:pos="11595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8E68E0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kk-KZ" w:eastAsia="ru-RU"/>
        </w:rPr>
        <w:t xml:space="preserve">Информация по исполнению </w:t>
      </w:r>
      <w:r w:rsidRPr="008E68E0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План</w:t>
      </w:r>
      <w:r w:rsidRPr="008E68E0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kk-KZ" w:eastAsia="ru-RU"/>
        </w:rPr>
        <w:t>а</w:t>
      </w:r>
      <w:r w:rsidRPr="008E68E0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мероприятий</w:t>
      </w:r>
    </w:p>
    <w:p w:rsidR="00096E34" w:rsidRPr="008E68E0" w:rsidRDefault="005611B6" w:rsidP="007D0D5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8E68E0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по реализации Программы «Рухани</w:t>
      </w:r>
      <w:r w:rsidR="00096E34" w:rsidRPr="008E68E0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</w:t>
      </w:r>
      <w:r w:rsidRPr="008E68E0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жаңғыру» на 2019 год</w:t>
      </w:r>
      <w:r w:rsidR="00096E34" w:rsidRPr="008E68E0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</w:t>
      </w:r>
    </w:p>
    <w:p w:rsidR="005611B6" w:rsidRPr="008E68E0" w:rsidRDefault="00096E34" w:rsidP="007D0D5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8E68E0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по району имени Габита Мусрепова</w:t>
      </w:r>
    </w:p>
    <w:p w:rsidR="00703F97" w:rsidRPr="008E68E0" w:rsidRDefault="00703F97" w:rsidP="007D0D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848" w:type="dxa"/>
        <w:tblInd w:w="-714" w:type="dxa"/>
        <w:tblLayout w:type="fixed"/>
        <w:tblLook w:val="04A0"/>
      </w:tblPr>
      <w:tblGrid>
        <w:gridCol w:w="680"/>
        <w:gridCol w:w="2410"/>
        <w:gridCol w:w="1559"/>
        <w:gridCol w:w="1559"/>
        <w:gridCol w:w="3686"/>
        <w:gridCol w:w="2835"/>
        <w:gridCol w:w="3119"/>
      </w:tblGrid>
      <w:tr w:rsidR="005611B6" w:rsidRPr="008E68E0" w:rsidTr="00587C73">
        <w:trPr>
          <w:trHeight w:val="854"/>
        </w:trPr>
        <w:tc>
          <w:tcPr>
            <w:tcW w:w="680" w:type="dxa"/>
          </w:tcPr>
          <w:p w:rsidR="005611B6" w:rsidRPr="008E68E0" w:rsidRDefault="005611B6" w:rsidP="007D0D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:rsidR="005611B6" w:rsidRPr="008E68E0" w:rsidRDefault="005611B6" w:rsidP="007D0D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E68E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9" w:type="dxa"/>
          </w:tcPr>
          <w:p w:rsidR="005611B6" w:rsidRPr="008E68E0" w:rsidRDefault="005611B6" w:rsidP="007D0D52">
            <w:pPr>
              <w:ind w:left="-137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8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завершения</w:t>
            </w:r>
          </w:p>
          <w:p w:rsidR="005611B6" w:rsidRPr="008E68E0" w:rsidRDefault="005611B6" w:rsidP="007D0D5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611B6" w:rsidRPr="008E68E0" w:rsidRDefault="005611B6" w:rsidP="007D0D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611B6" w:rsidRPr="008E68E0" w:rsidRDefault="005611B6" w:rsidP="007D0D5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8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 исполнители</w:t>
            </w:r>
          </w:p>
        </w:tc>
        <w:tc>
          <w:tcPr>
            <w:tcW w:w="3686" w:type="dxa"/>
          </w:tcPr>
          <w:p w:rsidR="005611B6" w:rsidRPr="008E68E0" w:rsidRDefault="005611B6" w:rsidP="007D0D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E68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Исполнение</w:t>
            </w:r>
          </w:p>
          <w:p w:rsidR="005611B6" w:rsidRPr="008E68E0" w:rsidRDefault="005611B6" w:rsidP="007D0D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E68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/текст, описание /</w:t>
            </w:r>
          </w:p>
        </w:tc>
        <w:tc>
          <w:tcPr>
            <w:tcW w:w="2835" w:type="dxa"/>
          </w:tcPr>
          <w:p w:rsidR="005611B6" w:rsidRPr="008E68E0" w:rsidRDefault="005611B6" w:rsidP="007D0D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качественного показателя</w:t>
            </w:r>
          </w:p>
        </w:tc>
        <w:tc>
          <w:tcPr>
            <w:tcW w:w="3119" w:type="dxa"/>
          </w:tcPr>
          <w:p w:rsidR="005611B6" w:rsidRPr="008E68E0" w:rsidRDefault="005611B6" w:rsidP="007D0D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E68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Ссылки, </w:t>
            </w:r>
          </w:p>
          <w:p w:rsidR="005611B6" w:rsidRPr="008E68E0" w:rsidRDefault="005611B6" w:rsidP="007D0D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8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СМИ</w:t>
            </w:r>
          </w:p>
        </w:tc>
      </w:tr>
      <w:tr w:rsidR="000820F9" w:rsidRPr="005E38BB" w:rsidTr="005E2915">
        <w:trPr>
          <w:trHeight w:val="916"/>
        </w:trPr>
        <w:tc>
          <w:tcPr>
            <w:tcW w:w="680" w:type="dxa"/>
          </w:tcPr>
          <w:p w:rsidR="000820F9" w:rsidRPr="008E68E0" w:rsidRDefault="000820F9" w:rsidP="0008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п. 1</w:t>
            </w:r>
          </w:p>
        </w:tc>
        <w:tc>
          <w:tcPr>
            <w:tcW w:w="2410" w:type="dxa"/>
          </w:tcPr>
          <w:p w:rsidR="000820F9" w:rsidRPr="008E68E0" w:rsidRDefault="000820F9" w:rsidP="0008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Расширение сети организаций дополнительного образования детей.</w:t>
            </w:r>
          </w:p>
        </w:tc>
        <w:tc>
          <w:tcPr>
            <w:tcW w:w="1559" w:type="dxa"/>
          </w:tcPr>
          <w:p w:rsidR="000820F9" w:rsidRPr="008E68E0" w:rsidRDefault="000820F9" w:rsidP="000820F9">
            <w:pPr>
              <w:ind w:left="-137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  <w:p w:rsidR="000820F9" w:rsidRPr="008E68E0" w:rsidRDefault="000820F9" w:rsidP="000820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820F9" w:rsidRPr="008E68E0" w:rsidRDefault="000820F9" w:rsidP="000820F9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</w:tc>
        <w:tc>
          <w:tcPr>
            <w:tcW w:w="3686" w:type="dxa"/>
          </w:tcPr>
          <w:p w:rsidR="000820F9" w:rsidRPr="008E68E0" w:rsidRDefault="000820F9" w:rsidP="000820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Для выполнения вышеуказаных задач дополнительного образования и исполнения  протокольного поручения расширенного заседания Комиссии по делам несовершеннолетних при акимате Северо- Казахстанской области от 14.02.2019 года продолжается работа по расширению сети учреждений дополнительного образования с целью увеличения охвата детей, в том числе кружками спортивного, культурного направлений с учетом современных трендов.</w:t>
            </w:r>
          </w:p>
        </w:tc>
        <w:tc>
          <w:tcPr>
            <w:tcW w:w="2835" w:type="dxa"/>
          </w:tcPr>
          <w:p w:rsidR="000820F9" w:rsidRPr="008E68E0" w:rsidRDefault="000820F9" w:rsidP="000820F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Дополнительным образованием охвачено 2 376 детей, дополнительным образованием  в общеобразовательных школах охвачено 4 985 детей</w:t>
            </w:r>
          </w:p>
        </w:tc>
        <w:tc>
          <w:tcPr>
            <w:tcW w:w="3119" w:type="dxa"/>
          </w:tcPr>
          <w:p w:rsidR="000820F9" w:rsidRPr="008E68E0" w:rsidRDefault="000820F9" w:rsidP="000820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http://roo-gm.sko.gov.kz</w:t>
            </w:r>
          </w:p>
        </w:tc>
      </w:tr>
      <w:tr w:rsidR="000820F9" w:rsidRPr="005E38BB" w:rsidTr="005611B6">
        <w:tc>
          <w:tcPr>
            <w:tcW w:w="680" w:type="dxa"/>
          </w:tcPr>
          <w:p w:rsidR="000820F9" w:rsidRPr="008E68E0" w:rsidRDefault="000820F9" w:rsidP="0008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п. 2</w:t>
            </w:r>
          </w:p>
        </w:tc>
        <w:tc>
          <w:tcPr>
            <w:tcW w:w="2410" w:type="dxa"/>
          </w:tcPr>
          <w:p w:rsidR="000820F9" w:rsidRPr="008E68E0" w:rsidRDefault="000820F9" w:rsidP="000820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Обеспечение роста количества кружков по интересам в общеобразовательных школах.</w:t>
            </w:r>
          </w:p>
        </w:tc>
        <w:tc>
          <w:tcPr>
            <w:tcW w:w="1559" w:type="dxa"/>
          </w:tcPr>
          <w:p w:rsidR="000820F9" w:rsidRPr="008E68E0" w:rsidRDefault="000820F9" w:rsidP="000820F9">
            <w:pPr>
              <w:ind w:left="-137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Ежегодное открытие новых кружков по интересам</w:t>
            </w:r>
          </w:p>
        </w:tc>
        <w:tc>
          <w:tcPr>
            <w:tcW w:w="1559" w:type="dxa"/>
          </w:tcPr>
          <w:p w:rsidR="000820F9" w:rsidRPr="008E68E0" w:rsidRDefault="000820F9" w:rsidP="000820F9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</w:tc>
        <w:tc>
          <w:tcPr>
            <w:tcW w:w="3686" w:type="dxa"/>
          </w:tcPr>
          <w:p w:rsidR="000820F9" w:rsidRPr="008E68E0" w:rsidRDefault="000820F9" w:rsidP="000820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На территории района им.Габита Мусрепова функционируют 6 организаций дополнительного образования ДШИ, ДЮСОЦ, ДЮСШ, военно-патриотические </w:t>
            </w: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«Ел тірегі», «Намыс», дом творчества с.Нежинка) </w:t>
            </w:r>
          </w:p>
          <w:p w:rsidR="000820F9" w:rsidRPr="008E68E0" w:rsidRDefault="000820F9" w:rsidP="000820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Всего в районе функционируют 116 спортивных кружков и секций, 464 кружков по интерессам , в них охвачено 4 985 детей (93% охваченных кружками и секциями)</w:t>
            </w:r>
          </w:p>
        </w:tc>
        <w:tc>
          <w:tcPr>
            <w:tcW w:w="2835" w:type="dxa"/>
          </w:tcPr>
          <w:p w:rsidR="000820F9" w:rsidRPr="008E68E0" w:rsidRDefault="000820F9" w:rsidP="000820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ДЮСОЦ - Областная зимняя Спартакиада «Акашкар-2019» среди школьников</w:t>
            </w:r>
          </w:p>
          <w:p w:rsidR="000820F9" w:rsidRPr="008E68E0" w:rsidRDefault="000820F9" w:rsidP="000820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1 Зимнее Президентское </w:t>
            </w: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многоборье1местоФутзал (девушки) 12-13 место</w:t>
            </w:r>
          </w:p>
          <w:p w:rsidR="000820F9" w:rsidRPr="008E68E0" w:rsidRDefault="000820F9" w:rsidP="000820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Футзал (юноши) 5м</w:t>
            </w:r>
          </w:p>
          <w:p w:rsidR="000820F9" w:rsidRPr="008E68E0" w:rsidRDefault="005E38BB" w:rsidP="000820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Конькобежный спорт</w:t>
            </w:r>
            <w:r w:rsidR="000820F9"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 место</w:t>
            </w:r>
          </w:p>
          <w:p w:rsidR="000820F9" w:rsidRPr="008E68E0" w:rsidRDefault="000820F9" w:rsidP="000820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Хоккей с шайбой </w:t>
            </w:r>
          </w:p>
          <w:p w:rsidR="000820F9" w:rsidRPr="008E68E0" w:rsidRDefault="000820F9" w:rsidP="000820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 место</w:t>
            </w:r>
          </w:p>
          <w:p w:rsidR="000820F9" w:rsidRPr="008E68E0" w:rsidRDefault="000820F9" w:rsidP="000820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Летнее Президентское многоборье</w:t>
            </w: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ab/>
              <w:t>5 место</w:t>
            </w:r>
          </w:p>
          <w:p w:rsidR="000820F9" w:rsidRPr="008E68E0" w:rsidRDefault="000820F9" w:rsidP="000820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Осенний кросс7мес</w:t>
            </w:r>
          </w:p>
          <w:p w:rsidR="000820F9" w:rsidRPr="008E68E0" w:rsidRDefault="000820F9" w:rsidP="000820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Баскетбол (юноши) 4 место </w:t>
            </w:r>
          </w:p>
          <w:p w:rsidR="000820F9" w:rsidRPr="008E68E0" w:rsidRDefault="000820F9" w:rsidP="000820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Команды ДЮСШ также участвуют в чемпионатах республиканского, областеного  и районного уровней, где занимают призовые места </w:t>
            </w:r>
          </w:p>
          <w:p w:rsidR="000820F9" w:rsidRPr="008E68E0" w:rsidRDefault="000820F9" w:rsidP="000820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Новоишимская ШИ, ученики этой школы участвуют и возвращаются с положительными  результатами</w:t>
            </w:r>
          </w:p>
        </w:tc>
        <w:tc>
          <w:tcPr>
            <w:tcW w:w="3119" w:type="dxa"/>
          </w:tcPr>
          <w:p w:rsidR="000820F9" w:rsidRPr="008E68E0" w:rsidRDefault="000820F9" w:rsidP="000820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http://roo-gm.sko.gov.kz</w:t>
            </w:r>
          </w:p>
        </w:tc>
      </w:tr>
      <w:tr w:rsidR="000820F9" w:rsidRPr="005E38BB" w:rsidTr="005611B6">
        <w:tc>
          <w:tcPr>
            <w:tcW w:w="680" w:type="dxa"/>
          </w:tcPr>
          <w:p w:rsidR="000820F9" w:rsidRPr="008E68E0" w:rsidRDefault="000820F9" w:rsidP="0008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7</w:t>
            </w:r>
          </w:p>
        </w:tc>
        <w:tc>
          <w:tcPr>
            <w:tcW w:w="2410" w:type="dxa"/>
          </w:tcPr>
          <w:p w:rsidR="000820F9" w:rsidRPr="008E68E0" w:rsidRDefault="000820F9" w:rsidP="0008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комплекса мероприятий среди школьников по робототехнике и другим видам интеллектуального </w:t>
            </w:r>
            <w:r w:rsidRPr="008E68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спорта   соревнования, конкурсы. </w:t>
            </w: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0820F9" w:rsidRPr="008E68E0" w:rsidRDefault="000820F9" w:rsidP="000820F9">
            <w:pPr>
              <w:ind w:left="-137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Кружки</w:t>
            </w:r>
          </w:p>
        </w:tc>
        <w:tc>
          <w:tcPr>
            <w:tcW w:w="1559" w:type="dxa"/>
          </w:tcPr>
          <w:p w:rsidR="000820F9" w:rsidRPr="008E68E0" w:rsidRDefault="000820F9" w:rsidP="000820F9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</w:tc>
        <w:tc>
          <w:tcPr>
            <w:tcW w:w="3686" w:type="dxa"/>
          </w:tcPr>
          <w:p w:rsidR="000820F9" w:rsidRPr="008E68E0" w:rsidRDefault="000820F9" w:rsidP="000820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В 6 школах (Новоишимская казахская СШ,Новоишимская СШ №1, Рузаевская СШ, Калиновская СШ, Чистопольская СШ, СШ Токсан Би) района имени Габита Мусрепова внедрен элективный курс </w:t>
            </w: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«Робототехника». Охват составляет 119 детей в возрасте от 10 до14 лет.  Задействовано 28 комплектов Робототехники.</w:t>
            </w:r>
          </w:p>
        </w:tc>
        <w:tc>
          <w:tcPr>
            <w:tcW w:w="2835" w:type="dxa"/>
          </w:tcPr>
          <w:p w:rsidR="000820F9" w:rsidRPr="008E68E0" w:rsidRDefault="000820F9" w:rsidP="000820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В 2018-2019 уч.году, учащиеся Новоишимской СШ № 1 заняли 3 место в областном конкурсе Робототехники</w:t>
            </w:r>
          </w:p>
        </w:tc>
        <w:tc>
          <w:tcPr>
            <w:tcW w:w="3119" w:type="dxa"/>
          </w:tcPr>
          <w:p w:rsidR="000820F9" w:rsidRPr="008E68E0" w:rsidRDefault="000820F9" w:rsidP="000820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http://roo-gm.sko.gov.kz</w:t>
            </w:r>
          </w:p>
        </w:tc>
      </w:tr>
      <w:tr w:rsidR="000820F9" w:rsidRPr="005E38BB" w:rsidTr="005E2915">
        <w:trPr>
          <w:trHeight w:val="560"/>
        </w:trPr>
        <w:tc>
          <w:tcPr>
            <w:tcW w:w="680" w:type="dxa"/>
          </w:tcPr>
          <w:p w:rsidR="000820F9" w:rsidRPr="008E68E0" w:rsidRDefault="000820F9" w:rsidP="0008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П.9</w:t>
            </w:r>
          </w:p>
        </w:tc>
        <w:tc>
          <w:tcPr>
            <w:tcW w:w="2410" w:type="dxa"/>
          </w:tcPr>
          <w:p w:rsidR="000820F9" w:rsidRPr="008E68E0" w:rsidRDefault="000820F9" w:rsidP="000820F9">
            <w:pPr>
              <w:pStyle w:val="a8"/>
              <w:shd w:val="clear" w:color="auto" w:fill="FDFDFD"/>
              <w:spacing w:before="0" w:beforeAutospacing="0" w:after="0" w:afterAutospacing="0"/>
              <w:textAlignment w:val="baseline"/>
              <w:rPr>
                <w:lang w:val="kk-KZ"/>
              </w:rPr>
            </w:pPr>
            <w:r w:rsidRPr="008E68E0">
              <w:t>Реализация проекта по популяризации чтения среди населения</w:t>
            </w:r>
            <w:r w:rsidRPr="008E68E0">
              <w:rPr>
                <w:lang w:val="kk-KZ"/>
              </w:rPr>
              <w:t xml:space="preserve">. </w:t>
            </w:r>
          </w:p>
        </w:tc>
        <w:tc>
          <w:tcPr>
            <w:tcW w:w="1559" w:type="dxa"/>
          </w:tcPr>
          <w:p w:rsidR="000820F9" w:rsidRPr="008E68E0" w:rsidRDefault="000820F9" w:rsidP="0008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кции, марафоны, флешмобы, встречи</w:t>
            </w:r>
            <w:r w:rsidR="00DC6100" w:rsidRPr="008E68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C6100" w:rsidRPr="008E68E0" w:rsidRDefault="00DC6100" w:rsidP="000820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книжные выставки, презентации, библиотечные форумы</w:t>
            </w:r>
          </w:p>
        </w:tc>
        <w:tc>
          <w:tcPr>
            <w:tcW w:w="1559" w:type="dxa"/>
          </w:tcPr>
          <w:p w:rsidR="000820F9" w:rsidRPr="008E68E0" w:rsidRDefault="000820F9" w:rsidP="000820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ЦБС</w:t>
            </w:r>
            <w:r w:rsidR="00DC6100" w:rsidRPr="008E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отдел образования</w:t>
            </w:r>
          </w:p>
        </w:tc>
        <w:tc>
          <w:tcPr>
            <w:tcW w:w="3686" w:type="dxa"/>
          </w:tcPr>
          <w:p w:rsidR="000820F9" w:rsidRPr="008E68E0" w:rsidRDefault="000820F9" w:rsidP="000820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E68E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 целью  развития  и поддержки культуры чтения, </w:t>
            </w:r>
            <w:r w:rsidRPr="008E68E0">
              <w:rPr>
                <w:rFonts w:ascii="Times New Roman" w:hAnsi="Times New Roman"/>
                <w:sz w:val="24"/>
                <w:szCs w:val="24"/>
              </w:rPr>
              <w:t>повышения престижа книги, библиотеки района имени Габита Мусрепова приняли участие в республиканском конкурсе « Читай книги, стань духовно богатым» . При проведении конкурса стимулир</w:t>
            </w:r>
            <w:r w:rsidRPr="008E68E0">
              <w:rPr>
                <w:rFonts w:ascii="Times New Roman" w:hAnsi="Times New Roman"/>
                <w:sz w:val="24"/>
                <w:szCs w:val="24"/>
                <w:lang w:val="kk-KZ"/>
              </w:rPr>
              <w:t>уется</w:t>
            </w:r>
            <w:r w:rsidRPr="008E68E0">
              <w:rPr>
                <w:rFonts w:ascii="Times New Roman" w:hAnsi="Times New Roman"/>
                <w:sz w:val="24"/>
                <w:szCs w:val="24"/>
              </w:rPr>
              <w:t xml:space="preserve"> читательск</w:t>
            </w:r>
            <w:r w:rsidRPr="008E68E0">
              <w:rPr>
                <w:rFonts w:ascii="Times New Roman" w:hAnsi="Times New Roman"/>
                <w:sz w:val="24"/>
                <w:szCs w:val="24"/>
                <w:lang w:val="kk-KZ"/>
              </w:rPr>
              <w:t>ая</w:t>
            </w:r>
            <w:r w:rsidRPr="008E68E0">
              <w:rPr>
                <w:rFonts w:ascii="Times New Roman" w:hAnsi="Times New Roman"/>
                <w:sz w:val="24"/>
                <w:szCs w:val="24"/>
              </w:rPr>
              <w:t xml:space="preserve"> активность, уделя</w:t>
            </w:r>
            <w:r w:rsidRPr="008E68E0">
              <w:rPr>
                <w:rFonts w:ascii="Times New Roman" w:hAnsi="Times New Roman"/>
                <w:sz w:val="24"/>
                <w:szCs w:val="24"/>
                <w:lang w:val="kk-KZ"/>
              </w:rPr>
              <w:t>ется</w:t>
            </w:r>
            <w:r w:rsidRPr="008E68E0">
              <w:rPr>
                <w:rFonts w:ascii="Times New Roman" w:hAnsi="Times New Roman"/>
                <w:sz w:val="24"/>
                <w:szCs w:val="24"/>
              </w:rPr>
              <w:t xml:space="preserve"> повышенное внимание развитию литературного творчества детей, подростков</w:t>
            </w:r>
            <w:proofErr w:type="gramStart"/>
            <w:r w:rsidRPr="008E68E0">
              <w:rPr>
                <w:rFonts w:ascii="Times New Roman" w:hAnsi="Times New Roman"/>
                <w:sz w:val="24"/>
                <w:szCs w:val="24"/>
              </w:rPr>
              <w:t>.</w:t>
            </w:r>
            <w:r w:rsidRPr="008E68E0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proofErr w:type="gramEnd"/>
            <w:r w:rsidRPr="008E68E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библиотеках района им. Г.Мусрепова организуются различные мероприятия по продвижению книги и чтения среди населения. </w:t>
            </w:r>
            <w:r w:rsidRPr="008E68E0">
              <w:rPr>
                <w:rFonts w:ascii="Times New Roman" w:hAnsi="Times New Roman"/>
                <w:sz w:val="24"/>
                <w:szCs w:val="24"/>
              </w:rPr>
              <w:t xml:space="preserve">Проект летний читальный зал  под открытым небом «Мы зовем вас в книжный мир»,  инициатором проекта выступила  Центральная районная библиотека.  </w:t>
            </w:r>
            <w:r w:rsidRPr="008E68E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 </w:t>
            </w:r>
            <w:r w:rsidRPr="008E68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Володарской библиотеке  прошел ежегодный большой детский праздник «Лето в стране чудес»,</w:t>
            </w:r>
            <w:r w:rsidRPr="008E68E0">
              <w:rPr>
                <w:rFonts w:ascii="Times New Roman" w:hAnsi="Times New Roman"/>
                <w:sz w:val="24"/>
                <w:szCs w:val="24"/>
              </w:rPr>
              <w:t xml:space="preserve"> Рузаевская детская библиотека открыла  летнюю программу чтения «У детских </w:t>
            </w:r>
            <w:r w:rsidRPr="008E68E0">
              <w:rPr>
                <w:rFonts w:ascii="Times New Roman" w:hAnsi="Times New Roman"/>
                <w:sz w:val="24"/>
                <w:szCs w:val="24"/>
              </w:rPr>
              <w:lastRenderedPageBreak/>
              <w:t>книжек нет каникул» 2019 года с увлекательной экскурсии по библиотеке «В волшебный мир сказок!». В Пескинской сельской библиотеке прошла  акци</w:t>
            </w:r>
            <w:proofErr w:type="gramStart"/>
            <w:r w:rsidRPr="008E68E0">
              <w:rPr>
                <w:rFonts w:ascii="Times New Roman" w:hAnsi="Times New Roman"/>
                <w:sz w:val="24"/>
                <w:szCs w:val="24"/>
              </w:rPr>
              <w:t>я-</w:t>
            </w:r>
            <w:proofErr w:type="gramEnd"/>
            <w:r w:rsidRPr="008E68E0">
              <w:rPr>
                <w:rFonts w:ascii="Times New Roman" w:hAnsi="Times New Roman"/>
                <w:sz w:val="24"/>
                <w:szCs w:val="24"/>
              </w:rPr>
              <w:t xml:space="preserve"> селфи «Фото с любимой книгой».</w:t>
            </w:r>
          </w:p>
          <w:p w:rsidR="007935EF" w:rsidRPr="008E68E0" w:rsidRDefault="007935EF" w:rsidP="000820F9">
            <w:pPr>
              <w:pStyle w:val="a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E68E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В школьных фойе были выставленны книги, где все желающие могли брать книги и читать, а также  дети сами могли принести свою любимую книгу оставить её на столе и любой другой желающий мог взять ее почитать, главное условие этого проекта: все   обязательно должны возвращать прочитаную книгу.</w:t>
            </w:r>
          </w:p>
        </w:tc>
        <w:tc>
          <w:tcPr>
            <w:tcW w:w="2835" w:type="dxa"/>
          </w:tcPr>
          <w:p w:rsidR="007935EF" w:rsidRPr="008E68E0" w:rsidRDefault="007935EF" w:rsidP="007935EF">
            <w:pPr>
              <w:pStyle w:val="a8"/>
              <w:shd w:val="clear" w:color="auto" w:fill="FDFDFD"/>
              <w:spacing w:before="0" w:beforeAutospacing="0" w:after="0" w:afterAutospacing="0"/>
              <w:jc w:val="both"/>
              <w:textAlignment w:val="baseline"/>
              <w:rPr>
                <w:lang w:val="kk-KZ"/>
              </w:rPr>
            </w:pPr>
            <w:r w:rsidRPr="008E68E0">
              <w:rPr>
                <w:lang w:val="kk-KZ"/>
              </w:rPr>
              <w:lastRenderedPageBreak/>
              <w:t xml:space="preserve">Во всех организациях образования района проводится «Час чтения» с целью </w:t>
            </w:r>
            <w:r w:rsidRPr="008E68E0">
              <w:t xml:space="preserve"> реализация проекта по популяризации чтения среди учащихся</w:t>
            </w:r>
            <w:r w:rsidRPr="008E68E0">
              <w:rPr>
                <w:lang w:val="kk-KZ"/>
              </w:rPr>
              <w:t xml:space="preserve">. </w:t>
            </w:r>
          </w:p>
          <w:p w:rsidR="007935EF" w:rsidRPr="008E68E0" w:rsidRDefault="007935EF" w:rsidP="007935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68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 районных  школах  имени Габита Мусрепова проводятся книжные выставки</w:t>
            </w:r>
            <w:proofErr w:type="gramStart"/>
            <w:r w:rsidRPr="008E68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7935EF" w:rsidRPr="008E68E0" w:rsidRDefault="007935EF" w:rsidP="007935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68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Путь независимого Казахстана</w:t>
            </w:r>
          </w:p>
          <w:p w:rsidR="007935EF" w:rsidRPr="008E68E0" w:rsidRDefault="007935EF" w:rsidP="007935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68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125 лет со дня рождения известного казахского поэта, государственного и общественного деятеля Сакена Сейфуллина (1894-1939)</w:t>
            </w:r>
          </w:p>
          <w:p w:rsidR="007935EF" w:rsidRPr="008E68E0" w:rsidRDefault="007935EF" w:rsidP="007935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68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175 лет со дня рождения выдающегося писателя Абая Кунанбаева</w:t>
            </w:r>
          </w:p>
          <w:p w:rsidR="000820F9" w:rsidRPr="008E68E0" w:rsidRDefault="007935EF" w:rsidP="007935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68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125 лет со дня рождения выдающегося писателя, классика казахской литературы Беймбета Жармагамбетулы Майлина (1894-1938)</w:t>
            </w:r>
          </w:p>
        </w:tc>
        <w:tc>
          <w:tcPr>
            <w:tcW w:w="3119" w:type="dxa"/>
          </w:tcPr>
          <w:p w:rsidR="000820F9" w:rsidRPr="008E68E0" w:rsidRDefault="00C241FF" w:rsidP="000820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fldChar w:fldCharType="begin"/>
            </w:r>
            <w:r w:rsidRPr="005E38BB">
              <w:rPr>
                <w:lang w:val="kk-KZ"/>
              </w:rPr>
              <w:instrText>HYPERLINK "https://www.facebook.com/profile.php?id=100023246823117"</w:instrText>
            </w:r>
            <w:r>
              <w:fldChar w:fldCharType="separate"/>
            </w:r>
            <w:r w:rsidR="007935EF" w:rsidRPr="008E68E0">
              <w:rPr>
                <w:rStyle w:val="ab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kk-KZ"/>
              </w:rPr>
              <w:t>https://www.facebook.com/profile.php?id=100023246823117</w:t>
            </w:r>
            <w:r>
              <w:fldChar w:fldCharType="end"/>
            </w:r>
            <w:r w:rsidR="007935EF" w:rsidRPr="008E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:rsidR="007935EF" w:rsidRPr="008E68E0" w:rsidRDefault="007935EF" w:rsidP="000820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http://roo-gm.sko.gov.kz</w:t>
            </w:r>
          </w:p>
        </w:tc>
      </w:tr>
      <w:tr w:rsidR="000820F9" w:rsidRPr="008E68E0" w:rsidTr="005611B6">
        <w:tc>
          <w:tcPr>
            <w:tcW w:w="680" w:type="dxa"/>
          </w:tcPr>
          <w:p w:rsidR="000820F9" w:rsidRPr="008E68E0" w:rsidRDefault="000820F9" w:rsidP="0008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19</w:t>
            </w:r>
          </w:p>
        </w:tc>
        <w:tc>
          <w:tcPr>
            <w:tcW w:w="2410" w:type="dxa"/>
          </w:tcPr>
          <w:p w:rsidR="000820F9" w:rsidRPr="008E68E0" w:rsidRDefault="000820F9" w:rsidP="0008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мероприятий «Противодействие коррупции – новая форма патриотизма»</w:t>
            </w:r>
          </w:p>
        </w:tc>
        <w:tc>
          <w:tcPr>
            <w:tcW w:w="1559" w:type="dxa"/>
          </w:tcPr>
          <w:p w:rsidR="000820F9" w:rsidRPr="008E68E0" w:rsidRDefault="000820F9" w:rsidP="000820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стречи, лекции</w:t>
            </w:r>
          </w:p>
        </w:tc>
        <w:tc>
          <w:tcPr>
            <w:tcW w:w="1559" w:type="dxa"/>
          </w:tcPr>
          <w:p w:rsidR="000820F9" w:rsidRPr="008E68E0" w:rsidRDefault="000820F9" w:rsidP="000820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ОВП,</w:t>
            </w:r>
          </w:p>
          <w:p w:rsidR="000820F9" w:rsidRPr="008E68E0" w:rsidRDefault="000820F9" w:rsidP="000820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ЦБС</w:t>
            </w:r>
          </w:p>
        </w:tc>
        <w:tc>
          <w:tcPr>
            <w:tcW w:w="3686" w:type="dxa"/>
          </w:tcPr>
          <w:p w:rsidR="000820F9" w:rsidRPr="008E68E0" w:rsidRDefault="000820F9" w:rsidP="000820F9">
            <w:pPr>
              <w:pStyle w:val="a8"/>
              <w:shd w:val="clear" w:color="auto" w:fill="FFFFFF"/>
              <w:spacing w:before="0" w:beforeAutospacing="0" w:after="0" w:afterAutospacing="0"/>
            </w:pPr>
            <w:r w:rsidRPr="008E68E0">
              <w:t xml:space="preserve">Одним из направлений деятельности молодёжного общественного объединения «Жастардың нұрлы жолы» является пропаганда борьбы с коррупцией. Так в рамках Года молодёжи, данным общественным объединением в рамках государственного социального заказа была проведена конференция «Творческое развитие, патриотическое воспитание и укрепление гражданского общества по формированию антикоррупционной культуры» </w:t>
            </w:r>
            <w:proofErr w:type="gramStart"/>
            <w:r w:rsidRPr="008E68E0">
              <w:t>в</w:t>
            </w:r>
            <w:proofErr w:type="gramEnd"/>
            <w:r w:rsidRPr="008E68E0">
              <w:t xml:space="preserve"> </w:t>
            </w:r>
            <w:proofErr w:type="gramStart"/>
            <w:r w:rsidRPr="008E68E0">
              <w:lastRenderedPageBreak/>
              <w:t>с</w:t>
            </w:r>
            <w:proofErr w:type="gramEnd"/>
            <w:r w:rsidRPr="008E68E0">
              <w:t xml:space="preserve">. Чистополье с участием молодых специалистов, самозанятой и безработной молодёжи. </w:t>
            </w:r>
          </w:p>
          <w:p w:rsidR="000820F9" w:rsidRPr="008E68E0" w:rsidRDefault="000820F9" w:rsidP="000820F9">
            <w:pPr>
              <w:pStyle w:val="a8"/>
              <w:shd w:val="clear" w:color="auto" w:fill="FFFFFF"/>
              <w:spacing w:before="0" w:beforeAutospacing="0" w:after="0" w:afterAutospacing="0"/>
            </w:pPr>
            <w:r w:rsidRPr="008E68E0">
              <w:t>В  т.г. в библиотеках района  проведены библиотечные трибуны мнений « Борьба с коррупцие</w:t>
            </w:r>
            <w:proofErr w:type="gramStart"/>
            <w:r w:rsidRPr="008E68E0">
              <w:t>й-</w:t>
            </w:r>
            <w:proofErr w:type="gramEnd"/>
            <w:r w:rsidRPr="008E68E0">
              <w:t xml:space="preserve"> дело общее»- Володарская с/б, час протеста « Коррупции объявлена война»-Буденная с/б, центральная библиотека провела час деловой информации  </w:t>
            </w:r>
            <w:r w:rsidRPr="008E68E0">
              <w:rPr>
                <w:bCs/>
              </w:rPr>
              <w:t xml:space="preserve">«Безопасная зона  против  коррупции».  </w:t>
            </w:r>
            <w:r w:rsidRPr="008E68E0">
              <w:t xml:space="preserve">В обсуждении данного вопроса приняли участие почётные граждане, ветераны труда района имени Габита Мусрепова, работники правоохранительных органов. Андреевская сельская библиотека для учащихся пришкольного лагеря провела  мини- беседу «Это касается всех и каждого». </w:t>
            </w:r>
            <w:r w:rsidRPr="008E68E0">
              <w:rPr>
                <w:shd w:val="clear" w:color="auto" w:fill="FFFFFF"/>
              </w:rPr>
              <w:t xml:space="preserve">В Нежинской сельской библиотеке,  работала выставка-диалог «Борьба с коррупцией – дело общее» </w:t>
            </w:r>
            <w:r w:rsidRPr="008E68E0">
              <w:t>и многие др. мероприятия.</w:t>
            </w:r>
          </w:p>
        </w:tc>
        <w:tc>
          <w:tcPr>
            <w:tcW w:w="2835" w:type="dxa"/>
          </w:tcPr>
          <w:p w:rsidR="000820F9" w:rsidRPr="008E68E0" w:rsidRDefault="000820F9" w:rsidP="000820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9" w:type="dxa"/>
          </w:tcPr>
          <w:p w:rsidR="000820F9" w:rsidRPr="008E68E0" w:rsidRDefault="00C241FF" w:rsidP="000820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fldChar w:fldCharType="begin"/>
            </w:r>
            <w:r w:rsidRPr="005E38BB">
              <w:rPr>
                <w:lang w:val="kk-KZ"/>
              </w:rPr>
              <w:instrText>HYPERLINK "https://www.facebook.com/groups/245296292664854/"</w:instrText>
            </w:r>
            <w:r>
              <w:fldChar w:fldCharType="separate"/>
            </w:r>
            <w:r w:rsidR="000820F9" w:rsidRPr="008E68E0">
              <w:rPr>
                <w:rStyle w:val="ab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kk-KZ"/>
              </w:rPr>
              <w:t>https://www.facebook.com/groups/245296292664854/</w:t>
            </w:r>
            <w:r>
              <w:fldChar w:fldCharType="end"/>
            </w:r>
            <w:r w:rsidR="000820F9" w:rsidRPr="008E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>
              <w:fldChar w:fldCharType="begin"/>
            </w:r>
            <w:r w:rsidRPr="005E38BB">
              <w:rPr>
                <w:lang w:val="kk-KZ"/>
              </w:rPr>
              <w:instrText>HYPERLINK "https://www.facebook.com/profile.php?id=100023246823117"</w:instrText>
            </w:r>
            <w:r>
              <w:fldChar w:fldCharType="separate"/>
            </w:r>
            <w:r w:rsidR="000820F9" w:rsidRPr="008E68E0">
              <w:rPr>
                <w:rStyle w:val="ab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kk-KZ"/>
              </w:rPr>
              <w:t>https://www.facebook.com/profile.php?id=100023246823117</w:t>
            </w:r>
            <w:r>
              <w:fldChar w:fldCharType="end"/>
            </w:r>
            <w:r w:rsidR="000820F9" w:rsidRPr="008E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:rsidR="000820F9" w:rsidRPr="008E68E0" w:rsidRDefault="000820F9" w:rsidP="000820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газеты «Новости Приишимья», «Есіл өңірі»</w:t>
            </w:r>
          </w:p>
        </w:tc>
      </w:tr>
      <w:tr w:rsidR="00634FBE" w:rsidRPr="005E38BB" w:rsidTr="005611B6">
        <w:tc>
          <w:tcPr>
            <w:tcW w:w="680" w:type="dxa"/>
          </w:tcPr>
          <w:p w:rsidR="00634FBE" w:rsidRPr="008E68E0" w:rsidRDefault="00634FBE" w:rsidP="00634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п. 21.</w:t>
            </w:r>
          </w:p>
        </w:tc>
        <w:tc>
          <w:tcPr>
            <w:tcW w:w="2410" w:type="dxa"/>
          </w:tcPr>
          <w:p w:rsidR="00634FBE" w:rsidRPr="008E68E0" w:rsidRDefault="00634FBE" w:rsidP="00634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лекций, классных часов в организациях образования по развитию культуры </w:t>
            </w:r>
            <w:r w:rsidRPr="008E68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рациональности среди учащейся молодежи</w:t>
            </w:r>
            <w:r w:rsidRPr="008E68E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59" w:type="dxa"/>
          </w:tcPr>
          <w:p w:rsidR="00634FBE" w:rsidRPr="008E68E0" w:rsidRDefault="00634FBE" w:rsidP="00634FBE">
            <w:pPr>
              <w:ind w:left="-137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Лекции, классные часы</w:t>
            </w:r>
          </w:p>
        </w:tc>
        <w:tc>
          <w:tcPr>
            <w:tcW w:w="1559" w:type="dxa"/>
          </w:tcPr>
          <w:p w:rsidR="00634FBE" w:rsidRPr="008E68E0" w:rsidRDefault="00634FBE" w:rsidP="00634FBE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</w:tc>
        <w:tc>
          <w:tcPr>
            <w:tcW w:w="3686" w:type="dxa"/>
          </w:tcPr>
          <w:p w:rsidR="00634FBE" w:rsidRPr="008E68E0" w:rsidRDefault="00634FBE" w:rsidP="00634F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На лекциях рассказывается  детям о развитии культуры, о развитии своей культуры, культуры общения, поведения, поведения в общ.местах, дома и </w:t>
            </w: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т.д</w:t>
            </w:r>
            <w:r w:rsidR="001D1DF6"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835" w:type="dxa"/>
          </w:tcPr>
          <w:p w:rsidR="00634FBE" w:rsidRPr="008E68E0" w:rsidRDefault="00634FBE" w:rsidP="00634F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В связи с чем в 2018-2019 уч.году не были зарегистрировано фактов правонарушения среди учащихся</w:t>
            </w:r>
          </w:p>
        </w:tc>
        <w:tc>
          <w:tcPr>
            <w:tcW w:w="3119" w:type="dxa"/>
          </w:tcPr>
          <w:p w:rsidR="00634FBE" w:rsidRPr="008E68E0" w:rsidRDefault="00634FBE" w:rsidP="00634F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http://roo-gm.sko.gov.kz</w:t>
            </w:r>
          </w:p>
        </w:tc>
      </w:tr>
      <w:tr w:rsidR="00634FBE" w:rsidRPr="005E38BB" w:rsidTr="005611B6">
        <w:tc>
          <w:tcPr>
            <w:tcW w:w="680" w:type="dxa"/>
          </w:tcPr>
          <w:p w:rsidR="00634FBE" w:rsidRPr="008E68E0" w:rsidRDefault="00634FBE" w:rsidP="00634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 23.</w:t>
            </w:r>
          </w:p>
        </w:tc>
        <w:tc>
          <w:tcPr>
            <w:tcW w:w="2410" w:type="dxa"/>
          </w:tcPr>
          <w:p w:rsidR="00634FBE" w:rsidRPr="008E68E0" w:rsidRDefault="00634FBE" w:rsidP="00634F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комплекса мероприятий по предоставлению информационно-консультационных услуг для людей с особыми потребностями.</w:t>
            </w:r>
          </w:p>
          <w:p w:rsidR="00634FBE" w:rsidRPr="008E68E0" w:rsidRDefault="00634FBE" w:rsidP="00634F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34FBE" w:rsidRPr="008E68E0" w:rsidRDefault="00634FBE" w:rsidP="00634FBE">
            <w:pPr>
              <w:ind w:left="-137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E0">
              <w:rPr>
                <w:rFonts w:ascii="Times New Roman" w:hAnsi="Times New Roman" w:cs="Times New Roman"/>
                <w:sz w:val="24"/>
                <w:szCs w:val="28"/>
              </w:rPr>
              <w:t>консультации, встречи</w:t>
            </w:r>
          </w:p>
        </w:tc>
        <w:tc>
          <w:tcPr>
            <w:tcW w:w="1559" w:type="dxa"/>
          </w:tcPr>
          <w:p w:rsidR="00634FBE" w:rsidRPr="008E68E0" w:rsidRDefault="00634FBE" w:rsidP="00634FBE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Отдел занятости и социальных программ, </w:t>
            </w: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акимы сельских округов</w:t>
            </w:r>
          </w:p>
        </w:tc>
        <w:tc>
          <w:tcPr>
            <w:tcW w:w="3686" w:type="dxa"/>
          </w:tcPr>
          <w:p w:rsidR="00634FBE" w:rsidRPr="008E68E0" w:rsidRDefault="00634FBE" w:rsidP="00634F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Отделом оказываются </w:t>
            </w:r>
            <w:r w:rsidRPr="008E68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государственные услуги: «Предоставление инвалидам </w:t>
            </w:r>
            <w:proofErr w:type="gramStart"/>
            <w:r w:rsidRPr="008E68E0">
              <w:rPr>
                <w:rFonts w:ascii="Times New Roman" w:eastAsia="Calibri" w:hAnsi="Times New Roman" w:cs="Times New Roman"/>
                <w:sz w:val="24"/>
                <w:szCs w:val="24"/>
              </w:rPr>
              <w:t>кресла-колясок</w:t>
            </w:r>
            <w:proofErr w:type="gramEnd"/>
            <w:r w:rsidRPr="008E68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», «Оформление документов на инвалидов для предоставления им услуги индивидуального помощника для инвалидов первой группы, имеющих затруднение в передвижении, и специалиста жестового языка для инвалидов по слуху», «Обеспечение инвалидов сурдо-тифлотехническими и обязательными гигиеническими средствами», «Обеспечение инвалидов санаторно-курортным лечением», «Оформление документов на инвалидов для предоставления им протезно-ортопедической помощи». В связи с возникающими вопросами касательно получения данных государственных услуг, по вопросам оказания благотворительной помощи, порядка оформления и получения ИПР (индивидуальной программы реабилитации) и другим вопросам, специалистом </w:t>
            </w:r>
            <w:r w:rsidRPr="008E68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Отдела занятости и социальных программ на постоянной основе предоставляются консультации лицам с ограниченными возможностями. На сегодняшний день оказано более 750 консультаций. </w:t>
            </w:r>
          </w:p>
        </w:tc>
        <w:tc>
          <w:tcPr>
            <w:tcW w:w="2835" w:type="dxa"/>
          </w:tcPr>
          <w:p w:rsidR="00634FBE" w:rsidRPr="008E68E0" w:rsidRDefault="00634FBE" w:rsidP="00634F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119" w:type="dxa"/>
          </w:tcPr>
          <w:p w:rsidR="00634FBE" w:rsidRPr="008E68E0" w:rsidRDefault="00C241FF" w:rsidP="00634F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fldChar w:fldCharType="begin"/>
            </w:r>
            <w:r w:rsidRPr="005E38BB">
              <w:rPr>
                <w:lang w:val="kk-KZ"/>
              </w:rPr>
              <w:instrText>HYPERLINK "https://www.facebook.com/ozsp.musrepova?ref=bookmarks"</w:instrText>
            </w:r>
            <w:r>
              <w:fldChar w:fldCharType="separate"/>
            </w:r>
            <w:r w:rsidR="00634FBE" w:rsidRPr="008E68E0">
              <w:rPr>
                <w:rStyle w:val="ab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val="kk-KZ" w:eastAsia="ru-RU"/>
              </w:rPr>
              <w:t>https://www.facebook.com/ozsp.musrepova?ref=bookmarks</w:t>
            </w:r>
            <w:r>
              <w:fldChar w:fldCharType="end"/>
            </w:r>
          </w:p>
          <w:p w:rsidR="00634FBE" w:rsidRPr="008E68E0" w:rsidRDefault="00C241FF" w:rsidP="00634F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fldChar w:fldCharType="begin"/>
            </w:r>
            <w:r w:rsidRPr="005E38BB">
              <w:rPr>
                <w:lang w:val="kk-KZ"/>
              </w:rPr>
              <w:instrText>HYPERLINK "http://ozsp-gm.sko.gov.kz/"</w:instrText>
            </w:r>
            <w:r>
              <w:fldChar w:fldCharType="separate"/>
            </w:r>
            <w:r w:rsidR="00634FBE" w:rsidRPr="008E68E0">
              <w:rPr>
                <w:rStyle w:val="ab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kk-KZ"/>
              </w:rPr>
              <w:t>http://ozsp-gm.sko.gov.kz/</w:t>
            </w:r>
            <w:r>
              <w:fldChar w:fldCharType="end"/>
            </w:r>
          </w:p>
        </w:tc>
      </w:tr>
      <w:tr w:rsidR="00737BF2" w:rsidRPr="008E68E0" w:rsidTr="005611B6">
        <w:tc>
          <w:tcPr>
            <w:tcW w:w="680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п. 24</w:t>
            </w:r>
          </w:p>
        </w:tc>
        <w:tc>
          <w:tcPr>
            <w:tcW w:w="2410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здорового питания путем активной информационно-образовательной работы по вопросам здорового и рационального питания среди детей</w:t>
            </w:r>
          </w:p>
        </w:tc>
        <w:tc>
          <w:tcPr>
            <w:tcW w:w="1559" w:type="dxa"/>
          </w:tcPr>
          <w:p w:rsidR="00737BF2" w:rsidRPr="008E68E0" w:rsidRDefault="00737BF2" w:rsidP="00737BF2">
            <w:pPr>
              <w:ind w:left="-137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</w:t>
            </w:r>
            <w:proofErr w:type="gramStart"/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обрания, буклеты, лекции</w:t>
            </w:r>
          </w:p>
        </w:tc>
        <w:tc>
          <w:tcPr>
            <w:tcW w:w="1559" w:type="dxa"/>
          </w:tcPr>
          <w:p w:rsidR="00737BF2" w:rsidRPr="008E68E0" w:rsidRDefault="00737BF2" w:rsidP="00737B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3686" w:type="dxa"/>
          </w:tcPr>
          <w:p w:rsidR="00737BF2" w:rsidRPr="008E68E0" w:rsidRDefault="00737BF2" w:rsidP="00737B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 детьми проводятся беседы о ЗОЖ, о ПП, о вреде фаст фудов, так любимых детьми.</w:t>
            </w:r>
          </w:p>
          <w:p w:rsidR="00737BF2" w:rsidRPr="008E68E0" w:rsidRDefault="00737BF2" w:rsidP="00737B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Горячим питанием охваченно 100%, все 43 школы района 5 368 детей</w:t>
            </w:r>
          </w:p>
          <w:p w:rsidR="00737BF2" w:rsidRPr="008E68E0" w:rsidRDefault="00737BF2" w:rsidP="00737B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Бесплатным горячим питанием 1743, из них 683 из социально-незащищенных и малообеспеченных семей</w:t>
            </w:r>
            <w:bookmarkStart w:id="0" w:name="_GoBack"/>
            <w:bookmarkEnd w:id="0"/>
          </w:p>
        </w:tc>
        <w:tc>
          <w:tcPr>
            <w:tcW w:w="2835" w:type="dxa"/>
          </w:tcPr>
          <w:p w:rsidR="00737BF2" w:rsidRPr="008E68E0" w:rsidRDefault="00737BF2" w:rsidP="00737B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 школ работают по направлению способствования укрепления здоровья (ШСУЗ), учащиеся приобретают и закрепляют личностные и социальные навыки нацеленные на ЗОЖ</w:t>
            </w:r>
          </w:p>
        </w:tc>
        <w:tc>
          <w:tcPr>
            <w:tcW w:w="3119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37BF2" w:rsidRPr="005E38BB" w:rsidTr="005611B6">
        <w:trPr>
          <w:trHeight w:val="355"/>
        </w:trPr>
        <w:tc>
          <w:tcPr>
            <w:tcW w:w="680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п.26</w:t>
            </w:r>
          </w:p>
        </w:tc>
        <w:tc>
          <w:tcPr>
            <w:tcW w:w="2410" w:type="dxa"/>
          </w:tcPr>
          <w:p w:rsidR="00737BF2" w:rsidRPr="008E68E0" w:rsidRDefault="00737BF2" w:rsidP="00737BF2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мероприятий по воспитанию экологической культуры, пропаганде идей ресурсосбережения, благоустройству и озеленению территорий</w:t>
            </w:r>
          </w:p>
        </w:tc>
        <w:tc>
          <w:tcPr>
            <w:tcW w:w="1559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акции, флешмобы, конкурсы</w:t>
            </w:r>
            <w:r w:rsidR="008F7549" w:rsidRPr="008E68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F7549" w:rsidRPr="008E68E0" w:rsidRDefault="008F7549" w:rsidP="00737BF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субботники, занятия по экологии</w:t>
            </w:r>
          </w:p>
        </w:tc>
        <w:tc>
          <w:tcPr>
            <w:tcW w:w="1559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Андреевская сельская библиотека</w:t>
            </w:r>
            <w:r w:rsidR="008F7549" w:rsidRPr="008E68E0">
              <w:rPr>
                <w:rFonts w:ascii="Times New Roman" w:hAnsi="Times New Roman" w:cs="Times New Roman"/>
                <w:sz w:val="24"/>
                <w:szCs w:val="24"/>
              </w:rPr>
              <w:t>, отдел образования</w:t>
            </w:r>
          </w:p>
        </w:tc>
        <w:tc>
          <w:tcPr>
            <w:tcW w:w="3686" w:type="dxa"/>
          </w:tcPr>
          <w:p w:rsidR="00737BF2" w:rsidRPr="008E68E0" w:rsidRDefault="00737BF2" w:rsidP="00737BF2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текущем году</w:t>
            </w: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 xml:space="preserve"> в центральной  библиотеке  проведен  эко - урок + выставка иллюстрация «Прогресс и природа: границы риска». В Андреевской сельской библиотеке для ребят пришкольного лагеря «Полянка» проведен экологический ликбез «Просто надо говорить с природой»,</w:t>
            </w:r>
            <w:r w:rsidRPr="008E68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 Возвышенской сельской библиотеке прошла эко-трибуна  «Безъядерный Казахстан»,</w:t>
            </w: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 xml:space="preserve"> В Буденновской сельской библиотеке оформлена книжно-иллюстративная  выставка  «Планет</w:t>
            </w:r>
            <w:proofErr w:type="gramStart"/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8E68E0">
              <w:rPr>
                <w:rFonts w:ascii="Times New Roman" w:hAnsi="Times New Roman" w:cs="Times New Roman"/>
                <w:sz w:val="24"/>
                <w:szCs w:val="24"/>
              </w:rPr>
              <w:t xml:space="preserve"> наш общий </w:t>
            </w:r>
            <w:r w:rsidRPr="008E68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дом». Ломоносовская сельская библиотека приняла участие в заочном экологическом конкурсе  проводимым ОУНБ им. </w:t>
            </w:r>
            <w:r w:rsidRPr="008E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</w:t>
            </w: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8E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Муканова  и заняла 1 место среди сельских библиотек области.</w:t>
            </w:r>
          </w:p>
          <w:p w:rsidR="008F7549" w:rsidRPr="008E68E0" w:rsidRDefault="008F7549" w:rsidP="008F75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 детьми выходили на школьные дворы, занимались уборкой близ лежащей территории, руководствуясь понятием, что каждый ребенок должен понять, что порядок нужно нводить со своего двора </w:t>
            </w:r>
          </w:p>
          <w:p w:rsidR="008F7549" w:rsidRPr="008E68E0" w:rsidRDefault="008F7549" w:rsidP="008F7549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Ребятам предлогалось провести «День без гаджета», «Вечер при свечах»</w:t>
            </w:r>
          </w:p>
        </w:tc>
        <w:tc>
          <w:tcPr>
            <w:tcW w:w="2835" w:type="dxa"/>
          </w:tcPr>
          <w:p w:rsidR="00737BF2" w:rsidRPr="008E68E0" w:rsidRDefault="008F7549" w:rsidP="00737BF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Ежегодно выпускниками школ на «Аллее выпускников» силами учащихся и родителей высаживаются более 200 саженцев</w:t>
            </w:r>
          </w:p>
        </w:tc>
        <w:tc>
          <w:tcPr>
            <w:tcW w:w="3119" w:type="dxa"/>
          </w:tcPr>
          <w:p w:rsidR="00737BF2" w:rsidRPr="008E68E0" w:rsidRDefault="00C241FF" w:rsidP="00737BF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fldChar w:fldCharType="begin"/>
            </w:r>
            <w:r w:rsidRPr="005E38BB">
              <w:rPr>
                <w:lang w:val="kk-KZ"/>
              </w:rPr>
              <w:instrText>HYPERLINK "https://www.facebook.com/profile.php?id=100023246823117"</w:instrText>
            </w:r>
            <w:r>
              <w:fldChar w:fldCharType="separate"/>
            </w:r>
            <w:r w:rsidR="00737BF2" w:rsidRPr="008E68E0">
              <w:rPr>
                <w:rStyle w:val="ab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kk-KZ"/>
              </w:rPr>
              <w:t>https://www.facebook.com/profile.php?id=100023246823117</w:t>
            </w:r>
            <w:r>
              <w:fldChar w:fldCharType="end"/>
            </w:r>
          </w:p>
          <w:p w:rsidR="00737BF2" w:rsidRPr="008E68E0" w:rsidRDefault="008F7549" w:rsidP="00737BF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http://roo-gm.sko.gov.kz</w:t>
            </w:r>
          </w:p>
        </w:tc>
      </w:tr>
      <w:tr w:rsidR="00737BF2" w:rsidRPr="008E68E0" w:rsidTr="005611B6">
        <w:tc>
          <w:tcPr>
            <w:tcW w:w="680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п. 28.</w:t>
            </w:r>
          </w:p>
        </w:tc>
        <w:tc>
          <w:tcPr>
            <w:tcW w:w="2410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 размещение в СМИ информационных материалов (рекламных баннеров, видеороликов, информационных буклетов) по формированию общественного мнения, изменению негативного отношения и стереотипов, преодолению </w:t>
            </w:r>
            <w:r w:rsidRPr="008E68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физических и психологических барьеров, существующих в обществе по отношению к людям с инвалидностью</w:t>
            </w:r>
          </w:p>
        </w:tc>
        <w:tc>
          <w:tcPr>
            <w:tcW w:w="1559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статьи </w:t>
            </w:r>
          </w:p>
        </w:tc>
        <w:tc>
          <w:tcPr>
            <w:tcW w:w="1559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Редакторы районных газет</w:t>
            </w:r>
          </w:p>
        </w:tc>
        <w:tc>
          <w:tcPr>
            <w:tcW w:w="3686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 районных газетах «Новости Приишимья», «Есіл өңірі» опубликовано 39 статей </w:t>
            </w: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по формированию общественного мнения, изменению негативного отношения и стереотипов, преодолению физических и психологических барьеров, существующих в обществе по отношению к людям с инвалидностью.</w:t>
            </w:r>
          </w:p>
        </w:tc>
        <w:tc>
          <w:tcPr>
            <w:tcW w:w="2835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Газеты «Новости Приишимья», «Есіл өңірі»</w:t>
            </w:r>
          </w:p>
        </w:tc>
      </w:tr>
      <w:tr w:rsidR="00737BF2" w:rsidRPr="008E68E0" w:rsidTr="005611B6">
        <w:tc>
          <w:tcPr>
            <w:tcW w:w="680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32.</w:t>
            </w:r>
          </w:p>
        </w:tc>
        <w:tc>
          <w:tcPr>
            <w:tcW w:w="2410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Реализация проекта «Кел, ойнайық!», направленного на популяризацию массовых дворовых игр (асық ату, тоғыз құмалақ, шашки, домино, «Айгөлек», игры с мячом, скакалкой и т.д.) с привлечением волонтеров, студентов и т.д.</w:t>
            </w:r>
            <w:proofErr w:type="gramEnd"/>
          </w:p>
        </w:tc>
        <w:tc>
          <w:tcPr>
            <w:tcW w:w="1559" w:type="dxa"/>
          </w:tcPr>
          <w:p w:rsidR="00737BF2" w:rsidRPr="008E68E0" w:rsidRDefault="00CE10DF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37BF2" w:rsidRPr="008E68E0">
              <w:rPr>
                <w:rFonts w:ascii="Times New Roman" w:hAnsi="Times New Roman" w:cs="Times New Roman"/>
                <w:sz w:val="24"/>
                <w:szCs w:val="24"/>
              </w:rPr>
              <w:t>аграждение победителей и призеров</w:t>
            </w:r>
          </w:p>
        </w:tc>
        <w:tc>
          <w:tcPr>
            <w:tcW w:w="1559" w:type="dxa"/>
          </w:tcPr>
          <w:p w:rsidR="00737BF2" w:rsidRPr="008E68E0" w:rsidRDefault="00737BF2" w:rsidP="00737BF2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</w:t>
            </w: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тдел</w:t>
            </w: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ФК и С</w:t>
            </w:r>
          </w:p>
          <w:p w:rsidR="00737BF2" w:rsidRPr="008E68E0" w:rsidRDefault="00737BF2" w:rsidP="00737B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В рамках реализации проекта «Кел, ойнайық!», направленного на популяризацию массовых дворовых игр (асық ату, тоғыз құмалақ, шашки, домино, «Айгөлек», игры с мячом, скакалкой и т.д.) с привлечением волонтеров, студентов отделом физической культуры и спорта проведены следующие мероприятия:</w:t>
            </w:r>
          </w:p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21 марта 2019 года на центральной площади с. Новоишимское были проведены спортивно-массовые мероприятия, посвященные празднованию праздник</w:t>
            </w:r>
            <w:proofErr w:type="gramStart"/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а«</w:t>
            </w:r>
            <w:proofErr w:type="gramEnd"/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Наурыз», по таким видам как, тогыз-кумалак, бестас асык, веселые старты, перетягивание каната, гиревой қой қөтерү, общее число участников около 400 человек. Также аналогичные соревнования прошли в 17 сельских округах.</w:t>
            </w:r>
          </w:p>
        </w:tc>
        <w:tc>
          <w:tcPr>
            <w:tcW w:w="2835" w:type="dxa"/>
          </w:tcPr>
          <w:p w:rsidR="00737BF2" w:rsidRPr="008E68E0" w:rsidRDefault="00737BF2" w:rsidP="00737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Привлечение большего количества детей к дворовым играм </w:t>
            </w:r>
          </w:p>
        </w:tc>
        <w:tc>
          <w:tcPr>
            <w:tcW w:w="3119" w:type="dxa"/>
          </w:tcPr>
          <w:p w:rsidR="00737BF2" w:rsidRPr="008E68E0" w:rsidRDefault="00C241FF" w:rsidP="00737BF2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hyperlink r:id="rId6" w:history="1">
              <w:r w:rsidR="00737BF2" w:rsidRPr="008E68E0">
                <w:rPr>
                  <w:rStyle w:val="ab"/>
                  <w:rFonts w:ascii="Times New Roman" w:hAnsi="Times New Roman" w:cs="Times New Roman"/>
                  <w:color w:val="auto"/>
                  <w:sz w:val="24"/>
                  <w:u w:val="none"/>
                  <w:lang w:val="kk-KZ"/>
                </w:rPr>
                <w:t>https://www.facebook.com/permalink.php?story_fbid=421460798619767&amp;id=100022675519390</w:t>
              </w:r>
            </w:hyperlink>
            <w:r w:rsidR="00737BF2" w:rsidRPr="008E68E0">
              <w:rPr>
                <w:rFonts w:ascii="Times New Roman" w:hAnsi="Times New Roman" w:cs="Times New Roman"/>
                <w:sz w:val="24"/>
                <w:lang w:val="kk-KZ"/>
              </w:rPr>
              <w:t>,</w:t>
            </w:r>
          </w:p>
          <w:p w:rsidR="00737BF2" w:rsidRPr="008E68E0" w:rsidRDefault="00737BF2" w:rsidP="00737B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газеты «Новости Приишимья», «Есіл Өңірі»</w:t>
            </w:r>
          </w:p>
          <w:p w:rsidR="00737BF2" w:rsidRPr="008E68E0" w:rsidRDefault="00737BF2" w:rsidP="00737B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37BF2" w:rsidRPr="008E68E0" w:rsidTr="005611B6">
        <w:tc>
          <w:tcPr>
            <w:tcW w:w="680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33.</w:t>
            </w:r>
          </w:p>
        </w:tc>
        <w:tc>
          <w:tcPr>
            <w:tcW w:w="2410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Выпуск видеороликов, информационных материалов о трудовых династиях, молодых специалистах, прибывших на работу в сельскую местность</w:t>
            </w:r>
          </w:p>
        </w:tc>
        <w:tc>
          <w:tcPr>
            <w:tcW w:w="1559" w:type="dxa"/>
          </w:tcPr>
          <w:p w:rsidR="00737BF2" w:rsidRPr="008E68E0" w:rsidRDefault="00737BF2" w:rsidP="00737BF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видеоролики, информационные материалы</w:t>
            </w:r>
          </w:p>
        </w:tc>
        <w:tc>
          <w:tcPr>
            <w:tcW w:w="1559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ОВП,</w:t>
            </w:r>
          </w:p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</w:p>
        </w:tc>
        <w:tc>
          <w:tcPr>
            <w:tcW w:w="3686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районных газетах в рубриках «Трудовые династии», «Программа развитие продуктивной занятости и массового предпринимательства», «Человек труда» опубликован 51 материал.</w:t>
            </w:r>
          </w:p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https://www.facebook.com/profile.php?id=100022781253717</w:t>
            </w:r>
          </w:p>
        </w:tc>
      </w:tr>
      <w:tr w:rsidR="00737BF2" w:rsidRPr="008E68E0" w:rsidTr="005611B6">
        <w:tc>
          <w:tcPr>
            <w:tcW w:w="680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П. 34</w:t>
            </w:r>
          </w:p>
        </w:tc>
        <w:tc>
          <w:tcPr>
            <w:tcW w:w="2410" w:type="dxa"/>
          </w:tcPr>
          <w:p w:rsidR="00737BF2" w:rsidRPr="008E68E0" w:rsidRDefault="00737BF2" w:rsidP="00737BF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Реализация комплекса мероприятий по развитию молодежного предпринимательства</w:t>
            </w: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559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Центр занятости</w:t>
            </w:r>
          </w:p>
        </w:tc>
        <w:tc>
          <w:tcPr>
            <w:tcW w:w="3686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В рамках проекта «Жас</w:t>
            </w:r>
            <w:proofErr w:type="gramStart"/>
            <w:r w:rsidRPr="008E68E0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8E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әсіпкер</w:t>
            </w: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» завершили обучение 81 человек.</w:t>
            </w:r>
          </w:p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37BF2" w:rsidRPr="008E68E0" w:rsidRDefault="00C241FF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737BF2" w:rsidRPr="008E68E0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https://www.facebook.com/profile.php?id=100023247966485</w:t>
              </w:r>
            </w:hyperlink>
          </w:p>
        </w:tc>
      </w:tr>
      <w:tr w:rsidR="00737BF2" w:rsidRPr="008E68E0" w:rsidTr="005611B6">
        <w:tc>
          <w:tcPr>
            <w:tcW w:w="680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п. 35.</w:t>
            </w:r>
          </w:p>
        </w:tc>
        <w:tc>
          <w:tcPr>
            <w:tcW w:w="2410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bCs/>
                <w:sz w:val="24"/>
                <w:szCs w:val="24"/>
              </w:rPr>
              <w:t>Продвижение персональных историй успеха в СМИ и социальных сетях</w:t>
            </w:r>
          </w:p>
        </w:tc>
        <w:tc>
          <w:tcPr>
            <w:tcW w:w="1559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bCs/>
                <w:sz w:val="24"/>
                <w:szCs w:val="24"/>
              </w:rPr>
              <w:t>статьи, видеоролики</w:t>
            </w:r>
          </w:p>
        </w:tc>
        <w:tc>
          <w:tcPr>
            <w:tcW w:w="1559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ОВП,</w:t>
            </w:r>
          </w:p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</w:p>
        </w:tc>
        <w:tc>
          <w:tcPr>
            <w:tcW w:w="3686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В районных газетах «Новости Приишимья», «Ес</w:t>
            </w:r>
            <w:r w:rsidRPr="008E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іл өні</w:t>
            </w:r>
            <w:proofErr w:type="gramStart"/>
            <w:r w:rsidRPr="008E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gramEnd"/>
            <w:r w:rsidRPr="008E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E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в социальной сети «Фейсбук</w:t>
            </w: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» размещен</w:t>
            </w:r>
            <w:r w:rsidR="00874D61" w:rsidRPr="008E68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 xml:space="preserve"> более 30 информационного материала.</w:t>
            </w:r>
          </w:p>
        </w:tc>
        <w:tc>
          <w:tcPr>
            <w:tcW w:w="2835" w:type="dxa"/>
          </w:tcPr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37BF2" w:rsidRPr="008E68E0" w:rsidRDefault="00C241FF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37BF2" w:rsidRPr="008E68E0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https://www.facebook.com/profile.php?id=100022781253717</w:t>
              </w:r>
            </w:hyperlink>
          </w:p>
          <w:p w:rsidR="00737BF2" w:rsidRPr="008E68E0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8E0">
              <w:rPr>
                <w:rFonts w:ascii="Times New Roman" w:hAnsi="Times New Roman" w:cs="Times New Roman"/>
                <w:sz w:val="24"/>
                <w:szCs w:val="24"/>
              </w:rPr>
              <w:t>https://www.facebook.com/groups/245296292664854/</w:t>
            </w:r>
          </w:p>
        </w:tc>
      </w:tr>
      <w:tr w:rsidR="00737BF2" w:rsidRPr="009D6A12" w:rsidTr="005611B6">
        <w:tc>
          <w:tcPr>
            <w:tcW w:w="680" w:type="dxa"/>
          </w:tcPr>
          <w:p w:rsidR="00737BF2" w:rsidRPr="009D6A12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п. 36.</w:t>
            </w:r>
          </w:p>
        </w:tc>
        <w:tc>
          <w:tcPr>
            <w:tcW w:w="2410" w:type="dxa"/>
          </w:tcPr>
          <w:p w:rsidR="00737BF2" w:rsidRPr="009D6A12" w:rsidRDefault="00737BF2" w:rsidP="00737B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Публикация материалов, выпуск телевизионных сюжетов в СМИ об успешном опыте развития предпринимательства, в том числе в сельских населенных пунктах</w:t>
            </w:r>
          </w:p>
        </w:tc>
        <w:tc>
          <w:tcPr>
            <w:tcW w:w="1559" w:type="dxa"/>
          </w:tcPr>
          <w:p w:rsidR="00737BF2" w:rsidRPr="009D6A12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bCs/>
                <w:sz w:val="24"/>
                <w:szCs w:val="24"/>
              </w:rPr>
              <w:t>статьи</w:t>
            </w:r>
          </w:p>
        </w:tc>
        <w:tc>
          <w:tcPr>
            <w:tcW w:w="1559" w:type="dxa"/>
          </w:tcPr>
          <w:p w:rsidR="00737BF2" w:rsidRPr="009D6A12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ОВП,</w:t>
            </w:r>
          </w:p>
          <w:p w:rsidR="00737BF2" w:rsidRPr="009D6A12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</w:p>
        </w:tc>
        <w:tc>
          <w:tcPr>
            <w:tcW w:w="3686" w:type="dxa"/>
          </w:tcPr>
          <w:p w:rsidR="00737BF2" w:rsidRPr="009D6A12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В районных газетах «Новости Приишимья», «Ес</w:t>
            </w:r>
            <w:r w:rsidRPr="009D6A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іл өні</w:t>
            </w:r>
            <w:proofErr w:type="gramStart"/>
            <w:r w:rsidRPr="009D6A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gramEnd"/>
            <w:r w:rsidRPr="009D6A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D6A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в социальной сети «Фейсбук</w:t>
            </w:r>
            <w:r w:rsidR="00200FC4" w:rsidRPr="009D6A12">
              <w:rPr>
                <w:rFonts w:ascii="Times New Roman" w:hAnsi="Times New Roman" w:cs="Times New Roman"/>
                <w:sz w:val="24"/>
                <w:szCs w:val="24"/>
              </w:rPr>
              <w:t xml:space="preserve">» размещено </w:t>
            </w: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более 20 информационного материала.</w:t>
            </w:r>
          </w:p>
        </w:tc>
        <w:tc>
          <w:tcPr>
            <w:tcW w:w="2835" w:type="dxa"/>
          </w:tcPr>
          <w:p w:rsidR="00737BF2" w:rsidRPr="009D6A12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37BF2" w:rsidRPr="009D6A12" w:rsidRDefault="00C241FF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737BF2" w:rsidRPr="009D6A12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https://www.facebook.com/profile.php?id=100022781253717</w:t>
              </w:r>
            </w:hyperlink>
          </w:p>
          <w:p w:rsidR="00737BF2" w:rsidRPr="009D6A12" w:rsidRDefault="00737BF2" w:rsidP="0073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https://www.facebook.com/groups/245296292664854/</w:t>
            </w:r>
          </w:p>
        </w:tc>
      </w:tr>
      <w:tr w:rsidR="00FC279A" w:rsidRPr="005E38BB" w:rsidTr="005611B6">
        <w:tc>
          <w:tcPr>
            <w:tcW w:w="680" w:type="dxa"/>
          </w:tcPr>
          <w:p w:rsidR="00FC279A" w:rsidRPr="009D6A12" w:rsidRDefault="00FC279A" w:rsidP="00FC279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п.37</w:t>
            </w:r>
          </w:p>
        </w:tc>
        <w:tc>
          <w:tcPr>
            <w:tcW w:w="2410" w:type="dxa"/>
          </w:tcPr>
          <w:p w:rsidR="00FC279A" w:rsidRPr="009D6A12" w:rsidRDefault="00FC279A" w:rsidP="00C460A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9D6A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</w:t>
            </w:r>
            <w:r w:rsidRPr="009D6A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комплекса мероприятий по проведению ранней профориентационной работы в организациях</w:t>
            </w:r>
            <w:r w:rsidRPr="009D6A1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9D6A12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образования с привлечением работодателей</w:t>
            </w:r>
            <w:r w:rsidRPr="009D6A1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. </w:t>
            </w:r>
          </w:p>
        </w:tc>
        <w:tc>
          <w:tcPr>
            <w:tcW w:w="1559" w:type="dxa"/>
          </w:tcPr>
          <w:p w:rsidR="00FC279A" w:rsidRPr="009D6A12" w:rsidRDefault="00507682" w:rsidP="00FC279A">
            <w:pPr>
              <w:ind w:left="-1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</w:t>
            </w:r>
            <w:r w:rsidR="00FC279A" w:rsidRPr="009D6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Start"/>
            <w:r w:rsidR="00FC279A" w:rsidRPr="009D6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="00FC279A" w:rsidRPr="009D6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асы, </w:t>
            </w:r>
            <w:r w:rsidR="00FC279A" w:rsidRPr="009D6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лекции и семинары</w:t>
            </w:r>
          </w:p>
        </w:tc>
        <w:tc>
          <w:tcPr>
            <w:tcW w:w="1559" w:type="dxa"/>
          </w:tcPr>
          <w:p w:rsidR="00FC279A" w:rsidRPr="009D6A12" w:rsidRDefault="00FC279A" w:rsidP="00FC279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</w:t>
            </w: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3686" w:type="dxa"/>
          </w:tcPr>
          <w:p w:rsidR="00FC279A" w:rsidRPr="009D6A12" w:rsidRDefault="00FC279A" w:rsidP="00FC27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В школы были приглашены </w:t>
            </w: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представители организаций, на встречах они рассказывают о профессиях, о важности выбора своей профессии, о том как не ошибится в выборе профессии, акие профессии сейчас более востребованы</w:t>
            </w:r>
          </w:p>
        </w:tc>
        <w:tc>
          <w:tcPr>
            <w:tcW w:w="2835" w:type="dxa"/>
          </w:tcPr>
          <w:p w:rsidR="00FC279A" w:rsidRPr="009D6A12" w:rsidRDefault="00FC279A" w:rsidP="00FC27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В этом году 514% </w:t>
            </w: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выпускников наших школ поступили на грант в ВУЗы</w:t>
            </w:r>
          </w:p>
        </w:tc>
        <w:tc>
          <w:tcPr>
            <w:tcW w:w="3119" w:type="dxa"/>
          </w:tcPr>
          <w:p w:rsidR="00FC279A" w:rsidRPr="009D6A12" w:rsidRDefault="00FC279A" w:rsidP="004543E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http://roo-gm.sko.gov.kz</w:t>
            </w:r>
          </w:p>
        </w:tc>
      </w:tr>
      <w:tr w:rsidR="00FC279A" w:rsidRPr="009D6A12" w:rsidTr="00222888">
        <w:trPr>
          <w:trHeight w:val="701"/>
        </w:trPr>
        <w:tc>
          <w:tcPr>
            <w:tcW w:w="680" w:type="dxa"/>
          </w:tcPr>
          <w:p w:rsidR="00FC279A" w:rsidRPr="009D6A12" w:rsidRDefault="00FC279A" w:rsidP="00FC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п.44</w:t>
            </w:r>
          </w:p>
        </w:tc>
        <w:tc>
          <w:tcPr>
            <w:tcW w:w="2410" w:type="dxa"/>
          </w:tcPr>
          <w:p w:rsidR="00FC279A" w:rsidRPr="009D6A12" w:rsidRDefault="00FC279A" w:rsidP="00FC27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грантовых проектов по поддержке института семьи и сохранению традиционных семейных ценностей.</w:t>
            </w:r>
          </w:p>
        </w:tc>
        <w:tc>
          <w:tcPr>
            <w:tcW w:w="1559" w:type="dxa"/>
          </w:tcPr>
          <w:p w:rsidR="00FC279A" w:rsidRPr="009D6A12" w:rsidRDefault="00FC279A" w:rsidP="00FC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проекты конкурсы, встречи, опросы</w:t>
            </w:r>
          </w:p>
        </w:tc>
        <w:tc>
          <w:tcPr>
            <w:tcW w:w="1559" w:type="dxa"/>
          </w:tcPr>
          <w:p w:rsidR="00FC279A" w:rsidRPr="009D6A12" w:rsidRDefault="00FC279A" w:rsidP="00FC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НПО</w:t>
            </w:r>
          </w:p>
        </w:tc>
        <w:tc>
          <w:tcPr>
            <w:tcW w:w="3686" w:type="dxa"/>
          </w:tcPr>
          <w:p w:rsidR="00FC279A" w:rsidRPr="009D6A12" w:rsidRDefault="00FC279A" w:rsidP="00FC279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рамках реализации проекта «Дети одного солнца» согласно мини-гранта «Ярмарка социальных проектов», государственного гранта НАО «Центр поддержки гражданских инициатив» при поддержке Министерства информации и общественного развития Республики Казахстан и проекта "Повышение потенциала сельских НПО в </w:t>
            </w:r>
            <w:proofErr w:type="gramStart"/>
            <w:r w:rsidRPr="009D6A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Северо - Казахстанской</w:t>
            </w:r>
            <w:proofErr w:type="gramEnd"/>
            <w:r w:rsidRPr="009D6A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области» проведена квест игра «Супер Семья», организованное членом проекта, тренером по ЛФК А.В.Бардалист. Побороться за звание «Супер Семья» могли любые команды, состоящие из двух человек: один взрослый (папа или мама) и одного ребёнка. </w:t>
            </w:r>
          </w:p>
          <w:p w:rsidR="00FC279A" w:rsidRPr="009D6A12" w:rsidRDefault="00FC279A" w:rsidP="00FC279A">
            <w:pPr>
              <w:tabs>
                <w:tab w:val="left" w:pos="1565"/>
                <w:tab w:val="left" w:pos="2060"/>
              </w:tabs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D6A12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 xml:space="preserve">В текущем году проведены </w:t>
            </w:r>
            <w:r w:rsidRPr="009D6A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</w:t>
            </w:r>
            <w:r w:rsidRPr="009D6A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формирование положительного образа семьи и брака среди молодежи</w:t>
            </w:r>
            <w:r w:rsidRPr="009D6A12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В Володарской сельской библиотеке ко дню семьи была открыта  выставка «Журнальный стол для всей семьи»,Бирликская библиотека -экскурсия в библиотеку « В библиотеку с папой», Ломоносовская библиотека – анкетирование «Читает ли ваш ребенок книги?»</w:t>
            </w:r>
            <w:r w:rsidRPr="009D6A1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835" w:type="dxa"/>
          </w:tcPr>
          <w:p w:rsidR="00FC279A" w:rsidRPr="009D6A12" w:rsidRDefault="00FC279A" w:rsidP="00FC2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C279A" w:rsidRPr="009D6A12" w:rsidRDefault="00C241FF" w:rsidP="00FC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FC279A" w:rsidRPr="009D6A12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https://www.facebook.com/profile.php?id=100029819523410</w:t>
              </w:r>
            </w:hyperlink>
          </w:p>
          <w:p w:rsidR="00FC279A" w:rsidRPr="009D6A12" w:rsidRDefault="00FC279A" w:rsidP="00FC2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79A" w:rsidRPr="009D6A12" w:rsidTr="005611B6">
        <w:tc>
          <w:tcPr>
            <w:tcW w:w="680" w:type="dxa"/>
          </w:tcPr>
          <w:p w:rsidR="00FC279A" w:rsidRPr="009D6A12" w:rsidRDefault="00FC279A" w:rsidP="00FC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П.45</w:t>
            </w:r>
          </w:p>
        </w:tc>
        <w:tc>
          <w:tcPr>
            <w:tcW w:w="2410" w:type="dxa"/>
          </w:tcPr>
          <w:p w:rsidR="00FC279A" w:rsidRPr="009D6A12" w:rsidRDefault="00FC279A" w:rsidP="00FC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 xml:space="preserve">«Проведение мероприятий в рамках Национального дня домбры». </w:t>
            </w:r>
          </w:p>
        </w:tc>
        <w:tc>
          <w:tcPr>
            <w:tcW w:w="1559" w:type="dxa"/>
          </w:tcPr>
          <w:p w:rsidR="00FC279A" w:rsidRPr="009D6A12" w:rsidRDefault="00FC279A" w:rsidP="00FC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концерты, флешмобы</w:t>
            </w:r>
          </w:p>
        </w:tc>
        <w:tc>
          <w:tcPr>
            <w:tcW w:w="1559" w:type="dxa"/>
          </w:tcPr>
          <w:p w:rsidR="00FC279A" w:rsidRPr="009D6A12" w:rsidRDefault="00FC279A" w:rsidP="00FC279A">
            <w:pPr>
              <w:rPr>
                <w:rFonts w:ascii="Times New Roman" w:hAnsi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 xml:space="preserve">Сивковская сельская </w:t>
            </w:r>
            <w:r w:rsidRPr="009D6A12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 w:rsidR="00B400C3" w:rsidRPr="009D6A1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400C3" w:rsidRPr="009D6A12" w:rsidRDefault="00B400C3" w:rsidP="00FC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/>
                <w:sz w:val="24"/>
                <w:szCs w:val="24"/>
              </w:rPr>
              <w:t>отдел культуры и развития языков</w:t>
            </w:r>
          </w:p>
        </w:tc>
        <w:tc>
          <w:tcPr>
            <w:tcW w:w="3686" w:type="dxa"/>
          </w:tcPr>
          <w:p w:rsidR="00FC279A" w:rsidRPr="009D6A12" w:rsidRDefault="00FC279A" w:rsidP="00FC279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D6A12">
              <w:rPr>
                <w:rFonts w:ascii="Times New Roman" w:hAnsi="Times New Roman"/>
                <w:sz w:val="24"/>
                <w:szCs w:val="24"/>
              </w:rPr>
              <w:t>В текущем году в центральной библиотеке в рамках программы «Рухани  жаңғыру»  проведён фольклорный час «Домбра – душа казахского народа»,</w:t>
            </w:r>
            <w:r w:rsidRPr="009D6A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Володарской сельской библиотекой были проведены презентация квилт-выставки «Домбыра – халық даналығы» и интеллектуальный библиотечный брей ринг по приему «Верно» - «не верно» - «Тайны домбры».</w:t>
            </w:r>
            <w:r w:rsidRPr="009D6A12">
              <w:rPr>
                <w:rFonts w:ascii="Times New Roman" w:hAnsi="Times New Roman"/>
                <w:sz w:val="24"/>
                <w:szCs w:val="24"/>
              </w:rPr>
              <w:t xml:space="preserve"> Сивковская сельская библиотека совместно с Рузаевской детской библиотекой провели музыкально – поэтическую минутку «Домбыра әуезі қанатында қалықтап – На крыльях мелодии Домбры»,</w:t>
            </w:r>
            <w:r w:rsidRPr="009D6A1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В Шукыркольской сельской библиотеке</w:t>
            </w:r>
            <w:r w:rsidRPr="009D6A12">
              <w:rPr>
                <w:rFonts w:ascii="Times New Roman" w:hAnsi="Times New Roman"/>
                <w:sz w:val="24"/>
                <w:szCs w:val="24"/>
              </w:rPr>
              <w:t xml:space="preserve"> проведен </w:t>
            </w:r>
            <w:r w:rsidRPr="009D6A1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музыкальный вечер</w:t>
            </w:r>
            <w:r w:rsidRPr="009D6A12">
              <w:rPr>
                <w:rFonts w:ascii="Times New Roman" w:hAnsi="Times New Roman"/>
                <w:sz w:val="24"/>
                <w:szCs w:val="24"/>
              </w:rPr>
              <w:t xml:space="preserve"> «Домбыраның дыбыстары. </w:t>
            </w:r>
            <w:r w:rsidRPr="009D6A1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Звуки </w:t>
            </w:r>
            <w:r w:rsidRPr="009D6A12">
              <w:rPr>
                <w:rFonts w:ascii="Times New Roman" w:hAnsi="Times New Roman"/>
                <w:sz w:val="24"/>
                <w:szCs w:val="24"/>
              </w:rPr>
              <w:t>домбры».</w:t>
            </w:r>
          </w:p>
          <w:p w:rsidR="00C4499A" w:rsidRPr="009D6A12" w:rsidRDefault="00C4499A" w:rsidP="00FC279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D6A12">
              <w:rPr>
                <w:rFonts w:ascii="Times New Roman" w:hAnsi="Times New Roman"/>
                <w:color w:val="1C1E21"/>
                <w:sz w:val="24"/>
                <w:szCs w:val="24"/>
                <w:shd w:val="clear" w:color="auto" w:fill="FFFFFF"/>
              </w:rPr>
              <w:t>7 июля в историко-краеведческом музее районного Дома культуры проведено мероприятие, посвященное Национальному дню домбры</w:t>
            </w:r>
          </w:p>
        </w:tc>
        <w:tc>
          <w:tcPr>
            <w:tcW w:w="2835" w:type="dxa"/>
          </w:tcPr>
          <w:p w:rsidR="00FC279A" w:rsidRPr="009D6A12" w:rsidRDefault="00FC279A" w:rsidP="00FC2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C279A" w:rsidRPr="009D6A12" w:rsidRDefault="00C241FF" w:rsidP="00FC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FC5FCA" w:rsidRPr="009D6A12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https://www.facebook.com/profile.php?id=100023246823117</w:t>
              </w:r>
            </w:hyperlink>
            <w:r w:rsidR="00FC5FCA" w:rsidRPr="009D6A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C5FCA" w:rsidRPr="009D6A12" w:rsidRDefault="00C241FF" w:rsidP="00FC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FC5FCA" w:rsidRPr="009D6A12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kk-KZ"/>
                </w:rPr>
                <w:t>https://www.facebook.com/groups/245296292664854/</w:t>
              </w:r>
            </w:hyperlink>
          </w:p>
        </w:tc>
      </w:tr>
      <w:tr w:rsidR="00FC279A" w:rsidRPr="009D6A12" w:rsidTr="005611B6">
        <w:tc>
          <w:tcPr>
            <w:tcW w:w="680" w:type="dxa"/>
          </w:tcPr>
          <w:p w:rsidR="00FC279A" w:rsidRPr="009D6A12" w:rsidRDefault="00FC279A" w:rsidP="00FC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50.</w:t>
            </w:r>
          </w:p>
        </w:tc>
        <w:tc>
          <w:tcPr>
            <w:tcW w:w="2410" w:type="dxa"/>
          </w:tcPr>
          <w:p w:rsidR="00FC279A" w:rsidRPr="009D6A12" w:rsidRDefault="00FC279A" w:rsidP="00FC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мероприятий по укреплению института семьи.</w:t>
            </w:r>
          </w:p>
        </w:tc>
        <w:tc>
          <w:tcPr>
            <w:tcW w:w="1559" w:type="dxa"/>
          </w:tcPr>
          <w:p w:rsidR="00FC279A" w:rsidRPr="009D6A12" w:rsidRDefault="00FC279A" w:rsidP="00FC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заседания</w:t>
            </w:r>
          </w:p>
        </w:tc>
        <w:tc>
          <w:tcPr>
            <w:tcW w:w="1559" w:type="dxa"/>
          </w:tcPr>
          <w:p w:rsidR="00FC279A" w:rsidRPr="009D6A12" w:rsidRDefault="00FC279A" w:rsidP="00FC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ОВП</w:t>
            </w:r>
          </w:p>
        </w:tc>
        <w:tc>
          <w:tcPr>
            <w:tcW w:w="3686" w:type="dxa"/>
          </w:tcPr>
          <w:p w:rsidR="00FC279A" w:rsidRPr="009D6A12" w:rsidRDefault="00FC279A" w:rsidP="00FC279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6A12">
              <w:rPr>
                <w:rFonts w:ascii="Times New Roman" w:hAnsi="Times New Roman"/>
                <w:sz w:val="24"/>
                <w:szCs w:val="24"/>
              </w:rPr>
              <w:t xml:space="preserve">Комиссией по делам женщин и семейно-демографической политике при акимате района с участием сотрудников полиции, представителей образования, здравоохранения, занятости и НПО проводится работа по оказанию необходимой помощи и поддержки неблагополучным семьям. </w:t>
            </w:r>
          </w:p>
          <w:p w:rsidR="00FC279A" w:rsidRPr="009D6A12" w:rsidRDefault="00FC279A" w:rsidP="00FC279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6A12">
              <w:rPr>
                <w:rFonts w:ascii="Times New Roman" w:hAnsi="Times New Roman"/>
                <w:sz w:val="24"/>
                <w:szCs w:val="24"/>
              </w:rPr>
              <w:t>Многодетным семьям и детям из малообеспеченных семей оказывается помощь  в виде продуктовых пакетов, школьных принадлежностей и т.д.</w:t>
            </w:r>
          </w:p>
          <w:p w:rsidR="00FC279A" w:rsidRPr="009D6A12" w:rsidRDefault="00FC279A" w:rsidP="00FC279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D6A12">
              <w:rPr>
                <w:rFonts w:ascii="Times New Roman" w:hAnsi="Times New Roman"/>
                <w:sz w:val="24"/>
                <w:szCs w:val="24"/>
                <w:lang w:eastAsia="ru-RU"/>
              </w:rPr>
              <w:t>Заседание</w:t>
            </w:r>
            <w:r w:rsidRPr="009D6A1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D6A12">
              <w:rPr>
                <w:rFonts w:ascii="Times New Roman" w:hAnsi="Times New Roman"/>
                <w:sz w:val="24"/>
                <w:szCs w:val="24"/>
              </w:rPr>
              <w:t xml:space="preserve">комиссии по делам </w:t>
            </w:r>
            <w:r w:rsidRPr="009D6A12">
              <w:rPr>
                <w:rFonts w:ascii="Times New Roman" w:hAnsi="Times New Roman"/>
                <w:bCs/>
                <w:sz w:val="24"/>
                <w:szCs w:val="24"/>
              </w:rPr>
              <w:t xml:space="preserve">женщин и семейно-демографической </w:t>
            </w:r>
            <w:r w:rsidRPr="009D6A12">
              <w:rPr>
                <w:rFonts w:ascii="Times New Roman" w:hAnsi="Times New Roman"/>
                <w:sz w:val="24"/>
                <w:szCs w:val="24"/>
              </w:rPr>
              <w:t xml:space="preserve">политике при акиме района проводится 1 раз в квартал. Рассмотренные вопросы: </w:t>
            </w:r>
            <w:r w:rsidRPr="009D6A1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 поддержке семей с детьми, включающей в себя ряд государственных пособий и выплат, адресную социальную помощь; Отчет </w:t>
            </w:r>
            <w:r w:rsidRPr="009D6A12">
              <w:rPr>
                <w:rFonts w:ascii="Times New Roman" w:hAnsi="Times New Roman"/>
                <w:bCs/>
                <w:sz w:val="24"/>
                <w:szCs w:val="24"/>
              </w:rPr>
              <w:t xml:space="preserve">о ходе </w:t>
            </w:r>
            <w:r w:rsidRPr="009D6A1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реализации Концепции семейной и гендерной политики</w:t>
            </w:r>
            <w:r w:rsidRPr="009D6A1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9D6A12">
              <w:rPr>
                <w:rFonts w:ascii="Times New Roman" w:hAnsi="Times New Roman"/>
                <w:bCs/>
                <w:sz w:val="24"/>
                <w:szCs w:val="24"/>
              </w:rPr>
              <w:t>в Республике Казахстан до 2030 года</w:t>
            </w:r>
            <w:r w:rsidRPr="009D6A1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в Нежинском, Червонном сельских округах;</w:t>
            </w:r>
            <w:r w:rsidRPr="009D6A1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 работе учреждений культуры по пропаганде аспектов гендерного равенства на селе; О работе отдела физической культуры и спорта по привлечению занятиями спортом детей из неблагополучных семей; О развитии женского предпринимательства в районе; Отчет </w:t>
            </w:r>
            <w:r w:rsidRPr="009D6A12">
              <w:rPr>
                <w:rFonts w:ascii="Times New Roman" w:hAnsi="Times New Roman"/>
                <w:bCs/>
                <w:sz w:val="24"/>
                <w:szCs w:val="24"/>
              </w:rPr>
              <w:t>о ходе реализации Концепции семейной и гендерной политики в Республике Казахстан до 2030 года</w:t>
            </w:r>
            <w:r w:rsidRPr="009D6A1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в Бирликском</w:t>
            </w:r>
            <w:r w:rsidRPr="009D6A12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9D6A1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Тахтабродском сельских округах;</w:t>
            </w:r>
            <w:r w:rsidRPr="009D6A1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 мерах по обеспечению занятостью женщин, нуждающихся в социальной поддержке (оралманы, малообеспеченные, достигшие предпенсионного возраста) в рамках реализации государственных программ; Отчет </w:t>
            </w:r>
            <w:r w:rsidRPr="009D6A12">
              <w:rPr>
                <w:rFonts w:ascii="Times New Roman" w:hAnsi="Times New Roman"/>
                <w:bCs/>
                <w:sz w:val="24"/>
                <w:szCs w:val="24"/>
              </w:rPr>
              <w:t>о ходе реализации Концепции семейной и гендерной политики в Республике Казахстан до 2030 года</w:t>
            </w:r>
            <w:r w:rsidRPr="009D6A1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в Чистопольском, </w:t>
            </w:r>
            <w:r w:rsidRPr="009D6A1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lastRenderedPageBreak/>
              <w:t>Рузаевском сельских округах;</w:t>
            </w:r>
            <w:r w:rsidRPr="009D6A1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 работе местной полицейской службы, направленной на предупреждение случаев бытового насилия, насильственных действий сексуального характера в отношении женщин и детей; О работе акимов Шоптыкольского, Андреевского сельских округов проводимой по социализации семей и детей групп социального риска (неблагополучные, неполные, малообеспеченные, безработные семьи, дети групп риска и др.); О работе лечебных учреждений района по улучшению репродуктивного здоровья населения, внедрению гендерных знаний через систему здравоохранения</w:t>
            </w:r>
            <w:r w:rsidRPr="009D6A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FC279A" w:rsidRPr="009D6A12" w:rsidRDefault="00FC279A" w:rsidP="00FC2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C279A" w:rsidRPr="009D6A12" w:rsidRDefault="00C241FF" w:rsidP="00FC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FC279A" w:rsidRPr="009D6A12">
                <w:rPr>
                  <w:rStyle w:val="ab"/>
                  <w:rFonts w:ascii="Times New Roman" w:hAnsi="Times New Roman" w:cs="Times New Roman"/>
                  <w:color w:val="auto"/>
                  <w:sz w:val="24"/>
                  <w:u w:val="none"/>
                </w:rPr>
                <w:t>https://www.facebook.com/groups/245296292664854/?ref=bookmarks</w:t>
              </w:r>
            </w:hyperlink>
          </w:p>
        </w:tc>
      </w:tr>
      <w:tr w:rsidR="00FC279A" w:rsidRPr="009D6A12" w:rsidTr="005611B6">
        <w:tc>
          <w:tcPr>
            <w:tcW w:w="680" w:type="dxa"/>
          </w:tcPr>
          <w:p w:rsidR="00FC279A" w:rsidRPr="009D6A12" w:rsidRDefault="00FC279A" w:rsidP="00FC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п.51</w:t>
            </w:r>
          </w:p>
        </w:tc>
        <w:tc>
          <w:tcPr>
            <w:tcW w:w="2410" w:type="dxa"/>
          </w:tcPr>
          <w:p w:rsidR="00FC279A" w:rsidRPr="009D6A12" w:rsidRDefault="00FC279A" w:rsidP="00FC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Принятие мер по привлечению населения к участию в волонтерской и благотворительной деятельности</w:t>
            </w: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FC279A" w:rsidRPr="009D6A12" w:rsidRDefault="003857B1" w:rsidP="00FC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C279A" w:rsidRPr="009D6A12">
              <w:rPr>
                <w:rFonts w:ascii="Times New Roman" w:hAnsi="Times New Roman" w:cs="Times New Roman"/>
                <w:sz w:val="24"/>
                <w:szCs w:val="24"/>
              </w:rPr>
              <w:t>олонтерская помощь ВОВ, тружени</w:t>
            </w: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кам, ветеранам труда, одинокопро</w:t>
            </w:r>
            <w:r w:rsidR="00FC279A" w:rsidRPr="009D6A12">
              <w:rPr>
                <w:rFonts w:ascii="Times New Roman" w:hAnsi="Times New Roman" w:cs="Times New Roman"/>
                <w:sz w:val="24"/>
                <w:szCs w:val="24"/>
              </w:rPr>
              <w:t>живающим пенсионерам</w:t>
            </w:r>
          </w:p>
        </w:tc>
        <w:tc>
          <w:tcPr>
            <w:tcW w:w="1559" w:type="dxa"/>
          </w:tcPr>
          <w:p w:rsidR="00FC279A" w:rsidRPr="009D6A12" w:rsidRDefault="00FC279A" w:rsidP="00FC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МРЦ, вожатые школ</w:t>
            </w:r>
          </w:p>
        </w:tc>
        <w:tc>
          <w:tcPr>
            <w:tcW w:w="3686" w:type="dxa"/>
          </w:tcPr>
          <w:p w:rsidR="00FC279A" w:rsidRPr="009D6A12" w:rsidRDefault="00FC279A" w:rsidP="00FC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Волонтерами района оказана помощь 145 людям пожилого возраста.</w:t>
            </w:r>
          </w:p>
        </w:tc>
        <w:tc>
          <w:tcPr>
            <w:tcW w:w="2835" w:type="dxa"/>
          </w:tcPr>
          <w:p w:rsidR="00FC279A" w:rsidRPr="009D6A12" w:rsidRDefault="00FC279A" w:rsidP="00FC2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C279A" w:rsidRPr="009D6A12" w:rsidRDefault="00C241FF" w:rsidP="00FC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FC279A" w:rsidRPr="009D6A12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https://m.facebook.com/story.php?story_fbid=176306473546208&amp;id=100035005703610</w:t>
              </w:r>
            </w:hyperlink>
          </w:p>
          <w:p w:rsidR="00FC279A" w:rsidRPr="009D6A12" w:rsidRDefault="00FC279A" w:rsidP="00FC2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F88" w:rsidRPr="005E38BB" w:rsidTr="005611B6">
        <w:tc>
          <w:tcPr>
            <w:tcW w:w="680" w:type="dxa"/>
          </w:tcPr>
          <w:p w:rsidR="007E0F88" w:rsidRPr="009D6A12" w:rsidRDefault="007E0F88" w:rsidP="007E0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п. 56.</w:t>
            </w:r>
          </w:p>
        </w:tc>
        <w:tc>
          <w:tcPr>
            <w:tcW w:w="2410" w:type="dxa"/>
          </w:tcPr>
          <w:p w:rsidR="007E0F88" w:rsidRPr="009D6A12" w:rsidRDefault="007E0F88" w:rsidP="007E0F88">
            <w:pPr>
              <w:pStyle w:val="a8"/>
              <w:shd w:val="clear" w:color="auto" w:fill="FFFFFF"/>
              <w:spacing w:before="0" w:beforeAutospacing="0" w:after="0" w:afterAutospacing="0"/>
            </w:pPr>
            <w:r w:rsidRPr="009D6A12">
              <w:t xml:space="preserve">Реализация проекта по формированию у детей и молодежи </w:t>
            </w:r>
            <w:r w:rsidRPr="009D6A12">
              <w:lastRenderedPageBreak/>
              <w:t>культуры безопасного поведения в критических ситуациях лекции, встречи, классные часы, семинары</w:t>
            </w:r>
            <w:r w:rsidRPr="009D6A12">
              <w:rPr>
                <w:lang w:val="kk-KZ"/>
              </w:rPr>
              <w:t xml:space="preserve">. </w:t>
            </w:r>
          </w:p>
        </w:tc>
        <w:tc>
          <w:tcPr>
            <w:tcW w:w="1559" w:type="dxa"/>
          </w:tcPr>
          <w:p w:rsidR="007E0F88" w:rsidRPr="009D6A12" w:rsidRDefault="003857B1" w:rsidP="003857B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</w:t>
            </w:r>
            <w:r w:rsidR="007E0F88" w:rsidRPr="009D6A12">
              <w:rPr>
                <w:rFonts w:ascii="Times New Roman" w:hAnsi="Times New Roman" w:cs="Times New Roman"/>
                <w:sz w:val="24"/>
                <w:szCs w:val="24"/>
              </w:rPr>
              <w:t xml:space="preserve">екции, встречи, классные </w:t>
            </w:r>
            <w:r w:rsidR="007E0F88" w:rsidRPr="009D6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часы, семинары</w:t>
            </w:r>
            <w:r w:rsidR="007E0F88" w:rsidRPr="009D6A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59" w:type="dxa"/>
          </w:tcPr>
          <w:p w:rsidR="007E0F88" w:rsidRPr="009D6A12" w:rsidRDefault="007E0F88" w:rsidP="007E0F88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образования</w:t>
            </w:r>
          </w:p>
        </w:tc>
        <w:tc>
          <w:tcPr>
            <w:tcW w:w="3686" w:type="dxa"/>
          </w:tcPr>
          <w:p w:rsidR="007E0F88" w:rsidRPr="009D6A12" w:rsidRDefault="007E0F88" w:rsidP="007E0F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Школьными психологами и соцпедагогами проведена работа с детьми по безопасному </w:t>
            </w: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поведению в критических ситуациях, детям были предложено анкетирование, как бы они себя повели в той или иной ситуации</w:t>
            </w:r>
          </w:p>
        </w:tc>
        <w:tc>
          <w:tcPr>
            <w:tcW w:w="2835" w:type="dxa"/>
          </w:tcPr>
          <w:p w:rsidR="007E0F88" w:rsidRPr="009D6A12" w:rsidRDefault="007E0F88" w:rsidP="007E0F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В связи с этим в текщем году  не было зарегистрировано </w:t>
            </w: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несчастных случаев среди несовершеннолетних</w:t>
            </w:r>
          </w:p>
        </w:tc>
        <w:tc>
          <w:tcPr>
            <w:tcW w:w="3119" w:type="dxa"/>
          </w:tcPr>
          <w:p w:rsidR="007E0F88" w:rsidRPr="009D6A12" w:rsidRDefault="007E0F88" w:rsidP="007E0F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http://roo-gm.sko.gov.kz</w:t>
            </w:r>
          </w:p>
        </w:tc>
      </w:tr>
      <w:tr w:rsidR="007E0F88" w:rsidRPr="009D6A12" w:rsidTr="005611B6">
        <w:tc>
          <w:tcPr>
            <w:tcW w:w="680" w:type="dxa"/>
          </w:tcPr>
          <w:p w:rsidR="007E0F88" w:rsidRPr="009D6A12" w:rsidRDefault="007E0F88" w:rsidP="007E0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68.</w:t>
            </w:r>
          </w:p>
        </w:tc>
        <w:tc>
          <w:tcPr>
            <w:tcW w:w="2410" w:type="dxa"/>
          </w:tcPr>
          <w:p w:rsidR="007E0F88" w:rsidRPr="009D6A12" w:rsidRDefault="007E0F88" w:rsidP="007E0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вовлечения </w:t>
            </w:r>
            <w:proofErr w:type="gramStart"/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бизнес-сообщества</w:t>
            </w:r>
            <w:proofErr w:type="gramEnd"/>
            <w:r w:rsidRPr="009D6A12">
              <w:rPr>
                <w:rFonts w:ascii="Times New Roman" w:hAnsi="Times New Roman" w:cs="Times New Roman"/>
                <w:sz w:val="24"/>
                <w:szCs w:val="24"/>
              </w:rPr>
              <w:t xml:space="preserve"> и институтов гражданского общества в процесс реализации и продвижения меценатства, направленного на поддержку и развитие малой родины.</w:t>
            </w:r>
          </w:p>
        </w:tc>
        <w:tc>
          <w:tcPr>
            <w:tcW w:w="1559" w:type="dxa"/>
          </w:tcPr>
          <w:p w:rsidR="007E0F88" w:rsidRPr="009D6A12" w:rsidRDefault="007E0F88" w:rsidP="007E0F8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мероприятия</w:t>
            </w:r>
          </w:p>
        </w:tc>
        <w:tc>
          <w:tcPr>
            <w:tcW w:w="1559" w:type="dxa"/>
          </w:tcPr>
          <w:p w:rsidR="007E0F88" w:rsidRPr="009D6A12" w:rsidRDefault="007E0F88" w:rsidP="007E0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Отдел предпринимательства</w:t>
            </w:r>
          </w:p>
        </w:tc>
        <w:tc>
          <w:tcPr>
            <w:tcW w:w="3686" w:type="dxa"/>
          </w:tcPr>
          <w:p w:rsidR="007E0F88" w:rsidRPr="009D6A12" w:rsidRDefault="007E0F88" w:rsidP="007E0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/>
                <w:sz w:val="24"/>
                <w:szCs w:val="24"/>
              </w:rPr>
              <w:t>В рамках подпрограммы «Атамекен» программы «Рухани</w:t>
            </w:r>
            <w:r w:rsidRPr="009D6A1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D6A12">
              <w:rPr>
                <w:rFonts w:ascii="Times New Roman" w:hAnsi="Times New Roman"/>
                <w:sz w:val="24"/>
                <w:szCs w:val="24"/>
              </w:rPr>
              <w:t>Жа</w:t>
            </w:r>
            <w:r w:rsidRPr="009D6A12">
              <w:rPr>
                <w:rFonts w:ascii="Times New Roman" w:hAnsi="Times New Roman"/>
                <w:sz w:val="24"/>
                <w:szCs w:val="24"/>
                <w:lang w:val="kk-KZ"/>
              </w:rPr>
              <w:t>ңғыру</w:t>
            </w:r>
            <w:r w:rsidRPr="009D6A12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оказана спонсорская помощь в проведении текущего ремонта спортивных объектов (хоккейный корт, стадион) села Андреевка в сентябре 2019 года на общую сумму 350 тыс. тенге меценатство в лице директора ТОО "Жарык-2005" Нугманова М.К.</w:t>
            </w:r>
          </w:p>
          <w:p w:rsidR="007E0F88" w:rsidRPr="009D6A12" w:rsidRDefault="007E0F88" w:rsidP="007E0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Меценат Гулиев Мустафа Маулиевич директор ТОО «Агрофирма Приишимский» оказал спонсорскую помощь в  - строительство хоккейного корта на сумму 10,3 млн. тенге.</w:t>
            </w:r>
          </w:p>
          <w:p w:rsidR="007E0F88" w:rsidRPr="009D6A12" w:rsidRDefault="007E0F88" w:rsidP="007E0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 xml:space="preserve">Меценат Коваленко Владимир Михайлович ТОО «Раисовское» - оказал спонсорскую помощь хоккейной команде с. Раисовское </w:t>
            </w:r>
            <w:proofErr w:type="gramStart"/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9D6A12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соревнованиях. </w:t>
            </w:r>
          </w:p>
          <w:p w:rsidR="007E0F88" w:rsidRPr="009D6A12" w:rsidRDefault="007E0F88" w:rsidP="007E0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 xml:space="preserve">Меценат Джумабеков Мурат Кабинович ТОО «Нежинка-Ерке» оказал спонсорскую помощь в размере  3 млн. тенге – </w:t>
            </w:r>
            <w:r w:rsidRPr="009D6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проведении фестиваля танцев </w:t>
            </w:r>
            <w:proofErr w:type="gramStart"/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D6A12">
              <w:rPr>
                <w:rFonts w:ascii="Times New Roman" w:hAnsi="Times New Roman" w:cs="Times New Roman"/>
                <w:sz w:val="24"/>
                <w:szCs w:val="24"/>
              </w:rPr>
              <w:t xml:space="preserve"> с. Нежинка. </w:t>
            </w:r>
          </w:p>
          <w:p w:rsidR="007E0F88" w:rsidRPr="009D6A12" w:rsidRDefault="007E0F88" w:rsidP="007E0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Меценат Романенко Игорь Алексеевич ИП «Романенко И.А.» - строительство гостиницы, часть гостиницы предоставляется на бесплатной основе игрокам футбольной команды ФК «Рузаевка».</w:t>
            </w:r>
          </w:p>
        </w:tc>
        <w:tc>
          <w:tcPr>
            <w:tcW w:w="2835" w:type="dxa"/>
          </w:tcPr>
          <w:p w:rsidR="007E0F88" w:rsidRPr="009D6A12" w:rsidRDefault="007E0F88" w:rsidP="007E0F8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E0F88" w:rsidRPr="009D6A12" w:rsidRDefault="00C241FF" w:rsidP="007E0F88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hyperlink r:id="rId15" w:history="1">
              <w:r w:rsidR="007E0F88" w:rsidRPr="009D6A12">
                <w:rPr>
                  <w:rStyle w:val="ab"/>
                  <w:rFonts w:ascii="Times New Roman" w:hAnsi="Times New Roman" w:cs="Times New Roman"/>
                  <w:color w:val="auto"/>
                  <w:sz w:val="24"/>
                  <w:u w:val="none"/>
                  <w:lang w:val="kk-KZ"/>
                </w:rPr>
                <w:t>http://op-gm.sko.gov.kz/news/read/Otkrytie_gostinicy_FK_Ruzayevca.kz.html</w:t>
              </w:r>
            </w:hyperlink>
          </w:p>
          <w:p w:rsidR="007E0F88" w:rsidRPr="009D6A12" w:rsidRDefault="00C241FF" w:rsidP="007E0F88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fldChar w:fldCharType="begin"/>
            </w:r>
            <w:r w:rsidRPr="005E38BB">
              <w:rPr>
                <w:lang w:val="kk-KZ"/>
              </w:rPr>
              <w:instrText>HYPERLINK "http://nezhinka-gm.sko.gov.kz/news/read/Balalar_bii_festivali.html"</w:instrText>
            </w:r>
            <w:r>
              <w:fldChar w:fldCharType="separate"/>
            </w:r>
            <w:r w:rsidR="007E0F88" w:rsidRPr="009D6A12">
              <w:rPr>
                <w:rStyle w:val="ab"/>
                <w:rFonts w:ascii="Times New Roman" w:hAnsi="Times New Roman" w:cs="Times New Roman"/>
                <w:color w:val="auto"/>
                <w:sz w:val="24"/>
                <w:u w:val="none"/>
                <w:lang w:val="kk-KZ"/>
              </w:rPr>
              <w:t>http://nezhinka-gm.sko.gov.kz/news/read/Balalar_bii_festivali.html</w:t>
            </w:r>
            <w:r>
              <w:fldChar w:fldCharType="end"/>
            </w:r>
            <w:r w:rsidR="007E0F88" w:rsidRPr="009D6A12">
              <w:rPr>
                <w:rFonts w:ascii="Times New Roman" w:hAnsi="Times New Roman" w:cs="Times New Roman"/>
                <w:sz w:val="24"/>
                <w:lang w:val="kk-KZ"/>
              </w:rPr>
              <w:t>.</w:t>
            </w:r>
          </w:p>
          <w:p w:rsidR="007E0F88" w:rsidRPr="009D6A12" w:rsidRDefault="007E0F88" w:rsidP="007E0F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D6A12">
              <w:rPr>
                <w:rFonts w:ascii="Times New Roman" w:hAnsi="Times New Roman" w:cs="Times New Roman"/>
                <w:sz w:val="24"/>
                <w:lang w:val="kk-KZ"/>
              </w:rPr>
              <w:t>газеты «</w:t>
            </w: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Новости Приишимья», «Есіл Өңірі»</w:t>
            </w:r>
          </w:p>
          <w:p w:rsidR="007E0F88" w:rsidRPr="009D6A12" w:rsidRDefault="007E0F88" w:rsidP="007E0F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F88" w:rsidRPr="009D6A12" w:rsidTr="005611B6">
        <w:tc>
          <w:tcPr>
            <w:tcW w:w="680" w:type="dxa"/>
          </w:tcPr>
          <w:p w:rsidR="007E0F88" w:rsidRPr="009D6A12" w:rsidRDefault="007E0F88" w:rsidP="007E0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69.</w:t>
            </w:r>
          </w:p>
        </w:tc>
        <w:tc>
          <w:tcPr>
            <w:tcW w:w="2410" w:type="dxa"/>
          </w:tcPr>
          <w:p w:rsidR="007E0F88" w:rsidRPr="009D6A12" w:rsidRDefault="007E0F88" w:rsidP="007E0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жителей села, </w:t>
            </w:r>
            <w:proofErr w:type="gramStart"/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бизнес-сообщества</w:t>
            </w:r>
            <w:proofErr w:type="gramEnd"/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, меценатов к участию в мероприятиях по укреплению инфраструктуры и модернизации сельской местности</w:t>
            </w:r>
          </w:p>
        </w:tc>
        <w:tc>
          <w:tcPr>
            <w:tcW w:w="1559" w:type="dxa"/>
          </w:tcPr>
          <w:p w:rsidR="007E0F88" w:rsidRPr="009D6A12" w:rsidRDefault="007E0F88" w:rsidP="007E0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мероприятия</w:t>
            </w:r>
          </w:p>
        </w:tc>
        <w:tc>
          <w:tcPr>
            <w:tcW w:w="1559" w:type="dxa"/>
          </w:tcPr>
          <w:p w:rsidR="007E0F88" w:rsidRPr="009D6A12" w:rsidRDefault="007E0F88" w:rsidP="007E0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 xml:space="preserve">Отдел предпринимательства </w:t>
            </w:r>
          </w:p>
        </w:tc>
        <w:tc>
          <w:tcPr>
            <w:tcW w:w="3686" w:type="dxa"/>
          </w:tcPr>
          <w:p w:rsidR="007E0F88" w:rsidRPr="009D6A12" w:rsidRDefault="007E0F88" w:rsidP="007E0F8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В рамках реализации Программы «Рухани Жаңғыру»</w:t>
            </w:r>
            <w:r w:rsidRPr="009D6A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подпрограммы «Атамекен</w:t>
            </w: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» спецпроекта «</w:t>
            </w:r>
            <w:r w:rsidRPr="009D6A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Туған жер</w:t>
            </w: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 xml:space="preserve">» в Чистопольском сельском округе в с. Гаршино ТОО «СП Гаршино»  в лице </w:t>
            </w:r>
            <w:r w:rsidRPr="009D6A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директора  Калдыбаева  Бауржана Кенесбаевича  были выделены  средства для текущего ремонта средней школы в сумме 700тыс.</w:t>
            </w:r>
            <w:r w:rsidRPr="009D6A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D6A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тенге.</w:t>
            </w:r>
          </w:p>
          <w:p w:rsidR="007E0F88" w:rsidRPr="009D6A12" w:rsidRDefault="007E0F88" w:rsidP="007E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спонсорской помощи в проведении текущего ремонта Новосельской средней школы </w:t>
            </w:r>
            <w:proofErr w:type="gramStart"/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D6A12">
              <w:rPr>
                <w:rFonts w:ascii="Times New Roman" w:hAnsi="Times New Roman" w:cs="Times New Roman"/>
                <w:sz w:val="24"/>
                <w:szCs w:val="24"/>
              </w:rPr>
              <w:t xml:space="preserve"> с. Новоселовка </w:t>
            </w:r>
            <w:proofErr w:type="gramStart"/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D6A12">
              <w:rPr>
                <w:rFonts w:ascii="Times New Roman" w:hAnsi="Times New Roman" w:cs="Times New Roman"/>
                <w:sz w:val="24"/>
                <w:szCs w:val="24"/>
              </w:rPr>
              <w:t xml:space="preserve"> августе 2019 года на общую сумму 200 тыс. тенге меценатство в лице директора ТОО «Содружество-2» Жикиным М.Т.</w:t>
            </w:r>
          </w:p>
          <w:p w:rsidR="007E0F88" w:rsidRPr="009D6A12" w:rsidRDefault="007E0F88" w:rsidP="007E0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A12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спонсорской помощи в проведении текущего ремонта Привольной средней школы в с. Привольное в августе 2019 года </w:t>
            </w:r>
            <w:r w:rsidRPr="009D6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общую сумму 250 тыс. тенге меценатство в лице директора ТОО «Астык - Привольное» Тасмаганбетова Б.И.</w:t>
            </w:r>
            <w:proofErr w:type="gramEnd"/>
          </w:p>
          <w:p w:rsidR="007E0F88" w:rsidRPr="009D6A12" w:rsidRDefault="007E0F88" w:rsidP="007E0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спонсорской помощи в проведении текущего ремонта средней школы Токсан </w:t>
            </w:r>
            <w:proofErr w:type="gramStart"/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би в</w:t>
            </w:r>
            <w:proofErr w:type="gramEnd"/>
            <w:r w:rsidRPr="009D6A12">
              <w:rPr>
                <w:rFonts w:ascii="Times New Roman" w:hAnsi="Times New Roman" w:cs="Times New Roman"/>
                <w:sz w:val="24"/>
                <w:szCs w:val="24"/>
              </w:rPr>
              <w:t xml:space="preserve"> с. Токсан би в августе 2019 года на общую сумму 200 тыс. тенге меценатство в лице директора ТОО «Токсан би Ишим»</w:t>
            </w:r>
            <w:r w:rsidRPr="009D6A12">
              <w:rPr>
                <w:sz w:val="24"/>
                <w:szCs w:val="24"/>
              </w:rPr>
              <w:t xml:space="preserve"> </w:t>
            </w: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Булак Н.И.</w:t>
            </w:r>
          </w:p>
        </w:tc>
        <w:tc>
          <w:tcPr>
            <w:tcW w:w="2835" w:type="dxa"/>
          </w:tcPr>
          <w:p w:rsidR="007E0F88" w:rsidRPr="009D6A12" w:rsidRDefault="007E0F88" w:rsidP="007E0F8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E0F88" w:rsidRPr="009D6A12" w:rsidRDefault="00C241FF" w:rsidP="007E0F88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hyperlink r:id="rId16" w:history="1">
              <w:r w:rsidR="007E0F88" w:rsidRPr="009D6A12">
                <w:rPr>
                  <w:rStyle w:val="ab"/>
                  <w:rFonts w:ascii="Times New Roman" w:hAnsi="Times New Roman" w:cs="Times New Roman"/>
                  <w:color w:val="auto"/>
                  <w:sz w:val="24"/>
                  <w:u w:val="none"/>
                  <w:lang w:val="kk-KZ"/>
                </w:rPr>
                <w:t>https://www.facebook.com/profile.php?id=100022819260575</w:t>
              </w:r>
            </w:hyperlink>
            <w:r w:rsidR="007E0F88" w:rsidRPr="009D6A12">
              <w:rPr>
                <w:rFonts w:ascii="Times New Roman" w:hAnsi="Times New Roman" w:cs="Times New Roman"/>
                <w:sz w:val="24"/>
                <w:lang w:val="kk-KZ"/>
              </w:rPr>
              <w:t>,</w:t>
            </w:r>
          </w:p>
          <w:p w:rsidR="007E0F88" w:rsidRPr="009D6A12" w:rsidRDefault="007E0F88" w:rsidP="007E0F88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r w:rsidRPr="009D6A12">
              <w:rPr>
                <w:rFonts w:ascii="Times New Roman" w:hAnsi="Times New Roman" w:cs="Times New Roman"/>
                <w:sz w:val="24"/>
                <w:lang w:val="kk-KZ"/>
              </w:rPr>
              <w:t>газеты «</w:t>
            </w: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Новости Приишимья»</w:t>
            </w:r>
          </w:p>
          <w:p w:rsidR="007E0F88" w:rsidRPr="009D6A12" w:rsidRDefault="007E0F88" w:rsidP="007E0F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«Есіл Өңірі»</w:t>
            </w:r>
          </w:p>
          <w:p w:rsidR="007E0F88" w:rsidRPr="009D6A12" w:rsidRDefault="007E0F88" w:rsidP="007E0F8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E0F88" w:rsidRPr="009D6A12" w:rsidTr="0011297B">
        <w:trPr>
          <w:trHeight w:val="6262"/>
        </w:trPr>
        <w:tc>
          <w:tcPr>
            <w:tcW w:w="680" w:type="dxa"/>
          </w:tcPr>
          <w:p w:rsidR="007E0F88" w:rsidRPr="009D6A12" w:rsidRDefault="007E0F88" w:rsidP="007E0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п. 71</w:t>
            </w:r>
          </w:p>
        </w:tc>
        <w:tc>
          <w:tcPr>
            <w:tcW w:w="2410" w:type="dxa"/>
          </w:tcPr>
          <w:p w:rsidR="007E0F88" w:rsidRPr="009D6A12" w:rsidRDefault="007E0F88" w:rsidP="007E0F88">
            <w:pPr>
              <w:pBdr>
                <w:bottom w:val="single" w:sz="4" w:space="31" w:color="FFFFFF"/>
              </w:pBdr>
              <w:tabs>
                <w:tab w:val="left" w:pos="0"/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«Обеспечение реализации проекта «Литературное краеведение»</w:t>
            </w:r>
          </w:p>
        </w:tc>
        <w:tc>
          <w:tcPr>
            <w:tcW w:w="1559" w:type="dxa"/>
          </w:tcPr>
          <w:p w:rsidR="007E0F88" w:rsidRPr="009D6A12" w:rsidRDefault="007E0F88" w:rsidP="007E0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уроки краеведения</w:t>
            </w:r>
          </w:p>
        </w:tc>
        <w:tc>
          <w:tcPr>
            <w:tcW w:w="1559" w:type="dxa"/>
          </w:tcPr>
          <w:p w:rsidR="007E0F88" w:rsidRPr="009D6A12" w:rsidRDefault="007E0F88" w:rsidP="007E0F8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E0F88" w:rsidRPr="009D6A12" w:rsidRDefault="007E0F88" w:rsidP="007E0F88">
            <w:pPr>
              <w:pBdr>
                <w:bottom w:val="single" w:sz="4" w:space="31" w:color="FFFFFF"/>
              </w:pBdr>
              <w:tabs>
                <w:tab w:val="left" w:pos="0"/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Литературное краеведение  является одним из приоритетных направлений работы   библиотек района имени Габита Мусрепова. </w:t>
            </w: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 xml:space="preserve">В Бирликской  библиотеке проведены поэтические этюды «Так пусть звучит мелодия стихов» </w:t>
            </w:r>
            <w:proofErr w:type="gramStart"/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9D6A12">
              <w:rPr>
                <w:rFonts w:ascii="Times New Roman" w:hAnsi="Times New Roman" w:cs="Times New Roman"/>
                <w:sz w:val="24"/>
                <w:szCs w:val="24"/>
              </w:rPr>
              <w:t xml:space="preserve"> 125 летию И.Жансугурова, в Березовской библиотеке был проведен литературный час « Жива, жива душа поэта» к 125 летию И.Жансугурова. </w:t>
            </w:r>
            <w:r w:rsidRPr="009D6A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 Володарской сельской библиотекой  была подготовлена и презентована </w:t>
            </w: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выставка-бенефис  «Нас поэт всех приглашает в гости!</w:t>
            </w:r>
            <w:proofErr w:type="gramStart"/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к 125 летию С.Сейфуллина</w:t>
            </w:r>
            <w:r w:rsidRPr="009D6A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В Чистпольской сельской библиотеке провели  литературный вечер «Стихи как драгоценные дары»</w:t>
            </w:r>
            <w:r w:rsidRPr="009D6A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к 125 летию С.Сейфуллина</w:t>
            </w:r>
          </w:p>
        </w:tc>
        <w:tc>
          <w:tcPr>
            <w:tcW w:w="2835" w:type="dxa"/>
          </w:tcPr>
          <w:p w:rsidR="007E0F88" w:rsidRPr="009D6A12" w:rsidRDefault="007E0F88" w:rsidP="007E0F8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E0F88" w:rsidRPr="009D6A12" w:rsidRDefault="007E0F88" w:rsidP="007E0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https://www.facebook.com/profile.php?id=100023246823117</w:t>
            </w:r>
          </w:p>
        </w:tc>
      </w:tr>
      <w:tr w:rsidR="007E0F88" w:rsidRPr="009D6A12" w:rsidTr="005611B6">
        <w:tc>
          <w:tcPr>
            <w:tcW w:w="680" w:type="dxa"/>
          </w:tcPr>
          <w:p w:rsidR="007E0F88" w:rsidRPr="009D6A12" w:rsidRDefault="007E0F88" w:rsidP="007E0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п. 90.</w:t>
            </w:r>
          </w:p>
        </w:tc>
        <w:tc>
          <w:tcPr>
            <w:tcW w:w="2410" w:type="dxa"/>
          </w:tcPr>
          <w:p w:rsidR="007E0F88" w:rsidRPr="009D6A12" w:rsidRDefault="007E0F88" w:rsidP="007E0F88">
            <w:pPr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республиканского культурно-просветительского проекта «Мың бала»</w:t>
            </w: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E0F88" w:rsidRPr="009D6A12" w:rsidRDefault="004B6A0E" w:rsidP="004B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8"/>
              </w:rPr>
              <w:t>конкурсы, викторины на государственном языке</w:t>
            </w:r>
          </w:p>
        </w:tc>
        <w:tc>
          <w:tcPr>
            <w:tcW w:w="1559" w:type="dxa"/>
          </w:tcPr>
          <w:p w:rsidR="007E0F88" w:rsidRPr="009D6A12" w:rsidRDefault="007910CC" w:rsidP="00791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Отдел культуры и развития языков</w:t>
            </w:r>
          </w:p>
        </w:tc>
        <w:tc>
          <w:tcPr>
            <w:tcW w:w="3686" w:type="dxa"/>
          </w:tcPr>
          <w:p w:rsidR="000E2C9C" w:rsidRPr="009D6A12" w:rsidRDefault="000E2C9C" w:rsidP="000E2C9C">
            <w:pPr>
              <w:tabs>
                <w:tab w:val="left" w:pos="318"/>
              </w:tabs>
              <w:contextualSpacing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9D6A12">
              <w:rPr>
                <w:rFonts w:ascii="Times New Roman" w:hAnsi="Times New Roman" w:cs="Times New Roman"/>
                <w:sz w:val="24"/>
                <w:szCs w:val="28"/>
              </w:rPr>
              <w:t>Ежегодно в рамках рухани жа</w:t>
            </w:r>
            <w:r w:rsidRPr="009D6A12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ңғыру ведется работа </w:t>
            </w:r>
            <w:r w:rsidRPr="009D6A12">
              <w:rPr>
                <w:rFonts w:ascii="Times New Roman" w:hAnsi="Times New Roman" w:cs="Times New Roman"/>
                <w:sz w:val="24"/>
                <w:szCs w:val="28"/>
              </w:rPr>
              <w:t>РГУ «Қоғамдық келісі</w:t>
            </w:r>
            <w:proofErr w:type="gramStart"/>
            <w:r w:rsidRPr="009D6A12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  <w:r w:rsidRPr="009D6A12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9D6A12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. В соцсетях запущена ақции «Өзім туралы» для представителей этносов владеющих госязыком. Есть победитель в в данной акции-Виолетта Бенга.Охват около 500 </w:t>
            </w:r>
            <w:r w:rsidRPr="009D6A12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lastRenderedPageBreak/>
              <w:t>человек.</w:t>
            </w:r>
          </w:p>
          <w:p w:rsidR="007E0F88" w:rsidRPr="009D6A12" w:rsidRDefault="000E2C9C" w:rsidP="000E2C9C">
            <w:pPr>
              <w:tabs>
                <w:tab w:val="left" w:pos="318"/>
              </w:tabs>
              <w:contextualSpacing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9D6A12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Также 8 ноября участник областного конкурса «Туған жерім-Қазақстаным» Сергей Воронцов занял 2 место. </w:t>
            </w:r>
            <w:r w:rsidRPr="009D6A12">
              <w:rPr>
                <w:rFonts w:ascii="Times New Roman" w:hAnsi="Times New Roman" w:cs="Times New Roman"/>
                <w:sz w:val="24"/>
                <w:szCs w:val="28"/>
              </w:rPr>
              <w:t xml:space="preserve">Количество населения, охваченного проектом  </w:t>
            </w:r>
            <w:r w:rsidRPr="009D6A12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около 500.</w:t>
            </w:r>
          </w:p>
        </w:tc>
        <w:tc>
          <w:tcPr>
            <w:tcW w:w="2835" w:type="dxa"/>
          </w:tcPr>
          <w:p w:rsidR="007E0F88" w:rsidRPr="009D6A12" w:rsidRDefault="007E0F88" w:rsidP="007E0F8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E0F88" w:rsidRPr="009D6A12" w:rsidRDefault="006A6459" w:rsidP="00C80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https://www.facebook.com/profile.php?id=100023246823117</w:t>
            </w:r>
          </w:p>
        </w:tc>
      </w:tr>
      <w:tr w:rsidR="00B50D03" w:rsidRPr="005E38BB" w:rsidTr="000B2A59">
        <w:trPr>
          <w:trHeight w:val="2120"/>
        </w:trPr>
        <w:tc>
          <w:tcPr>
            <w:tcW w:w="680" w:type="dxa"/>
          </w:tcPr>
          <w:p w:rsidR="00B50D03" w:rsidRPr="009D6A12" w:rsidRDefault="00B50D03" w:rsidP="00B50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п. 98</w:t>
            </w:r>
          </w:p>
        </w:tc>
        <w:tc>
          <w:tcPr>
            <w:tcW w:w="2410" w:type="dxa"/>
          </w:tcPr>
          <w:p w:rsidR="00B50D03" w:rsidRPr="009D6A12" w:rsidRDefault="00B50D03" w:rsidP="00B50D03">
            <w:pPr>
              <w:pBdr>
                <w:bottom w:val="single" w:sz="4" w:space="31" w:color="FFFFFF"/>
              </w:pBdr>
              <w:tabs>
                <w:tab w:val="left" w:pos="0"/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Организация экскурсий и посещений учащимися сакральных мест Казахстана в период школьных каникул»</w:t>
            </w:r>
          </w:p>
        </w:tc>
        <w:tc>
          <w:tcPr>
            <w:tcW w:w="1559" w:type="dxa"/>
          </w:tcPr>
          <w:p w:rsidR="00B50D03" w:rsidRPr="009D6A12" w:rsidRDefault="00B50D03" w:rsidP="00B50D03">
            <w:pPr>
              <w:ind w:left="-137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Экскурсии</w:t>
            </w:r>
          </w:p>
        </w:tc>
        <w:tc>
          <w:tcPr>
            <w:tcW w:w="1559" w:type="dxa"/>
          </w:tcPr>
          <w:p w:rsidR="00B50D03" w:rsidRPr="009D6A12" w:rsidRDefault="00B50D03" w:rsidP="00B50D03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</w:tc>
        <w:tc>
          <w:tcPr>
            <w:tcW w:w="3686" w:type="dxa"/>
          </w:tcPr>
          <w:p w:rsidR="00B50D03" w:rsidRPr="009D6A12" w:rsidRDefault="00B50D03" w:rsidP="00B50D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На каникулах классными руководителями и вожатым</w:t>
            </w:r>
            <w:r w:rsidR="00974FDF" w:rsidRPr="009D6A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 организовываются поездки по са</w:t>
            </w: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кральным местам нашей области и за ее предлелами</w:t>
            </w:r>
          </w:p>
        </w:tc>
        <w:tc>
          <w:tcPr>
            <w:tcW w:w="2835" w:type="dxa"/>
          </w:tcPr>
          <w:p w:rsidR="00B50D03" w:rsidRPr="009D6A12" w:rsidRDefault="00B50D03" w:rsidP="00B50D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Повышение у  детей чувства патриотизма</w:t>
            </w:r>
            <w:r w:rsidRPr="009D6A12">
              <w:rPr>
                <w:rFonts w:ascii="Times New Roman" w:eastAsia="Times New Roman" w:hAnsi="Times New Roman" w:cs="Times New Roman"/>
                <w:lang w:val="kk-KZ"/>
              </w:rPr>
              <w:t xml:space="preserve">, интеллектуально-духовных знаний , что и </w:t>
            </w: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является возрождением интереса и уважения к культуре, традициям, святыням своего края, своей малой Родине.</w:t>
            </w:r>
          </w:p>
        </w:tc>
        <w:tc>
          <w:tcPr>
            <w:tcW w:w="3119" w:type="dxa"/>
          </w:tcPr>
          <w:p w:rsidR="00B50D03" w:rsidRPr="009D6A12" w:rsidRDefault="00B50D03" w:rsidP="00B50D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http://roo-gm.sko.gov.kz</w:t>
            </w:r>
          </w:p>
        </w:tc>
      </w:tr>
      <w:tr w:rsidR="00B50D03" w:rsidRPr="009D6A12" w:rsidTr="008B77E1">
        <w:trPr>
          <w:trHeight w:val="985"/>
        </w:trPr>
        <w:tc>
          <w:tcPr>
            <w:tcW w:w="680" w:type="dxa"/>
          </w:tcPr>
          <w:p w:rsidR="00B50D03" w:rsidRPr="009D6A12" w:rsidRDefault="00B50D03" w:rsidP="00B50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</w:t>
            </w: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</w:rPr>
              <w:t>. 136.</w:t>
            </w:r>
          </w:p>
        </w:tc>
        <w:tc>
          <w:tcPr>
            <w:tcW w:w="2410" w:type="dxa"/>
          </w:tcPr>
          <w:p w:rsidR="00B50D03" w:rsidRPr="009D6A12" w:rsidRDefault="00B50D03" w:rsidP="00B50D03">
            <w:pPr>
              <w:pBdr>
                <w:bottom w:val="single" w:sz="4" w:space="31" w:color="FFFFFF"/>
              </w:pBdr>
              <w:tabs>
                <w:tab w:val="left" w:pos="0"/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участников проекта «100 новых лиц Казахстана» к участию в социально значимых и массовых мероприятиях</w:t>
            </w:r>
          </w:p>
        </w:tc>
        <w:tc>
          <w:tcPr>
            <w:tcW w:w="1559" w:type="dxa"/>
          </w:tcPr>
          <w:p w:rsidR="00B50D03" w:rsidRPr="009D6A12" w:rsidRDefault="0013431D" w:rsidP="001343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559" w:type="dxa"/>
          </w:tcPr>
          <w:p w:rsidR="00B50D03" w:rsidRPr="009D6A12" w:rsidRDefault="0013431D" w:rsidP="00B50D0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ОВП</w:t>
            </w:r>
          </w:p>
        </w:tc>
        <w:tc>
          <w:tcPr>
            <w:tcW w:w="3686" w:type="dxa"/>
          </w:tcPr>
          <w:p w:rsidR="00B50D03" w:rsidRPr="009D6A12" w:rsidRDefault="00714840" w:rsidP="00714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проекта «100 новых лиц Казахстана»  принимают активное участие в социально значимых и массовых мероприятиях проводимых в районе, области и республике.</w:t>
            </w:r>
          </w:p>
        </w:tc>
        <w:tc>
          <w:tcPr>
            <w:tcW w:w="2835" w:type="dxa"/>
          </w:tcPr>
          <w:p w:rsidR="00B50D03" w:rsidRPr="009D6A12" w:rsidRDefault="00B50D03" w:rsidP="00B50D0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50D03" w:rsidRPr="009D6A12" w:rsidRDefault="00C241FF" w:rsidP="001343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13431D" w:rsidRPr="009D6A12">
                <w:rPr>
                  <w:rStyle w:val="ab"/>
                  <w:rFonts w:ascii="Times New Roman" w:hAnsi="Times New Roman" w:cs="Times New Roman"/>
                  <w:color w:val="auto"/>
                  <w:sz w:val="24"/>
                  <w:u w:val="none"/>
                </w:rPr>
                <w:t>https://www.facebook.com/groups/245296292664854/?ref=bookmarks</w:t>
              </w:r>
            </w:hyperlink>
          </w:p>
        </w:tc>
      </w:tr>
      <w:tr w:rsidR="00B50D03" w:rsidRPr="009D6A12" w:rsidTr="005611B6">
        <w:tc>
          <w:tcPr>
            <w:tcW w:w="680" w:type="dxa"/>
          </w:tcPr>
          <w:p w:rsidR="00B50D03" w:rsidRPr="009D6A12" w:rsidRDefault="00B50D03" w:rsidP="00B50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</w:rPr>
              <w:t>п. 137.</w:t>
            </w:r>
          </w:p>
        </w:tc>
        <w:tc>
          <w:tcPr>
            <w:tcW w:w="2410" w:type="dxa"/>
          </w:tcPr>
          <w:p w:rsidR="00B50D03" w:rsidRPr="009D6A12" w:rsidRDefault="00B50D03" w:rsidP="00B50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продвижению проекта «100 новых лиц Казахстана».</w:t>
            </w:r>
          </w:p>
        </w:tc>
        <w:tc>
          <w:tcPr>
            <w:tcW w:w="1559" w:type="dxa"/>
          </w:tcPr>
          <w:p w:rsidR="00B50D03" w:rsidRPr="009D6A12" w:rsidRDefault="00B50D03" w:rsidP="00B50D0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Публикации </w:t>
            </w:r>
          </w:p>
        </w:tc>
        <w:tc>
          <w:tcPr>
            <w:tcW w:w="1559" w:type="dxa"/>
          </w:tcPr>
          <w:p w:rsidR="00B50D03" w:rsidRPr="009D6A12" w:rsidRDefault="00B50D03" w:rsidP="00B50D0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ОВП</w:t>
            </w:r>
          </w:p>
        </w:tc>
        <w:tc>
          <w:tcPr>
            <w:tcW w:w="3686" w:type="dxa"/>
          </w:tcPr>
          <w:p w:rsidR="00B50D03" w:rsidRPr="009D6A12" w:rsidRDefault="00B50D03" w:rsidP="00B50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В социальных сетях, мессенджерах публикуется информация об участника</w:t>
            </w:r>
            <w:r w:rsidRPr="009D6A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</w:t>
            </w: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 xml:space="preserve"> проекта </w:t>
            </w: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</w:rPr>
              <w:t>«100 новых лиц Казахстана»</w:t>
            </w: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B50D03" w:rsidRPr="009D6A12" w:rsidRDefault="00B50D03" w:rsidP="00B50D0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50D03" w:rsidRPr="009D6A12" w:rsidRDefault="00C241FF" w:rsidP="00B50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B50D03" w:rsidRPr="009D6A12">
                <w:rPr>
                  <w:rStyle w:val="ab"/>
                  <w:rFonts w:ascii="Times New Roman" w:hAnsi="Times New Roman" w:cs="Times New Roman"/>
                  <w:color w:val="auto"/>
                  <w:sz w:val="24"/>
                  <w:u w:val="none"/>
                </w:rPr>
                <w:t>https://www.facebook.com/groups/245296292664854/?ref=bookmarks</w:t>
              </w:r>
            </w:hyperlink>
          </w:p>
        </w:tc>
      </w:tr>
      <w:tr w:rsidR="00751D11" w:rsidRPr="009D6A12" w:rsidTr="005611B6">
        <w:tc>
          <w:tcPr>
            <w:tcW w:w="680" w:type="dxa"/>
          </w:tcPr>
          <w:p w:rsidR="00751D11" w:rsidRPr="009D6A12" w:rsidRDefault="00751D11" w:rsidP="00B50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9D6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142</w:t>
            </w:r>
          </w:p>
        </w:tc>
        <w:tc>
          <w:tcPr>
            <w:tcW w:w="2410" w:type="dxa"/>
          </w:tcPr>
          <w:p w:rsidR="00751D11" w:rsidRPr="009D6A12" w:rsidRDefault="00751D11" w:rsidP="00B50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Публикации </w:t>
            </w:r>
            <w:r w:rsidRPr="009D6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материалов в СМИ по демонстрации успешного опыта развития семейного бизнеса на селе в рамках смежной </w:t>
            </w:r>
            <w:proofErr w:type="gramStart"/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подпрограммы информационного сопровождения Государственной программы развития агропромышленного комплекса Республики</w:t>
            </w:r>
            <w:proofErr w:type="gramEnd"/>
            <w:r w:rsidRPr="009D6A12">
              <w:rPr>
                <w:rFonts w:ascii="Times New Roman" w:hAnsi="Times New Roman" w:cs="Times New Roman"/>
                <w:sz w:val="24"/>
                <w:szCs w:val="24"/>
              </w:rPr>
              <w:t xml:space="preserve"> Казахстан на 2017 – 2021 годы и спецпроекта «Ауыл – ел бесігі»</w:t>
            </w: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751D11" w:rsidRPr="009D6A12" w:rsidRDefault="00751D11" w:rsidP="00751D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статьи</w:t>
            </w:r>
          </w:p>
        </w:tc>
        <w:tc>
          <w:tcPr>
            <w:tcW w:w="1559" w:type="dxa"/>
          </w:tcPr>
          <w:p w:rsidR="00751D11" w:rsidRPr="009D6A12" w:rsidRDefault="00751D11" w:rsidP="00270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ОВП,</w:t>
            </w:r>
          </w:p>
          <w:p w:rsidR="00751D11" w:rsidRPr="009D6A12" w:rsidRDefault="00751D11" w:rsidP="00270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СМИ</w:t>
            </w:r>
          </w:p>
        </w:tc>
        <w:tc>
          <w:tcPr>
            <w:tcW w:w="3686" w:type="dxa"/>
          </w:tcPr>
          <w:p w:rsidR="00751D11" w:rsidRPr="009D6A12" w:rsidRDefault="00751D11" w:rsidP="00120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районных газетах «Новости </w:t>
            </w:r>
            <w:r w:rsidRPr="009D6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Приишимья», «Ес</w:t>
            </w:r>
            <w:r w:rsidR="00E20522" w:rsidRPr="009D6A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іл өң</w:t>
            </w:r>
            <w:r w:rsidRPr="009D6A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gramStart"/>
            <w:r w:rsidRPr="009D6A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gramEnd"/>
            <w:r w:rsidRPr="009D6A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D6A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в социальной сети «Фейсбук</w:t>
            </w:r>
            <w:r w:rsidR="001201EC" w:rsidRPr="009D6A12">
              <w:rPr>
                <w:rFonts w:ascii="Times New Roman" w:hAnsi="Times New Roman" w:cs="Times New Roman"/>
                <w:sz w:val="24"/>
                <w:szCs w:val="24"/>
              </w:rPr>
              <w:t xml:space="preserve">» опубликовано </w:t>
            </w:r>
            <w:r w:rsidR="00EA623C" w:rsidRPr="009D6A12">
              <w:rPr>
                <w:rFonts w:ascii="Times New Roman" w:hAnsi="Times New Roman" w:cs="Times New Roman"/>
                <w:sz w:val="24"/>
                <w:szCs w:val="24"/>
              </w:rPr>
              <w:t>более 2</w:t>
            </w: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0 информационного материала.</w:t>
            </w:r>
          </w:p>
        </w:tc>
        <w:tc>
          <w:tcPr>
            <w:tcW w:w="2835" w:type="dxa"/>
          </w:tcPr>
          <w:p w:rsidR="00751D11" w:rsidRPr="009D6A12" w:rsidRDefault="00751D11" w:rsidP="00270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1D11" w:rsidRPr="009D6A12" w:rsidRDefault="00C241FF" w:rsidP="00270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751D11" w:rsidRPr="009D6A12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https://www.facebook.com/pr</w:t>
              </w:r>
              <w:r w:rsidR="00751D11" w:rsidRPr="009D6A12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lastRenderedPageBreak/>
                <w:t>ofile.php?id=100022781253717</w:t>
              </w:r>
            </w:hyperlink>
          </w:p>
          <w:p w:rsidR="00751D11" w:rsidRPr="009D6A12" w:rsidRDefault="00751D11" w:rsidP="00270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https://www.facebook.com/groups/245296292664854/</w:t>
            </w:r>
          </w:p>
        </w:tc>
      </w:tr>
      <w:tr w:rsidR="00751D11" w:rsidRPr="009D6A12" w:rsidTr="005611B6">
        <w:tc>
          <w:tcPr>
            <w:tcW w:w="680" w:type="dxa"/>
          </w:tcPr>
          <w:p w:rsidR="00751D11" w:rsidRPr="009D6A12" w:rsidRDefault="00751D11" w:rsidP="00B50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п.143</w:t>
            </w:r>
          </w:p>
        </w:tc>
        <w:tc>
          <w:tcPr>
            <w:tcW w:w="2410" w:type="dxa"/>
          </w:tcPr>
          <w:p w:rsidR="00751D11" w:rsidRPr="009D6A12" w:rsidRDefault="00751D11" w:rsidP="00B50D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комплекса мероприятий, направленных на просветительскую, информационную и образовательную работу; организацию досуга, поддержку и развитие творческого потенциала среди различных целевых групп сельской молодежи в рамках </w:t>
            </w:r>
            <w:r w:rsidRPr="009D6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смежной </w:t>
            </w:r>
            <w:proofErr w:type="gramStart"/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подпрограммы Государственной программы развития агропромышленного комплекса Республики</w:t>
            </w:r>
            <w:proofErr w:type="gramEnd"/>
            <w:r w:rsidRPr="009D6A12">
              <w:rPr>
                <w:rFonts w:ascii="Times New Roman" w:hAnsi="Times New Roman" w:cs="Times New Roman"/>
                <w:sz w:val="24"/>
                <w:szCs w:val="24"/>
              </w:rPr>
              <w:t xml:space="preserve"> Казахстан на 2017 – 2021 годы по развитию человеческого капитала и спецпроекта «Ауыл – ел бесігі»</w:t>
            </w:r>
          </w:p>
        </w:tc>
        <w:tc>
          <w:tcPr>
            <w:tcW w:w="1559" w:type="dxa"/>
          </w:tcPr>
          <w:p w:rsidR="00751D11" w:rsidRPr="009D6A12" w:rsidRDefault="00751D11" w:rsidP="00B50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конкурс </w:t>
            </w:r>
          </w:p>
        </w:tc>
        <w:tc>
          <w:tcPr>
            <w:tcW w:w="1559" w:type="dxa"/>
          </w:tcPr>
          <w:p w:rsidR="00751D11" w:rsidRPr="009D6A12" w:rsidRDefault="00751D11" w:rsidP="00B50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МРЦ</w:t>
            </w:r>
          </w:p>
        </w:tc>
        <w:tc>
          <w:tcPr>
            <w:tcW w:w="3686" w:type="dxa"/>
          </w:tcPr>
          <w:p w:rsidR="00751D11" w:rsidRPr="009D6A12" w:rsidRDefault="00751D11" w:rsidP="00B50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С начала года запланировано 150 мероприятий, проведено 131 до конца будет проведено 19 мероприятий.</w:t>
            </w:r>
          </w:p>
          <w:p w:rsidR="00751D11" w:rsidRPr="009D6A12" w:rsidRDefault="00751D11" w:rsidP="00B50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В октябре т.г. был проведен конкурс по государственному заказу «Жыл механизаторы», в котором приняли участие молодежь из сельских округов.</w:t>
            </w:r>
          </w:p>
        </w:tc>
        <w:tc>
          <w:tcPr>
            <w:tcW w:w="2835" w:type="dxa"/>
          </w:tcPr>
          <w:p w:rsidR="00751D11" w:rsidRPr="009D6A12" w:rsidRDefault="00751D11" w:rsidP="00B50D0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1D11" w:rsidRPr="009D6A12" w:rsidRDefault="00C241FF" w:rsidP="00B50D03">
            <w:pPr>
              <w:rPr>
                <w:rFonts w:ascii="Times New Roman" w:hAnsi="Times New Roman" w:cs="Times New Roman"/>
                <w:sz w:val="24"/>
              </w:rPr>
            </w:pPr>
            <w:hyperlink r:id="rId20" w:history="1">
              <w:r w:rsidR="00751D11" w:rsidRPr="009D6A12">
                <w:rPr>
                  <w:rStyle w:val="ab"/>
                  <w:rFonts w:ascii="Times New Roman" w:hAnsi="Times New Roman" w:cs="Times New Roman"/>
                  <w:color w:val="auto"/>
                  <w:sz w:val="24"/>
                  <w:u w:val="none"/>
                  <w:lang w:val="kk-KZ"/>
                </w:rPr>
                <w:t>https://www.facebook.com/groups/245296292664854/?ref=bookmarks</w:t>
              </w:r>
            </w:hyperlink>
            <w:r w:rsidR="00751D11" w:rsidRPr="009D6A12">
              <w:rPr>
                <w:rFonts w:ascii="Times New Roman" w:hAnsi="Times New Roman" w:cs="Times New Roman"/>
                <w:sz w:val="24"/>
              </w:rPr>
              <w:t>,</w:t>
            </w:r>
          </w:p>
          <w:p w:rsidR="00751D11" w:rsidRPr="009D6A12" w:rsidRDefault="00751D11" w:rsidP="00B50D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D6A12">
              <w:rPr>
                <w:rFonts w:ascii="Times New Roman" w:hAnsi="Times New Roman" w:cs="Times New Roman"/>
                <w:sz w:val="24"/>
              </w:rPr>
              <w:t>газеты «</w:t>
            </w: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Новости Приишимья», «Есіл Өңі</w:t>
            </w:r>
            <w:proofErr w:type="gramStart"/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</w:t>
            </w:r>
            <w:proofErr w:type="gramEnd"/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і»</w:t>
            </w:r>
          </w:p>
          <w:p w:rsidR="00751D11" w:rsidRPr="009D6A12" w:rsidRDefault="00751D11" w:rsidP="00B50D03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51D11" w:rsidRPr="005E38BB" w:rsidTr="00996877">
        <w:trPr>
          <w:trHeight w:val="416"/>
        </w:trPr>
        <w:tc>
          <w:tcPr>
            <w:tcW w:w="680" w:type="dxa"/>
          </w:tcPr>
          <w:p w:rsidR="00751D11" w:rsidRPr="009D6A12" w:rsidRDefault="00751D11" w:rsidP="00C33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п. 153.</w:t>
            </w:r>
          </w:p>
        </w:tc>
        <w:tc>
          <w:tcPr>
            <w:tcW w:w="2410" w:type="dxa"/>
          </w:tcPr>
          <w:p w:rsidR="00751D11" w:rsidRPr="009D6A12" w:rsidRDefault="00751D11" w:rsidP="00C331F1">
            <w:pPr>
              <w:pBdr>
                <w:bottom w:val="single" w:sz="4" w:space="31" w:color="FFFFFF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Создание историко-археологического движения при школах и краеведческих музеях</w:t>
            </w:r>
          </w:p>
        </w:tc>
        <w:tc>
          <w:tcPr>
            <w:tcW w:w="1559" w:type="dxa"/>
          </w:tcPr>
          <w:p w:rsidR="00751D11" w:rsidRPr="009D6A12" w:rsidRDefault="00751D11" w:rsidP="00C331F1">
            <w:pPr>
              <w:ind w:left="-137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экскурсии</w:t>
            </w:r>
          </w:p>
        </w:tc>
        <w:tc>
          <w:tcPr>
            <w:tcW w:w="1559" w:type="dxa"/>
          </w:tcPr>
          <w:p w:rsidR="00751D11" w:rsidRPr="009D6A12" w:rsidRDefault="00751D11" w:rsidP="00C331F1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</w:tc>
        <w:tc>
          <w:tcPr>
            <w:tcW w:w="3686" w:type="dxa"/>
          </w:tcPr>
          <w:p w:rsidR="00751D11" w:rsidRPr="009D6A12" w:rsidRDefault="00751D11" w:rsidP="009146AE">
            <w:pPr>
              <w:pStyle w:val="a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D6A1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Одним из основных средств патриотического воспитания в школе является школьный музей. Естественно, что школьные музеи должны быть активно включены в учебно-воспитательный процесс. На какую бы тему ни была школьная экспозиция, в ней есть все возможности показать историзм жизни. Это расширяет кругозор, воспитывает патриотические чувства учащихся. </w:t>
            </w:r>
          </w:p>
          <w:p w:rsidR="00751D11" w:rsidRPr="009D6A12" w:rsidRDefault="00751D11" w:rsidP="009146AE">
            <w:pPr>
              <w:pStyle w:val="a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D6A1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Школьный музей имеет непреходящее значение в возрождении и развитии духовно-нравственных ценностей учащихся, гражданско-патриотическом </w:t>
            </w:r>
            <w:r w:rsidRPr="009D6A1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воспитании и развитии аналитического мышления.</w:t>
            </w:r>
          </w:p>
        </w:tc>
        <w:tc>
          <w:tcPr>
            <w:tcW w:w="2835" w:type="dxa"/>
          </w:tcPr>
          <w:p w:rsidR="00751D11" w:rsidRPr="009D6A12" w:rsidRDefault="00751D11" w:rsidP="00C331F1">
            <w:pPr>
              <w:pStyle w:val="a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D6A1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lastRenderedPageBreak/>
              <w:t>На базе НСШ № 1 создан музеи</w:t>
            </w:r>
            <w:r w:rsidRPr="009D6A1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«История школы», каждую четвертую неделю месяца, детьми под руководством руководителя музея учителя истории Вдовиченко Ирины Александровны, совершается экскурсия в музей, где детей информируют об истории развития школы.</w:t>
            </w:r>
          </w:p>
          <w:p w:rsidR="00751D11" w:rsidRPr="009D6A12" w:rsidRDefault="00751D11" w:rsidP="00C331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119" w:type="dxa"/>
          </w:tcPr>
          <w:p w:rsidR="00751D11" w:rsidRPr="009D6A12" w:rsidRDefault="00751D11" w:rsidP="00C331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http://roo-gm.sko.gov.kz</w:t>
            </w:r>
          </w:p>
        </w:tc>
      </w:tr>
      <w:tr w:rsidR="00751D11" w:rsidRPr="009D6A12" w:rsidTr="00B14C64">
        <w:trPr>
          <w:trHeight w:val="2552"/>
        </w:trPr>
        <w:tc>
          <w:tcPr>
            <w:tcW w:w="680" w:type="dxa"/>
          </w:tcPr>
          <w:p w:rsidR="00751D11" w:rsidRPr="009D6A12" w:rsidRDefault="00751D11" w:rsidP="00C33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185</w:t>
            </w:r>
          </w:p>
        </w:tc>
        <w:tc>
          <w:tcPr>
            <w:tcW w:w="2410" w:type="dxa"/>
          </w:tcPr>
          <w:p w:rsidR="00751D11" w:rsidRPr="009D6A12" w:rsidRDefault="00751D11" w:rsidP="00C331F1">
            <w:pPr>
              <w:pStyle w:val="a4"/>
              <w:pBdr>
                <w:bottom w:val="single" w:sz="4" w:space="31" w:color="FFFFFF"/>
              </w:pBdr>
              <w:tabs>
                <w:tab w:val="left" w:pos="0"/>
                <w:tab w:val="left" w:pos="70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выставок мастеров-ремесленников с реконструкцией быта и предметов культуры кочевников. </w:t>
            </w:r>
          </w:p>
          <w:p w:rsidR="00751D11" w:rsidRPr="009D6A12" w:rsidRDefault="00751D11" w:rsidP="00C331F1">
            <w:pPr>
              <w:pStyle w:val="a4"/>
              <w:pBdr>
                <w:bottom w:val="single" w:sz="4" w:space="31" w:color="FFFFFF"/>
              </w:pBdr>
              <w:tabs>
                <w:tab w:val="left" w:pos="0"/>
                <w:tab w:val="left" w:pos="70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51D11" w:rsidRPr="009D6A12" w:rsidRDefault="00751D11" w:rsidP="00C33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1559" w:type="dxa"/>
          </w:tcPr>
          <w:p w:rsidR="00751D11" w:rsidRPr="009D6A12" w:rsidRDefault="00751D11" w:rsidP="00C33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МРЦ</w:t>
            </w:r>
          </w:p>
        </w:tc>
        <w:tc>
          <w:tcPr>
            <w:tcW w:w="3686" w:type="dxa"/>
          </w:tcPr>
          <w:p w:rsidR="00751D11" w:rsidRPr="009D6A12" w:rsidRDefault="00751D11" w:rsidP="00C33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color w:val="1C1E21"/>
                <w:sz w:val="24"/>
                <w:szCs w:val="24"/>
                <w:shd w:val="clear" w:color="auto" w:fill="FFFFFF"/>
              </w:rPr>
              <w:t>Ученица 10 класса КГУ "Новоишимская средняя школа № 2" Колыбаева Зарина приняла участие в конкурсе декоративно-прикладного творчества «Творенье может пережить творца»</w:t>
            </w:r>
            <w:proofErr w:type="gramStart"/>
            <w:r w:rsidRPr="009D6A12">
              <w:rPr>
                <w:rFonts w:ascii="Times New Roman" w:hAnsi="Times New Roman" w:cs="Times New Roman"/>
                <w:color w:val="1C1E21"/>
                <w:sz w:val="24"/>
                <w:szCs w:val="24"/>
                <w:shd w:val="clear" w:color="auto" w:fill="FFFFFF"/>
              </w:rPr>
              <w:t> ,</w:t>
            </w:r>
            <w:proofErr w:type="gramEnd"/>
            <w:r w:rsidRPr="009D6A12">
              <w:rPr>
                <w:rFonts w:ascii="Times New Roman" w:hAnsi="Times New Roman" w:cs="Times New Roman"/>
                <w:color w:val="1C1E21"/>
                <w:sz w:val="24"/>
                <w:szCs w:val="24"/>
                <w:shd w:val="clear" w:color="auto" w:fill="FFFFFF"/>
              </w:rPr>
              <w:t xml:space="preserve"> в рамках празднования 175-летия Абая Кунанбаева, юбилея района имени Габита Мусрепова и Года молодёжи. </w:t>
            </w:r>
          </w:p>
        </w:tc>
        <w:tc>
          <w:tcPr>
            <w:tcW w:w="2835" w:type="dxa"/>
          </w:tcPr>
          <w:p w:rsidR="00751D11" w:rsidRPr="009D6A12" w:rsidRDefault="00751D11" w:rsidP="00C33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1D11" w:rsidRPr="009D6A12" w:rsidRDefault="00C241FF" w:rsidP="00C33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751D11" w:rsidRPr="009D6A12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https://m.facebook.com/story.php?story_fbid=688040111691712&amp;id=100014571884730</w:t>
              </w:r>
            </w:hyperlink>
          </w:p>
          <w:p w:rsidR="00751D11" w:rsidRPr="009D6A12" w:rsidRDefault="00751D11" w:rsidP="00C33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D11" w:rsidRPr="007D0D52" w:rsidTr="008E68E0">
        <w:trPr>
          <w:trHeight w:val="6513"/>
        </w:trPr>
        <w:tc>
          <w:tcPr>
            <w:tcW w:w="680" w:type="dxa"/>
          </w:tcPr>
          <w:p w:rsidR="00751D11" w:rsidRPr="009D6A12" w:rsidRDefault="00751D11" w:rsidP="00C33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190.</w:t>
            </w:r>
          </w:p>
        </w:tc>
        <w:tc>
          <w:tcPr>
            <w:tcW w:w="2410" w:type="dxa"/>
          </w:tcPr>
          <w:p w:rsidR="00751D11" w:rsidRPr="009D6A12" w:rsidRDefault="00751D11" w:rsidP="00C331F1">
            <w:pPr>
              <w:pStyle w:val="a4"/>
              <w:pBdr>
                <w:bottom w:val="single" w:sz="4" w:space="31" w:color="FFFFFF"/>
              </w:pBdr>
              <w:tabs>
                <w:tab w:val="left" w:pos="0"/>
                <w:tab w:val="left" w:pos="70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мероприятий по пропаганде национальных видов спорта</w:t>
            </w:r>
          </w:p>
        </w:tc>
        <w:tc>
          <w:tcPr>
            <w:tcW w:w="1559" w:type="dxa"/>
          </w:tcPr>
          <w:p w:rsidR="00751D11" w:rsidRPr="009D6A12" w:rsidRDefault="00751D11" w:rsidP="00C331F1">
            <w:pPr>
              <w:pStyle w:val="a4"/>
              <w:pBdr>
                <w:bottom w:val="single" w:sz="4" w:space="31" w:color="FFFFFF"/>
              </w:pBdr>
              <w:tabs>
                <w:tab w:val="left" w:pos="0"/>
                <w:tab w:val="left" w:pos="709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Награждение победителей и призеров</w:t>
            </w:r>
          </w:p>
        </w:tc>
        <w:tc>
          <w:tcPr>
            <w:tcW w:w="1559" w:type="dxa"/>
          </w:tcPr>
          <w:p w:rsidR="00751D11" w:rsidRPr="009D6A12" w:rsidRDefault="00751D11" w:rsidP="00C331F1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Минин С.В. – руководитель отдела ФК и </w:t>
            </w:r>
            <w:proofErr w:type="gramStart"/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3686" w:type="dxa"/>
          </w:tcPr>
          <w:p w:rsidR="00751D11" w:rsidRPr="009D6A12" w:rsidRDefault="00751D11" w:rsidP="00C331F1">
            <w:pPr>
              <w:pStyle w:val="a4"/>
              <w:pBdr>
                <w:bottom w:val="single" w:sz="4" w:space="31" w:color="FFFFFF"/>
              </w:pBdr>
              <w:tabs>
                <w:tab w:val="left" w:pos="0"/>
                <w:tab w:val="left" w:pos="709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В целях пропаганды национальных видов спорта отделом физической культуры и спорта сначала года проведены следующие мероприятия:</w:t>
            </w:r>
          </w:p>
          <w:p w:rsidR="00751D11" w:rsidRPr="009D6A12" w:rsidRDefault="00751D11" w:rsidP="00C331F1">
            <w:pPr>
              <w:pStyle w:val="a4"/>
              <w:pBdr>
                <w:bottom w:val="single" w:sz="4" w:space="31" w:color="FFFFFF"/>
              </w:pBdr>
              <w:tabs>
                <w:tab w:val="left" w:pos="0"/>
                <w:tab w:val="left" w:pos="709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27 апреля 2019 года прошло личное первенство района по тогыз-кумалаку.</w:t>
            </w:r>
            <w:r w:rsidRPr="009D6A1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Приняло участие 15 человек.</w:t>
            </w:r>
          </w:p>
          <w:p w:rsidR="00751D11" w:rsidRPr="009D6A12" w:rsidRDefault="00751D11" w:rsidP="00C331F1">
            <w:pPr>
              <w:pStyle w:val="a4"/>
              <w:pBdr>
                <w:bottom w:val="single" w:sz="4" w:space="31" w:color="FFFFFF"/>
              </w:pBdr>
              <w:tabs>
                <w:tab w:val="left" w:pos="0"/>
                <w:tab w:val="left" w:pos="709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 xml:space="preserve">1 мая 2019 года в  с. Новоишимское прошел районный турнир </w:t>
            </w:r>
            <w:proofErr w:type="gramStart"/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D6A12">
              <w:rPr>
                <w:rFonts w:ascii="Times New Roman" w:hAnsi="Times New Roman" w:cs="Times New Roman"/>
                <w:sz w:val="24"/>
                <w:szCs w:val="24"/>
              </w:rPr>
              <w:t xml:space="preserve"> қазақ күресі «Аудан барысы». Приняло участие 18 человек.</w:t>
            </w:r>
          </w:p>
          <w:p w:rsidR="00751D11" w:rsidRPr="009D6A12" w:rsidRDefault="00751D11" w:rsidP="00C331F1">
            <w:pPr>
              <w:pStyle w:val="a4"/>
              <w:pBdr>
                <w:bottom w:val="single" w:sz="4" w:space="31" w:color="FFFFFF"/>
              </w:pBdr>
              <w:tabs>
                <w:tab w:val="left" w:pos="0"/>
                <w:tab w:val="left" w:pos="70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1 июня 2019 года с. Новоишимское  проведена районная спартакиада по национальным видам спорта</w:t>
            </w:r>
            <w:proofErr w:type="gramStart"/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:, қ</w:t>
            </w:r>
            <w:proofErr w:type="gramEnd"/>
            <w:r w:rsidRPr="009D6A12">
              <w:rPr>
                <w:rFonts w:ascii="Times New Roman" w:hAnsi="Times New Roman" w:cs="Times New Roman"/>
                <w:sz w:val="24"/>
                <w:szCs w:val="24"/>
              </w:rPr>
              <w:t>азақ күресі, жекпе-жек, тоғызқұмалақ, лапта среди мужчин, лапта среди женщин, бес тас, асык ату, армрестлинг, городошный спорт, с охватом 50 чел.</w:t>
            </w:r>
          </w:p>
        </w:tc>
        <w:tc>
          <w:tcPr>
            <w:tcW w:w="2835" w:type="dxa"/>
          </w:tcPr>
          <w:p w:rsidR="00751D11" w:rsidRPr="009D6A12" w:rsidRDefault="00751D11" w:rsidP="00C331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большего количества населения к занятиям национальными видами спорта</w:t>
            </w:r>
          </w:p>
        </w:tc>
        <w:tc>
          <w:tcPr>
            <w:tcW w:w="3119" w:type="dxa"/>
          </w:tcPr>
          <w:p w:rsidR="00751D11" w:rsidRPr="009D6A12" w:rsidRDefault="00C241FF" w:rsidP="00C331F1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hyperlink r:id="rId22" w:history="1">
              <w:r w:rsidR="00751D11" w:rsidRPr="009D6A12">
                <w:rPr>
                  <w:rStyle w:val="ab"/>
                  <w:rFonts w:ascii="Times New Roman" w:hAnsi="Times New Roman" w:cs="Times New Roman"/>
                  <w:color w:val="auto"/>
                  <w:sz w:val="24"/>
                  <w:u w:val="none"/>
                  <w:lang w:val="kk-KZ"/>
                </w:rPr>
                <w:t>https://www.facebook.com/permalink.php?story_fbid=442717193160794&amp;id=100022675519390</w:t>
              </w:r>
            </w:hyperlink>
          </w:p>
          <w:p w:rsidR="00751D11" w:rsidRPr="009D6A12" w:rsidRDefault="00C241FF" w:rsidP="00C331F1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hyperlink r:id="rId23" w:history="1">
              <w:r w:rsidR="00751D11" w:rsidRPr="009D6A12">
                <w:rPr>
                  <w:rStyle w:val="ab"/>
                  <w:rFonts w:ascii="Times New Roman" w:hAnsi="Times New Roman" w:cs="Times New Roman"/>
                  <w:color w:val="auto"/>
                  <w:sz w:val="24"/>
                  <w:u w:val="none"/>
                  <w:lang w:val="kk-KZ"/>
                </w:rPr>
                <w:t>https://www.facebook.com/permalink.php?story_fbid=461362997962880&amp;id=100022675519390</w:t>
              </w:r>
            </w:hyperlink>
            <w:r w:rsidR="00751D11" w:rsidRPr="009D6A12">
              <w:rPr>
                <w:rFonts w:ascii="Times New Roman" w:hAnsi="Times New Roman" w:cs="Times New Roman"/>
                <w:sz w:val="24"/>
                <w:lang w:val="kk-KZ"/>
              </w:rPr>
              <w:t>,</w:t>
            </w:r>
          </w:p>
          <w:p w:rsidR="00751D11" w:rsidRPr="009D6A12" w:rsidRDefault="00751D11" w:rsidP="00C331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газеты «Новости Приишимья»,</w:t>
            </w:r>
          </w:p>
          <w:p w:rsidR="00751D11" w:rsidRPr="008D34BD" w:rsidRDefault="00751D11" w:rsidP="00C331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D6A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«Есіл Өңірі»</w:t>
            </w:r>
          </w:p>
        </w:tc>
      </w:tr>
    </w:tbl>
    <w:p w:rsidR="000D356C" w:rsidRPr="007D0D52" w:rsidRDefault="000D356C" w:rsidP="007D0D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D356C" w:rsidRPr="007D0D52" w:rsidSect="005611B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E3DAE"/>
    <w:multiLevelType w:val="hybridMultilevel"/>
    <w:tmpl w:val="90EE7198"/>
    <w:lvl w:ilvl="0" w:tplc="6B62F4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559F9"/>
    <w:multiLevelType w:val="hybridMultilevel"/>
    <w:tmpl w:val="CB26049C"/>
    <w:lvl w:ilvl="0" w:tplc="0E8EA21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F844641"/>
    <w:multiLevelType w:val="hybridMultilevel"/>
    <w:tmpl w:val="C12A036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A64762"/>
    <w:multiLevelType w:val="hybridMultilevel"/>
    <w:tmpl w:val="98DA8EBC"/>
    <w:lvl w:ilvl="0" w:tplc="64D8196A">
      <w:start w:val="6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6532614"/>
    <w:multiLevelType w:val="hybridMultilevel"/>
    <w:tmpl w:val="0B668C18"/>
    <w:lvl w:ilvl="0" w:tplc="0419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5">
    <w:nsid w:val="63C42ECC"/>
    <w:multiLevelType w:val="hybridMultilevel"/>
    <w:tmpl w:val="72F6AEAA"/>
    <w:lvl w:ilvl="0" w:tplc="6354EF8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C35060C"/>
    <w:multiLevelType w:val="hybridMultilevel"/>
    <w:tmpl w:val="427A9EB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6712"/>
    <w:rsid w:val="000116FB"/>
    <w:rsid w:val="000249C3"/>
    <w:rsid w:val="00037AE2"/>
    <w:rsid w:val="00047FDA"/>
    <w:rsid w:val="00052F06"/>
    <w:rsid w:val="00055AEA"/>
    <w:rsid w:val="000642A5"/>
    <w:rsid w:val="000820F9"/>
    <w:rsid w:val="00084436"/>
    <w:rsid w:val="00087A97"/>
    <w:rsid w:val="000954A4"/>
    <w:rsid w:val="00096E34"/>
    <w:rsid w:val="000A1631"/>
    <w:rsid w:val="000A5C98"/>
    <w:rsid w:val="000B1541"/>
    <w:rsid w:val="000B22EE"/>
    <w:rsid w:val="000B2A59"/>
    <w:rsid w:val="000C536C"/>
    <w:rsid w:val="000D3048"/>
    <w:rsid w:val="000D356C"/>
    <w:rsid w:val="000D43C1"/>
    <w:rsid w:val="000E2C9C"/>
    <w:rsid w:val="000F2929"/>
    <w:rsid w:val="000F4797"/>
    <w:rsid w:val="001015BC"/>
    <w:rsid w:val="001035E0"/>
    <w:rsid w:val="001118F6"/>
    <w:rsid w:val="00111971"/>
    <w:rsid w:val="0011297B"/>
    <w:rsid w:val="001201EC"/>
    <w:rsid w:val="00123CE7"/>
    <w:rsid w:val="001259BA"/>
    <w:rsid w:val="0013431D"/>
    <w:rsid w:val="0013542D"/>
    <w:rsid w:val="00135DBF"/>
    <w:rsid w:val="00156914"/>
    <w:rsid w:val="0016569B"/>
    <w:rsid w:val="0017296A"/>
    <w:rsid w:val="001A16C3"/>
    <w:rsid w:val="001A4E04"/>
    <w:rsid w:val="001B0312"/>
    <w:rsid w:val="001C5F41"/>
    <w:rsid w:val="001D1DF6"/>
    <w:rsid w:val="001D6BBF"/>
    <w:rsid w:val="001D6FC8"/>
    <w:rsid w:val="001E3000"/>
    <w:rsid w:val="00200FC4"/>
    <w:rsid w:val="00202E8F"/>
    <w:rsid w:val="00216059"/>
    <w:rsid w:val="002224D0"/>
    <w:rsid w:val="00222888"/>
    <w:rsid w:val="00231F52"/>
    <w:rsid w:val="00240187"/>
    <w:rsid w:val="00242897"/>
    <w:rsid w:val="00243812"/>
    <w:rsid w:val="00266920"/>
    <w:rsid w:val="002758BB"/>
    <w:rsid w:val="00287298"/>
    <w:rsid w:val="002A07C8"/>
    <w:rsid w:val="002D25B9"/>
    <w:rsid w:val="002E18FB"/>
    <w:rsid w:val="002F57E2"/>
    <w:rsid w:val="002F5ACA"/>
    <w:rsid w:val="00300659"/>
    <w:rsid w:val="0030660C"/>
    <w:rsid w:val="00310974"/>
    <w:rsid w:val="00314DC2"/>
    <w:rsid w:val="003360E1"/>
    <w:rsid w:val="0033711F"/>
    <w:rsid w:val="00360136"/>
    <w:rsid w:val="00374BD3"/>
    <w:rsid w:val="00381787"/>
    <w:rsid w:val="003857B1"/>
    <w:rsid w:val="00396712"/>
    <w:rsid w:val="003A235B"/>
    <w:rsid w:val="003B22F9"/>
    <w:rsid w:val="003B74F0"/>
    <w:rsid w:val="003D5FF8"/>
    <w:rsid w:val="003E59FB"/>
    <w:rsid w:val="003E7F26"/>
    <w:rsid w:val="003F11D1"/>
    <w:rsid w:val="003F3F5A"/>
    <w:rsid w:val="00400E7D"/>
    <w:rsid w:val="00413B26"/>
    <w:rsid w:val="00415169"/>
    <w:rsid w:val="00420ECF"/>
    <w:rsid w:val="00423CE8"/>
    <w:rsid w:val="00434C80"/>
    <w:rsid w:val="004355C9"/>
    <w:rsid w:val="004543EB"/>
    <w:rsid w:val="004557E5"/>
    <w:rsid w:val="00463F88"/>
    <w:rsid w:val="00475B5F"/>
    <w:rsid w:val="00481FC6"/>
    <w:rsid w:val="004916FE"/>
    <w:rsid w:val="00491C60"/>
    <w:rsid w:val="00495444"/>
    <w:rsid w:val="00495F92"/>
    <w:rsid w:val="0049704D"/>
    <w:rsid w:val="00497C60"/>
    <w:rsid w:val="004A0441"/>
    <w:rsid w:val="004A241C"/>
    <w:rsid w:val="004B6A0E"/>
    <w:rsid w:val="004D2368"/>
    <w:rsid w:val="004E638D"/>
    <w:rsid w:val="004E73C0"/>
    <w:rsid w:val="00507682"/>
    <w:rsid w:val="00514424"/>
    <w:rsid w:val="00516203"/>
    <w:rsid w:val="00517CB9"/>
    <w:rsid w:val="00526ACF"/>
    <w:rsid w:val="00543C99"/>
    <w:rsid w:val="0055489F"/>
    <w:rsid w:val="00554D03"/>
    <w:rsid w:val="00556305"/>
    <w:rsid w:val="005611B6"/>
    <w:rsid w:val="00566E32"/>
    <w:rsid w:val="00587C73"/>
    <w:rsid w:val="00593E79"/>
    <w:rsid w:val="005A56E3"/>
    <w:rsid w:val="005A63ED"/>
    <w:rsid w:val="005C1D53"/>
    <w:rsid w:val="005D3D99"/>
    <w:rsid w:val="005E2915"/>
    <w:rsid w:val="005E38BB"/>
    <w:rsid w:val="00604982"/>
    <w:rsid w:val="00606AD8"/>
    <w:rsid w:val="00622CBC"/>
    <w:rsid w:val="00625A1C"/>
    <w:rsid w:val="0063470B"/>
    <w:rsid w:val="00634FBE"/>
    <w:rsid w:val="006464C7"/>
    <w:rsid w:val="006532F0"/>
    <w:rsid w:val="00653B8B"/>
    <w:rsid w:val="00654C87"/>
    <w:rsid w:val="00680636"/>
    <w:rsid w:val="0068091B"/>
    <w:rsid w:val="00685838"/>
    <w:rsid w:val="006A6459"/>
    <w:rsid w:val="006A7146"/>
    <w:rsid w:val="006B1D20"/>
    <w:rsid w:val="006E054C"/>
    <w:rsid w:val="00703F97"/>
    <w:rsid w:val="00714840"/>
    <w:rsid w:val="00733C51"/>
    <w:rsid w:val="00737BF2"/>
    <w:rsid w:val="007500A6"/>
    <w:rsid w:val="00751D11"/>
    <w:rsid w:val="00761D85"/>
    <w:rsid w:val="00764940"/>
    <w:rsid w:val="0077780B"/>
    <w:rsid w:val="007910CC"/>
    <w:rsid w:val="007935EF"/>
    <w:rsid w:val="007A0CBC"/>
    <w:rsid w:val="007A4A1E"/>
    <w:rsid w:val="007B35AE"/>
    <w:rsid w:val="007C4D16"/>
    <w:rsid w:val="007D0D52"/>
    <w:rsid w:val="007D1123"/>
    <w:rsid w:val="007D1991"/>
    <w:rsid w:val="007E0F88"/>
    <w:rsid w:val="00827C39"/>
    <w:rsid w:val="00841CC2"/>
    <w:rsid w:val="00842173"/>
    <w:rsid w:val="00850EBE"/>
    <w:rsid w:val="0086139B"/>
    <w:rsid w:val="008648CD"/>
    <w:rsid w:val="00874D61"/>
    <w:rsid w:val="008967CD"/>
    <w:rsid w:val="008A4F68"/>
    <w:rsid w:val="008B77E1"/>
    <w:rsid w:val="008C0342"/>
    <w:rsid w:val="008C350A"/>
    <w:rsid w:val="008D34BD"/>
    <w:rsid w:val="008E413F"/>
    <w:rsid w:val="008E68E0"/>
    <w:rsid w:val="008F1E9B"/>
    <w:rsid w:val="008F313E"/>
    <w:rsid w:val="008F7549"/>
    <w:rsid w:val="00902E25"/>
    <w:rsid w:val="0090657A"/>
    <w:rsid w:val="009146AE"/>
    <w:rsid w:val="00917CE1"/>
    <w:rsid w:val="009230D8"/>
    <w:rsid w:val="00926893"/>
    <w:rsid w:val="009407FB"/>
    <w:rsid w:val="00941F8A"/>
    <w:rsid w:val="009535A8"/>
    <w:rsid w:val="009573ED"/>
    <w:rsid w:val="009652CA"/>
    <w:rsid w:val="0096554A"/>
    <w:rsid w:val="0097290E"/>
    <w:rsid w:val="00974FDF"/>
    <w:rsid w:val="00984DDC"/>
    <w:rsid w:val="00996877"/>
    <w:rsid w:val="009A3BBA"/>
    <w:rsid w:val="009A55C1"/>
    <w:rsid w:val="009B77AB"/>
    <w:rsid w:val="009D0C7F"/>
    <w:rsid w:val="009D6A12"/>
    <w:rsid w:val="009F42D5"/>
    <w:rsid w:val="00A42EE6"/>
    <w:rsid w:val="00A51C61"/>
    <w:rsid w:val="00A526DA"/>
    <w:rsid w:val="00A61E68"/>
    <w:rsid w:val="00A72368"/>
    <w:rsid w:val="00A73482"/>
    <w:rsid w:val="00A74C25"/>
    <w:rsid w:val="00A8496E"/>
    <w:rsid w:val="00A868F0"/>
    <w:rsid w:val="00AB0E50"/>
    <w:rsid w:val="00AE1F7F"/>
    <w:rsid w:val="00AF5379"/>
    <w:rsid w:val="00B04936"/>
    <w:rsid w:val="00B14C64"/>
    <w:rsid w:val="00B15416"/>
    <w:rsid w:val="00B17156"/>
    <w:rsid w:val="00B17EDC"/>
    <w:rsid w:val="00B3019A"/>
    <w:rsid w:val="00B31EEC"/>
    <w:rsid w:val="00B32D29"/>
    <w:rsid w:val="00B35B6C"/>
    <w:rsid w:val="00B400C3"/>
    <w:rsid w:val="00B41D68"/>
    <w:rsid w:val="00B475E8"/>
    <w:rsid w:val="00B50D03"/>
    <w:rsid w:val="00B52B77"/>
    <w:rsid w:val="00B96218"/>
    <w:rsid w:val="00BA4B15"/>
    <w:rsid w:val="00BB2C07"/>
    <w:rsid w:val="00BB3185"/>
    <w:rsid w:val="00BC26C2"/>
    <w:rsid w:val="00BC3431"/>
    <w:rsid w:val="00BD5E77"/>
    <w:rsid w:val="00BD6404"/>
    <w:rsid w:val="00BE0C1C"/>
    <w:rsid w:val="00BF56FC"/>
    <w:rsid w:val="00C027F8"/>
    <w:rsid w:val="00C04A1E"/>
    <w:rsid w:val="00C125EA"/>
    <w:rsid w:val="00C12975"/>
    <w:rsid w:val="00C12EE2"/>
    <w:rsid w:val="00C20A18"/>
    <w:rsid w:val="00C241FF"/>
    <w:rsid w:val="00C30648"/>
    <w:rsid w:val="00C331F1"/>
    <w:rsid w:val="00C37518"/>
    <w:rsid w:val="00C4269E"/>
    <w:rsid w:val="00C4499A"/>
    <w:rsid w:val="00C460A9"/>
    <w:rsid w:val="00C500C7"/>
    <w:rsid w:val="00C50A7C"/>
    <w:rsid w:val="00C62913"/>
    <w:rsid w:val="00C66384"/>
    <w:rsid w:val="00C7531F"/>
    <w:rsid w:val="00C80F08"/>
    <w:rsid w:val="00C83B7F"/>
    <w:rsid w:val="00C85C34"/>
    <w:rsid w:val="00C86A73"/>
    <w:rsid w:val="00C91DF2"/>
    <w:rsid w:val="00C94240"/>
    <w:rsid w:val="00CA08CC"/>
    <w:rsid w:val="00CA6029"/>
    <w:rsid w:val="00CB40D1"/>
    <w:rsid w:val="00CB5749"/>
    <w:rsid w:val="00CB672E"/>
    <w:rsid w:val="00CE10DF"/>
    <w:rsid w:val="00CE741F"/>
    <w:rsid w:val="00D00D7E"/>
    <w:rsid w:val="00D0232B"/>
    <w:rsid w:val="00D076A3"/>
    <w:rsid w:val="00D41820"/>
    <w:rsid w:val="00D50E06"/>
    <w:rsid w:val="00D61846"/>
    <w:rsid w:val="00D64981"/>
    <w:rsid w:val="00D67AB7"/>
    <w:rsid w:val="00D67BAC"/>
    <w:rsid w:val="00D741BD"/>
    <w:rsid w:val="00D763A6"/>
    <w:rsid w:val="00D80215"/>
    <w:rsid w:val="00D8141A"/>
    <w:rsid w:val="00D84D8C"/>
    <w:rsid w:val="00D85D82"/>
    <w:rsid w:val="00DC6100"/>
    <w:rsid w:val="00DD12B8"/>
    <w:rsid w:val="00DD4A19"/>
    <w:rsid w:val="00DE2631"/>
    <w:rsid w:val="00DE31BE"/>
    <w:rsid w:val="00E20522"/>
    <w:rsid w:val="00E27BAA"/>
    <w:rsid w:val="00E437C4"/>
    <w:rsid w:val="00E756B0"/>
    <w:rsid w:val="00E77CEE"/>
    <w:rsid w:val="00E8257B"/>
    <w:rsid w:val="00E92092"/>
    <w:rsid w:val="00EA623C"/>
    <w:rsid w:val="00ED22DF"/>
    <w:rsid w:val="00ED32B4"/>
    <w:rsid w:val="00ED4563"/>
    <w:rsid w:val="00ED7EEE"/>
    <w:rsid w:val="00EE3103"/>
    <w:rsid w:val="00EE6FB6"/>
    <w:rsid w:val="00EF511E"/>
    <w:rsid w:val="00EF6CD8"/>
    <w:rsid w:val="00F040D4"/>
    <w:rsid w:val="00F30D35"/>
    <w:rsid w:val="00F36BEB"/>
    <w:rsid w:val="00F635B7"/>
    <w:rsid w:val="00F67C68"/>
    <w:rsid w:val="00F72F80"/>
    <w:rsid w:val="00F902D3"/>
    <w:rsid w:val="00FA71E3"/>
    <w:rsid w:val="00FB0288"/>
    <w:rsid w:val="00FB0A8E"/>
    <w:rsid w:val="00FB358B"/>
    <w:rsid w:val="00FC279A"/>
    <w:rsid w:val="00FC5FCA"/>
    <w:rsid w:val="00FC66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C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5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маркированный,без абзаца,Абзац списка1,List Paragraph,Абзац"/>
    <w:basedOn w:val="a"/>
    <w:link w:val="a5"/>
    <w:uiPriority w:val="34"/>
    <w:qFormat/>
    <w:rsid w:val="00F67C68"/>
    <w:pPr>
      <w:spacing w:after="200" w:line="276" w:lineRule="auto"/>
      <w:ind w:left="720"/>
      <w:contextualSpacing/>
    </w:pPr>
  </w:style>
  <w:style w:type="character" w:customStyle="1" w:styleId="a5">
    <w:name w:val="Абзац списка Знак"/>
    <w:aliases w:val="маркированный Знак,без абзаца Знак,Абзац списка1 Знак,List Paragraph Знак,Абзац Знак"/>
    <w:link w:val="a4"/>
    <w:uiPriority w:val="34"/>
    <w:rsid w:val="00F67C68"/>
  </w:style>
  <w:style w:type="paragraph" w:styleId="a6">
    <w:name w:val="No Spacing"/>
    <w:aliases w:val="норма,Обя,Без интервала11,No Spacing,Без интервала1,мелкий,мой рабочий,Айгерим,свой,Елжан,Без интервала2,14 TNR,МОЙ СТИЛЬ,исполнитель,Без интеБез интервала,No Spacing11,Без интерваль,без интервала,Без интервала111,Исполнитель,No Spacing1"/>
    <w:link w:val="a7"/>
    <w:uiPriority w:val="99"/>
    <w:qFormat/>
    <w:rsid w:val="00D00D7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aliases w:val="норма Знак,Обя Знак,Без интервала11 Знак,No Spacing Знак,Без интервала1 Знак,мелкий Знак,мой рабочий Знак,Айгерим Знак,свой Знак,Елжан Знак,Без интервала2 Знак,14 TNR Знак,МОЙ СТИЛЬ Знак,исполнитель Знак,Без интеБез интервала Знак"/>
    <w:link w:val="a6"/>
    <w:uiPriority w:val="1"/>
    <w:qFormat/>
    <w:locked/>
    <w:rsid w:val="00D00D7E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F04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77780B"/>
    <w:rPr>
      <w:b/>
      <w:bCs/>
    </w:rPr>
  </w:style>
  <w:style w:type="paragraph" w:customStyle="1" w:styleId="rtejustify">
    <w:name w:val="rtejustify"/>
    <w:basedOn w:val="a"/>
    <w:rsid w:val="00135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287298"/>
    <w:rPr>
      <w:i/>
      <w:iCs/>
    </w:rPr>
  </w:style>
  <w:style w:type="character" w:styleId="ab">
    <w:name w:val="Hyperlink"/>
    <w:basedOn w:val="a0"/>
    <w:uiPriority w:val="99"/>
    <w:unhideWhenUsed/>
    <w:rsid w:val="000B2A5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5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маркированный,без абзаца,Абзац списка1,List Paragraph,Абзац"/>
    <w:basedOn w:val="a"/>
    <w:link w:val="a5"/>
    <w:uiPriority w:val="34"/>
    <w:qFormat/>
    <w:rsid w:val="00F67C68"/>
    <w:pPr>
      <w:spacing w:after="200" w:line="276" w:lineRule="auto"/>
      <w:ind w:left="720"/>
      <w:contextualSpacing/>
    </w:pPr>
  </w:style>
  <w:style w:type="character" w:customStyle="1" w:styleId="a5">
    <w:name w:val="Абзац списка Знак"/>
    <w:aliases w:val="маркированный Знак,без абзаца Знак,Абзац списка1 Знак,List Paragraph Знак,Абзац Знак"/>
    <w:link w:val="a4"/>
    <w:uiPriority w:val="34"/>
    <w:rsid w:val="00F67C68"/>
  </w:style>
  <w:style w:type="paragraph" w:styleId="a6">
    <w:name w:val="No Spacing"/>
    <w:aliases w:val="норма,Обя,Без интервала11,No Spacing,Без интервала1,мелкий,мой рабочий,Айгерим,свой,Елжан,Без интервала2,14 TNR,МОЙ СТИЛЬ,исполнитель,Без интеБез интервала,No Spacing11,Без интерваль,без интервала,Без интервала111,Исполнитель,No Spacing1"/>
    <w:link w:val="a7"/>
    <w:qFormat/>
    <w:rsid w:val="00D00D7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aliases w:val="норма Знак,Обя Знак,Без интервала11 Знак,No Spacing Знак,Без интервала1 Знак,мелкий Знак,мой рабочий Знак,Айгерим Знак,свой Знак,Елжан Знак,Без интервала2 Знак,14 TNR Знак,МОЙ СТИЛЬ Знак,исполнитель Знак,Без интеБез интервала Знак"/>
    <w:link w:val="a6"/>
    <w:qFormat/>
    <w:locked/>
    <w:rsid w:val="00D00D7E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F04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77780B"/>
    <w:rPr>
      <w:b/>
      <w:bCs/>
    </w:rPr>
  </w:style>
  <w:style w:type="paragraph" w:customStyle="1" w:styleId="rtejustify">
    <w:name w:val="rtejustify"/>
    <w:basedOn w:val="a"/>
    <w:rsid w:val="00135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28729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profile.php?id=100022781253717" TargetMode="External"/><Relationship Id="rId13" Type="http://schemas.openxmlformats.org/officeDocument/2006/relationships/hyperlink" Target="https://www.facebook.com/groups/245296292664854/?ref=bookmarks" TargetMode="External"/><Relationship Id="rId18" Type="http://schemas.openxmlformats.org/officeDocument/2006/relationships/hyperlink" Target="https://www.facebook.com/groups/245296292664854/?ref=bookmarks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facebook.com/story.php?story_fbid=688040111691712&amp;id=100014571884730" TargetMode="External"/><Relationship Id="rId7" Type="http://schemas.openxmlformats.org/officeDocument/2006/relationships/hyperlink" Target="https://www.facebook.com/profile.php?id=100023247966485" TargetMode="External"/><Relationship Id="rId12" Type="http://schemas.openxmlformats.org/officeDocument/2006/relationships/hyperlink" Target="https://www.facebook.com/groups/245296292664854/" TargetMode="External"/><Relationship Id="rId17" Type="http://schemas.openxmlformats.org/officeDocument/2006/relationships/hyperlink" Target="https://www.facebook.com/groups/245296292664854/?ref=bookmarks" TargetMode="External"/><Relationship Id="rId25" Type="http://schemas.openxmlformats.org/officeDocument/2006/relationships/theme" Target="theme/theme1.xml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profile.php?id=100022819260575" TargetMode="External"/><Relationship Id="rId20" Type="http://schemas.openxmlformats.org/officeDocument/2006/relationships/hyperlink" Target="https://www.facebook.com/groups/245296292664854/?ref=bookmarks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facebook.com/permalink.php?story_fbid=421460798619767&amp;id=100022675519390" TargetMode="External"/><Relationship Id="rId11" Type="http://schemas.openxmlformats.org/officeDocument/2006/relationships/hyperlink" Target="https://www.facebook.com/profile.php?id=100023246823117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op-gm.sko.gov.kz/news/read/Otkrytie_gostinicy_FK_Ruzayevca.kz.html" TargetMode="External"/><Relationship Id="rId23" Type="http://schemas.openxmlformats.org/officeDocument/2006/relationships/hyperlink" Target="https://www.facebook.com/permalink.php?story_fbid=461362997962880&amp;id=100022675519390" TargetMode="External"/><Relationship Id="rId10" Type="http://schemas.openxmlformats.org/officeDocument/2006/relationships/hyperlink" Target="https://www.facebook.com/profile.php?id=100029819523410" TargetMode="External"/><Relationship Id="rId19" Type="http://schemas.openxmlformats.org/officeDocument/2006/relationships/hyperlink" Target="https://www.facebook.com/profile.php?id=10002278125371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acebook.com/profile.php?id=100022781253717" TargetMode="External"/><Relationship Id="rId14" Type="http://schemas.openxmlformats.org/officeDocument/2006/relationships/hyperlink" Target="https://m.facebook.com/story.php?story_fbid=176306473546208&amp;id=100035005703610" TargetMode="External"/><Relationship Id="rId22" Type="http://schemas.openxmlformats.org/officeDocument/2006/relationships/hyperlink" Target="https://www.facebook.com/permalink.php?story_fbid=442717193160794&amp;id=1000226755193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D75A1-08FD-461F-ACE1-8492CC647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24</Pages>
  <Words>4359</Words>
  <Characters>24850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НАТАША</cp:lastModifiedBy>
  <cp:revision>332</cp:revision>
  <dcterms:created xsi:type="dcterms:W3CDTF">2019-09-05T03:32:00Z</dcterms:created>
  <dcterms:modified xsi:type="dcterms:W3CDTF">2019-11-18T05:13:00Z</dcterms:modified>
</cp:coreProperties>
</file>