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45" w:rsidRPr="0092798B" w:rsidRDefault="00007A45" w:rsidP="009506A7">
      <w:pPr>
        <w:keepNext/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92798B">
        <w:rPr>
          <w:b/>
          <w:lang w:val="kk-KZ"/>
        </w:rPr>
        <w:t xml:space="preserve">Павлодар облысы білім беру </w:t>
      </w:r>
    </w:p>
    <w:p w:rsidR="00007A45" w:rsidRPr="0092798B" w:rsidRDefault="00007A45" w:rsidP="009506A7">
      <w:pPr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92798B">
        <w:rPr>
          <w:b/>
          <w:lang w:val="kk-KZ"/>
        </w:rPr>
        <w:t>басқармасының</w:t>
      </w:r>
    </w:p>
    <w:p w:rsidR="00007A45" w:rsidRPr="0092798B" w:rsidRDefault="00007A45" w:rsidP="009506A7">
      <w:pPr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92798B">
        <w:rPr>
          <w:b/>
          <w:lang w:val="kk-KZ"/>
        </w:rPr>
        <w:t>201</w:t>
      </w:r>
      <w:r w:rsidR="00023932" w:rsidRPr="0092798B">
        <w:rPr>
          <w:b/>
          <w:lang w:val="kk-KZ"/>
        </w:rPr>
        <w:t>6</w:t>
      </w:r>
      <w:r w:rsidRPr="0092798B">
        <w:rPr>
          <w:b/>
          <w:lang w:val="kk-KZ"/>
        </w:rPr>
        <w:t xml:space="preserve"> жылғы «_____»  ______________</w:t>
      </w:r>
    </w:p>
    <w:p w:rsidR="00007A45" w:rsidRPr="0092798B" w:rsidRDefault="00007A45" w:rsidP="009506A7">
      <w:pPr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92798B">
        <w:rPr>
          <w:b/>
          <w:lang w:val="kk-KZ"/>
        </w:rPr>
        <w:t xml:space="preserve">                              №       бұйрығына </w:t>
      </w:r>
    </w:p>
    <w:p w:rsidR="0092798B" w:rsidRDefault="0092798B" w:rsidP="009506A7">
      <w:pPr>
        <w:jc w:val="right"/>
        <w:rPr>
          <w:b/>
          <w:lang w:val="kk-KZ"/>
        </w:rPr>
      </w:pPr>
    </w:p>
    <w:p w:rsidR="00007A45" w:rsidRPr="0092798B" w:rsidRDefault="00007A45" w:rsidP="009506A7">
      <w:pPr>
        <w:jc w:val="right"/>
        <w:rPr>
          <w:b/>
          <w:i/>
          <w:sz w:val="28"/>
          <w:szCs w:val="28"/>
          <w:lang w:val="kk-KZ"/>
        </w:rPr>
      </w:pPr>
      <w:r w:rsidRPr="0092798B">
        <w:rPr>
          <w:b/>
          <w:i/>
          <w:lang w:val="kk-KZ"/>
        </w:rPr>
        <w:t>1 - қосымша</w:t>
      </w:r>
    </w:p>
    <w:p w:rsidR="00C10BF0" w:rsidRPr="009506A7" w:rsidRDefault="00C10BF0" w:rsidP="009506A7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val="kk-KZ"/>
        </w:rPr>
      </w:pPr>
    </w:p>
    <w:p w:rsidR="009F4663" w:rsidRPr="009506A7" w:rsidRDefault="009F4663" w:rsidP="009506A7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val="kk-KZ"/>
        </w:rPr>
      </w:pPr>
    </w:p>
    <w:p w:rsidR="009D328D" w:rsidRPr="009506A7" w:rsidRDefault="00977EC0" w:rsidP="009506A7">
      <w:pPr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«</w:t>
      </w:r>
      <w:r w:rsidR="00CF1534" w:rsidRPr="009506A7">
        <w:rPr>
          <w:b/>
          <w:sz w:val="28"/>
          <w:szCs w:val="28"/>
          <w:lang w:val="kk-KZ"/>
        </w:rPr>
        <w:t xml:space="preserve">Жыл мұғалімі </w:t>
      </w:r>
      <w:r w:rsidRPr="009506A7">
        <w:rPr>
          <w:b/>
          <w:sz w:val="28"/>
          <w:szCs w:val="28"/>
          <w:lang w:val="kk-KZ"/>
        </w:rPr>
        <w:t>– 201</w:t>
      </w:r>
      <w:r w:rsidR="00023932" w:rsidRPr="009506A7">
        <w:rPr>
          <w:b/>
          <w:sz w:val="28"/>
          <w:szCs w:val="28"/>
          <w:lang w:val="kk-KZ"/>
        </w:rPr>
        <w:t>6</w:t>
      </w:r>
      <w:r w:rsidR="00AB281D" w:rsidRPr="009506A7">
        <w:rPr>
          <w:b/>
          <w:sz w:val="28"/>
          <w:szCs w:val="28"/>
          <w:lang w:val="kk-KZ"/>
        </w:rPr>
        <w:t>»</w:t>
      </w:r>
      <w:r w:rsidR="00CF1534" w:rsidRPr="009506A7">
        <w:rPr>
          <w:b/>
          <w:sz w:val="28"/>
          <w:szCs w:val="28"/>
          <w:lang w:val="kk-KZ"/>
        </w:rPr>
        <w:t xml:space="preserve"> облыстық конкурсы туралы </w:t>
      </w:r>
    </w:p>
    <w:p w:rsidR="00AB281D" w:rsidRPr="009506A7" w:rsidRDefault="0063717C" w:rsidP="009506A7">
      <w:pPr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Е</w:t>
      </w:r>
      <w:r w:rsidR="00CF1534" w:rsidRPr="009506A7">
        <w:rPr>
          <w:b/>
          <w:sz w:val="28"/>
          <w:szCs w:val="28"/>
          <w:lang w:val="kk-KZ"/>
        </w:rPr>
        <w:t>реже</w:t>
      </w:r>
    </w:p>
    <w:p w:rsidR="00AB281D" w:rsidRPr="009506A7" w:rsidRDefault="00AB281D" w:rsidP="009506A7">
      <w:pPr>
        <w:pStyle w:val="a7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BF2D04" w:rsidRPr="009506A7" w:rsidRDefault="003C3427" w:rsidP="009506A7">
      <w:pPr>
        <w:pStyle w:val="aa"/>
        <w:numPr>
          <w:ilvl w:val="0"/>
          <w:numId w:val="17"/>
        </w:numPr>
        <w:ind w:left="0"/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Жалпы ереже</w:t>
      </w:r>
      <w:r w:rsidR="00696E06" w:rsidRPr="009506A7">
        <w:rPr>
          <w:b/>
          <w:sz w:val="28"/>
          <w:szCs w:val="28"/>
          <w:lang w:val="kk-KZ"/>
        </w:rPr>
        <w:t>лер</w:t>
      </w:r>
    </w:p>
    <w:p w:rsidR="004144E6" w:rsidRPr="009506A7" w:rsidRDefault="004144E6" w:rsidP="009506A7">
      <w:pPr>
        <w:pStyle w:val="aa"/>
        <w:ind w:left="0"/>
        <w:rPr>
          <w:b/>
          <w:sz w:val="28"/>
          <w:szCs w:val="28"/>
          <w:lang w:val="kk-KZ"/>
        </w:rPr>
      </w:pPr>
    </w:p>
    <w:p w:rsidR="00370BA1" w:rsidRPr="009506A7" w:rsidRDefault="00370BA1" w:rsidP="009506A7">
      <w:pPr>
        <w:ind w:firstLine="426"/>
        <w:jc w:val="both"/>
        <w:rPr>
          <w:b/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«Жыл мұғалімі - 201</w:t>
      </w:r>
      <w:r w:rsidR="00023932" w:rsidRPr="009506A7">
        <w:rPr>
          <w:sz w:val="28"/>
          <w:szCs w:val="28"/>
          <w:lang w:val="kk-KZ"/>
        </w:rPr>
        <w:t>6</w:t>
      </w:r>
      <w:r w:rsidRPr="009506A7">
        <w:rPr>
          <w:sz w:val="28"/>
          <w:szCs w:val="28"/>
          <w:lang w:val="kk-KZ"/>
        </w:rPr>
        <w:t>» облыстық конкурсын (бұдан әрі – Конкурс) Павлодар облысы білім беру басқармасы, Білім беруді және тәрбиелеуді дамытудың инновациялық орталығы өткізеді. Конкурс педагог</w:t>
      </w:r>
      <w:r w:rsidR="000C65DD" w:rsidRPr="009506A7">
        <w:rPr>
          <w:sz w:val="28"/>
          <w:szCs w:val="28"/>
          <w:lang w:val="kk-KZ"/>
        </w:rPr>
        <w:t xml:space="preserve">икалық </w:t>
      </w:r>
      <w:r w:rsidR="00023932" w:rsidRPr="009506A7">
        <w:rPr>
          <w:sz w:val="28"/>
          <w:szCs w:val="28"/>
          <w:lang w:val="kk-KZ"/>
        </w:rPr>
        <w:t>қоғамдастықтың</w:t>
      </w:r>
      <w:r w:rsidRPr="009506A7">
        <w:rPr>
          <w:sz w:val="28"/>
          <w:szCs w:val="28"/>
          <w:lang w:val="kk-KZ"/>
        </w:rPr>
        <w:t xml:space="preserve"> белсене қатысуымен </w:t>
      </w:r>
      <w:r w:rsidR="00023932" w:rsidRPr="009506A7">
        <w:rPr>
          <w:sz w:val="28"/>
          <w:szCs w:val="28"/>
          <w:lang w:val="kk-KZ"/>
        </w:rPr>
        <w:t>өткізіледі.</w:t>
      </w:r>
    </w:p>
    <w:p w:rsidR="00CE5B05" w:rsidRPr="009506A7" w:rsidRDefault="003C3427" w:rsidP="009506A7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Қазақстан Республикасының </w:t>
      </w:r>
      <w:r w:rsidR="0089090E" w:rsidRPr="009506A7">
        <w:rPr>
          <w:sz w:val="28"/>
          <w:szCs w:val="28"/>
          <w:lang w:val="kk-KZ"/>
        </w:rPr>
        <w:t xml:space="preserve">«Білім туралы» </w:t>
      </w:r>
      <w:r w:rsidR="005B4116" w:rsidRPr="009506A7">
        <w:rPr>
          <w:sz w:val="28"/>
          <w:szCs w:val="28"/>
          <w:lang w:val="kk-KZ"/>
        </w:rPr>
        <w:t>З</w:t>
      </w:r>
      <w:r w:rsidRPr="009506A7">
        <w:rPr>
          <w:sz w:val="28"/>
          <w:szCs w:val="28"/>
          <w:lang w:val="kk-KZ"/>
        </w:rPr>
        <w:t>аңына сәйкес Ер</w:t>
      </w:r>
      <w:r w:rsidR="005B4116" w:rsidRPr="009506A7">
        <w:rPr>
          <w:sz w:val="28"/>
          <w:szCs w:val="28"/>
          <w:lang w:val="kk-KZ"/>
        </w:rPr>
        <w:t xml:space="preserve">ежеде </w:t>
      </w:r>
      <w:r w:rsidR="007E52A7" w:rsidRPr="009506A7">
        <w:rPr>
          <w:sz w:val="28"/>
          <w:szCs w:val="28"/>
          <w:lang w:val="kk-KZ"/>
        </w:rPr>
        <w:t>К</w:t>
      </w:r>
      <w:r w:rsidRPr="009506A7">
        <w:rPr>
          <w:sz w:val="28"/>
          <w:szCs w:val="28"/>
          <w:lang w:val="kk-KZ"/>
        </w:rPr>
        <w:t>онкурс</w:t>
      </w:r>
      <w:r w:rsidR="007E52A7" w:rsidRPr="009506A7">
        <w:rPr>
          <w:sz w:val="28"/>
          <w:szCs w:val="28"/>
          <w:lang w:val="kk-KZ"/>
        </w:rPr>
        <w:t>ты</w:t>
      </w:r>
      <w:r w:rsidRPr="009506A7">
        <w:rPr>
          <w:sz w:val="28"/>
          <w:szCs w:val="28"/>
          <w:lang w:val="kk-KZ"/>
        </w:rPr>
        <w:t xml:space="preserve"> өткізу механизм</w:t>
      </w:r>
      <w:r w:rsidR="00CD10EB" w:rsidRPr="009506A7">
        <w:rPr>
          <w:sz w:val="28"/>
          <w:szCs w:val="28"/>
          <w:lang w:val="kk-KZ"/>
        </w:rPr>
        <w:t>дер</w:t>
      </w:r>
      <w:r w:rsidR="007E52A7" w:rsidRPr="009506A7">
        <w:rPr>
          <w:sz w:val="28"/>
          <w:szCs w:val="28"/>
          <w:lang w:val="kk-KZ"/>
        </w:rPr>
        <w:t xml:space="preserve">і мен </w:t>
      </w:r>
      <w:r w:rsidRPr="009506A7">
        <w:rPr>
          <w:sz w:val="28"/>
          <w:szCs w:val="28"/>
          <w:lang w:val="kk-KZ"/>
        </w:rPr>
        <w:t>тәртібі анықтал</w:t>
      </w:r>
      <w:r w:rsidR="00CD10EB" w:rsidRPr="009506A7">
        <w:rPr>
          <w:sz w:val="28"/>
          <w:szCs w:val="28"/>
          <w:lang w:val="kk-KZ"/>
        </w:rPr>
        <w:t>ған</w:t>
      </w:r>
      <w:r w:rsidR="00AB281D" w:rsidRPr="009506A7">
        <w:rPr>
          <w:sz w:val="28"/>
          <w:szCs w:val="28"/>
          <w:lang w:val="kk-KZ"/>
        </w:rPr>
        <w:t>.</w:t>
      </w:r>
      <w:r w:rsidR="00977EC0" w:rsidRPr="009506A7">
        <w:rPr>
          <w:sz w:val="28"/>
          <w:szCs w:val="28"/>
          <w:lang w:val="kk-KZ"/>
        </w:rPr>
        <w:t>К</w:t>
      </w:r>
      <w:r w:rsidR="00AB281D" w:rsidRPr="009506A7">
        <w:rPr>
          <w:sz w:val="28"/>
          <w:szCs w:val="28"/>
          <w:lang w:val="kk-KZ"/>
        </w:rPr>
        <w:t>онкурс</w:t>
      </w:r>
      <w:r w:rsidR="00EA315E" w:rsidRPr="009506A7">
        <w:rPr>
          <w:sz w:val="28"/>
          <w:szCs w:val="28"/>
          <w:lang w:val="kk-KZ"/>
        </w:rPr>
        <w:t>қа білім беру мекемелерінің</w:t>
      </w:r>
      <w:r w:rsidR="008549B4" w:rsidRPr="009506A7">
        <w:rPr>
          <w:sz w:val="28"/>
          <w:szCs w:val="28"/>
          <w:lang w:val="kk-KZ"/>
        </w:rPr>
        <w:t xml:space="preserve"> педагогикалық қызметкерлері,</w:t>
      </w:r>
      <w:r w:rsidR="00303B78" w:rsidRPr="009506A7">
        <w:rPr>
          <w:sz w:val="28"/>
          <w:szCs w:val="28"/>
          <w:lang w:val="kk-KZ"/>
        </w:rPr>
        <w:t xml:space="preserve">«Жыл мұғалімі – </w:t>
      </w:r>
      <w:r w:rsidRPr="009506A7">
        <w:rPr>
          <w:sz w:val="28"/>
          <w:szCs w:val="28"/>
          <w:lang w:val="kk-KZ"/>
        </w:rPr>
        <w:t>201</w:t>
      </w:r>
      <w:r w:rsidR="007E52A7" w:rsidRPr="009506A7">
        <w:rPr>
          <w:sz w:val="28"/>
          <w:szCs w:val="28"/>
          <w:lang w:val="kk-KZ"/>
        </w:rPr>
        <w:t>6</w:t>
      </w:r>
      <w:r w:rsidRPr="009506A7">
        <w:rPr>
          <w:sz w:val="28"/>
          <w:szCs w:val="28"/>
          <w:lang w:val="kk-KZ"/>
        </w:rPr>
        <w:t>» конкурсының аудандық (қалалық) кезеңдерінің жеңімпаз</w:t>
      </w:r>
      <w:r w:rsidR="00ED1E90" w:rsidRPr="009506A7">
        <w:rPr>
          <w:sz w:val="28"/>
          <w:szCs w:val="28"/>
          <w:lang w:val="kk-KZ"/>
        </w:rPr>
        <w:t xml:space="preserve">дары </w:t>
      </w:r>
      <w:r w:rsidR="00CD10EB" w:rsidRPr="009506A7">
        <w:rPr>
          <w:sz w:val="28"/>
          <w:szCs w:val="28"/>
          <w:lang w:val="kk-KZ"/>
        </w:rPr>
        <w:t>қатыса алады. Конкурс</w:t>
      </w:r>
      <w:r w:rsidR="007E52A7" w:rsidRPr="009506A7">
        <w:rPr>
          <w:sz w:val="28"/>
          <w:szCs w:val="28"/>
          <w:lang w:val="kk-KZ"/>
        </w:rPr>
        <w:t>қа қ</w:t>
      </w:r>
      <w:r w:rsidR="00CD10EB" w:rsidRPr="009506A7">
        <w:rPr>
          <w:sz w:val="28"/>
          <w:szCs w:val="28"/>
          <w:lang w:val="kk-KZ"/>
        </w:rPr>
        <w:t>атысу</w:t>
      </w:r>
      <w:r w:rsidR="007E52A7" w:rsidRPr="009506A7">
        <w:rPr>
          <w:sz w:val="28"/>
          <w:szCs w:val="28"/>
          <w:lang w:val="kk-KZ"/>
        </w:rPr>
        <w:t xml:space="preserve">ға тартуды </w:t>
      </w:r>
      <w:r w:rsidRPr="009506A7">
        <w:rPr>
          <w:sz w:val="28"/>
          <w:szCs w:val="28"/>
          <w:lang w:val="kk-KZ"/>
        </w:rPr>
        <w:t xml:space="preserve">аудандық (қалалық) білім беру бөлімдері </w:t>
      </w:r>
      <w:r w:rsidR="007E52A7" w:rsidRPr="009506A7">
        <w:rPr>
          <w:sz w:val="28"/>
          <w:szCs w:val="28"/>
          <w:lang w:val="kk-KZ"/>
        </w:rPr>
        <w:t>жүргізеді.</w:t>
      </w:r>
    </w:p>
    <w:p w:rsidR="00AB281D" w:rsidRPr="009506A7" w:rsidRDefault="00370BA1" w:rsidP="009506A7">
      <w:pPr>
        <w:ind w:firstLine="426"/>
        <w:jc w:val="both"/>
        <w:outlineLvl w:val="1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К</w:t>
      </w:r>
      <w:r w:rsidR="0063717C" w:rsidRPr="009506A7">
        <w:rPr>
          <w:b/>
          <w:sz w:val="28"/>
          <w:szCs w:val="28"/>
          <w:lang w:val="kk-KZ"/>
        </w:rPr>
        <w:t>онкурс</w:t>
      </w:r>
      <w:r w:rsidR="003C3427" w:rsidRPr="009506A7">
        <w:rPr>
          <w:b/>
          <w:sz w:val="28"/>
          <w:szCs w:val="28"/>
          <w:lang w:val="kk-KZ"/>
        </w:rPr>
        <w:t xml:space="preserve"> мақсаты</w:t>
      </w:r>
      <w:r w:rsidR="00AB281D" w:rsidRPr="009506A7">
        <w:rPr>
          <w:b/>
          <w:sz w:val="28"/>
          <w:szCs w:val="28"/>
          <w:lang w:val="kk-KZ"/>
        </w:rPr>
        <w:t>:</w:t>
      </w:r>
    </w:p>
    <w:p w:rsidR="00AB281D" w:rsidRPr="009506A7" w:rsidRDefault="00CE5B05" w:rsidP="004E4102">
      <w:pPr>
        <w:pStyle w:val="aa"/>
        <w:numPr>
          <w:ilvl w:val="0"/>
          <w:numId w:val="18"/>
        </w:numPr>
        <w:jc w:val="both"/>
        <w:outlineLvl w:val="1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ұс</w:t>
      </w:r>
      <w:r w:rsidR="006708D2" w:rsidRPr="009506A7">
        <w:rPr>
          <w:sz w:val="28"/>
          <w:szCs w:val="28"/>
          <w:lang w:val="kk-KZ"/>
        </w:rPr>
        <w:t xml:space="preserve">таздың оң беделін қалыптастыру, </w:t>
      </w:r>
      <w:r w:rsidRPr="009506A7">
        <w:rPr>
          <w:sz w:val="28"/>
          <w:szCs w:val="28"/>
          <w:lang w:val="kk-KZ"/>
        </w:rPr>
        <w:t xml:space="preserve">педагогикалық тәжірибені анықтау  және тарату, мұғалімдердің кәсіби шеберлігіне ықпал ету.  </w:t>
      </w:r>
    </w:p>
    <w:p w:rsidR="00AB281D" w:rsidRPr="009506A7" w:rsidRDefault="00330D69" w:rsidP="009506A7">
      <w:pPr>
        <w:pStyle w:val="a5"/>
        <w:tabs>
          <w:tab w:val="left" w:pos="851"/>
        </w:tabs>
        <w:spacing w:after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370BA1" w:rsidRPr="009506A7">
        <w:rPr>
          <w:b/>
          <w:sz w:val="28"/>
          <w:szCs w:val="28"/>
          <w:lang w:val="kk-KZ"/>
        </w:rPr>
        <w:t>К</w:t>
      </w:r>
      <w:r w:rsidR="003C3427" w:rsidRPr="009506A7">
        <w:rPr>
          <w:b/>
          <w:sz w:val="28"/>
          <w:szCs w:val="28"/>
          <w:lang w:val="kk-KZ"/>
        </w:rPr>
        <w:t>онкурстың міндеттері</w:t>
      </w:r>
      <w:r w:rsidR="00417FE6" w:rsidRPr="009506A7">
        <w:rPr>
          <w:b/>
          <w:sz w:val="28"/>
          <w:szCs w:val="28"/>
          <w:lang w:val="kk-KZ"/>
        </w:rPr>
        <w:t>:</w:t>
      </w:r>
    </w:p>
    <w:p w:rsidR="00F67616" w:rsidRPr="009506A7" w:rsidRDefault="002041AA" w:rsidP="009506A7">
      <w:pPr>
        <w:pStyle w:val="a5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- </w:t>
      </w:r>
      <w:r w:rsidR="00F67616" w:rsidRPr="009506A7">
        <w:rPr>
          <w:sz w:val="28"/>
          <w:szCs w:val="28"/>
          <w:lang w:val="kk-KZ"/>
        </w:rPr>
        <w:t xml:space="preserve">білім беру мазмұнын </w:t>
      </w:r>
      <w:r w:rsidR="00D06248" w:rsidRPr="009506A7">
        <w:rPr>
          <w:sz w:val="28"/>
          <w:szCs w:val="28"/>
          <w:lang w:val="kk-KZ"/>
        </w:rPr>
        <w:t>жаңарту</w:t>
      </w:r>
      <w:r w:rsidR="00F67616" w:rsidRPr="009506A7">
        <w:rPr>
          <w:sz w:val="28"/>
          <w:szCs w:val="28"/>
          <w:lang w:val="kk-KZ"/>
        </w:rPr>
        <w:t xml:space="preserve"> бойынша педагогикалық қызметкерлердің шығармашылық қыз</w:t>
      </w:r>
      <w:r w:rsidR="0058108D" w:rsidRPr="009506A7">
        <w:rPr>
          <w:sz w:val="28"/>
          <w:szCs w:val="28"/>
          <w:lang w:val="kk-KZ"/>
        </w:rPr>
        <w:t>метін дамыту;</w:t>
      </w:r>
    </w:p>
    <w:p w:rsidR="00A21C4D" w:rsidRPr="009506A7" w:rsidRDefault="000979F2" w:rsidP="009506A7">
      <w:pPr>
        <w:pStyle w:val="a5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- </w:t>
      </w:r>
      <w:r w:rsidR="00A21C4D" w:rsidRPr="009506A7">
        <w:rPr>
          <w:sz w:val="28"/>
          <w:szCs w:val="28"/>
          <w:lang w:val="kk-KZ"/>
        </w:rPr>
        <w:t xml:space="preserve">білімдік үдерісті ұйымдастыруда жаңа технологияларды қолдау, педагогикалық </w:t>
      </w:r>
      <w:r w:rsidR="002041AA" w:rsidRPr="009506A7">
        <w:rPr>
          <w:sz w:val="28"/>
          <w:szCs w:val="28"/>
          <w:lang w:val="kk-KZ"/>
        </w:rPr>
        <w:t>ғ</w:t>
      </w:r>
      <w:r w:rsidR="00A21C4D" w:rsidRPr="009506A7">
        <w:rPr>
          <w:sz w:val="28"/>
          <w:szCs w:val="28"/>
          <w:lang w:val="kk-KZ"/>
        </w:rPr>
        <w:t>ылымның жаңарған жетістіктерін</w:t>
      </w:r>
      <w:r w:rsidR="0058108D" w:rsidRPr="009506A7">
        <w:rPr>
          <w:sz w:val="28"/>
          <w:szCs w:val="28"/>
          <w:lang w:val="kk-KZ"/>
        </w:rPr>
        <w:t>,</w:t>
      </w:r>
      <w:r w:rsidR="00A21C4D" w:rsidRPr="009506A7">
        <w:rPr>
          <w:sz w:val="28"/>
          <w:szCs w:val="28"/>
          <w:lang w:val="kk-KZ"/>
        </w:rPr>
        <w:t xml:space="preserve"> педагогикалық те</w:t>
      </w:r>
      <w:r w:rsidR="002041AA" w:rsidRPr="009506A7">
        <w:rPr>
          <w:sz w:val="28"/>
          <w:szCs w:val="28"/>
          <w:lang w:val="kk-KZ"/>
        </w:rPr>
        <w:t>о</w:t>
      </w:r>
      <w:r w:rsidR="00A21C4D" w:rsidRPr="009506A7">
        <w:rPr>
          <w:sz w:val="28"/>
          <w:szCs w:val="28"/>
          <w:lang w:val="kk-KZ"/>
        </w:rPr>
        <w:t>рия</w:t>
      </w:r>
      <w:r w:rsidR="00D06248" w:rsidRPr="009506A7">
        <w:rPr>
          <w:sz w:val="28"/>
          <w:szCs w:val="28"/>
          <w:lang w:val="kk-KZ"/>
        </w:rPr>
        <w:t>лық</w:t>
      </w:r>
      <w:r w:rsidR="00A21C4D" w:rsidRPr="009506A7">
        <w:rPr>
          <w:sz w:val="28"/>
          <w:szCs w:val="28"/>
          <w:lang w:val="kk-KZ"/>
        </w:rPr>
        <w:t xml:space="preserve">-практикалық инновацияларды </w:t>
      </w:r>
      <w:r w:rsidR="0058108D" w:rsidRPr="009506A7">
        <w:rPr>
          <w:sz w:val="28"/>
          <w:szCs w:val="28"/>
          <w:lang w:val="kk-KZ"/>
        </w:rPr>
        <w:t xml:space="preserve">насихаттау; </w:t>
      </w:r>
    </w:p>
    <w:p w:rsidR="00417FE6" w:rsidRPr="009506A7" w:rsidRDefault="00417FE6" w:rsidP="009506A7">
      <w:pPr>
        <w:pStyle w:val="a5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- </w:t>
      </w:r>
      <w:r w:rsidR="00296B14" w:rsidRPr="009506A7">
        <w:rPr>
          <w:sz w:val="28"/>
          <w:szCs w:val="28"/>
          <w:lang w:val="kk-KZ"/>
        </w:rPr>
        <w:t xml:space="preserve"> </w:t>
      </w:r>
      <w:r w:rsidRPr="009506A7">
        <w:rPr>
          <w:sz w:val="28"/>
          <w:szCs w:val="28"/>
          <w:lang w:val="kk-KZ"/>
        </w:rPr>
        <w:t>ұстаздық мамандықтың беделін арттыру;</w:t>
      </w:r>
    </w:p>
    <w:p w:rsidR="00417FE6" w:rsidRPr="009506A7" w:rsidRDefault="006708D2" w:rsidP="009506A7">
      <w:pPr>
        <w:pStyle w:val="a5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- </w:t>
      </w:r>
      <w:r w:rsidR="00417FE6" w:rsidRPr="009506A7">
        <w:rPr>
          <w:sz w:val="28"/>
          <w:szCs w:val="28"/>
          <w:lang w:val="kk-KZ"/>
        </w:rPr>
        <w:t>педагогикалық қызметкерлердің кәсіби шеберлігін өсіру, талантты ұстаздарды анықтау, оларды қолдау және мадақтау.</w:t>
      </w:r>
    </w:p>
    <w:p w:rsidR="002041AA" w:rsidRPr="009506A7" w:rsidRDefault="002041AA" w:rsidP="009506A7">
      <w:pPr>
        <w:pStyle w:val="a5"/>
        <w:tabs>
          <w:tab w:val="left" w:pos="851"/>
          <w:tab w:val="left" w:pos="993"/>
          <w:tab w:val="left" w:pos="1418"/>
        </w:tabs>
        <w:spacing w:after="0"/>
        <w:rPr>
          <w:sz w:val="28"/>
          <w:szCs w:val="28"/>
          <w:lang w:val="kk-KZ"/>
        </w:rPr>
      </w:pPr>
    </w:p>
    <w:p w:rsidR="00417FE6" w:rsidRPr="009506A7" w:rsidRDefault="003920B1" w:rsidP="009506A7">
      <w:pPr>
        <w:pStyle w:val="2"/>
        <w:numPr>
          <w:ilvl w:val="0"/>
          <w:numId w:val="17"/>
        </w:numPr>
        <w:spacing w:before="0" w:after="0"/>
        <w:ind w:left="0"/>
        <w:jc w:val="center"/>
        <w:rPr>
          <w:rFonts w:ascii="Times New Roman" w:hAnsi="Times New Roman" w:cs="Times New Roman"/>
          <w:lang w:val="kk-KZ"/>
        </w:rPr>
      </w:pPr>
      <w:r w:rsidRPr="009506A7">
        <w:rPr>
          <w:rFonts w:ascii="Times New Roman" w:hAnsi="Times New Roman" w:cs="Times New Roman"/>
          <w:i w:val="0"/>
          <w:lang w:val="kk-KZ"/>
        </w:rPr>
        <w:t xml:space="preserve">Конкурсты ұйымдастыру, </w:t>
      </w:r>
      <w:r w:rsidR="00417FE6" w:rsidRPr="009506A7">
        <w:rPr>
          <w:rFonts w:ascii="Times New Roman" w:hAnsi="Times New Roman" w:cs="Times New Roman"/>
          <w:i w:val="0"/>
          <w:lang w:val="kk-KZ"/>
        </w:rPr>
        <w:t>т</w:t>
      </w:r>
      <w:r w:rsidR="00A57EB3" w:rsidRPr="009506A7">
        <w:rPr>
          <w:rFonts w:ascii="Times New Roman" w:hAnsi="Times New Roman" w:cs="Times New Roman"/>
          <w:i w:val="0"/>
          <w:lang w:val="kk-KZ"/>
        </w:rPr>
        <w:t xml:space="preserve">әртібі және </w:t>
      </w:r>
      <w:r w:rsidR="00417FE6" w:rsidRPr="009506A7">
        <w:rPr>
          <w:rFonts w:ascii="Times New Roman" w:hAnsi="Times New Roman" w:cs="Times New Roman"/>
          <w:i w:val="0"/>
          <w:lang w:val="kk-KZ"/>
        </w:rPr>
        <w:t>мазмұны</w:t>
      </w:r>
      <w:r w:rsidR="001737D9" w:rsidRPr="009506A7">
        <w:rPr>
          <w:rFonts w:ascii="Times New Roman" w:hAnsi="Times New Roman" w:cs="Times New Roman"/>
          <w:lang w:val="kk-KZ"/>
        </w:rPr>
        <w:tab/>
      </w:r>
    </w:p>
    <w:p w:rsidR="000A0FE5" w:rsidRPr="009506A7" w:rsidRDefault="000A0FE5" w:rsidP="009506A7">
      <w:pPr>
        <w:pStyle w:val="aa"/>
        <w:ind w:left="0"/>
        <w:rPr>
          <w:sz w:val="28"/>
          <w:szCs w:val="28"/>
          <w:lang w:val="kk-KZ"/>
        </w:rPr>
      </w:pPr>
    </w:p>
    <w:p w:rsidR="00AB281D" w:rsidRPr="009506A7" w:rsidRDefault="00A57EB3" w:rsidP="009506A7">
      <w:pPr>
        <w:pStyle w:val="a5"/>
        <w:spacing w:after="0"/>
        <w:ind w:firstLine="426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Конкурсты</w:t>
      </w:r>
      <w:r w:rsidR="00417FE6" w:rsidRPr="009506A7">
        <w:rPr>
          <w:sz w:val="28"/>
          <w:szCs w:val="28"/>
          <w:lang w:val="kk-KZ"/>
        </w:rPr>
        <w:t>ң мына кезеңдері бекітіледі:</w:t>
      </w:r>
    </w:p>
    <w:p w:rsidR="00AB281D" w:rsidRPr="009506A7" w:rsidRDefault="00370BA1" w:rsidP="009506A7">
      <w:pPr>
        <w:pStyle w:val="a5"/>
        <w:spacing w:after="0"/>
        <w:ind w:firstLine="426"/>
        <w:rPr>
          <w:b/>
          <w:bCs/>
          <w:sz w:val="28"/>
          <w:szCs w:val="28"/>
          <w:lang w:val="kk-KZ"/>
        </w:rPr>
      </w:pPr>
      <w:r w:rsidRPr="009506A7">
        <w:rPr>
          <w:b/>
          <w:bCs/>
          <w:sz w:val="28"/>
          <w:szCs w:val="28"/>
          <w:lang w:val="kk-KZ"/>
        </w:rPr>
        <w:t>А</w:t>
      </w:r>
      <w:r w:rsidR="00A57EB3" w:rsidRPr="009506A7">
        <w:rPr>
          <w:b/>
          <w:bCs/>
          <w:sz w:val="28"/>
          <w:szCs w:val="28"/>
          <w:lang w:val="kk-KZ"/>
        </w:rPr>
        <w:t>удандық</w:t>
      </w:r>
      <w:r w:rsidR="00977EC0" w:rsidRPr="009506A7">
        <w:rPr>
          <w:b/>
          <w:bCs/>
          <w:sz w:val="28"/>
          <w:szCs w:val="28"/>
          <w:lang w:val="kk-KZ"/>
        </w:rPr>
        <w:t xml:space="preserve">/ </w:t>
      </w:r>
      <w:r w:rsidR="00A57EB3" w:rsidRPr="009506A7">
        <w:rPr>
          <w:b/>
          <w:bCs/>
          <w:sz w:val="28"/>
          <w:szCs w:val="28"/>
          <w:lang w:val="kk-KZ"/>
        </w:rPr>
        <w:t>қалалық</w:t>
      </w:r>
      <w:r w:rsidR="007C0CFF" w:rsidRPr="009506A7">
        <w:rPr>
          <w:b/>
          <w:bCs/>
          <w:sz w:val="28"/>
          <w:szCs w:val="28"/>
          <w:lang w:val="kk-KZ"/>
        </w:rPr>
        <w:t xml:space="preserve"> </w:t>
      </w:r>
      <w:r w:rsidRPr="009506A7">
        <w:rPr>
          <w:b/>
          <w:bCs/>
          <w:sz w:val="28"/>
          <w:szCs w:val="28"/>
          <w:lang w:val="kk-KZ"/>
        </w:rPr>
        <w:t xml:space="preserve">кезең  -  </w:t>
      </w:r>
      <w:r w:rsidR="003920B1" w:rsidRPr="009506A7">
        <w:rPr>
          <w:b/>
          <w:bCs/>
          <w:sz w:val="28"/>
          <w:szCs w:val="28"/>
          <w:lang w:val="kk-KZ"/>
        </w:rPr>
        <w:t>2016</w:t>
      </w:r>
      <w:r w:rsidR="00A57EB3" w:rsidRPr="009506A7">
        <w:rPr>
          <w:b/>
          <w:bCs/>
          <w:sz w:val="28"/>
          <w:szCs w:val="28"/>
          <w:lang w:val="kk-KZ"/>
        </w:rPr>
        <w:t xml:space="preserve"> жылғы </w:t>
      </w:r>
      <w:r w:rsidR="003920B1" w:rsidRPr="009506A7">
        <w:rPr>
          <w:b/>
          <w:bCs/>
          <w:sz w:val="28"/>
          <w:szCs w:val="28"/>
          <w:lang w:val="kk-KZ"/>
        </w:rPr>
        <w:t>9</w:t>
      </w:r>
      <w:r w:rsidR="007C0CFF" w:rsidRPr="009506A7">
        <w:rPr>
          <w:b/>
          <w:bCs/>
          <w:sz w:val="28"/>
          <w:szCs w:val="28"/>
          <w:lang w:val="kk-KZ"/>
        </w:rPr>
        <w:t xml:space="preserve"> </w:t>
      </w:r>
      <w:r w:rsidR="00A57EB3" w:rsidRPr="009506A7">
        <w:rPr>
          <w:b/>
          <w:bCs/>
          <w:sz w:val="28"/>
          <w:szCs w:val="28"/>
          <w:lang w:val="kk-KZ"/>
        </w:rPr>
        <w:t>қыркүйек</w:t>
      </w:r>
      <w:r w:rsidRPr="009506A7">
        <w:rPr>
          <w:b/>
          <w:bCs/>
          <w:sz w:val="28"/>
          <w:szCs w:val="28"/>
          <w:lang w:val="kk-KZ"/>
        </w:rPr>
        <w:t>ке дейін</w:t>
      </w:r>
    </w:p>
    <w:p w:rsidR="00AB281D" w:rsidRPr="009506A7" w:rsidRDefault="00370BA1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Конкурстың аудандық/қал</w:t>
      </w:r>
      <w:r w:rsidR="009F11C0" w:rsidRPr="009506A7">
        <w:rPr>
          <w:sz w:val="28"/>
          <w:szCs w:val="28"/>
          <w:lang w:val="kk-KZ"/>
        </w:rPr>
        <w:t xml:space="preserve">алық кезеңдерін өткізудің түрін </w:t>
      </w:r>
      <w:r w:rsidRPr="009506A7">
        <w:rPr>
          <w:sz w:val="28"/>
          <w:szCs w:val="28"/>
          <w:lang w:val="kk-KZ"/>
        </w:rPr>
        <w:t xml:space="preserve">ұйымдастырушылар өздері </w:t>
      </w:r>
      <w:r w:rsidR="003920B1" w:rsidRPr="009506A7">
        <w:rPr>
          <w:sz w:val="28"/>
          <w:szCs w:val="28"/>
          <w:lang w:val="kk-KZ"/>
        </w:rPr>
        <w:t>анықтайды.</w:t>
      </w:r>
    </w:p>
    <w:p w:rsidR="00330423" w:rsidRPr="009506A7" w:rsidRDefault="007D7778" w:rsidP="009506A7">
      <w:pPr>
        <w:pStyle w:val="a5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lastRenderedPageBreak/>
        <w:t xml:space="preserve">Бірінші кезеңнің қорытындысы бойынша білім беру бөлімдері </w:t>
      </w:r>
      <w:r w:rsidR="00330423" w:rsidRPr="009506A7">
        <w:rPr>
          <w:b/>
          <w:sz w:val="28"/>
          <w:szCs w:val="28"/>
          <w:lang w:val="kk-KZ"/>
        </w:rPr>
        <w:t>2016</w:t>
      </w:r>
      <w:r w:rsidR="002C3F72" w:rsidRPr="009506A7">
        <w:rPr>
          <w:b/>
          <w:sz w:val="28"/>
          <w:szCs w:val="28"/>
          <w:lang w:val="kk-KZ"/>
        </w:rPr>
        <w:t xml:space="preserve"> </w:t>
      </w:r>
      <w:r w:rsidRPr="009506A7">
        <w:rPr>
          <w:b/>
          <w:sz w:val="28"/>
          <w:szCs w:val="28"/>
          <w:lang w:val="kk-KZ"/>
        </w:rPr>
        <w:t xml:space="preserve">жылғы </w:t>
      </w:r>
      <w:r w:rsidR="00123E02" w:rsidRPr="009506A7">
        <w:rPr>
          <w:b/>
          <w:sz w:val="28"/>
          <w:szCs w:val="28"/>
          <w:lang w:val="kk-KZ"/>
        </w:rPr>
        <w:t>1</w:t>
      </w:r>
      <w:r w:rsidR="00330423" w:rsidRPr="009506A7">
        <w:rPr>
          <w:b/>
          <w:sz w:val="28"/>
          <w:szCs w:val="28"/>
          <w:lang w:val="kk-KZ"/>
        </w:rPr>
        <w:t>2</w:t>
      </w:r>
      <w:r w:rsidRPr="009506A7">
        <w:rPr>
          <w:b/>
          <w:sz w:val="28"/>
          <w:szCs w:val="28"/>
          <w:lang w:val="kk-KZ"/>
        </w:rPr>
        <w:t xml:space="preserve"> қыркүйекке дейін</w:t>
      </w:r>
      <w:r w:rsidRPr="009506A7">
        <w:rPr>
          <w:sz w:val="28"/>
          <w:szCs w:val="28"/>
          <w:lang w:val="kk-KZ"/>
        </w:rPr>
        <w:t xml:space="preserve"> ұйымдастыру комитетіне мынадай құжаттарды жібереді</w:t>
      </w:r>
      <w:r w:rsidR="00AB281D" w:rsidRPr="009506A7">
        <w:rPr>
          <w:sz w:val="28"/>
          <w:szCs w:val="28"/>
          <w:lang w:val="kk-KZ"/>
        </w:rPr>
        <w:t>:</w:t>
      </w:r>
    </w:p>
    <w:p w:rsidR="00330423" w:rsidRPr="009506A7" w:rsidRDefault="00F40A98" w:rsidP="009506A7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0"/>
        <w:rPr>
          <w:sz w:val="28"/>
          <w:szCs w:val="28"/>
          <w:lang w:val="kk-KZ"/>
        </w:rPr>
      </w:pPr>
      <w:bookmarkStart w:id="0" w:name="_GoBack"/>
      <w:bookmarkEnd w:id="0"/>
      <w:r w:rsidRPr="009506A7">
        <w:rPr>
          <w:sz w:val="28"/>
          <w:szCs w:val="28"/>
          <w:lang w:val="kk-KZ"/>
        </w:rPr>
        <w:t>қ</w:t>
      </w:r>
      <w:r w:rsidR="00330423" w:rsidRPr="009506A7">
        <w:rPr>
          <w:sz w:val="28"/>
          <w:szCs w:val="28"/>
          <w:lang w:val="kk-KZ"/>
        </w:rPr>
        <w:t>атысушының сауалнамасы (</w:t>
      </w:r>
      <w:r w:rsidRPr="009506A7">
        <w:rPr>
          <w:sz w:val="28"/>
          <w:szCs w:val="28"/>
          <w:lang w:val="kk-KZ"/>
        </w:rPr>
        <w:t>6.1</w:t>
      </w:r>
      <w:r w:rsidR="008A15D4">
        <w:rPr>
          <w:sz w:val="28"/>
          <w:szCs w:val="28"/>
          <w:lang w:val="kk-KZ"/>
        </w:rPr>
        <w:t>-</w:t>
      </w:r>
      <w:r w:rsidR="00330423" w:rsidRPr="009506A7">
        <w:rPr>
          <w:sz w:val="28"/>
          <w:szCs w:val="28"/>
          <w:lang w:val="kk-KZ"/>
        </w:rPr>
        <w:t>қосымша</w:t>
      </w:r>
      <w:r w:rsidRPr="009506A7">
        <w:rPr>
          <w:sz w:val="28"/>
          <w:szCs w:val="28"/>
          <w:lang w:val="kk-KZ"/>
        </w:rPr>
        <w:t>)</w:t>
      </w:r>
    </w:p>
    <w:p w:rsidR="00F40A98" w:rsidRPr="009506A7" w:rsidRDefault="00F40A98" w:rsidP="009506A7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а</w:t>
      </w:r>
      <w:r w:rsidR="00053142" w:rsidRPr="009506A7">
        <w:rPr>
          <w:sz w:val="28"/>
          <w:szCs w:val="28"/>
          <w:lang w:val="kk-KZ"/>
        </w:rPr>
        <w:t>удандық (қалалық</w:t>
      </w:r>
      <w:r w:rsidR="00DA3F98" w:rsidRPr="009506A7">
        <w:rPr>
          <w:sz w:val="28"/>
          <w:szCs w:val="28"/>
          <w:lang w:val="kk-KZ"/>
        </w:rPr>
        <w:t>)</w:t>
      </w:r>
      <w:r w:rsidR="00053142" w:rsidRPr="009506A7">
        <w:rPr>
          <w:sz w:val="28"/>
          <w:szCs w:val="28"/>
          <w:lang w:val="kk-KZ"/>
        </w:rPr>
        <w:t xml:space="preserve"> білім беру бөлімінің </w:t>
      </w:r>
      <w:r w:rsidRPr="009506A7">
        <w:rPr>
          <w:sz w:val="28"/>
          <w:szCs w:val="28"/>
          <w:lang w:val="kk-KZ"/>
        </w:rPr>
        <w:t xml:space="preserve">үлгі бойынша </w:t>
      </w:r>
      <w:r w:rsidR="00EB0F6F" w:rsidRPr="009506A7">
        <w:rPr>
          <w:sz w:val="28"/>
          <w:szCs w:val="28"/>
          <w:lang w:val="kk-KZ"/>
        </w:rPr>
        <w:t xml:space="preserve">өтінімі </w:t>
      </w:r>
      <w:r w:rsidR="00AB281D" w:rsidRPr="009506A7">
        <w:rPr>
          <w:sz w:val="28"/>
          <w:szCs w:val="28"/>
          <w:lang w:val="kk-KZ"/>
        </w:rPr>
        <w:t>(</w:t>
      </w:r>
      <w:r w:rsidR="00EB0F6F" w:rsidRPr="009506A7">
        <w:rPr>
          <w:sz w:val="28"/>
          <w:szCs w:val="28"/>
          <w:lang w:val="kk-KZ"/>
        </w:rPr>
        <w:t>ББ басшысының қолы және мөрімен)</w:t>
      </w:r>
      <w:r w:rsidRPr="009506A7">
        <w:rPr>
          <w:sz w:val="28"/>
          <w:szCs w:val="28"/>
          <w:lang w:val="kk-KZ"/>
        </w:rPr>
        <w:t xml:space="preserve"> (6.</w:t>
      </w:r>
      <w:r w:rsidR="008A15D4">
        <w:rPr>
          <w:sz w:val="28"/>
          <w:szCs w:val="28"/>
          <w:lang w:val="kk-KZ"/>
        </w:rPr>
        <w:t>2-</w:t>
      </w:r>
      <w:r w:rsidRPr="009506A7">
        <w:rPr>
          <w:sz w:val="28"/>
          <w:szCs w:val="28"/>
          <w:lang w:val="kk-KZ"/>
        </w:rPr>
        <w:t>қосымша)</w:t>
      </w:r>
    </w:p>
    <w:p w:rsidR="00AB281D" w:rsidRPr="009506A7" w:rsidRDefault="00110255" w:rsidP="009506A7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0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қатысушының </w:t>
      </w:r>
      <w:r w:rsidR="002E3121" w:rsidRPr="009506A7">
        <w:rPr>
          <w:sz w:val="28"/>
          <w:szCs w:val="28"/>
          <w:lang w:val="kk-KZ"/>
        </w:rPr>
        <w:t>жеке бас куәлігінің көшірмесі</w:t>
      </w:r>
    </w:p>
    <w:p w:rsidR="005F7347" w:rsidRPr="009506A7" w:rsidRDefault="00ED510A" w:rsidP="009506A7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0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қ</w:t>
      </w:r>
      <w:r w:rsidR="00053142" w:rsidRPr="009506A7">
        <w:rPr>
          <w:sz w:val="28"/>
          <w:szCs w:val="28"/>
          <w:lang w:val="kk-KZ"/>
        </w:rPr>
        <w:t xml:space="preserve">атысушының </w:t>
      </w:r>
      <w:r w:rsidR="00507752" w:rsidRPr="009506A7">
        <w:rPr>
          <w:sz w:val="28"/>
          <w:szCs w:val="28"/>
          <w:lang w:val="kk-KZ"/>
        </w:rPr>
        <w:t xml:space="preserve"> бейнесабағы (файл түрі: </w:t>
      </w:r>
      <w:r w:rsidR="00C179B9" w:rsidRPr="009506A7">
        <w:rPr>
          <w:sz w:val="28"/>
          <w:szCs w:val="28"/>
          <w:lang w:val="kk-KZ"/>
        </w:rPr>
        <w:t>Windows Media аудио/бейне (wmv)).</w:t>
      </w:r>
    </w:p>
    <w:p w:rsidR="00D349AA" w:rsidRPr="009506A7" w:rsidRDefault="00D349AA" w:rsidP="009506A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Қатысушылар: Павлодар, Екібастұз, Ақсу қалаларынан – 2 ұстаздан; қалған аудандардан – 1 ұстаздан; облыстың мамандандырылған мектептерінен – 1 ұстаздан.</w:t>
      </w:r>
    </w:p>
    <w:p w:rsidR="00AB281D" w:rsidRPr="009506A7" w:rsidRDefault="003D2DD0" w:rsidP="009506A7">
      <w:pPr>
        <w:pStyle w:val="a5"/>
        <w:spacing w:after="0"/>
        <w:ind w:firstLine="426"/>
        <w:jc w:val="both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Конкурстың о</w:t>
      </w:r>
      <w:r w:rsidR="00FF2D20" w:rsidRPr="009506A7">
        <w:rPr>
          <w:b/>
          <w:sz w:val="28"/>
          <w:szCs w:val="28"/>
          <w:lang w:val="kk-KZ"/>
        </w:rPr>
        <w:t xml:space="preserve">блыстық </w:t>
      </w:r>
      <w:r w:rsidR="00E622B3" w:rsidRPr="009506A7">
        <w:rPr>
          <w:b/>
          <w:sz w:val="28"/>
          <w:szCs w:val="28"/>
          <w:lang w:val="kk-KZ"/>
        </w:rPr>
        <w:t xml:space="preserve">кезеңі </w:t>
      </w:r>
      <w:r w:rsidRPr="009506A7">
        <w:rPr>
          <w:b/>
          <w:sz w:val="28"/>
          <w:szCs w:val="28"/>
          <w:lang w:val="kk-KZ"/>
        </w:rPr>
        <w:t xml:space="preserve"> </w:t>
      </w:r>
      <w:r w:rsidR="006F6F11" w:rsidRPr="009506A7">
        <w:rPr>
          <w:b/>
          <w:sz w:val="28"/>
          <w:szCs w:val="28"/>
          <w:lang w:val="kk-KZ"/>
        </w:rPr>
        <w:t xml:space="preserve">– </w:t>
      </w:r>
      <w:r w:rsidR="00123E02" w:rsidRPr="009506A7">
        <w:rPr>
          <w:b/>
          <w:sz w:val="28"/>
          <w:szCs w:val="28"/>
          <w:lang w:val="kk-KZ"/>
        </w:rPr>
        <w:t>1</w:t>
      </w:r>
      <w:r w:rsidRPr="009506A7">
        <w:rPr>
          <w:b/>
          <w:sz w:val="28"/>
          <w:szCs w:val="28"/>
          <w:lang w:val="kk-KZ"/>
        </w:rPr>
        <w:t>3</w:t>
      </w:r>
      <w:r w:rsidR="005B7346" w:rsidRPr="009506A7">
        <w:rPr>
          <w:b/>
          <w:sz w:val="28"/>
          <w:szCs w:val="28"/>
          <w:lang w:val="kk-KZ"/>
        </w:rPr>
        <w:t xml:space="preserve"> – </w:t>
      </w:r>
      <w:r w:rsidR="00413E47" w:rsidRPr="009506A7">
        <w:rPr>
          <w:b/>
          <w:sz w:val="28"/>
          <w:szCs w:val="28"/>
          <w:lang w:val="kk-KZ"/>
        </w:rPr>
        <w:t>2</w:t>
      </w:r>
      <w:r w:rsidRPr="009506A7">
        <w:rPr>
          <w:b/>
          <w:sz w:val="28"/>
          <w:szCs w:val="28"/>
          <w:lang w:val="kk-KZ"/>
        </w:rPr>
        <w:t>3</w:t>
      </w:r>
      <w:r w:rsidR="00053142" w:rsidRPr="009506A7">
        <w:rPr>
          <w:b/>
          <w:sz w:val="28"/>
          <w:szCs w:val="28"/>
          <w:lang w:val="kk-KZ"/>
        </w:rPr>
        <w:t xml:space="preserve"> қыркүйек</w:t>
      </w:r>
      <w:r w:rsidR="00413E47" w:rsidRPr="009506A7">
        <w:rPr>
          <w:b/>
          <w:sz w:val="28"/>
          <w:szCs w:val="28"/>
          <w:lang w:val="kk-KZ"/>
        </w:rPr>
        <w:t xml:space="preserve"> аралығында</w:t>
      </w:r>
    </w:p>
    <w:p w:rsidR="00AB281D" w:rsidRPr="009506A7" w:rsidRDefault="00053142" w:rsidP="009506A7">
      <w:pPr>
        <w:pStyle w:val="a5"/>
        <w:spacing w:after="0"/>
        <w:ind w:firstLine="426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Конкурс</w:t>
      </w:r>
      <w:r w:rsidR="00FF2D20" w:rsidRPr="009506A7">
        <w:rPr>
          <w:sz w:val="28"/>
          <w:szCs w:val="28"/>
          <w:lang w:val="kk-KZ"/>
        </w:rPr>
        <w:t>тың</w:t>
      </w:r>
      <w:r w:rsidR="00413E47" w:rsidRPr="009506A7">
        <w:rPr>
          <w:sz w:val="28"/>
          <w:szCs w:val="28"/>
          <w:lang w:val="kk-KZ"/>
        </w:rPr>
        <w:t xml:space="preserve"> мазмұны</w:t>
      </w:r>
      <w:r w:rsidR="00765AD1" w:rsidRPr="009506A7">
        <w:rPr>
          <w:sz w:val="28"/>
          <w:szCs w:val="28"/>
          <w:lang w:val="kk-KZ"/>
        </w:rPr>
        <w:t>:</w:t>
      </w:r>
    </w:p>
    <w:p w:rsidR="00CD1175" w:rsidRPr="009506A7" w:rsidRDefault="008512FB" w:rsidP="009506A7">
      <w:pPr>
        <w:pStyle w:val="a5"/>
        <w:numPr>
          <w:ilvl w:val="0"/>
          <w:numId w:val="16"/>
        </w:numPr>
        <w:spacing w:after="0"/>
        <w:ind w:left="0"/>
        <w:rPr>
          <w:sz w:val="28"/>
          <w:szCs w:val="28"/>
          <w:lang w:val="kk-KZ"/>
        </w:rPr>
      </w:pPr>
      <w:r w:rsidRPr="009506A7">
        <w:rPr>
          <w:bCs/>
          <w:iCs/>
          <w:color w:val="000000"/>
          <w:sz w:val="28"/>
          <w:szCs w:val="28"/>
          <w:shd w:val="clear" w:color="auto" w:fill="FFFFFF"/>
          <w:lang w:val="kk-KZ"/>
        </w:rPr>
        <w:t>іріктеу кезеңі</w:t>
      </w:r>
    </w:p>
    <w:p w:rsidR="00053142" w:rsidRPr="009506A7" w:rsidRDefault="00053142" w:rsidP="009506A7">
      <w:pPr>
        <w:pStyle w:val="a5"/>
        <w:numPr>
          <w:ilvl w:val="0"/>
          <w:numId w:val="16"/>
        </w:numPr>
        <w:spacing w:after="0"/>
        <w:ind w:left="0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мектепте пән бойынша сабақ </w:t>
      </w:r>
      <w:r w:rsidR="00DA3F98" w:rsidRPr="009506A7">
        <w:rPr>
          <w:sz w:val="28"/>
          <w:szCs w:val="28"/>
          <w:lang w:val="kk-KZ"/>
        </w:rPr>
        <w:t>беру</w:t>
      </w:r>
      <w:r w:rsidR="008512FB" w:rsidRPr="009506A7">
        <w:rPr>
          <w:sz w:val="28"/>
          <w:szCs w:val="28"/>
          <w:lang w:val="kk-KZ"/>
        </w:rPr>
        <w:t xml:space="preserve"> </w:t>
      </w:r>
      <w:r w:rsidRPr="009506A7">
        <w:rPr>
          <w:sz w:val="28"/>
          <w:szCs w:val="28"/>
          <w:lang w:val="kk-KZ"/>
        </w:rPr>
        <w:t xml:space="preserve">(45 минут)  </w:t>
      </w:r>
      <w:r w:rsidR="00CD1175" w:rsidRPr="009506A7">
        <w:rPr>
          <w:sz w:val="28"/>
          <w:szCs w:val="28"/>
          <w:lang w:val="kk-KZ"/>
        </w:rPr>
        <w:t xml:space="preserve"> </w:t>
      </w:r>
    </w:p>
    <w:p w:rsidR="00053142" w:rsidRPr="009506A7" w:rsidRDefault="008512FB" w:rsidP="009506A7">
      <w:pPr>
        <w:pStyle w:val="a5"/>
        <w:numPr>
          <w:ilvl w:val="0"/>
          <w:numId w:val="16"/>
        </w:numPr>
        <w:spacing w:after="0"/>
        <w:ind w:left="0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шеберлік сыныбы (</w:t>
      </w:r>
      <w:r w:rsidR="00053142" w:rsidRPr="009506A7">
        <w:rPr>
          <w:sz w:val="28"/>
          <w:szCs w:val="28"/>
          <w:lang w:val="kk-KZ"/>
        </w:rPr>
        <w:t>ғы</w:t>
      </w:r>
      <w:r w:rsidR="00F90734" w:rsidRPr="009506A7">
        <w:rPr>
          <w:sz w:val="28"/>
          <w:szCs w:val="28"/>
          <w:lang w:val="kk-KZ"/>
        </w:rPr>
        <w:t>лыми-әдістемелік жобаны қорғау</w:t>
      </w:r>
      <w:r w:rsidR="001C530B" w:rsidRPr="009506A7">
        <w:rPr>
          <w:sz w:val="28"/>
          <w:szCs w:val="28"/>
          <w:lang w:val="kk-KZ"/>
        </w:rPr>
        <w:t xml:space="preserve"> </w:t>
      </w:r>
      <w:r w:rsidR="00FA7EF6" w:rsidRPr="009506A7">
        <w:rPr>
          <w:sz w:val="28"/>
          <w:szCs w:val="28"/>
          <w:lang w:val="kk-KZ"/>
        </w:rPr>
        <w:t xml:space="preserve">– </w:t>
      </w:r>
      <w:r w:rsidR="00413E47" w:rsidRPr="009506A7">
        <w:rPr>
          <w:sz w:val="28"/>
          <w:szCs w:val="28"/>
          <w:lang w:val="kk-KZ"/>
        </w:rPr>
        <w:t>1</w:t>
      </w:r>
      <w:r w:rsidR="00FA7EF6" w:rsidRPr="009506A7">
        <w:rPr>
          <w:sz w:val="28"/>
          <w:szCs w:val="28"/>
          <w:lang w:val="kk-KZ"/>
        </w:rPr>
        <w:t>0</w:t>
      </w:r>
      <w:r w:rsidR="00053142" w:rsidRPr="009506A7">
        <w:rPr>
          <w:sz w:val="28"/>
          <w:szCs w:val="28"/>
          <w:lang w:val="kk-KZ"/>
        </w:rPr>
        <w:t xml:space="preserve"> минут).</w:t>
      </w:r>
    </w:p>
    <w:p w:rsidR="000979F2" w:rsidRPr="009506A7" w:rsidRDefault="000979F2" w:rsidP="009506A7">
      <w:pPr>
        <w:pStyle w:val="a5"/>
        <w:spacing w:after="0"/>
        <w:rPr>
          <w:sz w:val="28"/>
          <w:szCs w:val="28"/>
          <w:lang w:val="kk-KZ"/>
        </w:rPr>
      </w:pPr>
    </w:p>
    <w:p w:rsidR="00AB281D" w:rsidRPr="009506A7" w:rsidRDefault="009F3D9D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3.</w:t>
      </w:r>
      <w:r w:rsidR="00053142" w:rsidRPr="009506A7">
        <w:rPr>
          <w:b/>
          <w:sz w:val="28"/>
          <w:szCs w:val="28"/>
          <w:lang w:val="kk-KZ"/>
        </w:rPr>
        <w:t>Конкурсты өткізу т</w:t>
      </w:r>
      <w:r w:rsidR="00AB281D" w:rsidRPr="009506A7">
        <w:rPr>
          <w:b/>
          <w:sz w:val="28"/>
          <w:szCs w:val="28"/>
          <w:lang w:val="kk-KZ"/>
        </w:rPr>
        <w:t>ехнология</w:t>
      </w:r>
      <w:r w:rsidR="00053142" w:rsidRPr="009506A7">
        <w:rPr>
          <w:b/>
          <w:sz w:val="28"/>
          <w:szCs w:val="28"/>
          <w:lang w:val="kk-KZ"/>
        </w:rPr>
        <w:t>сы</w:t>
      </w:r>
    </w:p>
    <w:p w:rsidR="00D56FCC" w:rsidRPr="009506A7" w:rsidRDefault="00D56FCC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123E02" w:rsidRPr="009506A7" w:rsidRDefault="00123E02" w:rsidP="009506A7">
      <w:pPr>
        <w:jc w:val="both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3.1. Іріктеу кезеңі (40 ұпай) – </w:t>
      </w:r>
      <w:r w:rsidR="00D56FCC"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13-14 </w:t>
      </w:r>
      <w:r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қыркүйек</w:t>
      </w:r>
    </w:p>
    <w:p w:rsidR="00123E02" w:rsidRPr="009506A7" w:rsidRDefault="00123E02" w:rsidP="009506A7">
      <w:pPr>
        <w:jc w:val="both"/>
        <w:rPr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9506A7"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="007F003A" w:rsidRPr="009506A7"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506A7">
        <w:rPr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талдау, бағалау және конкурстың келесі кезеңіне өту үшін бейнесабақтар іріктеу </w:t>
      </w:r>
    </w:p>
    <w:p w:rsidR="00123E02" w:rsidRPr="009506A7" w:rsidRDefault="003E0117" w:rsidP="009506A7">
      <w:pPr>
        <w:jc w:val="both"/>
        <w:rPr>
          <w:sz w:val="28"/>
          <w:szCs w:val="28"/>
        </w:rPr>
      </w:pPr>
      <w:r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Бейнесабақты</w:t>
      </w:r>
      <w:r w:rsidR="00123E02"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бағалау өлшемдері </w:t>
      </w:r>
      <w:r w:rsidR="00F43F63"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(5 ұпайдан)</w:t>
      </w:r>
    </w:p>
    <w:p w:rsidR="00123E02" w:rsidRPr="009506A7" w:rsidRDefault="00123E02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iCs/>
          <w:color w:val="000000"/>
          <w:sz w:val="28"/>
          <w:szCs w:val="28"/>
          <w:lang w:val="kk-KZ"/>
        </w:rPr>
        <w:t xml:space="preserve">Мақсат тұжырымдауды іске асыру </w:t>
      </w:r>
    </w:p>
    <w:p w:rsidR="003E0117" w:rsidRPr="009506A7" w:rsidRDefault="00123E02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iCs/>
          <w:color w:val="000000"/>
          <w:sz w:val="28"/>
          <w:szCs w:val="28"/>
          <w:lang w:val="kk-KZ"/>
        </w:rPr>
        <w:t xml:space="preserve">Сабақтың тиімді құрылымын таңдау </w:t>
      </w:r>
    </w:p>
    <w:p w:rsidR="00C61211" w:rsidRPr="009506A7" w:rsidRDefault="00123E02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iCs/>
          <w:color w:val="000000"/>
          <w:sz w:val="28"/>
          <w:szCs w:val="28"/>
          <w:lang w:val="kk-KZ"/>
        </w:rPr>
        <w:t xml:space="preserve">Сабаққа </w:t>
      </w:r>
      <w:r w:rsidR="00C61211" w:rsidRPr="009506A7">
        <w:rPr>
          <w:iCs/>
          <w:color w:val="000000"/>
          <w:sz w:val="28"/>
          <w:szCs w:val="28"/>
          <w:lang w:val="kk-KZ"/>
        </w:rPr>
        <w:t xml:space="preserve">оқу </w:t>
      </w:r>
      <w:r w:rsidRPr="009506A7">
        <w:rPr>
          <w:iCs/>
          <w:color w:val="000000"/>
          <w:sz w:val="28"/>
          <w:szCs w:val="28"/>
          <w:lang w:val="kk-KZ"/>
        </w:rPr>
        <w:t>материал</w:t>
      </w:r>
      <w:r w:rsidR="00C61211" w:rsidRPr="009506A7">
        <w:rPr>
          <w:iCs/>
          <w:color w:val="000000"/>
          <w:sz w:val="28"/>
          <w:szCs w:val="28"/>
          <w:lang w:val="kk-KZ"/>
        </w:rPr>
        <w:t>ын таңдау тиімділігі</w:t>
      </w:r>
      <w:r w:rsidRPr="009506A7">
        <w:rPr>
          <w:iCs/>
          <w:color w:val="000000"/>
          <w:sz w:val="28"/>
          <w:szCs w:val="28"/>
          <w:lang w:val="kk-KZ"/>
        </w:rPr>
        <w:t xml:space="preserve"> </w:t>
      </w:r>
    </w:p>
    <w:p w:rsidR="003201D1" w:rsidRPr="009506A7" w:rsidRDefault="003201D1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iCs/>
          <w:color w:val="000000"/>
          <w:sz w:val="28"/>
          <w:szCs w:val="28"/>
          <w:lang w:val="kk-KZ"/>
        </w:rPr>
        <w:t>Сабақтың дидактикалық мақсаттарына оқыту құралдарының сәйкестігі</w:t>
      </w:r>
    </w:p>
    <w:p w:rsidR="00123E02" w:rsidRPr="009506A7" w:rsidRDefault="0083141B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  <w:lang w:val="kk-KZ"/>
        </w:rPr>
      </w:pPr>
      <w:r w:rsidRPr="009506A7">
        <w:rPr>
          <w:iCs/>
          <w:color w:val="000000"/>
          <w:sz w:val="28"/>
          <w:szCs w:val="28"/>
          <w:lang w:val="kk-KZ"/>
        </w:rPr>
        <w:t>О</w:t>
      </w:r>
      <w:r w:rsidR="00123E02" w:rsidRPr="009506A7">
        <w:rPr>
          <w:iCs/>
          <w:color w:val="000000"/>
          <w:sz w:val="28"/>
          <w:szCs w:val="28"/>
          <w:lang w:val="kk-KZ"/>
        </w:rPr>
        <w:t xml:space="preserve">қушылардың оқу </w:t>
      </w:r>
      <w:r w:rsidR="0005787A" w:rsidRPr="009506A7">
        <w:rPr>
          <w:iCs/>
          <w:color w:val="000000"/>
          <w:sz w:val="28"/>
          <w:szCs w:val="28"/>
          <w:lang w:val="kk-KZ"/>
        </w:rPr>
        <w:t>ұжымдық және дербес қызмет</w:t>
      </w:r>
      <w:r w:rsidR="000204D3" w:rsidRPr="009506A7">
        <w:rPr>
          <w:iCs/>
          <w:color w:val="000000"/>
          <w:sz w:val="28"/>
          <w:szCs w:val="28"/>
          <w:lang w:val="kk-KZ"/>
        </w:rPr>
        <w:t xml:space="preserve">інің </w:t>
      </w:r>
      <w:r w:rsidR="00123E02" w:rsidRPr="009506A7">
        <w:rPr>
          <w:iCs/>
          <w:color w:val="000000"/>
          <w:sz w:val="28"/>
          <w:szCs w:val="28"/>
          <w:lang w:val="kk-KZ"/>
        </w:rPr>
        <w:t xml:space="preserve">тиімді түрлерін таңдау     </w:t>
      </w:r>
    </w:p>
    <w:p w:rsidR="00123E02" w:rsidRPr="009506A7" w:rsidRDefault="005D35E1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iCs/>
          <w:color w:val="000000"/>
          <w:sz w:val="28"/>
          <w:szCs w:val="28"/>
          <w:lang w:val="kk-KZ"/>
        </w:rPr>
        <w:t>У</w:t>
      </w:r>
      <w:r w:rsidR="00123E02" w:rsidRPr="009506A7">
        <w:rPr>
          <w:iCs/>
          <w:color w:val="000000"/>
          <w:sz w:val="28"/>
          <w:szCs w:val="28"/>
          <w:lang w:val="kk-KZ"/>
        </w:rPr>
        <w:t xml:space="preserve">ақытты ұтымды бөлу </w:t>
      </w:r>
    </w:p>
    <w:p w:rsidR="00B57E86" w:rsidRPr="009506A7" w:rsidRDefault="005D35E1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iCs/>
          <w:color w:val="000000"/>
          <w:sz w:val="28"/>
          <w:szCs w:val="28"/>
          <w:lang w:val="kk-KZ"/>
        </w:rPr>
        <w:t xml:space="preserve">Сабақтың </w:t>
      </w:r>
      <w:r w:rsidR="00157F7C" w:rsidRPr="009506A7">
        <w:rPr>
          <w:sz w:val="28"/>
          <w:szCs w:val="28"/>
          <w:lang w:val="kk-KZ"/>
        </w:rPr>
        <w:t>рефлексиялық</w:t>
      </w:r>
      <w:r w:rsidR="00B57E86" w:rsidRPr="009506A7">
        <w:rPr>
          <w:iCs/>
          <w:color w:val="000000"/>
          <w:sz w:val="28"/>
          <w:szCs w:val="28"/>
          <w:lang w:val="kk-KZ"/>
        </w:rPr>
        <w:t xml:space="preserve"> кезеңін ұйымдастыру</w:t>
      </w:r>
    </w:p>
    <w:p w:rsidR="005D35E1" w:rsidRPr="009506A7" w:rsidRDefault="00B57E86" w:rsidP="009506A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506A7">
        <w:rPr>
          <w:color w:val="000000"/>
          <w:sz w:val="28"/>
          <w:szCs w:val="28"/>
          <w:lang w:val="kk-KZ"/>
        </w:rPr>
        <w:t>Бейнесабақты түсіру сапасы</w:t>
      </w:r>
    </w:p>
    <w:p w:rsidR="00FF2D20" w:rsidRPr="009506A7" w:rsidRDefault="00FF2D20" w:rsidP="009506A7">
      <w:pPr>
        <w:shd w:val="clear" w:color="auto" w:fill="FFFFFF"/>
        <w:jc w:val="both"/>
        <w:rPr>
          <w:iCs/>
          <w:color w:val="000000"/>
          <w:sz w:val="28"/>
          <w:szCs w:val="28"/>
          <w:lang w:val="kk-KZ"/>
        </w:rPr>
      </w:pPr>
    </w:p>
    <w:p w:rsidR="00FF23A1" w:rsidRPr="009506A7" w:rsidRDefault="00FF23A1" w:rsidP="009506A7">
      <w:pPr>
        <w:ind w:firstLine="426"/>
        <w:jc w:val="both"/>
        <w:rPr>
          <w:b/>
          <w:i/>
          <w:sz w:val="28"/>
          <w:szCs w:val="28"/>
          <w:lang w:val="kk-KZ"/>
        </w:rPr>
      </w:pPr>
      <w:r w:rsidRPr="009506A7">
        <w:rPr>
          <w:b/>
          <w:i/>
          <w:sz w:val="28"/>
          <w:szCs w:val="28"/>
          <w:lang w:val="kk-KZ"/>
        </w:rPr>
        <w:t>Бейнесабақтары неғұрлым жоғары ұпай санымен бағаланған 12 ұстаз келесі кезеңге қатысуға жіберіледі.</w:t>
      </w:r>
    </w:p>
    <w:p w:rsidR="0024150A" w:rsidRPr="009506A7" w:rsidRDefault="00FF23A1" w:rsidP="009506A7">
      <w:pPr>
        <w:ind w:firstLine="426"/>
        <w:jc w:val="both"/>
        <w:rPr>
          <w:b/>
          <w:i/>
          <w:sz w:val="28"/>
          <w:szCs w:val="28"/>
          <w:lang w:val="kk-KZ"/>
        </w:rPr>
      </w:pPr>
      <w:r w:rsidRPr="009506A7">
        <w:rPr>
          <w:b/>
          <w:i/>
          <w:sz w:val="28"/>
          <w:szCs w:val="28"/>
          <w:lang w:val="kk-KZ"/>
        </w:rPr>
        <w:t xml:space="preserve"> Іріктеу турынан өткен қатысушылар тізімі ББжТДИО сайтына орналастырылатын болады.  </w:t>
      </w:r>
    </w:p>
    <w:p w:rsidR="0024150A" w:rsidRPr="009506A7" w:rsidRDefault="0024150A" w:rsidP="009506A7">
      <w:pPr>
        <w:tabs>
          <w:tab w:val="num" w:pos="1128"/>
        </w:tabs>
        <w:ind w:firstLine="426"/>
        <w:jc w:val="both"/>
        <w:rPr>
          <w:b/>
          <w:sz w:val="28"/>
          <w:szCs w:val="28"/>
          <w:lang w:val="kk-KZ"/>
        </w:rPr>
      </w:pPr>
    </w:p>
    <w:p w:rsidR="00AB281D" w:rsidRPr="009506A7" w:rsidRDefault="00413E47" w:rsidP="009506A7">
      <w:pPr>
        <w:tabs>
          <w:tab w:val="num" w:pos="1128"/>
        </w:tabs>
        <w:ind w:firstLine="426"/>
        <w:jc w:val="both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3.</w:t>
      </w:r>
      <w:r w:rsidR="00123E02" w:rsidRPr="009506A7">
        <w:rPr>
          <w:b/>
          <w:sz w:val="28"/>
          <w:szCs w:val="28"/>
          <w:lang w:val="kk-KZ"/>
        </w:rPr>
        <w:t>2</w:t>
      </w:r>
      <w:r w:rsidR="001737D9" w:rsidRPr="009506A7">
        <w:rPr>
          <w:b/>
          <w:sz w:val="28"/>
          <w:szCs w:val="28"/>
          <w:lang w:val="kk-KZ"/>
        </w:rPr>
        <w:t xml:space="preserve">. </w:t>
      </w:r>
      <w:r w:rsidR="00053142" w:rsidRPr="009506A7">
        <w:rPr>
          <w:b/>
          <w:sz w:val="28"/>
          <w:szCs w:val="28"/>
          <w:lang w:val="kk-KZ"/>
        </w:rPr>
        <w:t>Мектепте пән бойынша сабақ</w:t>
      </w:r>
      <w:r w:rsidR="00CC710E" w:rsidRPr="009506A7">
        <w:rPr>
          <w:b/>
          <w:sz w:val="28"/>
          <w:szCs w:val="28"/>
          <w:lang w:val="kk-KZ"/>
        </w:rPr>
        <w:t xml:space="preserve"> </w:t>
      </w:r>
      <w:r w:rsidR="00DA3F98" w:rsidRPr="009506A7">
        <w:rPr>
          <w:b/>
          <w:sz w:val="28"/>
          <w:szCs w:val="28"/>
          <w:lang w:val="kk-KZ"/>
        </w:rPr>
        <w:t xml:space="preserve">беру </w:t>
      </w:r>
      <w:r w:rsidR="00123E02" w:rsidRPr="009506A7">
        <w:rPr>
          <w:b/>
          <w:sz w:val="28"/>
          <w:szCs w:val="28"/>
          <w:lang w:val="kk-KZ"/>
        </w:rPr>
        <w:t>(</w:t>
      </w:r>
      <w:r w:rsidR="00B70F44" w:rsidRPr="009506A7">
        <w:rPr>
          <w:b/>
          <w:sz w:val="28"/>
          <w:szCs w:val="28"/>
          <w:lang w:val="kk-KZ"/>
        </w:rPr>
        <w:t>6</w:t>
      </w:r>
      <w:r w:rsidR="00AB281D" w:rsidRPr="009506A7">
        <w:rPr>
          <w:b/>
          <w:sz w:val="28"/>
          <w:szCs w:val="28"/>
          <w:lang w:val="kk-KZ"/>
        </w:rPr>
        <w:t xml:space="preserve">0 </w:t>
      </w:r>
      <w:r w:rsidR="00053142" w:rsidRPr="009506A7">
        <w:rPr>
          <w:b/>
          <w:sz w:val="28"/>
          <w:szCs w:val="28"/>
          <w:lang w:val="kk-KZ"/>
        </w:rPr>
        <w:t>ұпай</w:t>
      </w:r>
      <w:r w:rsidR="00123E02" w:rsidRPr="009506A7">
        <w:rPr>
          <w:b/>
          <w:sz w:val="28"/>
          <w:szCs w:val="28"/>
          <w:lang w:val="kk-KZ"/>
        </w:rPr>
        <w:t xml:space="preserve">) – </w:t>
      </w:r>
      <w:r w:rsidR="00065700" w:rsidRPr="009506A7">
        <w:rPr>
          <w:b/>
          <w:sz w:val="28"/>
          <w:szCs w:val="28"/>
          <w:lang w:val="kk-KZ"/>
        </w:rPr>
        <w:t>21-</w:t>
      </w:r>
      <w:r w:rsidR="00123E02" w:rsidRPr="009506A7">
        <w:rPr>
          <w:b/>
          <w:sz w:val="28"/>
          <w:szCs w:val="28"/>
          <w:lang w:val="kk-KZ"/>
        </w:rPr>
        <w:t>22</w:t>
      </w:r>
      <w:r w:rsidR="00065700" w:rsidRPr="009506A7">
        <w:rPr>
          <w:b/>
          <w:sz w:val="28"/>
          <w:szCs w:val="28"/>
          <w:lang w:val="kk-KZ"/>
        </w:rPr>
        <w:t xml:space="preserve"> </w:t>
      </w:r>
      <w:r w:rsidR="00123E02"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қыркүйек</w:t>
      </w:r>
    </w:p>
    <w:p w:rsidR="00AB281D" w:rsidRPr="009506A7" w:rsidRDefault="00053142" w:rsidP="009506A7">
      <w:pPr>
        <w:pStyle w:val="a3"/>
        <w:ind w:firstLine="426"/>
        <w:rPr>
          <w:i/>
          <w:sz w:val="28"/>
          <w:szCs w:val="28"/>
          <w:lang w:val="kk-KZ"/>
        </w:rPr>
      </w:pPr>
      <w:r w:rsidRPr="009506A7">
        <w:rPr>
          <w:b/>
          <w:i/>
          <w:sz w:val="28"/>
          <w:szCs w:val="28"/>
          <w:lang w:val="kk-KZ"/>
        </w:rPr>
        <w:t>Мақсаты</w:t>
      </w:r>
      <w:r w:rsidR="00AB281D" w:rsidRPr="009506A7">
        <w:rPr>
          <w:i/>
          <w:sz w:val="28"/>
          <w:szCs w:val="28"/>
          <w:lang w:val="kk-KZ"/>
        </w:rPr>
        <w:t>:</w:t>
      </w:r>
      <w:r w:rsidR="00AB281D" w:rsidRPr="009506A7">
        <w:rPr>
          <w:sz w:val="28"/>
          <w:szCs w:val="28"/>
          <w:lang w:val="kk-KZ"/>
        </w:rPr>
        <w:t xml:space="preserve"> </w:t>
      </w:r>
      <w:r w:rsidR="00D82E25" w:rsidRPr="009506A7">
        <w:rPr>
          <w:i/>
          <w:sz w:val="28"/>
          <w:szCs w:val="28"/>
          <w:lang w:val="kk-KZ"/>
        </w:rPr>
        <w:t xml:space="preserve">мұғалімнің </w:t>
      </w:r>
      <w:r w:rsidR="00E21450" w:rsidRPr="009506A7">
        <w:rPr>
          <w:i/>
          <w:sz w:val="28"/>
          <w:szCs w:val="28"/>
          <w:lang w:val="kk-KZ"/>
        </w:rPr>
        <w:t xml:space="preserve"> оқу үдерісін </w:t>
      </w:r>
      <w:r w:rsidR="00D82E25" w:rsidRPr="009506A7">
        <w:rPr>
          <w:i/>
          <w:sz w:val="28"/>
          <w:szCs w:val="28"/>
          <w:lang w:val="kk-KZ"/>
        </w:rPr>
        <w:t>ұйымдастырудағы кәсіби құ</w:t>
      </w:r>
      <w:r w:rsidR="00413E47" w:rsidRPr="009506A7">
        <w:rPr>
          <w:i/>
          <w:sz w:val="28"/>
          <w:szCs w:val="28"/>
          <w:lang w:val="kk-KZ"/>
        </w:rPr>
        <w:t>з</w:t>
      </w:r>
      <w:r w:rsidR="00D82E25" w:rsidRPr="009506A7">
        <w:rPr>
          <w:i/>
          <w:sz w:val="28"/>
          <w:szCs w:val="28"/>
          <w:lang w:val="kk-KZ"/>
        </w:rPr>
        <w:t>ыреттілігін бағалау</w:t>
      </w:r>
      <w:r w:rsidR="00AB281D" w:rsidRPr="009506A7">
        <w:rPr>
          <w:i/>
          <w:sz w:val="28"/>
          <w:szCs w:val="28"/>
          <w:lang w:val="kk-KZ"/>
        </w:rPr>
        <w:t xml:space="preserve">. </w:t>
      </w:r>
    </w:p>
    <w:p w:rsidR="00AB281D" w:rsidRPr="009506A7" w:rsidRDefault="00453492" w:rsidP="009506A7">
      <w:pPr>
        <w:tabs>
          <w:tab w:val="num" w:pos="360"/>
        </w:tabs>
        <w:ind w:firstLine="426"/>
        <w:jc w:val="both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Сабақты б</w:t>
      </w:r>
      <w:r w:rsidR="00413E47" w:rsidRPr="009506A7">
        <w:rPr>
          <w:b/>
          <w:sz w:val="28"/>
          <w:szCs w:val="28"/>
          <w:lang w:val="kk-KZ"/>
        </w:rPr>
        <w:t>ағалау критерийлері</w:t>
      </w:r>
      <w:r w:rsidR="00AB281D" w:rsidRPr="009506A7">
        <w:rPr>
          <w:b/>
          <w:sz w:val="28"/>
          <w:szCs w:val="28"/>
          <w:lang w:val="kk-KZ"/>
        </w:rPr>
        <w:t>:</w:t>
      </w:r>
      <w:r w:rsidRPr="009506A7">
        <w:rPr>
          <w:b/>
          <w:sz w:val="28"/>
          <w:szCs w:val="28"/>
          <w:lang w:val="kk-KZ"/>
        </w:rPr>
        <w:t xml:space="preserve"> (</w:t>
      </w:r>
      <w:r w:rsidR="00B416D7" w:rsidRPr="009506A7">
        <w:rPr>
          <w:b/>
          <w:sz w:val="28"/>
          <w:szCs w:val="28"/>
          <w:lang w:val="kk-KZ"/>
        </w:rPr>
        <w:t>1</w:t>
      </w:r>
      <w:r w:rsidRPr="009506A7">
        <w:rPr>
          <w:b/>
          <w:sz w:val="28"/>
          <w:szCs w:val="28"/>
          <w:lang w:val="kk-KZ"/>
        </w:rPr>
        <w:t>0 ұпай</w:t>
      </w:r>
      <w:r w:rsidR="00B416D7" w:rsidRPr="009506A7">
        <w:rPr>
          <w:b/>
          <w:sz w:val="28"/>
          <w:szCs w:val="28"/>
          <w:lang w:val="kk-KZ"/>
        </w:rPr>
        <w:t>дан</w:t>
      </w:r>
      <w:r w:rsidRPr="009506A7">
        <w:rPr>
          <w:b/>
          <w:sz w:val="28"/>
          <w:szCs w:val="28"/>
          <w:lang w:val="kk-KZ"/>
        </w:rPr>
        <w:t>)</w:t>
      </w:r>
    </w:p>
    <w:p w:rsidR="00CA5BBF" w:rsidRPr="009506A7" w:rsidRDefault="000654B3" w:rsidP="000654B3">
      <w:pPr>
        <w:pStyle w:val="aa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6037AC" w:rsidRPr="009506A7">
        <w:rPr>
          <w:sz w:val="28"/>
          <w:szCs w:val="28"/>
          <w:lang w:val="kk-KZ"/>
        </w:rPr>
        <w:t>Ө</w:t>
      </w:r>
      <w:r w:rsidR="00CA5BBF" w:rsidRPr="009506A7">
        <w:rPr>
          <w:sz w:val="28"/>
          <w:szCs w:val="28"/>
          <w:lang w:val="kk-KZ"/>
        </w:rPr>
        <w:t xml:space="preserve">зіндік және өзара оқыту негізінде оқушылардың оқу әрекеттерін </w:t>
      </w:r>
      <w:r w:rsidR="001E3F39" w:rsidRPr="009506A7">
        <w:rPr>
          <w:sz w:val="28"/>
          <w:szCs w:val="28"/>
          <w:lang w:val="kk-KZ"/>
        </w:rPr>
        <w:t>ұйымдастыру;</w:t>
      </w:r>
    </w:p>
    <w:p w:rsidR="00CA5BBF" w:rsidRPr="000654B3" w:rsidRDefault="000654B3" w:rsidP="000654B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      </w:t>
      </w:r>
      <w:r w:rsidRPr="000654B3">
        <w:rPr>
          <w:sz w:val="28"/>
          <w:szCs w:val="28"/>
          <w:lang w:val="kk-KZ"/>
        </w:rPr>
        <w:t>2.</w:t>
      </w:r>
      <w:r w:rsidR="006037AC" w:rsidRPr="000654B3">
        <w:rPr>
          <w:sz w:val="28"/>
          <w:szCs w:val="28"/>
          <w:lang w:val="kk-KZ"/>
        </w:rPr>
        <w:t>Д</w:t>
      </w:r>
      <w:r w:rsidR="001E3F39" w:rsidRPr="000654B3">
        <w:rPr>
          <w:sz w:val="28"/>
          <w:szCs w:val="28"/>
          <w:lang w:val="kk-KZ"/>
        </w:rPr>
        <w:t>идактикалық құралдарды таңдау тиімділігі;</w:t>
      </w:r>
    </w:p>
    <w:p w:rsidR="00AB281D" w:rsidRPr="009506A7" w:rsidRDefault="006037AC" w:rsidP="000654B3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Т</w:t>
      </w:r>
      <w:r w:rsidR="00DA0396" w:rsidRPr="009506A7">
        <w:rPr>
          <w:sz w:val="28"/>
          <w:szCs w:val="28"/>
          <w:lang w:val="kk-KZ"/>
        </w:rPr>
        <w:t>ақырыпты ашу тереңді</w:t>
      </w:r>
      <w:r w:rsidR="00D82E25" w:rsidRPr="009506A7">
        <w:rPr>
          <w:sz w:val="28"/>
          <w:szCs w:val="28"/>
          <w:lang w:val="kk-KZ"/>
        </w:rPr>
        <w:t>гі мен ерекш</w:t>
      </w:r>
      <w:r w:rsidR="00CA5BBF" w:rsidRPr="009506A7">
        <w:rPr>
          <w:sz w:val="28"/>
          <w:szCs w:val="28"/>
          <w:lang w:val="kk-KZ"/>
        </w:rPr>
        <w:t>е</w:t>
      </w:r>
      <w:r w:rsidR="00D82E25" w:rsidRPr="009506A7">
        <w:rPr>
          <w:sz w:val="28"/>
          <w:szCs w:val="28"/>
          <w:lang w:val="kk-KZ"/>
        </w:rPr>
        <w:t>лігі</w:t>
      </w:r>
      <w:r w:rsidR="001E3F39" w:rsidRPr="009506A7">
        <w:rPr>
          <w:sz w:val="28"/>
          <w:szCs w:val="28"/>
          <w:lang w:val="kk-KZ"/>
        </w:rPr>
        <w:t>;</w:t>
      </w:r>
    </w:p>
    <w:p w:rsidR="00CA5BBF" w:rsidRPr="009506A7" w:rsidRDefault="006037AC" w:rsidP="000654B3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О</w:t>
      </w:r>
      <w:r w:rsidR="007E6BE2" w:rsidRPr="009506A7">
        <w:rPr>
          <w:sz w:val="28"/>
          <w:szCs w:val="28"/>
          <w:lang w:val="kk-KZ"/>
        </w:rPr>
        <w:t>қушылар м</w:t>
      </w:r>
      <w:r w:rsidR="00895662" w:rsidRPr="009506A7">
        <w:rPr>
          <w:sz w:val="28"/>
          <w:szCs w:val="28"/>
          <w:lang w:val="kk-KZ"/>
        </w:rPr>
        <w:t xml:space="preserve">отивациясының жоғары деңгейін және </w:t>
      </w:r>
      <w:r w:rsidR="007E6BE2" w:rsidRPr="009506A7">
        <w:rPr>
          <w:sz w:val="28"/>
          <w:szCs w:val="28"/>
          <w:lang w:val="kk-KZ"/>
        </w:rPr>
        <w:t xml:space="preserve">қызметінің жоғары интенсивтілігін құра білу және қолдай алу білігі; </w:t>
      </w:r>
    </w:p>
    <w:p w:rsidR="00CA5BBF" w:rsidRPr="009506A7" w:rsidRDefault="006037AC" w:rsidP="000654B3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М</w:t>
      </w:r>
      <w:r w:rsidR="00CA5BBF" w:rsidRPr="009506A7">
        <w:rPr>
          <w:sz w:val="28"/>
          <w:szCs w:val="28"/>
          <w:lang w:val="kk-KZ"/>
        </w:rPr>
        <w:t xml:space="preserve">ұғалімнің </w:t>
      </w:r>
      <w:r w:rsidR="001E3F39" w:rsidRPr="009506A7">
        <w:rPr>
          <w:sz w:val="28"/>
          <w:szCs w:val="28"/>
          <w:lang w:val="kk-KZ"/>
        </w:rPr>
        <w:t>бақылау</w:t>
      </w:r>
      <w:r w:rsidR="00CA5BBF" w:rsidRPr="009506A7">
        <w:rPr>
          <w:sz w:val="28"/>
          <w:szCs w:val="28"/>
          <w:lang w:val="kk-KZ"/>
        </w:rPr>
        <w:t>-бағалау әреке</w:t>
      </w:r>
      <w:r w:rsidR="001E3F39" w:rsidRPr="009506A7">
        <w:rPr>
          <w:sz w:val="28"/>
          <w:szCs w:val="28"/>
          <w:lang w:val="kk-KZ"/>
        </w:rPr>
        <w:t>тінің тиімділігі;</w:t>
      </w:r>
    </w:p>
    <w:p w:rsidR="00CA5BBF" w:rsidRPr="009506A7" w:rsidRDefault="006037AC" w:rsidP="000654B3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Ұ</w:t>
      </w:r>
      <w:r w:rsidR="001E3F39" w:rsidRPr="009506A7">
        <w:rPr>
          <w:sz w:val="28"/>
          <w:szCs w:val="28"/>
          <w:lang w:val="kk-KZ"/>
        </w:rPr>
        <w:t xml:space="preserve">стаздың </w:t>
      </w:r>
      <w:r w:rsidR="00CA5BBF" w:rsidRPr="009506A7">
        <w:rPr>
          <w:sz w:val="28"/>
          <w:szCs w:val="28"/>
          <w:lang w:val="kk-KZ"/>
        </w:rPr>
        <w:t>рефлексиялық әрекеті.</w:t>
      </w:r>
    </w:p>
    <w:p w:rsidR="006A2269" w:rsidRPr="009506A7" w:rsidRDefault="006A2269" w:rsidP="009506A7">
      <w:pPr>
        <w:ind w:firstLine="426"/>
        <w:jc w:val="both"/>
        <w:rPr>
          <w:sz w:val="28"/>
          <w:szCs w:val="28"/>
        </w:rPr>
      </w:pPr>
    </w:p>
    <w:p w:rsidR="00AB281D" w:rsidRPr="009506A7" w:rsidRDefault="00CA5BBF" w:rsidP="009506A7">
      <w:pPr>
        <w:pStyle w:val="a3"/>
        <w:ind w:firstLine="426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3.</w:t>
      </w:r>
      <w:r w:rsidR="00123E02" w:rsidRPr="009506A7">
        <w:rPr>
          <w:b/>
          <w:sz w:val="28"/>
          <w:szCs w:val="28"/>
          <w:lang w:val="kk-KZ"/>
        </w:rPr>
        <w:t>3</w:t>
      </w:r>
      <w:r w:rsidR="001737D9" w:rsidRPr="009506A7">
        <w:rPr>
          <w:b/>
          <w:sz w:val="28"/>
          <w:szCs w:val="28"/>
        </w:rPr>
        <w:t xml:space="preserve">. </w:t>
      </w:r>
      <w:r w:rsidR="00AD1E76" w:rsidRPr="009506A7">
        <w:rPr>
          <w:b/>
          <w:sz w:val="28"/>
          <w:szCs w:val="28"/>
          <w:lang w:val="kk-KZ"/>
        </w:rPr>
        <w:t>Шеберлік сыныбы</w:t>
      </w:r>
      <w:r w:rsidR="00AD1E76" w:rsidRPr="009506A7">
        <w:rPr>
          <w:sz w:val="28"/>
          <w:szCs w:val="28"/>
          <w:lang w:val="kk-KZ"/>
        </w:rPr>
        <w:t xml:space="preserve"> </w:t>
      </w:r>
      <w:r w:rsidR="00123E02" w:rsidRPr="009506A7">
        <w:rPr>
          <w:b/>
          <w:sz w:val="28"/>
          <w:szCs w:val="28"/>
          <w:lang w:val="kk-KZ"/>
        </w:rPr>
        <w:t>(</w:t>
      </w:r>
      <w:r w:rsidR="00AB281D" w:rsidRPr="009506A7">
        <w:rPr>
          <w:b/>
          <w:sz w:val="28"/>
          <w:szCs w:val="28"/>
          <w:lang w:val="kk-KZ"/>
        </w:rPr>
        <w:t xml:space="preserve">30 </w:t>
      </w:r>
      <w:r w:rsidR="00D82E25" w:rsidRPr="009506A7">
        <w:rPr>
          <w:b/>
          <w:sz w:val="28"/>
          <w:szCs w:val="28"/>
          <w:lang w:val="kk-KZ"/>
        </w:rPr>
        <w:t>ұпай</w:t>
      </w:r>
      <w:r w:rsidR="006B7843" w:rsidRPr="009506A7">
        <w:rPr>
          <w:b/>
          <w:sz w:val="28"/>
          <w:szCs w:val="28"/>
          <w:lang w:val="kk-KZ"/>
        </w:rPr>
        <w:t xml:space="preserve">дан, </w:t>
      </w:r>
      <w:r w:rsidR="00A96B93" w:rsidRPr="009506A7">
        <w:rPr>
          <w:b/>
          <w:sz w:val="28"/>
          <w:szCs w:val="28"/>
          <w:lang w:val="kk-KZ"/>
        </w:rPr>
        <w:t>10 мин.</w:t>
      </w:r>
      <w:r w:rsidR="00123E02" w:rsidRPr="009506A7">
        <w:rPr>
          <w:b/>
          <w:sz w:val="28"/>
          <w:szCs w:val="28"/>
          <w:lang w:val="kk-KZ"/>
        </w:rPr>
        <w:t xml:space="preserve">) </w:t>
      </w:r>
      <w:r w:rsidR="006B7843" w:rsidRPr="009506A7">
        <w:rPr>
          <w:b/>
          <w:sz w:val="28"/>
          <w:szCs w:val="28"/>
          <w:lang w:val="kk-KZ"/>
        </w:rPr>
        <w:t>–</w:t>
      </w:r>
      <w:r w:rsidR="00123E02" w:rsidRPr="009506A7">
        <w:rPr>
          <w:b/>
          <w:sz w:val="28"/>
          <w:szCs w:val="28"/>
          <w:lang w:val="kk-KZ"/>
        </w:rPr>
        <w:t xml:space="preserve"> </w:t>
      </w:r>
      <w:r w:rsidR="006B7843" w:rsidRPr="009506A7">
        <w:rPr>
          <w:b/>
          <w:sz w:val="28"/>
          <w:szCs w:val="28"/>
          <w:lang w:val="kk-KZ"/>
        </w:rPr>
        <w:t>21-</w:t>
      </w:r>
      <w:r w:rsidR="00123E02" w:rsidRPr="009506A7">
        <w:rPr>
          <w:b/>
          <w:sz w:val="28"/>
          <w:szCs w:val="28"/>
          <w:lang w:val="kk-KZ"/>
        </w:rPr>
        <w:t>22</w:t>
      </w:r>
      <w:r w:rsidR="006B7843" w:rsidRPr="009506A7">
        <w:rPr>
          <w:b/>
          <w:sz w:val="28"/>
          <w:szCs w:val="28"/>
          <w:lang w:val="kk-KZ"/>
        </w:rPr>
        <w:t xml:space="preserve"> </w:t>
      </w:r>
      <w:r w:rsidR="00123E02"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қыркүйек</w:t>
      </w:r>
    </w:p>
    <w:p w:rsidR="00AB281D" w:rsidRPr="009506A7" w:rsidRDefault="00D82E25" w:rsidP="009506A7">
      <w:pPr>
        <w:pStyle w:val="a3"/>
        <w:ind w:firstLine="426"/>
        <w:rPr>
          <w:i/>
          <w:sz w:val="28"/>
          <w:szCs w:val="28"/>
          <w:lang w:val="kk-KZ"/>
        </w:rPr>
      </w:pPr>
      <w:r w:rsidRPr="009506A7">
        <w:rPr>
          <w:b/>
          <w:i/>
          <w:sz w:val="28"/>
          <w:szCs w:val="28"/>
          <w:lang w:val="kk-KZ"/>
        </w:rPr>
        <w:t>Мақсаты</w:t>
      </w:r>
      <w:r w:rsidR="00AB281D" w:rsidRPr="009506A7">
        <w:rPr>
          <w:b/>
          <w:i/>
          <w:sz w:val="28"/>
          <w:szCs w:val="28"/>
          <w:lang w:val="kk-KZ"/>
        </w:rPr>
        <w:t>:</w:t>
      </w:r>
      <w:r w:rsidR="00AB281D" w:rsidRPr="009506A7">
        <w:rPr>
          <w:b/>
          <w:sz w:val="28"/>
          <w:szCs w:val="28"/>
          <w:lang w:val="kk-KZ"/>
        </w:rPr>
        <w:t xml:space="preserve"> </w:t>
      </w:r>
      <w:r w:rsidR="00661169" w:rsidRPr="009506A7">
        <w:rPr>
          <w:i/>
          <w:sz w:val="28"/>
          <w:szCs w:val="28"/>
          <w:lang w:val="kk-KZ"/>
        </w:rPr>
        <w:t xml:space="preserve">мұғалімнің </w:t>
      </w:r>
      <w:r w:rsidR="002F60DB" w:rsidRPr="009506A7">
        <w:rPr>
          <w:i/>
          <w:sz w:val="28"/>
          <w:szCs w:val="28"/>
          <w:lang w:val="kk-KZ"/>
        </w:rPr>
        <w:t xml:space="preserve">оқу </w:t>
      </w:r>
      <w:r w:rsidR="003F0705" w:rsidRPr="009506A7">
        <w:rPr>
          <w:i/>
          <w:sz w:val="28"/>
          <w:szCs w:val="28"/>
          <w:lang w:val="kk-KZ"/>
        </w:rPr>
        <w:t xml:space="preserve">мен </w:t>
      </w:r>
      <w:r w:rsidR="002F60DB" w:rsidRPr="009506A7">
        <w:rPr>
          <w:i/>
          <w:sz w:val="28"/>
          <w:szCs w:val="28"/>
          <w:lang w:val="kk-KZ"/>
        </w:rPr>
        <w:t>тәрбие</w:t>
      </w:r>
      <w:r w:rsidR="003F0705" w:rsidRPr="009506A7">
        <w:rPr>
          <w:i/>
          <w:sz w:val="28"/>
          <w:szCs w:val="28"/>
          <w:lang w:val="kk-KZ"/>
        </w:rPr>
        <w:t>нің</w:t>
      </w:r>
      <w:r w:rsidR="005A5886" w:rsidRPr="009506A7">
        <w:rPr>
          <w:i/>
          <w:sz w:val="28"/>
          <w:szCs w:val="28"/>
          <w:lang w:val="kk-KZ"/>
        </w:rPr>
        <w:t xml:space="preserve"> өзекті мәселелерін шешу бойынша </w:t>
      </w:r>
      <w:r w:rsidR="002F60DB" w:rsidRPr="009506A7">
        <w:rPr>
          <w:i/>
          <w:sz w:val="28"/>
          <w:szCs w:val="28"/>
          <w:lang w:val="kk-KZ"/>
        </w:rPr>
        <w:t>педагогикалық қызметінжобалау қабілетін бағалау</w:t>
      </w:r>
      <w:r w:rsidR="006934EF" w:rsidRPr="009506A7">
        <w:rPr>
          <w:i/>
          <w:sz w:val="28"/>
          <w:szCs w:val="28"/>
          <w:lang w:val="kk-KZ"/>
        </w:rPr>
        <w:t>.</w:t>
      </w:r>
    </w:p>
    <w:p w:rsidR="00AB281D" w:rsidRPr="009506A7" w:rsidRDefault="00734981" w:rsidP="009506A7">
      <w:pPr>
        <w:jc w:val="both"/>
        <w:rPr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Шеберлік сыныбы</w:t>
      </w:r>
      <w:r w:rsidRPr="009506A7">
        <w:rPr>
          <w:sz w:val="28"/>
          <w:szCs w:val="28"/>
          <w:lang w:val="kk-KZ"/>
        </w:rPr>
        <w:t xml:space="preserve">н </w:t>
      </w:r>
      <w:r w:rsidRPr="009506A7">
        <w:rPr>
          <w:b/>
          <w:sz w:val="28"/>
          <w:szCs w:val="28"/>
          <w:lang w:val="kk-KZ"/>
        </w:rPr>
        <w:t>б</w:t>
      </w:r>
      <w:r w:rsidR="00CA5BBF" w:rsidRPr="009506A7">
        <w:rPr>
          <w:b/>
          <w:sz w:val="28"/>
          <w:szCs w:val="28"/>
          <w:lang w:val="kk-KZ"/>
        </w:rPr>
        <w:t>ағалау критерийлері</w:t>
      </w:r>
      <w:r w:rsidRPr="009506A7">
        <w:rPr>
          <w:b/>
          <w:sz w:val="28"/>
          <w:szCs w:val="28"/>
          <w:lang w:val="kk-KZ"/>
        </w:rPr>
        <w:t xml:space="preserve"> </w:t>
      </w:r>
      <w:r w:rsidRPr="009506A7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(5 ұпайдан)</w:t>
      </w:r>
      <w:r w:rsidR="00AB281D" w:rsidRPr="009506A7">
        <w:rPr>
          <w:b/>
          <w:sz w:val="28"/>
          <w:szCs w:val="28"/>
          <w:lang w:val="kk-KZ"/>
        </w:rPr>
        <w:t>:</w:t>
      </w:r>
    </w:p>
    <w:p w:rsidR="00AB281D" w:rsidRPr="009506A7" w:rsidRDefault="00BB1E4C" w:rsidP="009506A7">
      <w:pPr>
        <w:pStyle w:val="a3"/>
        <w:numPr>
          <w:ilvl w:val="0"/>
          <w:numId w:val="9"/>
        </w:numPr>
        <w:tabs>
          <w:tab w:val="clear" w:pos="1080"/>
        </w:tabs>
        <w:ind w:left="0" w:firstLine="426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 xml:space="preserve">Ұсынылған тәжірибенің өзектілігі   </w:t>
      </w:r>
    </w:p>
    <w:p w:rsidR="00AB281D" w:rsidRPr="009506A7" w:rsidRDefault="00BB1E4C" w:rsidP="009506A7">
      <w:pPr>
        <w:pStyle w:val="a3"/>
        <w:numPr>
          <w:ilvl w:val="0"/>
          <w:numId w:val="9"/>
        </w:numPr>
        <w:tabs>
          <w:tab w:val="clear" w:pos="1080"/>
        </w:tabs>
        <w:ind w:left="0" w:firstLine="426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Ұс</w:t>
      </w:r>
      <w:r w:rsidR="005D514D" w:rsidRPr="009506A7">
        <w:rPr>
          <w:sz w:val="28"/>
          <w:szCs w:val="28"/>
          <w:lang w:val="kk-KZ"/>
        </w:rPr>
        <w:t>ынылған тәжірибенің жаңашылдығы</w:t>
      </w:r>
    </w:p>
    <w:p w:rsidR="00E1689B" w:rsidRPr="009506A7" w:rsidRDefault="008F0B43" w:rsidP="009506A7">
      <w:pPr>
        <w:pStyle w:val="a3"/>
        <w:numPr>
          <w:ilvl w:val="0"/>
          <w:numId w:val="9"/>
        </w:numPr>
        <w:tabs>
          <w:tab w:val="clear" w:pos="1080"/>
        </w:tabs>
        <w:ind w:left="0" w:firstLine="426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Оқушыларды оқытудағы, тәрбиелеудегі, дамытудағы тәжірибе</w:t>
      </w:r>
      <w:r w:rsidR="00C83EED" w:rsidRPr="009506A7">
        <w:rPr>
          <w:sz w:val="28"/>
          <w:szCs w:val="28"/>
          <w:lang w:val="kk-KZ"/>
        </w:rPr>
        <w:t xml:space="preserve">нің жоғары нәтижелілігі </w:t>
      </w:r>
      <w:r w:rsidR="001649E2" w:rsidRPr="009506A7">
        <w:rPr>
          <w:sz w:val="28"/>
          <w:szCs w:val="28"/>
          <w:lang w:val="kk-KZ"/>
        </w:rPr>
        <w:t>(жеке көрсеткіштерінен жоғары ин</w:t>
      </w:r>
      <w:r w:rsidR="00A904FE" w:rsidRPr="009506A7">
        <w:rPr>
          <w:sz w:val="28"/>
          <w:szCs w:val="28"/>
          <w:lang w:val="kk-KZ"/>
        </w:rPr>
        <w:t>новациялық бастамалар енгізгенге дейін)</w:t>
      </w:r>
    </w:p>
    <w:p w:rsidR="00C83EED" w:rsidRPr="009506A7" w:rsidRDefault="00C83EED" w:rsidP="009506A7">
      <w:pPr>
        <w:pStyle w:val="a3"/>
        <w:numPr>
          <w:ilvl w:val="0"/>
          <w:numId w:val="9"/>
        </w:numPr>
        <w:tabs>
          <w:tab w:val="clear" w:pos="1080"/>
        </w:tabs>
        <w:ind w:left="0" w:firstLine="426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Педаг</w:t>
      </w:r>
      <w:r w:rsidR="0069677E" w:rsidRPr="009506A7">
        <w:rPr>
          <w:sz w:val="28"/>
          <w:szCs w:val="28"/>
          <w:lang w:val="kk-KZ"/>
        </w:rPr>
        <w:t xml:space="preserve">огикалық тәжірибенің тиімділігі </w:t>
      </w:r>
      <w:r w:rsidRPr="009506A7">
        <w:rPr>
          <w:sz w:val="28"/>
          <w:szCs w:val="28"/>
          <w:lang w:val="kk-KZ"/>
        </w:rPr>
        <w:t>(алынған нәтижелерге жұм</w:t>
      </w:r>
      <w:r w:rsidR="00910A97" w:rsidRPr="009506A7">
        <w:rPr>
          <w:sz w:val="28"/>
          <w:szCs w:val="28"/>
          <w:lang w:val="kk-KZ"/>
        </w:rPr>
        <w:t>салған күштер мен уақыт сәйкес)</w:t>
      </w:r>
    </w:p>
    <w:p w:rsidR="00C83EED" w:rsidRPr="009506A7" w:rsidRDefault="00C83EED" w:rsidP="009506A7">
      <w:pPr>
        <w:pStyle w:val="a3"/>
        <w:numPr>
          <w:ilvl w:val="0"/>
          <w:numId w:val="9"/>
        </w:numPr>
        <w:tabs>
          <w:tab w:val="clear" w:pos="1080"/>
        </w:tabs>
        <w:ind w:left="0" w:firstLine="426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Педагогикалық тәжірибенің тұсаукесерлігі </w:t>
      </w:r>
      <w:r w:rsidR="00695BA1" w:rsidRPr="009506A7">
        <w:rPr>
          <w:sz w:val="28"/>
          <w:szCs w:val="28"/>
          <w:lang w:val="kk-KZ"/>
        </w:rPr>
        <w:t>(яғни, басқа ұстаздардың</w:t>
      </w:r>
      <w:r w:rsidRPr="009506A7">
        <w:rPr>
          <w:sz w:val="28"/>
          <w:szCs w:val="28"/>
          <w:lang w:val="kk-KZ"/>
        </w:rPr>
        <w:t xml:space="preserve"> пайдалану</w:t>
      </w:r>
      <w:r w:rsidR="003A77F4" w:rsidRPr="009506A7">
        <w:rPr>
          <w:sz w:val="28"/>
          <w:szCs w:val="28"/>
          <w:lang w:val="kk-KZ"/>
        </w:rPr>
        <w:t xml:space="preserve"> мүмкіндігі</w:t>
      </w:r>
      <w:r w:rsidR="00910A97" w:rsidRPr="009506A7">
        <w:rPr>
          <w:sz w:val="28"/>
          <w:szCs w:val="28"/>
          <w:lang w:val="kk-KZ"/>
        </w:rPr>
        <w:t>)</w:t>
      </w:r>
    </w:p>
    <w:p w:rsidR="00AB281D" w:rsidRPr="009506A7" w:rsidRDefault="003D7D29" w:rsidP="009506A7">
      <w:pPr>
        <w:pStyle w:val="a3"/>
        <w:numPr>
          <w:ilvl w:val="0"/>
          <w:numId w:val="9"/>
        </w:numPr>
        <w:tabs>
          <w:tab w:val="clear" w:pos="1080"/>
        </w:tabs>
        <w:ind w:left="0" w:firstLine="426"/>
        <w:rPr>
          <w:sz w:val="28"/>
          <w:szCs w:val="28"/>
        </w:rPr>
      </w:pPr>
      <w:r w:rsidRPr="009506A7">
        <w:rPr>
          <w:sz w:val="28"/>
          <w:szCs w:val="28"/>
          <w:lang w:val="kk-KZ"/>
        </w:rPr>
        <w:t>Т</w:t>
      </w:r>
      <w:r w:rsidR="00695BA1" w:rsidRPr="009506A7">
        <w:rPr>
          <w:sz w:val="28"/>
          <w:szCs w:val="28"/>
          <w:lang w:val="kk-KZ"/>
        </w:rPr>
        <w:t>әжіри</w:t>
      </w:r>
      <w:r w:rsidR="00910A97" w:rsidRPr="009506A7">
        <w:rPr>
          <w:sz w:val="28"/>
          <w:szCs w:val="28"/>
          <w:lang w:val="kk-KZ"/>
        </w:rPr>
        <w:t>бе ұсынудағы нақтылық, анықтық</w:t>
      </w:r>
    </w:p>
    <w:p w:rsidR="00477898" w:rsidRPr="009506A7" w:rsidRDefault="00477898" w:rsidP="009506A7">
      <w:pPr>
        <w:jc w:val="both"/>
        <w:rPr>
          <w:b/>
          <w:sz w:val="28"/>
          <w:szCs w:val="28"/>
          <w:lang w:val="kk-KZ"/>
        </w:rPr>
      </w:pPr>
    </w:p>
    <w:p w:rsidR="009F395E" w:rsidRDefault="00682E7F" w:rsidP="009F395E">
      <w:pPr>
        <w:ind w:firstLine="426"/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 xml:space="preserve">4. </w:t>
      </w:r>
      <w:r w:rsidR="001F0A75" w:rsidRPr="009506A7">
        <w:rPr>
          <w:b/>
          <w:sz w:val="28"/>
          <w:szCs w:val="28"/>
          <w:lang w:val="kk-KZ"/>
        </w:rPr>
        <w:t>Қазылар алқасының құрамы</w:t>
      </w:r>
      <w:r w:rsidR="00B70F44" w:rsidRPr="009506A7">
        <w:rPr>
          <w:b/>
          <w:sz w:val="28"/>
          <w:szCs w:val="28"/>
          <w:lang w:val="kk-KZ"/>
        </w:rPr>
        <w:t>н</w:t>
      </w:r>
      <w:r w:rsidR="001F0A75" w:rsidRPr="009506A7">
        <w:rPr>
          <w:b/>
          <w:sz w:val="28"/>
          <w:szCs w:val="28"/>
          <w:lang w:val="kk-KZ"/>
        </w:rPr>
        <w:t>, жұмыс тәртібі</w:t>
      </w:r>
      <w:r w:rsidR="000979F2" w:rsidRPr="009506A7">
        <w:rPr>
          <w:b/>
          <w:sz w:val="28"/>
          <w:szCs w:val="28"/>
          <w:lang w:val="kk-KZ"/>
        </w:rPr>
        <w:t xml:space="preserve">н </w:t>
      </w:r>
    </w:p>
    <w:p w:rsidR="00682E7F" w:rsidRPr="009506A7" w:rsidRDefault="000979F2" w:rsidP="009F395E">
      <w:pPr>
        <w:ind w:firstLine="426"/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Ұйымдастыру комитеті бекітеді</w:t>
      </w:r>
    </w:p>
    <w:p w:rsidR="009115A5" w:rsidRPr="009506A7" w:rsidRDefault="009115A5" w:rsidP="009506A7">
      <w:pPr>
        <w:pStyle w:val="a5"/>
        <w:spacing w:after="0"/>
        <w:ind w:firstLine="426"/>
        <w:jc w:val="both"/>
        <w:rPr>
          <w:b/>
          <w:sz w:val="28"/>
          <w:szCs w:val="28"/>
          <w:lang w:val="kk-KZ"/>
        </w:rPr>
      </w:pPr>
    </w:p>
    <w:p w:rsidR="00AB281D" w:rsidRPr="009506A7" w:rsidRDefault="00AB281D" w:rsidP="009F395E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 xml:space="preserve">5. </w:t>
      </w:r>
      <w:r w:rsidR="00714B3B" w:rsidRPr="009506A7">
        <w:rPr>
          <w:b/>
          <w:sz w:val="28"/>
          <w:szCs w:val="28"/>
          <w:lang w:val="kk-KZ"/>
        </w:rPr>
        <w:t xml:space="preserve">Конкурс </w:t>
      </w:r>
      <w:r w:rsidR="001F0A75" w:rsidRPr="009506A7">
        <w:rPr>
          <w:b/>
          <w:sz w:val="28"/>
          <w:szCs w:val="28"/>
          <w:lang w:val="kk-KZ"/>
        </w:rPr>
        <w:t>қорытынды</w:t>
      </w:r>
      <w:r w:rsidR="003D6303" w:rsidRPr="009506A7">
        <w:rPr>
          <w:b/>
          <w:sz w:val="28"/>
          <w:szCs w:val="28"/>
          <w:lang w:val="kk-KZ"/>
        </w:rPr>
        <w:t>ларын шығару</w:t>
      </w:r>
    </w:p>
    <w:p w:rsidR="007E37AF" w:rsidRPr="009506A7" w:rsidRDefault="007E37AF" w:rsidP="009506A7">
      <w:pPr>
        <w:pStyle w:val="a5"/>
        <w:spacing w:after="0"/>
        <w:ind w:firstLine="426"/>
        <w:jc w:val="both"/>
        <w:rPr>
          <w:b/>
          <w:sz w:val="28"/>
          <w:szCs w:val="28"/>
          <w:lang w:val="kk-KZ"/>
        </w:rPr>
      </w:pPr>
    </w:p>
    <w:p w:rsidR="00197E68" w:rsidRPr="009506A7" w:rsidRDefault="00D12B7F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5.1. Конкурстың ақтық қорытындыларын қазылар алқасының мүшелері шығарады.</w:t>
      </w:r>
    </w:p>
    <w:p w:rsidR="00716078" w:rsidRPr="009506A7" w:rsidRDefault="00CB330F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5.2.</w:t>
      </w:r>
      <w:r w:rsidR="00716078" w:rsidRPr="009506A7">
        <w:rPr>
          <w:sz w:val="28"/>
          <w:szCs w:val="28"/>
          <w:lang w:val="kk-KZ"/>
        </w:rPr>
        <w:t xml:space="preserve"> Конкурс жеңімпаздары үшін </w:t>
      </w:r>
      <w:r w:rsidR="00716078" w:rsidRPr="009506A7">
        <w:rPr>
          <w:b/>
          <w:sz w:val="28"/>
          <w:szCs w:val="28"/>
          <w:lang w:val="kk-KZ"/>
        </w:rPr>
        <w:t>төрт жүлделі орын</w:t>
      </w:r>
      <w:r w:rsidR="00716078" w:rsidRPr="009506A7">
        <w:rPr>
          <w:sz w:val="28"/>
          <w:szCs w:val="28"/>
          <w:lang w:val="kk-KZ"/>
        </w:rPr>
        <w:t xml:space="preserve"> (Бас жүлде – біреу, І орын – біреу, ІІ орын – біреу, ІІІ орын – біреу) және 3 номинация анықталады («Шабыт», «Ізденімпаз», «Тәлімгер ұстаз»</w:t>
      </w:r>
      <w:r w:rsidR="00150C73" w:rsidRPr="009506A7">
        <w:rPr>
          <w:sz w:val="28"/>
          <w:szCs w:val="28"/>
          <w:lang w:val="kk-KZ"/>
        </w:rPr>
        <w:t>).</w:t>
      </w:r>
    </w:p>
    <w:p w:rsidR="00150C73" w:rsidRPr="009506A7" w:rsidRDefault="00150C73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5.3.</w:t>
      </w:r>
      <w:r w:rsidR="00110B6F" w:rsidRPr="009506A7">
        <w:rPr>
          <w:sz w:val="28"/>
          <w:szCs w:val="28"/>
          <w:lang w:val="kk-KZ"/>
        </w:rPr>
        <w:t xml:space="preserve"> </w:t>
      </w:r>
      <w:r w:rsidR="009E4E33" w:rsidRPr="009506A7">
        <w:rPr>
          <w:sz w:val="28"/>
          <w:szCs w:val="28"/>
          <w:lang w:val="kk-KZ"/>
        </w:rPr>
        <w:t xml:space="preserve">Конкурс тапсырмаларын бағалау </w:t>
      </w:r>
      <w:r w:rsidR="009A720D" w:rsidRPr="009506A7">
        <w:rPr>
          <w:sz w:val="28"/>
          <w:szCs w:val="28"/>
          <w:lang w:val="kk-KZ"/>
        </w:rPr>
        <w:t xml:space="preserve">нәтижелері бойынша </w:t>
      </w:r>
      <w:r w:rsidR="000D4595" w:rsidRPr="009506A7">
        <w:rPr>
          <w:sz w:val="28"/>
          <w:szCs w:val="28"/>
          <w:lang w:val="kk-KZ"/>
        </w:rPr>
        <w:t>ең көп ұпай жинаған қатысушыға бас жүлде тағайындалады.</w:t>
      </w:r>
    </w:p>
    <w:p w:rsidR="000D4595" w:rsidRPr="009506A7" w:rsidRDefault="000D4595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 xml:space="preserve">5.4. </w:t>
      </w:r>
      <w:r w:rsidR="008163F6" w:rsidRPr="009506A7">
        <w:rPr>
          <w:sz w:val="28"/>
          <w:szCs w:val="28"/>
          <w:lang w:val="kk-KZ"/>
        </w:rPr>
        <w:t>Конкурстың жеңімпаздары мен жүлдегерлері Құрмет дипломдарымен және бағалы сыйлықтармен марапатталады.</w:t>
      </w:r>
    </w:p>
    <w:p w:rsidR="00AB281D" w:rsidRPr="009506A7" w:rsidRDefault="00406E55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 w:rsidRPr="009506A7">
        <w:rPr>
          <w:sz w:val="28"/>
          <w:szCs w:val="28"/>
          <w:lang w:val="kk-KZ"/>
        </w:rPr>
        <w:t>5.5.</w:t>
      </w:r>
      <w:r w:rsidR="00AC1D12" w:rsidRPr="009506A7">
        <w:rPr>
          <w:sz w:val="28"/>
          <w:szCs w:val="28"/>
          <w:lang w:val="kk-KZ"/>
        </w:rPr>
        <w:t xml:space="preserve"> </w:t>
      </w:r>
      <w:r w:rsidR="001F0A75" w:rsidRPr="009506A7">
        <w:rPr>
          <w:sz w:val="28"/>
          <w:szCs w:val="28"/>
          <w:lang w:val="kk-KZ"/>
        </w:rPr>
        <w:t>Конкурстың жеңімпаздары мен жүлдегерлерін марапаттау рәсімі Мұғалімдер күніне орай өткізілетін</w:t>
      </w:r>
      <w:r w:rsidR="00F52BB1" w:rsidRPr="009506A7">
        <w:rPr>
          <w:sz w:val="28"/>
          <w:szCs w:val="28"/>
          <w:lang w:val="kk-KZ"/>
        </w:rPr>
        <w:t xml:space="preserve"> облыстық мереке</w:t>
      </w:r>
      <w:r w:rsidR="001F0A75" w:rsidRPr="009506A7">
        <w:rPr>
          <w:sz w:val="28"/>
          <w:szCs w:val="28"/>
          <w:lang w:val="kk-KZ"/>
        </w:rPr>
        <w:t xml:space="preserve"> аясында өтеді</w:t>
      </w:r>
      <w:r w:rsidR="00923643" w:rsidRPr="009506A7">
        <w:rPr>
          <w:sz w:val="28"/>
          <w:szCs w:val="28"/>
          <w:lang w:val="kk-KZ"/>
        </w:rPr>
        <w:t>.</w:t>
      </w:r>
    </w:p>
    <w:p w:rsidR="00AB281D" w:rsidRPr="009506A7" w:rsidRDefault="00AB281D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</w:p>
    <w:p w:rsidR="00E050CE" w:rsidRPr="009506A7" w:rsidRDefault="00E050CE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E050CE" w:rsidRPr="009506A7" w:rsidRDefault="00E050CE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E050CE" w:rsidRPr="009506A7" w:rsidRDefault="00E050CE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E050CE" w:rsidRPr="009506A7" w:rsidRDefault="00E050CE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E050CE" w:rsidRPr="009506A7" w:rsidRDefault="00E050CE" w:rsidP="009506A7">
      <w:pPr>
        <w:pStyle w:val="a5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AB281D" w:rsidRPr="009506A7" w:rsidRDefault="00E050CE" w:rsidP="009506A7">
      <w:pPr>
        <w:pStyle w:val="a5"/>
        <w:spacing w:after="0"/>
        <w:jc w:val="center"/>
        <w:rPr>
          <w:b/>
          <w:sz w:val="28"/>
          <w:szCs w:val="28"/>
          <w:lang w:val="kk-KZ"/>
        </w:rPr>
      </w:pPr>
      <w:r w:rsidRPr="009506A7">
        <w:rPr>
          <w:b/>
          <w:sz w:val="28"/>
          <w:szCs w:val="28"/>
          <w:lang w:val="kk-KZ"/>
        </w:rPr>
        <w:t>6.</w:t>
      </w:r>
      <w:r w:rsidR="001F0A75" w:rsidRPr="009506A7">
        <w:rPr>
          <w:b/>
          <w:sz w:val="28"/>
          <w:szCs w:val="28"/>
          <w:lang w:val="kk-KZ"/>
        </w:rPr>
        <w:t>Қосымшалар</w:t>
      </w:r>
    </w:p>
    <w:p w:rsidR="00E050CE" w:rsidRPr="009506A7" w:rsidRDefault="00E050CE" w:rsidP="009506A7">
      <w:pPr>
        <w:pStyle w:val="a5"/>
        <w:spacing w:after="0"/>
        <w:rPr>
          <w:b/>
          <w:sz w:val="28"/>
          <w:szCs w:val="28"/>
          <w:lang w:val="kk-KZ"/>
        </w:rPr>
      </w:pPr>
    </w:p>
    <w:p w:rsidR="00B70F44" w:rsidRPr="00321CA5" w:rsidRDefault="005B0677" w:rsidP="005B0677">
      <w:pPr>
        <w:pStyle w:val="4"/>
        <w:spacing w:before="0" w:after="0"/>
        <w:ind w:left="1080"/>
        <w:rPr>
          <w:b w:val="0"/>
          <w:lang w:val="kk-KZ"/>
        </w:rPr>
      </w:pPr>
      <w:r>
        <w:rPr>
          <w:b w:val="0"/>
          <w:lang w:val="kk-KZ"/>
        </w:rPr>
        <w:t>6.1.</w:t>
      </w:r>
      <w:r w:rsidR="00194B71" w:rsidRPr="00321CA5">
        <w:rPr>
          <w:b w:val="0"/>
          <w:lang w:val="kk-KZ"/>
        </w:rPr>
        <w:t>Қатысушының сауалнамасы</w:t>
      </w:r>
    </w:p>
    <w:p w:rsidR="005B0677" w:rsidRDefault="005B0677" w:rsidP="005B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6.2.</w:t>
      </w:r>
      <w:r w:rsidR="00321CA5" w:rsidRPr="005B0677">
        <w:rPr>
          <w:sz w:val="28"/>
          <w:szCs w:val="28"/>
          <w:lang w:val="kk-KZ"/>
        </w:rPr>
        <w:t>Конкурсқа қатысуға өтінім үлгісі</w:t>
      </w:r>
    </w:p>
    <w:p w:rsidR="00321CA5" w:rsidRPr="005B0677" w:rsidRDefault="005B0677" w:rsidP="005B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6.3.</w:t>
      </w:r>
      <w:r w:rsidR="00321CA5" w:rsidRPr="005B0677">
        <w:rPr>
          <w:sz w:val="28"/>
          <w:szCs w:val="28"/>
          <w:lang w:val="kk-KZ"/>
        </w:rPr>
        <w:t>Конкурс қатысушыларының материалдары</w:t>
      </w:r>
    </w:p>
    <w:p w:rsidR="008053C8" w:rsidRPr="008053C8" w:rsidRDefault="008053C8" w:rsidP="008053C8">
      <w:pPr>
        <w:pStyle w:val="4"/>
        <w:spacing w:before="0" w:after="0"/>
        <w:ind w:left="426"/>
        <w:jc w:val="both"/>
        <w:rPr>
          <w:b w:val="0"/>
          <w:lang w:val="kk-KZ"/>
        </w:rPr>
      </w:pPr>
      <w:r w:rsidRPr="008053C8">
        <w:rPr>
          <w:b w:val="0"/>
          <w:lang w:val="kk-KZ"/>
        </w:rPr>
        <w:t xml:space="preserve">Қатысушылар сауалнамаларын </w:t>
      </w:r>
      <w:hyperlink r:id="rId6" w:history="1">
        <w:r w:rsidRPr="001456DC">
          <w:rPr>
            <w:rStyle w:val="ae"/>
            <w:b w:val="0"/>
            <w:color w:val="auto"/>
            <w:lang w:val="en-US"/>
          </w:rPr>
          <w:t>ztlektes</w:t>
        </w:r>
        <w:r w:rsidRPr="001456DC">
          <w:rPr>
            <w:rStyle w:val="ae"/>
            <w:b w:val="0"/>
            <w:color w:val="auto"/>
          </w:rPr>
          <w:t>@</w:t>
        </w:r>
        <w:r w:rsidRPr="001456DC">
          <w:rPr>
            <w:rStyle w:val="ae"/>
            <w:b w:val="0"/>
            <w:color w:val="auto"/>
            <w:lang w:val="en-US"/>
          </w:rPr>
          <w:t>mail</w:t>
        </w:r>
        <w:r w:rsidRPr="001456DC">
          <w:rPr>
            <w:rStyle w:val="ae"/>
            <w:b w:val="0"/>
            <w:color w:val="auto"/>
          </w:rPr>
          <w:t>.</w:t>
        </w:r>
        <w:proofErr w:type="spellStart"/>
        <w:r w:rsidRPr="001456DC">
          <w:rPr>
            <w:rStyle w:val="ae"/>
            <w:b w:val="0"/>
            <w:color w:val="auto"/>
            <w:lang w:val="en-US"/>
          </w:rPr>
          <w:t>ru</w:t>
        </w:r>
        <w:proofErr w:type="spellEnd"/>
      </w:hyperlink>
      <w:r w:rsidRPr="008053C8">
        <w:rPr>
          <w:b w:val="0"/>
          <w:lang w:val="kk-KZ"/>
        </w:rPr>
        <w:t xml:space="preserve"> </w:t>
      </w:r>
      <w:r w:rsidRPr="008053C8">
        <w:rPr>
          <w:b w:val="0"/>
        </w:rPr>
        <w:t>электрон</w:t>
      </w:r>
      <w:r w:rsidRPr="008053C8">
        <w:rPr>
          <w:b w:val="0"/>
          <w:lang w:val="kk-KZ"/>
        </w:rPr>
        <w:t xml:space="preserve">ды поштасына жолдаулары қажет. Бейнесабақтардың сапалы түсірілімін дискілермен ұсыну керек. Конкурс қатысушыларының сауалнамалары мен бейнесабақтары </w:t>
      </w:r>
      <w:r w:rsidRPr="007C1865">
        <w:rPr>
          <w:lang w:val="kk-KZ"/>
        </w:rPr>
        <w:t>қайтарылмайды.</w:t>
      </w:r>
      <w:r w:rsidRPr="008053C8">
        <w:rPr>
          <w:b w:val="0"/>
          <w:lang w:val="kk-KZ"/>
        </w:rPr>
        <w:t xml:space="preserve"> Конкурс қорытындылары бойынша есепке арнап ұсынылатын материалдар көлемі мен түрлері ұйымдастырушылармен анықталады. </w:t>
      </w:r>
    </w:p>
    <w:p w:rsidR="00460126" w:rsidRDefault="00460126" w:rsidP="00460126">
      <w:pPr>
        <w:pStyle w:val="a5"/>
        <w:tabs>
          <w:tab w:val="left" w:pos="284"/>
        </w:tabs>
        <w:spacing w:after="0"/>
        <w:rPr>
          <w:sz w:val="28"/>
          <w:szCs w:val="28"/>
          <w:lang w:val="kk-KZ"/>
        </w:rPr>
      </w:pPr>
    </w:p>
    <w:p w:rsidR="008053C8" w:rsidRPr="008369BD" w:rsidRDefault="00460126" w:rsidP="008369BD">
      <w:pPr>
        <w:pStyle w:val="a5"/>
        <w:tabs>
          <w:tab w:val="left" w:pos="284"/>
        </w:tabs>
        <w:spacing w:after="0"/>
        <w:jc w:val="right"/>
        <w:rPr>
          <w:b/>
          <w:lang w:val="kk-KZ"/>
        </w:rPr>
      </w:pPr>
      <w:r w:rsidRPr="00460126">
        <w:rPr>
          <w:b/>
          <w:lang w:val="kk-KZ"/>
        </w:rPr>
        <w:t>6.1</w:t>
      </w:r>
      <w:r w:rsidR="00325AA7">
        <w:rPr>
          <w:b/>
          <w:lang w:val="kk-KZ"/>
        </w:rPr>
        <w:t>-</w:t>
      </w:r>
      <w:r w:rsidRPr="00460126">
        <w:rPr>
          <w:b/>
          <w:lang w:val="kk-KZ"/>
        </w:rPr>
        <w:t>қосымша</w:t>
      </w:r>
    </w:p>
    <w:p w:rsidR="00AB281D" w:rsidRPr="009506A7" w:rsidRDefault="003A4273" w:rsidP="009506A7">
      <w:pPr>
        <w:pStyle w:val="HTML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="00AB281D" w:rsidRPr="009506A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F0A75" w:rsidRPr="009506A7">
        <w:rPr>
          <w:rFonts w:ascii="Times New Roman" w:hAnsi="Times New Roman" w:cs="Times New Roman"/>
          <w:b/>
          <w:sz w:val="28"/>
          <w:szCs w:val="28"/>
          <w:lang w:val="kk-KZ"/>
        </w:rPr>
        <w:t>Жыл мұғалімі</w:t>
      </w:r>
      <w:r w:rsidR="00AB281D" w:rsidRPr="00950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201</w:t>
      </w:r>
      <w:r w:rsidR="0046012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AB281D" w:rsidRPr="009506A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F0A75" w:rsidRPr="00950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конкурсының қатысушылары</w:t>
      </w:r>
      <w:r w:rsidR="00AB281D" w:rsidRPr="009506A7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AB281D" w:rsidRPr="009506A7" w:rsidRDefault="00AB281D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C655F" w:rsidRPr="009506A7" w:rsidRDefault="001F0A75" w:rsidP="009506A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Сіздердің шынайы жауаптарыңыз конкурсты ұйымдастырушыларға алдағы уақытта конкурстың құрылымы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>барысын жақс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артуға ж</w:t>
      </w:r>
      <w:r w:rsidR="004D0035">
        <w:rPr>
          <w:rFonts w:ascii="Times New Roman" w:hAnsi="Times New Roman" w:cs="Times New Roman"/>
          <w:sz w:val="28"/>
          <w:szCs w:val="28"/>
          <w:lang w:val="kk-KZ"/>
        </w:rPr>
        <w:t>әне қатысушылар үшін жағымды жағдай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лар туғызуға көмектеседі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776E" w:rsidRPr="009506A7" w:rsidRDefault="00AB281D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ТАӘ</w:t>
      </w:r>
      <w:r w:rsidR="00D1170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(жеке куәлігі бойынша) 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2A05E2" w:rsidRPr="009506A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95776E" w:rsidRPr="009506A7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95776E" w:rsidRDefault="0095776E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4D0035" w:rsidRPr="00C031A4" w:rsidRDefault="004D0035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2. Туған мерзімі _________________________________________________</w:t>
      </w:r>
    </w:p>
    <w:p w:rsidR="00483A27" w:rsidRPr="009506A7" w:rsidRDefault="004D0035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Жұмыс орны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мектеп, оның мекенжайы</w:t>
      </w:r>
      <w:r w:rsidR="008022A7" w:rsidRPr="009506A7">
        <w:rPr>
          <w:rFonts w:ascii="Times New Roman" w:hAnsi="Times New Roman" w:cs="Times New Roman"/>
          <w:sz w:val="28"/>
          <w:szCs w:val="28"/>
          <w:lang w:val="kk-KZ"/>
        </w:rPr>
        <w:t>, жұм.тел.</w:t>
      </w:r>
      <w:r w:rsidR="003E70A1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483A27" w:rsidRPr="009506A7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815B99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 w:rsidR="00E073F8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483A27" w:rsidRPr="009506A7">
        <w:rPr>
          <w:rFonts w:ascii="Times New Roman" w:hAnsi="Times New Roman" w:cs="Times New Roman"/>
          <w:sz w:val="28"/>
          <w:szCs w:val="28"/>
          <w:lang w:val="kk-KZ"/>
        </w:rPr>
        <w:t>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E073F8" w:rsidRPr="009506A7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AB281D" w:rsidRPr="009506A7" w:rsidRDefault="00C031A4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A05E2" w:rsidRPr="009506A7">
        <w:rPr>
          <w:rFonts w:ascii="Times New Roman" w:hAnsi="Times New Roman" w:cs="Times New Roman"/>
          <w:sz w:val="28"/>
          <w:szCs w:val="28"/>
          <w:lang w:val="kk-KZ"/>
        </w:rPr>
        <w:t>Біліміңі</w:t>
      </w:r>
      <w:r w:rsidR="00C06C1F" w:rsidRPr="009506A7">
        <w:rPr>
          <w:rFonts w:ascii="Times New Roman" w:hAnsi="Times New Roman" w:cs="Times New Roman"/>
          <w:sz w:val="28"/>
          <w:szCs w:val="28"/>
          <w:lang w:val="kk-KZ"/>
        </w:rPr>
        <w:t>з, қайда және қашан алдыңыз?   ___________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C06C1F" w:rsidRPr="009506A7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AB281D" w:rsidRPr="009506A7" w:rsidRDefault="00C031A4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307FA" w:rsidRPr="009506A7">
        <w:rPr>
          <w:rFonts w:ascii="Times New Roman" w:hAnsi="Times New Roman" w:cs="Times New Roman"/>
          <w:sz w:val="28"/>
          <w:szCs w:val="28"/>
          <w:lang w:val="kk-KZ"/>
        </w:rPr>
        <w:t>Диплом бойынша мамандығыңыз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="005307FA" w:rsidRPr="009506A7"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815B99" w:rsidRPr="009506A7" w:rsidRDefault="00C031A4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15B99" w:rsidRPr="009506A7">
        <w:rPr>
          <w:rFonts w:ascii="Times New Roman" w:hAnsi="Times New Roman" w:cs="Times New Roman"/>
          <w:sz w:val="28"/>
          <w:szCs w:val="28"/>
          <w:lang w:val="kk-KZ"/>
        </w:rPr>
        <w:t>. Лауазымыңыз _________________________________________________</w:t>
      </w:r>
    </w:p>
    <w:p w:rsidR="00755776" w:rsidRPr="009506A7" w:rsidRDefault="00C031A4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55776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Атақтарыңыз, марапаттарыңыз, аттестаттау санаты _________________  </w:t>
      </w:r>
    </w:p>
    <w:p w:rsidR="00755776" w:rsidRPr="009506A7" w:rsidRDefault="00755776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</w:p>
    <w:p w:rsidR="00AB281D" w:rsidRPr="009506A7" w:rsidRDefault="00CA2558" w:rsidP="009506A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55776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E0577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іздің жалпы педагогикалық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өтіліңіз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8F3720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CE0577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ұйымдағы жұмыс </w:t>
      </w:r>
      <w:r w:rsidR="008022A7" w:rsidRPr="009506A7">
        <w:rPr>
          <w:rFonts w:ascii="Times New Roman" w:hAnsi="Times New Roman" w:cs="Times New Roman"/>
          <w:sz w:val="28"/>
          <w:szCs w:val="28"/>
          <w:lang w:val="kk-KZ"/>
        </w:rPr>
        <w:t>өтіліңіз)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 w:rsidR="008E1FDC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p w:rsidR="00AB281D" w:rsidRPr="009506A7" w:rsidRDefault="00CA2558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Сіз қай сыныптарда жұмыс істейсіз?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_______________</w:t>
      </w:r>
      <w:r w:rsidR="00EC0208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</w:t>
      </w:r>
    </w:p>
    <w:p w:rsidR="008022A7" w:rsidRPr="009506A7" w:rsidRDefault="00CA2558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8022A7" w:rsidRPr="009506A7">
        <w:rPr>
          <w:rFonts w:ascii="Times New Roman" w:hAnsi="Times New Roman" w:cs="Times New Roman"/>
          <w:sz w:val="28"/>
          <w:szCs w:val="28"/>
          <w:lang w:val="kk-KZ"/>
        </w:rPr>
        <w:t>. Оқыту тілі ______________________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DE73B3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AB281D" w:rsidRPr="009506A7" w:rsidRDefault="00DE73B3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A255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Сіз барлығы қанша 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оқытасыз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>?___________________________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AB281D" w:rsidRPr="009506A7" w:rsidRDefault="00DE73B3" w:rsidP="009506A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A255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E6AAB" w:rsidRPr="009506A7">
        <w:rPr>
          <w:rFonts w:ascii="Times New Roman" w:hAnsi="Times New Roman" w:cs="Times New Roman"/>
          <w:sz w:val="28"/>
          <w:szCs w:val="28"/>
          <w:lang w:val="kk-KZ"/>
        </w:rPr>
        <w:t>.Бі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ліктілігіңізді </w:t>
      </w:r>
      <w:r w:rsidR="000E6AAB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қайда және қашан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арттырдыңыз</w:t>
      </w:r>
      <w:r w:rsidR="007F3456" w:rsidRPr="009506A7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lastRenderedPageBreak/>
        <w:t>____________________________________________________________________________________________________________________________________</w:t>
      </w:r>
    </w:p>
    <w:p w:rsidR="00BF1159" w:rsidRPr="009506A7" w:rsidRDefault="00CA2558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281D" w:rsidRPr="009506A7" w:rsidRDefault="00AB281D" w:rsidP="009506A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A0C41" w:rsidRPr="009506A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.Сіздің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қызығушылығыңыз, әуесіңіз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, сүйікті </w:t>
      </w:r>
      <w:r w:rsidR="007F3456" w:rsidRPr="009506A7">
        <w:rPr>
          <w:rFonts w:ascii="Times New Roman" w:hAnsi="Times New Roman" w:cs="Times New Roman"/>
          <w:sz w:val="28"/>
          <w:szCs w:val="28"/>
          <w:lang w:val="kk-KZ"/>
        </w:rPr>
        <w:t>ісіңіз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?__________________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3A4273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  <w:r w:rsidR="003B66CF" w:rsidRPr="009506A7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EC0208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AB281D" w:rsidRPr="009506A7" w:rsidRDefault="00AB281D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A0C41" w:rsidRPr="009506A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Жұмысыңызда не ұнайды, не ұнамайды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>?__________</w:t>
      </w:r>
      <w:r w:rsidR="00436D3D" w:rsidRPr="009506A7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AB281D" w:rsidRPr="009506A7" w:rsidRDefault="00AB281D" w:rsidP="009506A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A0C41" w:rsidRPr="009506A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Сіздің </w:t>
      </w:r>
      <w:r w:rsidR="003E0DCD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көзқарасыңызша, </w:t>
      </w:r>
      <w:r w:rsidR="00BB066A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Сіздің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аудан </w:t>
      </w:r>
      <w:r w:rsidR="0020582F" w:rsidRPr="009506A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қала), облыс мұғалімдер</w:t>
      </w:r>
      <w:r w:rsidR="00BB066A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інің ең үлкен </w:t>
      </w:r>
      <w:r w:rsidR="00FC655F" w:rsidRPr="009506A7">
        <w:rPr>
          <w:rFonts w:ascii="Times New Roman" w:hAnsi="Times New Roman" w:cs="Times New Roman"/>
          <w:sz w:val="28"/>
          <w:szCs w:val="28"/>
          <w:lang w:val="kk-KZ"/>
        </w:rPr>
        <w:t>проблемасы қандай</w:t>
      </w:r>
      <w:r w:rsidR="00BB066A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EC0208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</w:t>
      </w:r>
      <w:r w:rsidR="004B7C20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BF1159" w:rsidRPr="009506A7" w:rsidRDefault="00BF1159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B281D" w:rsidRPr="009506A7" w:rsidRDefault="00AB281D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9A0C41" w:rsidRPr="009506A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13FC7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онкурстан не </w:t>
      </w:r>
      <w:r w:rsidR="0020582F" w:rsidRPr="009506A7">
        <w:rPr>
          <w:rFonts w:ascii="Times New Roman" w:hAnsi="Times New Roman" w:cs="Times New Roman"/>
          <w:sz w:val="28"/>
          <w:szCs w:val="28"/>
          <w:lang w:val="kk-KZ"/>
        </w:rPr>
        <w:t>күтесіз</w:t>
      </w:r>
      <w:r w:rsidRPr="009506A7">
        <w:rPr>
          <w:rFonts w:ascii="Times New Roman" w:hAnsi="Times New Roman" w:cs="Times New Roman"/>
          <w:sz w:val="28"/>
          <w:szCs w:val="28"/>
          <w:lang w:val="kk-KZ"/>
        </w:rPr>
        <w:t>?_____________________________</w:t>
      </w:r>
      <w:r w:rsidR="004B7C20" w:rsidRPr="009506A7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C13FC7" w:rsidRPr="009506A7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70F44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 ______________</w:t>
      </w:r>
      <w:r w:rsidR="004B7C20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:rsidR="00AB281D" w:rsidRPr="009506A7" w:rsidRDefault="00AB281D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  <w:r w:rsidR="00C13FC7" w:rsidRPr="009506A7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D57944" w:rsidRPr="009506A7" w:rsidRDefault="007D2872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022A7" w:rsidRPr="009506A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57944" w:rsidRPr="009506A7">
        <w:rPr>
          <w:rFonts w:ascii="Times New Roman" w:hAnsi="Times New Roman" w:cs="Times New Roman"/>
          <w:sz w:val="28"/>
          <w:szCs w:val="28"/>
          <w:lang w:val="kk-KZ"/>
        </w:rPr>
        <w:t>. Сіздің мекенжайыңыз</w:t>
      </w:r>
      <w:r w:rsidR="00A021B0" w:rsidRPr="009506A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022A7" w:rsidRPr="009506A7">
        <w:rPr>
          <w:rFonts w:ascii="Times New Roman" w:hAnsi="Times New Roman" w:cs="Times New Roman"/>
          <w:sz w:val="28"/>
          <w:szCs w:val="28"/>
          <w:lang w:val="kk-KZ"/>
        </w:rPr>
        <w:t>телефоны</w:t>
      </w:r>
      <w:r w:rsidR="002D594D" w:rsidRPr="009506A7">
        <w:rPr>
          <w:rFonts w:ascii="Times New Roman" w:hAnsi="Times New Roman" w:cs="Times New Roman"/>
          <w:sz w:val="28"/>
          <w:szCs w:val="28"/>
          <w:lang w:val="kk-KZ"/>
        </w:rPr>
        <w:t>ңы</w:t>
      </w:r>
      <w:r w:rsidR="00A021B0" w:rsidRPr="009506A7">
        <w:rPr>
          <w:rFonts w:ascii="Times New Roman" w:hAnsi="Times New Roman" w:cs="Times New Roman"/>
          <w:sz w:val="28"/>
          <w:szCs w:val="28"/>
          <w:lang w:val="kk-KZ"/>
        </w:rPr>
        <w:t>з (үй және ұя</w:t>
      </w:r>
      <w:r w:rsidR="008022A7" w:rsidRPr="009506A7">
        <w:rPr>
          <w:rFonts w:ascii="Times New Roman" w:hAnsi="Times New Roman" w:cs="Times New Roman"/>
          <w:sz w:val="28"/>
          <w:szCs w:val="28"/>
          <w:lang w:val="kk-KZ"/>
        </w:rPr>
        <w:t>лы)_____</w:t>
      </w:r>
      <w:r w:rsidR="00A021B0" w:rsidRPr="009506A7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:rsidR="00D57944" w:rsidRPr="009506A7" w:rsidRDefault="00D57944" w:rsidP="009506A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="00A021B0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="00ED24BD" w:rsidRPr="009506A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F475E7" w:rsidRDefault="00F475E7" w:rsidP="009506A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281D" w:rsidRPr="009506A7" w:rsidRDefault="0020582F" w:rsidP="009506A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Қатысқаныңыз үшін рахмет</w:t>
      </w:r>
      <w:r w:rsidR="00AB281D" w:rsidRPr="009506A7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AB281D" w:rsidRPr="009506A7" w:rsidRDefault="0020582F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Күні</w:t>
      </w:r>
    </w:p>
    <w:p w:rsidR="00AB281D" w:rsidRPr="009506A7" w:rsidRDefault="0020582F" w:rsidP="009506A7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9506A7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5850C7" w:rsidRPr="009506A7" w:rsidRDefault="005850C7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</w:p>
    <w:p w:rsidR="00E509D2" w:rsidRPr="009506A7" w:rsidRDefault="00F475E7" w:rsidP="009506A7">
      <w:pPr>
        <w:pStyle w:val="a5"/>
        <w:spacing w:after="0"/>
        <w:ind w:firstLine="426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sectPr w:rsidR="00E509D2" w:rsidRPr="009506A7" w:rsidSect="00DF2394">
      <w:pgSz w:w="11907" w:h="16840" w:code="9"/>
      <w:pgMar w:top="1418" w:right="1134" w:bottom="1418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E68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C4072B3"/>
    <w:multiLevelType w:val="multilevel"/>
    <w:tmpl w:val="0CAA4FB2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2">
    <w:nsid w:val="1E9908E0"/>
    <w:multiLevelType w:val="hybridMultilevel"/>
    <w:tmpl w:val="74C41C50"/>
    <w:lvl w:ilvl="0" w:tplc="E3C8F87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1D0B06"/>
    <w:multiLevelType w:val="hybridMultilevel"/>
    <w:tmpl w:val="27A2D968"/>
    <w:lvl w:ilvl="0" w:tplc="DE1201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40870"/>
    <w:multiLevelType w:val="hybridMultilevel"/>
    <w:tmpl w:val="6254AF52"/>
    <w:lvl w:ilvl="0" w:tplc="8D904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B42A51"/>
    <w:multiLevelType w:val="hybridMultilevel"/>
    <w:tmpl w:val="26C4ABC8"/>
    <w:lvl w:ilvl="0" w:tplc="663447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005D7"/>
    <w:multiLevelType w:val="hybridMultilevel"/>
    <w:tmpl w:val="87589C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3FE97EA2"/>
    <w:multiLevelType w:val="multilevel"/>
    <w:tmpl w:val="C55616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>
    <w:nsid w:val="406E0530"/>
    <w:multiLevelType w:val="hybridMultilevel"/>
    <w:tmpl w:val="6C10FF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720" w:firstLine="720"/>
      </w:pPr>
      <w:rPr>
        <w:rFonts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4C90E60"/>
    <w:multiLevelType w:val="hybridMultilevel"/>
    <w:tmpl w:val="B46AC68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C0D76"/>
    <w:multiLevelType w:val="hybridMultilevel"/>
    <w:tmpl w:val="34226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EA0C13"/>
    <w:multiLevelType w:val="hybridMultilevel"/>
    <w:tmpl w:val="0B647650"/>
    <w:lvl w:ilvl="0" w:tplc="8AAC5FD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192230"/>
    <w:multiLevelType w:val="multilevel"/>
    <w:tmpl w:val="65F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F36D9"/>
    <w:multiLevelType w:val="hybridMultilevel"/>
    <w:tmpl w:val="B1F471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30872A7"/>
    <w:multiLevelType w:val="hybridMultilevel"/>
    <w:tmpl w:val="99468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C65C2"/>
    <w:multiLevelType w:val="hybridMultilevel"/>
    <w:tmpl w:val="244AA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90DDD"/>
    <w:multiLevelType w:val="hybridMultilevel"/>
    <w:tmpl w:val="94D6631A"/>
    <w:lvl w:ilvl="0" w:tplc="57280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22044"/>
    <w:multiLevelType w:val="multilevel"/>
    <w:tmpl w:val="370AFD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E670AA4"/>
    <w:multiLevelType w:val="multilevel"/>
    <w:tmpl w:val="4DD8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kk-KZ"/>
      </w:rPr>
    </w:lvl>
    <w:lvl w:ilvl="1">
      <w:start w:val="1"/>
      <w:numFmt w:val="decimal"/>
      <w:isLgl/>
      <w:lvlText w:val="%1.%2."/>
      <w:lvlJc w:val="left"/>
      <w:pPr>
        <w:ind w:left="561" w:hanging="495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8"/>
  </w:num>
  <w:num w:numId="11">
    <w:abstractNumId w:val="15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2E"/>
    <w:rsid w:val="00007A45"/>
    <w:rsid w:val="000204D3"/>
    <w:rsid w:val="00021172"/>
    <w:rsid w:val="00023932"/>
    <w:rsid w:val="00036031"/>
    <w:rsid w:val="000369EA"/>
    <w:rsid w:val="00042823"/>
    <w:rsid w:val="00053142"/>
    <w:rsid w:val="0005787A"/>
    <w:rsid w:val="000654B3"/>
    <w:rsid w:val="00065700"/>
    <w:rsid w:val="000847CD"/>
    <w:rsid w:val="000979F2"/>
    <w:rsid w:val="000A0FE5"/>
    <w:rsid w:val="000C2BF8"/>
    <w:rsid w:val="000C65DD"/>
    <w:rsid w:val="000D4595"/>
    <w:rsid w:val="000E6AAB"/>
    <w:rsid w:val="000E6E7B"/>
    <w:rsid w:val="000F34CD"/>
    <w:rsid w:val="00104B7F"/>
    <w:rsid w:val="00110255"/>
    <w:rsid w:val="00110B6F"/>
    <w:rsid w:val="00123E02"/>
    <w:rsid w:val="001456DC"/>
    <w:rsid w:val="00150C73"/>
    <w:rsid w:val="00157F7C"/>
    <w:rsid w:val="00163578"/>
    <w:rsid w:val="001649E2"/>
    <w:rsid w:val="001737D9"/>
    <w:rsid w:val="00182CF3"/>
    <w:rsid w:val="001844E8"/>
    <w:rsid w:val="00194B71"/>
    <w:rsid w:val="00197E68"/>
    <w:rsid w:val="001A0116"/>
    <w:rsid w:val="001A0DE9"/>
    <w:rsid w:val="001B57AE"/>
    <w:rsid w:val="001C25EA"/>
    <w:rsid w:val="001C403B"/>
    <w:rsid w:val="001C530B"/>
    <w:rsid w:val="001E0483"/>
    <w:rsid w:val="001E3F39"/>
    <w:rsid w:val="001F0A75"/>
    <w:rsid w:val="002041AA"/>
    <w:rsid w:val="0020582F"/>
    <w:rsid w:val="00205B2E"/>
    <w:rsid w:val="00227839"/>
    <w:rsid w:val="0024150A"/>
    <w:rsid w:val="0024498F"/>
    <w:rsid w:val="002624DB"/>
    <w:rsid w:val="0026380F"/>
    <w:rsid w:val="00274AB7"/>
    <w:rsid w:val="00277785"/>
    <w:rsid w:val="0028308F"/>
    <w:rsid w:val="00283114"/>
    <w:rsid w:val="00284634"/>
    <w:rsid w:val="00296B14"/>
    <w:rsid w:val="002A05E2"/>
    <w:rsid w:val="002B5944"/>
    <w:rsid w:val="002C3F72"/>
    <w:rsid w:val="002C6894"/>
    <w:rsid w:val="002D594D"/>
    <w:rsid w:val="002E3121"/>
    <w:rsid w:val="002F27CC"/>
    <w:rsid w:val="002F60DB"/>
    <w:rsid w:val="00303B78"/>
    <w:rsid w:val="003201D1"/>
    <w:rsid w:val="00321CA5"/>
    <w:rsid w:val="00325AA7"/>
    <w:rsid w:val="00330423"/>
    <w:rsid w:val="00330D69"/>
    <w:rsid w:val="00363A61"/>
    <w:rsid w:val="00370BA1"/>
    <w:rsid w:val="003920B1"/>
    <w:rsid w:val="00395536"/>
    <w:rsid w:val="003A4273"/>
    <w:rsid w:val="003A6B89"/>
    <w:rsid w:val="003A77F4"/>
    <w:rsid w:val="003B66CF"/>
    <w:rsid w:val="003B76BF"/>
    <w:rsid w:val="003C3427"/>
    <w:rsid w:val="003D2DD0"/>
    <w:rsid w:val="003D6303"/>
    <w:rsid w:val="003D738B"/>
    <w:rsid w:val="003D7D29"/>
    <w:rsid w:val="003E0117"/>
    <w:rsid w:val="003E0DCD"/>
    <w:rsid w:val="003E29E9"/>
    <w:rsid w:val="003E70A1"/>
    <w:rsid w:val="003F0705"/>
    <w:rsid w:val="00400AFB"/>
    <w:rsid w:val="00406E55"/>
    <w:rsid w:val="00413E47"/>
    <w:rsid w:val="004144E6"/>
    <w:rsid w:val="00417FE6"/>
    <w:rsid w:val="00436D3D"/>
    <w:rsid w:val="00441525"/>
    <w:rsid w:val="00445118"/>
    <w:rsid w:val="00453492"/>
    <w:rsid w:val="004534A8"/>
    <w:rsid w:val="00460126"/>
    <w:rsid w:val="00465782"/>
    <w:rsid w:val="00477898"/>
    <w:rsid w:val="00483A27"/>
    <w:rsid w:val="004A42F8"/>
    <w:rsid w:val="004B7C20"/>
    <w:rsid w:val="004D0035"/>
    <w:rsid w:val="004E4102"/>
    <w:rsid w:val="00507752"/>
    <w:rsid w:val="0052332B"/>
    <w:rsid w:val="005307FA"/>
    <w:rsid w:val="005369FA"/>
    <w:rsid w:val="00552C61"/>
    <w:rsid w:val="00577F8E"/>
    <w:rsid w:val="0058108D"/>
    <w:rsid w:val="005850C7"/>
    <w:rsid w:val="005A5886"/>
    <w:rsid w:val="005B0677"/>
    <w:rsid w:val="005B09F0"/>
    <w:rsid w:val="005B4116"/>
    <w:rsid w:val="005B6B5B"/>
    <w:rsid w:val="005B7346"/>
    <w:rsid w:val="005C5302"/>
    <w:rsid w:val="005D35E1"/>
    <w:rsid w:val="005D514D"/>
    <w:rsid w:val="005E0AA7"/>
    <w:rsid w:val="005E3407"/>
    <w:rsid w:val="005F7347"/>
    <w:rsid w:val="006037AC"/>
    <w:rsid w:val="00610C6B"/>
    <w:rsid w:val="0063717C"/>
    <w:rsid w:val="006548C2"/>
    <w:rsid w:val="00661169"/>
    <w:rsid w:val="00664D11"/>
    <w:rsid w:val="00667906"/>
    <w:rsid w:val="006708D2"/>
    <w:rsid w:val="00672D8E"/>
    <w:rsid w:val="00682E7F"/>
    <w:rsid w:val="006913BC"/>
    <w:rsid w:val="006934EF"/>
    <w:rsid w:val="00695BA1"/>
    <w:rsid w:val="0069677E"/>
    <w:rsid w:val="00696E06"/>
    <w:rsid w:val="006A2269"/>
    <w:rsid w:val="006B7843"/>
    <w:rsid w:val="006C2B6E"/>
    <w:rsid w:val="006D71CD"/>
    <w:rsid w:val="006E0BD3"/>
    <w:rsid w:val="006E3211"/>
    <w:rsid w:val="006E5F37"/>
    <w:rsid w:val="006F6F11"/>
    <w:rsid w:val="00714B3B"/>
    <w:rsid w:val="00716078"/>
    <w:rsid w:val="00730BA0"/>
    <w:rsid w:val="00734981"/>
    <w:rsid w:val="00737D2D"/>
    <w:rsid w:val="00755776"/>
    <w:rsid w:val="007653AB"/>
    <w:rsid w:val="00765AD1"/>
    <w:rsid w:val="00767980"/>
    <w:rsid w:val="00787B2E"/>
    <w:rsid w:val="007A34B1"/>
    <w:rsid w:val="007A3BC5"/>
    <w:rsid w:val="007B3B7B"/>
    <w:rsid w:val="007C0CFF"/>
    <w:rsid w:val="007C1865"/>
    <w:rsid w:val="007C672D"/>
    <w:rsid w:val="007D2872"/>
    <w:rsid w:val="007D67F7"/>
    <w:rsid w:val="007D7778"/>
    <w:rsid w:val="007E37AF"/>
    <w:rsid w:val="007E4C39"/>
    <w:rsid w:val="007E52A7"/>
    <w:rsid w:val="007E6BE2"/>
    <w:rsid w:val="007F003A"/>
    <w:rsid w:val="007F3456"/>
    <w:rsid w:val="008022A7"/>
    <w:rsid w:val="008043E2"/>
    <w:rsid w:val="008053C8"/>
    <w:rsid w:val="008125D1"/>
    <w:rsid w:val="00815B99"/>
    <w:rsid w:val="008163F6"/>
    <w:rsid w:val="00817C7F"/>
    <w:rsid w:val="0083141B"/>
    <w:rsid w:val="00833205"/>
    <w:rsid w:val="008369BD"/>
    <w:rsid w:val="008512FB"/>
    <w:rsid w:val="008549B4"/>
    <w:rsid w:val="0087651E"/>
    <w:rsid w:val="00881D75"/>
    <w:rsid w:val="0088728C"/>
    <w:rsid w:val="0089090E"/>
    <w:rsid w:val="00895662"/>
    <w:rsid w:val="008A15D4"/>
    <w:rsid w:val="008C0F75"/>
    <w:rsid w:val="008E1FDC"/>
    <w:rsid w:val="008E7F03"/>
    <w:rsid w:val="008F0B43"/>
    <w:rsid w:val="008F16B9"/>
    <w:rsid w:val="008F3720"/>
    <w:rsid w:val="009105CA"/>
    <w:rsid w:val="00910A97"/>
    <w:rsid w:val="009115A5"/>
    <w:rsid w:val="009228A0"/>
    <w:rsid w:val="00923643"/>
    <w:rsid w:val="00923F54"/>
    <w:rsid w:val="0092798B"/>
    <w:rsid w:val="009327D1"/>
    <w:rsid w:val="00933F03"/>
    <w:rsid w:val="009506A7"/>
    <w:rsid w:val="0095776E"/>
    <w:rsid w:val="00977EC0"/>
    <w:rsid w:val="009A0C41"/>
    <w:rsid w:val="009A720D"/>
    <w:rsid w:val="009D328D"/>
    <w:rsid w:val="009E4E33"/>
    <w:rsid w:val="009F00B4"/>
    <w:rsid w:val="009F11C0"/>
    <w:rsid w:val="009F1C8B"/>
    <w:rsid w:val="009F395E"/>
    <w:rsid w:val="009F3D9D"/>
    <w:rsid w:val="009F4663"/>
    <w:rsid w:val="00A021B0"/>
    <w:rsid w:val="00A048DC"/>
    <w:rsid w:val="00A049E5"/>
    <w:rsid w:val="00A0763F"/>
    <w:rsid w:val="00A154D1"/>
    <w:rsid w:val="00A21C4D"/>
    <w:rsid w:val="00A253AF"/>
    <w:rsid w:val="00A455D4"/>
    <w:rsid w:val="00A54E99"/>
    <w:rsid w:val="00A5767B"/>
    <w:rsid w:val="00A57EB3"/>
    <w:rsid w:val="00A904FE"/>
    <w:rsid w:val="00A96B93"/>
    <w:rsid w:val="00AA15E9"/>
    <w:rsid w:val="00AA3462"/>
    <w:rsid w:val="00AB281D"/>
    <w:rsid w:val="00AC1D12"/>
    <w:rsid w:val="00AD1E76"/>
    <w:rsid w:val="00AE452A"/>
    <w:rsid w:val="00B20BF1"/>
    <w:rsid w:val="00B3316A"/>
    <w:rsid w:val="00B34328"/>
    <w:rsid w:val="00B416D7"/>
    <w:rsid w:val="00B45A9B"/>
    <w:rsid w:val="00B57E86"/>
    <w:rsid w:val="00B61031"/>
    <w:rsid w:val="00B641FF"/>
    <w:rsid w:val="00B70F44"/>
    <w:rsid w:val="00B7760F"/>
    <w:rsid w:val="00B97F6F"/>
    <w:rsid w:val="00BA440E"/>
    <w:rsid w:val="00BB066A"/>
    <w:rsid w:val="00BB1E4C"/>
    <w:rsid w:val="00BB2793"/>
    <w:rsid w:val="00BF1159"/>
    <w:rsid w:val="00BF2D04"/>
    <w:rsid w:val="00C031A4"/>
    <w:rsid w:val="00C06C1F"/>
    <w:rsid w:val="00C07205"/>
    <w:rsid w:val="00C10BF0"/>
    <w:rsid w:val="00C13FC7"/>
    <w:rsid w:val="00C179B9"/>
    <w:rsid w:val="00C33FDA"/>
    <w:rsid w:val="00C34C65"/>
    <w:rsid w:val="00C4328A"/>
    <w:rsid w:val="00C61211"/>
    <w:rsid w:val="00C723B9"/>
    <w:rsid w:val="00C83EED"/>
    <w:rsid w:val="00C92114"/>
    <w:rsid w:val="00CA2558"/>
    <w:rsid w:val="00CA5BBF"/>
    <w:rsid w:val="00CA64C8"/>
    <w:rsid w:val="00CB330F"/>
    <w:rsid w:val="00CB382C"/>
    <w:rsid w:val="00CC4935"/>
    <w:rsid w:val="00CC710E"/>
    <w:rsid w:val="00CD10EB"/>
    <w:rsid w:val="00CD1175"/>
    <w:rsid w:val="00CE0577"/>
    <w:rsid w:val="00CE4632"/>
    <w:rsid w:val="00CE5B05"/>
    <w:rsid w:val="00CF1534"/>
    <w:rsid w:val="00CF7B44"/>
    <w:rsid w:val="00D06248"/>
    <w:rsid w:val="00D1170D"/>
    <w:rsid w:val="00D12B7F"/>
    <w:rsid w:val="00D215F5"/>
    <w:rsid w:val="00D349AA"/>
    <w:rsid w:val="00D51EE9"/>
    <w:rsid w:val="00D56FCC"/>
    <w:rsid w:val="00D57944"/>
    <w:rsid w:val="00D60BFF"/>
    <w:rsid w:val="00D82E25"/>
    <w:rsid w:val="00D83FFA"/>
    <w:rsid w:val="00D877D2"/>
    <w:rsid w:val="00DA0396"/>
    <w:rsid w:val="00DA3F98"/>
    <w:rsid w:val="00DB0B7B"/>
    <w:rsid w:val="00DC1B1A"/>
    <w:rsid w:val="00DD723A"/>
    <w:rsid w:val="00DE73B3"/>
    <w:rsid w:val="00DF1190"/>
    <w:rsid w:val="00DF2394"/>
    <w:rsid w:val="00E050CE"/>
    <w:rsid w:val="00E073F8"/>
    <w:rsid w:val="00E1689B"/>
    <w:rsid w:val="00E21450"/>
    <w:rsid w:val="00E22C8B"/>
    <w:rsid w:val="00E37DF5"/>
    <w:rsid w:val="00E509D2"/>
    <w:rsid w:val="00E52BB0"/>
    <w:rsid w:val="00E622B3"/>
    <w:rsid w:val="00E75CE2"/>
    <w:rsid w:val="00E83636"/>
    <w:rsid w:val="00EA315E"/>
    <w:rsid w:val="00EB0F6F"/>
    <w:rsid w:val="00EB3833"/>
    <w:rsid w:val="00EC0208"/>
    <w:rsid w:val="00ED0399"/>
    <w:rsid w:val="00ED1E90"/>
    <w:rsid w:val="00ED24BD"/>
    <w:rsid w:val="00ED510A"/>
    <w:rsid w:val="00EF72B4"/>
    <w:rsid w:val="00F23375"/>
    <w:rsid w:val="00F239D1"/>
    <w:rsid w:val="00F3276F"/>
    <w:rsid w:val="00F3411F"/>
    <w:rsid w:val="00F40A98"/>
    <w:rsid w:val="00F4145D"/>
    <w:rsid w:val="00F434B4"/>
    <w:rsid w:val="00F43F63"/>
    <w:rsid w:val="00F45739"/>
    <w:rsid w:val="00F475E7"/>
    <w:rsid w:val="00F52BB1"/>
    <w:rsid w:val="00F530DA"/>
    <w:rsid w:val="00F66ABE"/>
    <w:rsid w:val="00F67616"/>
    <w:rsid w:val="00F84A0E"/>
    <w:rsid w:val="00F90734"/>
    <w:rsid w:val="00FA7EF6"/>
    <w:rsid w:val="00FB1213"/>
    <w:rsid w:val="00FB180B"/>
    <w:rsid w:val="00FB7E81"/>
    <w:rsid w:val="00FC655F"/>
    <w:rsid w:val="00FD790C"/>
    <w:rsid w:val="00FE6EA9"/>
    <w:rsid w:val="00FE77AE"/>
    <w:rsid w:val="00FF23A1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81D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B2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B28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81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28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28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1">
    <w:name w:val="H1"/>
    <w:basedOn w:val="a"/>
    <w:next w:val="a"/>
    <w:rsid w:val="00AB281D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styleId="a3">
    <w:name w:val="Body Text Indent"/>
    <w:basedOn w:val="a"/>
    <w:link w:val="a4"/>
    <w:rsid w:val="00AB281D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AB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B281D"/>
    <w:pPr>
      <w:spacing w:after="120"/>
    </w:pPr>
  </w:style>
  <w:style w:type="character" w:customStyle="1" w:styleId="a6">
    <w:name w:val="Основной текст Знак"/>
    <w:basedOn w:val="a0"/>
    <w:link w:val="a5"/>
    <w:rsid w:val="00AB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B281D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7"/>
    <w:rsid w:val="00AB2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B281D"/>
    <w:rPr>
      <w:b/>
      <w:bCs/>
    </w:rPr>
  </w:style>
  <w:style w:type="paragraph" w:styleId="HTML">
    <w:name w:val="HTML Preformatted"/>
    <w:basedOn w:val="a"/>
    <w:link w:val="HTML0"/>
    <w:rsid w:val="00AB2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8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737D9"/>
    <w:pPr>
      <w:ind w:left="720"/>
      <w:contextualSpacing/>
    </w:pPr>
  </w:style>
  <w:style w:type="character" w:styleId="ab">
    <w:name w:val="Emphasis"/>
    <w:basedOn w:val="a0"/>
    <w:uiPriority w:val="20"/>
    <w:qFormat/>
    <w:rsid w:val="00923643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776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760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805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tlekte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EECC-AFC9-4954-B897-7399F385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NaGiMa</dc:creator>
  <cp:lastModifiedBy>User</cp:lastModifiedBy>
  <cp:revision>364</cp:revision>
  <cp:lastPrinted>2014-09-04T06:07:00Z</cp:lastPrinted>
  <dcterms:created xsi:type="dcterms:W3CDTF">2014-09-03T11:02:00Z</dcterms:created>
  <dcterms:modified xsi:type="dcterms:W3CDTF">2016-06-09T16:25:00Z</dcterms:modified>
</cp:coreProperties>
</file>