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353" w:type="dxa"/>
        <w:tblLook w:val="04A0"/>
      </w:tblPr>
      <w:tblGrid>
        <w:gridCol w:w="4501"/>
      </w:tblGrid>
      <w:tr w:rsidR="008E0344" w:rsidRPr="008332E9" w:rsidTr="003A718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E0344" w:rsidRPr="008332E9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z15"/>
            <w:r w:rsidRPr="00833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 постановлению</w:t>
            </w:r>
          </w:p>
          <w:p w:rsidR="008E0344" w:rsidRPr="008332E9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33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акимата Шемонаихинского района</w:t>
            </w:r>
          </w:p>
          <w:p w:rsidR="008E0344" w:rsidRPr="008332E9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33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«___»_____________201</w:t>
            </w:r>
            <w:r w:rsidR="00EF4269" w:rsidRPr="00833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833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  <w:p w:rsidR="008E0344" w:rsidRPr="008332E9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332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№____</w:t>
            </w:r>
          </w:p>
        </w:tc>
      </w:tr>
    </w:tbl>
    <w:p w:rsidR="008E0344" w:rsidRPr="008332E9" w:rsidRDefault="008E0344" w:rsidP="008E03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E0344" w:rsidRPr="008332E9" w:rsidRDefault="008E0344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9AF" w:rsidRPr="008332E9" w:rsidRDefault="001863CA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EC503F" w:rsidRDefault="00EC503F" w:rsidP="0054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EF4269"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74232" w:rsidRPr="008332E9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государственном учреждении</w:t>
      </w:r>
      <w:r w:rsidR="001863CA" w:rsidRPr="00833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C503F" w:rsidRDefault="001863CA" w:rsidP="0054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b/>
          <w:sz w:val="28"/>
          <w:szCs w:val="28"/>
          <w:lang w:val="ru-RU"/>
        </w:rPr>
        <w:t>«Аппарат акима</w:t>
      </w:r>
      <w:r w:rsidR="00EF4269" w:rsidRPr="00833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Октябрьского </w:t>
      </w:r>
      <w:r w:rsidRPr="00833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округа </w:t>
      </w:r>
    </w:p>
    <w:p w:rsidR="008C77CC" w:rsidRPr="008332E9" w:rsidRDefault="001863CA" w:rsidP="0054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b/>
          <w:sz w:val="28"/>
          <w:szCs w:val="28"/>
          <w:lang w:val="ru-RU"/>
        </w:rPr>
        <w:t>Шемонаихинского района Восточно-Казахстанской области»</w:t>
      </w:r>
    </w:p>
    <w:p w:rsidR="001863CA" w:rsidRPr="008332E9" w:rsidRDefault="001863CA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bookmarkEnd w:id="0"/>
    </w:p>
    <w:p w:rsidR="008C77CC" w:rsidRPr="008332E9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1863CA" w:rsidRPr="008332E9" w:rsidRDefault="001863CA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z17"/>
      <w:bookmarkEnd w:id="1"/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Аппарат акима</w:t>
      </w:r>
      <w:r w:rsidR="00EF426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Октябрьского 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округа (далее – аппарат акима) является государственным учреждением, обеспечивающим деятельность акима</w:t>
      </w:r>
      <w:r w:rsidR="00EF426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Октябрьского 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округа (далее – аким) и осуществляющим иные функции, предусмотренные законодательством Республики Казахстан.</w:t>
      </w:r>
    </w:p>
    <w:p w:rsidR="00D43809" w:rsidRDefault="00D43809" w:rsidP="00D438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Учредителем ГУ 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>«Аппарат акима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Октябрьского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 Шемонаихинского района Восточн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о-Казахстанской области» является            ГУ 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>«Аппарат акима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2CD0">
        <w:rPr>
          <w:rFonts w:ascii="Times New Roman" w:hAnsi="Times New Roman" w:cs="Times New Roman"/>
          <w:sz w:val="28"/>
          <w:szCs w:val="28"/>
          <w:lang w:val="ru-RU"/>
        </w:rPr>
        <w:t>Шемонаихинского района Восточн</w:t>
      </w:r>
      <w:r>
        <w:rPr>
          <w:rFonts w:ascii="Times New Roman" w:hAnsi="Times New Roman" w:cs="Times New Roman"/>
          <w:sz w:val="28"/>
          <w:szCs w:val="28"/>
          <w:lang w:val="ru-RU"/>
        </w:rPr>
        <w:t>о-Казахстанской области».</w:t>
      </w:r>
    </w:p>
    <w:p w:rsidR="008C77CC" w:rsidRPr="008332E9" w:rsidRDefault="00D43809" w:rsidP="0054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8C77CC" w:rsidRPr="008332E9" w:rsidRDefault="00D43809" w:rsidP="0054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8C77CC" w:rsidRPr="008332E9" w:rsidRDefault="00D43809" w:rsidP="0054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вступает в гражданско-правовые отношения от собственного имени.</w:t>
      </w:r>
    </w:p>
    <w:p w:rsidR="008C77CC" w:rsidRPr="008332E9" w:rsidRDefault="00D43809" w:rsidP="005459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z21"/>
      <w:bookmarkEnd w:id="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556392" w:rsidRPr="008332E9" w:rsidRDefault="00D43809" w:rsidP="0054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56392" w:rsidRPr="008332E9">
        <w:rPr>
          <w:rFonts w:ascii="Times New Roman" w:hAnsi="Times New Roman" w:cs="Times New Roman"/>
          <w:sz w:val="28"/>
          <w:szCs w:val="28"/>
          <w:lang w:val="ru-RU"/>
        </w:rPr>
        <w:t>. Структура и лимит штатной численности аппарата акима утверждается в соответствии с  действующим законодательством Республики Казахстан.</w:t>
      </w:r>
    </w:p>
    <w:p w:rsidR="008C77CC" w:rsidRDefault="00D43809" w:rsidP="005459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z22"/>
      <w:bookmarkEnd w:id="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Положение об аппарате акима утверждаются акиматом района.</w:t>
      </w:r>
    </w:p>
    <w:p w:rsidR="008C2CD0" w:rsidRPr="008332E9" w:rsidRDefault="00D43809" w:rsidP="0054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1863CA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459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Местонахождение государственного учреждения </w:t>
      </w:r>
      <w:r w:rsidR="001863CA" w:rsidRPr="008332E9">
        <w:rPr>
          <w:rFonts w:ascii="Times New Roman" w:hAnsi="Times New Roman" w:cs="Times New Roman"/>
          <w:sz w:val="28"/>
          <w:szCs w:val="28"/>
          <w:lang w:val="ru-RU"/>
        </w:rPr>
        <w:t>«Аппарат акима</w:t>
      </w:r>
      <w:r w:rsidR="00EF4269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Октябрьского</w:t>
      </w:r>
      <w:r w:rsidR="001863CA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 Шемонаихинского района Восточн</w:t>
      </w:r>
      <w:r w:rsidR="002F535C" w:rsidRPr="008332E9">
        <w:rPr>
          <w:rFonts w:ascii="Times New Roman" w:hAnsi="Times New Roman" w:cs="Times New Roman"/>
          <w:sz w:val="28"/>
          <w:szCs w:val="28"/>
          <w:lang w:val="ru-RU"/>
        </w:rPr>
        <w:t>о-Казахстанской области»</w:t>
      </w:r>
      <w:r w:rsidR="001E132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F535C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07180</w:t>
      </w:r>
      <w:r w:rsidR="00EF4269" w:rsidRPr="008332E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863CA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Восточно-Казахстанская область, Шемонаихинский район, село </w:t>
      </w:r>
      <w:r w:rsidR="00EF4269" w:rsidRPr="008332E9">
        <w:rPr>
          <w:rFonts w:ascii="Times New Roman" w:hAnsi="Times New Roman" w:cs="Times New Roman"/>
          <w:sz w:val="28"/>
          <w:szCs w:val="28"/>
          <w:lang w:val="ru-RU"/>
        </w:rPr>
        <w:t>Октябрьское</w:t>
      </w:r>
      <w:r w:rsidR="001863CA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bookmarkStart w:id="9" w:name="z24"/>
      <w:bookmarkEnd w:id="8"/>
      <w:r w:rsidR="00EF4269" w:rsidRPr="008332E9">
        <w:rPr>
          <w:rFonts w:ascii="Times New Roman" w:hAnsi="Times New Roman" w:cs="Times New Roman"/>
          <w:sz w:val="28"/>
          <w:szCs w:val="28"/>
          <w:lang w:val="ru-RU"/>
        </w:rPr>
        <w:t>Дружбы</w:t>
      </w:r>
      <w:r w:rsidR="002F535C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4269" w:rsidRPr="008332E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C2CD0" w:rsidRPr="008332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132B" w:rsidRDefault="00D43809" w:rsidP="00D4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10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1E132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 наименование государственного органа:</w:t>
      </w:r>
      <w:r w:rsidR="001E132B" w:rsidRPr="001E13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E13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Государственное учреждение </w:t>
      </w:r>
      <w:r w:rsidR="001E132B" w:rsidRPr="008332E9">
        <w:rPr>
          <w:rFonts w:ascii="Times New Roman" w:hAnsi="Times New Roman" w:cs="Times New Roman"/>
          <w:sz w:val="28"/>
          <w:szCs w:val="28"/>
          <w:lang w:val="ru-RU"/>
        </w:rPr>
        <w:t>«Аппарат акима Октябрьского сельского округа Шемонаихинского района Восточно-Казахстанской области»</w:t>
      </w:r>
      <w:r w:rsidR="001E13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8332E9" w:rsidRDefault="001E132B" w:rsidP="00D43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образуется, упраздняется и реорганизуе</w:t>
      </w:r>
      <w:r w:rsidR="001863CA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тся акиматом </w:t>
      </w:r>
      <w:r w:rsidR="001863CA" w:rsidRPr="008332E9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5F2199" w:rsidRPr="008332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8332E9" w:rsidRDefault="001E132B" w:rsidP="001E1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5F2199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262E6" w:rsidRPr="008332E9">
        <w:rPr>
          <w:rFonts w:ascii="Times New Roman" w:hAnsi="Times New Roman" w:cs="Times New Roman"/>
          <w:sz w:val="28"/>
          <w:szCs w:val="28"/>
          <w:lang w:val="ru-RU"/>
        </w:rPr>
        <w:t>Финансирование деятельности аппарата акима осуществляется из местного бюджета.</w:t>
      </w:r>
    </w:p>
    <w:p w:rsidR="008C77CC" w:rsidRPr="008332E9" w:rsidRDefault="001E132B" w:rsidP="001E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13.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8E0344" w:rsidRPr="008332E9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77CC" w:rsidRPr="008332E9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z27"/>
      <w:bookmarkEnd w:id="11"/>
      <w:r w:rsidRPr="00833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2. </w:t>
      </w:r>
      <w:r w:rsidR="00734E75" w:rsidRPr="008332E9">
        <w:rPr>
          <w:rFonts w:ascii="Times New Roman" w:hAnsi="Times New Roman" w:cs="Times New Roman"/>
          <w:b/>
          <w:sz w:val="28"/>
          <w:szCs w:val="28"/>
          <w:lang w:val="ru-RU"/>
        </w:rPr>
        <w:t>Миссия, о</w:t>
      </w:r>
      <w:r w:rsidRPr="00833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сновные задачи, функции, права и обязанности аппарата акима </w:t>
      </w:r>
    </w:p>
    <w:p w:rsidR="003A7180" w:rsidRPr="008332E9" w:rsidRDefault="001E132B" w:rsidP="0054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BD4F15" w:rsidRPr="008332E9">
        <w:rPr>
          <w:rFonts w:ascii="Times New Roman" w:hAnsi="Times New Roman" w:cs="Times New Roman"/>
          <w:sz w:val="28"/>
          <w:szCs w:val="28"/>
          <w:lang w:val="ru-RU"/>
        </w:rPr>
        <w:t>. Миссия:</w:t>
      </w:r>
    </w:p>
    <w:p w:rsidR="00CE1D20" w:rsidRPr="008332E9" w:rsidRDefault="00CE1D20" w:rsidP="001E1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государственной политики на соответствующей  административно-территориальной единице.</w:t>
      </w:r>
    </w:p>
    <w:p w:rsidR="008C77CC" w:rsidRPr="008332E9" w:rsidRDefault="001E132B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Задачи:</w:t>
      </w:r>
    </w:p>
    <w:p w:rsidR="008C77CC" w:rsidRPr="008332E9" w:rsidRDefault="005F2199" w:rsidP="001E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8C77CC" w:rsidRPr="008332E9" w:rsidRDefault="001E132B" w:rsidP="001E1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Функции:</w:t>
      </w:r>
    </w:p>
    <w:p w:rsidR="004C2F31" w:rsidRPr="008332E9" w:rsidRDefault="005F2199" w:rsidP="001E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z31"/>
      <w:bookmarkEnd w:id="15"/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в рамках своей компетенции:</w:t>
      </w:r>
      <w:bookmarkStart w:id="17" w:name="z32"/>
      <w:bookmarkEnd w:id="16"/>
    </w:p>
    <w:p w:rsidR="005E3F71" w:rsidRPr="008332E9" w:rsidRDefault="008405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E3F71" w:rsidRPr="008332E9">
        <w:rPr>
          <w:rFonts w:ascii="Times New Roman" w:hAnsi="Times New Roman" w:cs="Times New Roman"/>
          <w:sz w:val="28"/>
          <w:szCs w:val="28"/>
          <w:lang w:val="ru-RU"/>
        </w:rPr>
        <w:t>обеспечивает деятельность акима и аппарата акима округа;</w:t>
      </w:r>
    </w:p>
    <w:p w:rsidR="00840599" w:rsidRPr="008332E9" w:rsidRDefault="00840599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рассматривает обращения, заявления, жалобы граждан, представителей юридических лиц</w:t>
      </w:r>
      <w:r w:rsidR="005E3F71" w:rsidRPr="008332E9">
        <w:rPr>
          <w:rFonts w:ascii="Times New Roman" w:hAnsi="Times New Roman" w:cs="Times New Roman"/>
          <w:sz w:val="28"/>
          <w:szCs w:val="28"/>
          <w:lang w:val="ru-RU"/>
        </w:rPr>
        <w:t>, принимает меры по защите прав и свобод граждан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3F71" w:rsidRPr="008332E9" w:rsidRDefault="00DA77E3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содействует сбору налогов;</w:t>
      </w:r>
    </w:p>
    <w:p w:rsidR="00DA77E3" w:rsidRPr="008332E9" w:rsidRDefault="00DA77E3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содействует  исполнению гражданами и  юридическими лицами норм Конституции Республики Казахстан, законов, актов Президента и Правительства Республики Казахстан, нормативно-правовых актов  центральных и местных испонительных органов;</w:t>
      </w:r>
    </w:p>
    <w:p w:rsidR="00DA77E3" w:rsidRPr="008332E9" w:rsidRDefault="00DA77E3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="0033779A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регулирование земельных отношений;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осуществляет  сохранение государственного жилого фонда сельского округа, а также строительство, реконструкцию, ремонт и  содержание автомобильных дорог;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организует работу по сохранению исторического и культурного наследия;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выявляет малообеспеченных лиц, вносит в вышестоящие органы предложения по  обеспечению занятости, оказанию адресной социальной помощи;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содействует развитию местной социальной инфраструктуры;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осуществляет похозяйственный учет;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организует  водоснабжение сельского округа и регулирует вопросы  водоснабжения;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</w:t>
      </w:r>
      <w:r w:rsidR="001E132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ет  работы по благоустройству, освещению и санитарной очистке сел округа;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вносит предложения местным исполнительным органам района по формированию программ агропромышленного комплекса и сельских территорий; по правилам содержания и выпаса сельскохозяйственных животных;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определяет места выпаса животных на  землях населенного пункта;</w:t>
      </w:r>
    </w:p>
    <w:p w:rsidR="000C1128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8F001D" w:rsidRPr="008332E9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вует в проведении сельскохозяйственной переписи;</w:t>
      </w:r>
    </w:p>
    <w:p w:rsidR="0033779A" w:rsidRPr="008332E9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проводит отчетные встречи с населением, ежегодно, в течении </w:t>
      </w:r>
      <w:r w:rsidR="000C1128" w:rsidRPr="008332E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ервого квартала, в ходе которых информирует о реализации</w:t>
      </w:r>
      <w:r w:rsidR="000C1128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 проводимых в стране</w:t>
      </w:r>
      <w:r w:rsidR="008F001D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128" w:rsidRPr="008332E9">
        <w:rPr>
          <w:rFonts w:ascii="Times New Roman" w:hAnsi="Times New Roman" w:cs="Times New Roman"/>
          <w:sz w:val="28"/>
          <w:szCs w:val="28"/>
          <w:lang w:val="ru-RU"/>
        </w:rPr>
        <w:t>реформ, социально-экономическом  развитии сельского округа за истекший год, задачах и основных направлениях его дальнейшего развития;</w:t>
      </w:r>
    </w:p>
    <w:p w:rsidR="000C1128" w:rsidRPr="008332E9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составляет списки избирателей, производит их корректировку;</w:t>
      </w:r>
    </w:p>
    <w:p w:rsidR="000C1128" w:rsidRPr="008332E9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организует и обеспечивает исполнение законодательства Республики Казахстан по вопросам о воинской обязанности и  воинской службы, граж</w:t>
      </w:r>
      <w:r w:rsidR="001E132B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нской защиты, а также мобилизационной подготовки и мобилизации;</w:t>
      </w:r>
    </w:p>
    <w:p w:rsidR="000C1128" w:rsidRPr="008332E9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в местностях,  где нет органов юстиции, организует совершение нотариальных действий, в порядке, установленном  законодательством Республики Казахстан;</w:t>
      </w:r>
    </w:p>
    <w:p w:rsidR="000C1128" w:rsidRPr="008332E9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обеспечивает трудоустройство лиц,  состоящих на учете в службе пробации уголовно-исполнительной инспекции, и оказывает иную социально-правовую помощь;</w:t>
      </w:r>
    </w:p>
    <w:p w:rsidR="004C2F31" w:rsidRPr="008332E9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>организует  общественные работы, молодежную практику и социальные рабочие места;</w:t>
      </w:r>
      <w:r w:rsidR="004C2F31" w:rsidRPr="008332E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8" w:name="z33"/>
      <w:bookmarkEnd w:id="17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 w:rsidR="004C2F31" w:rsidRPr="008332E9" w:rsidRDefault="004C2F31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готовит повестку дня схода и собрания</w:t>
      </w:r>
      <w:r w:rsidR="0014548E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сообщества;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</w:t>
      </w:r>
      <w:r w:rsidR="001863CA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сообщества и одобренных акимом</w:t>
      </w:r>
      <w:r w:rsidR="008F001D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548E" w:rsidRPr="008332E9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548E" w:rsidRPr="008332E9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обеспечивает хранение протоколов раздельных сходов, сходов и собраний местного сообщества и контроль за их исполнением;</w:t>
      </w:r>
    </w:p>
    <w:p w:rsidR="0014548E" w:rsidRPr="008332E9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проводит регистрацию участников раздельных сходов, сходов и собраний местного сообщества;</w:t>
      </w:r>
    </w:p>
    <w:p w:rsidR="0014548E" w:rsidRPr="008332E9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о</w:t>
      </w:r>
      <w:r w:rsidR="00CE1D20" w:rsidRPr="008332E9">
        <w:rPr>
          <w:rFonts w:ascii="Times New Roman" w:hAnsi="Times New Roman" w:cs="Times New Roman"/>
          <w:sz w:val="28"/>
          <w:szCs w:val="28"/>
          <w:lang w:val="ru-RU"/>
        </w:rPr>
        <w:t>существляет документационное обе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спечение деятельности раздельных сходов, сходов и собраний местного сообщества;</w:t>
      </w:r>
    </w:p>
    <w:p w:rsidR="0014548E" w:rsidRPr="008332E9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 процедуру  организации и проведения государственных закупок;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0" w:name="z35"/>
      <w:bookmarkEnd w:id="19"/>
      <w:r w:rsidRPr="008332E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планирование и исполнение бюджета  сельского округа;</w:t>
      </w:r>
    </w:p>
    <w:p w:rsidR="0014548E" w:rsidRPr="008332E9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составляет годовую финансовую отчетность об исполнении бюджета  сельского округа;</w:t>
      </w:r>
    </w:p>
    <w:p w:rsidR="00CE1D20" w:rsidRPr="008332E9" w:rsidRDefault="0023068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         пред</w:t>
      </w:r>
      <w:r w:rsidR="00CE1D20" w:rsidRPr="008332E9">
        <w:rPr>
          <w:rFonts w:ascii="Times New Roman" w:hAnsi="Times New Roman" w:cs="Times New Roman"/>
          <w:sz w:val="28"/>
          <w:szCs w:val="28"/>
          <w:lang w:val="ru-RU"/>
        </w:rPr>
        <w:t>ставляет отчет об исполнении бюджета сельского округа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в местный уполномоченный орган района по исполнению бюджета;</w:t>
      </w:r>
    </w:p>
    <w:p w:rsidR="008C77CC" w:rsidRPr="008332E9" w:rsidRDefault="005F2199" w:rsidP="004A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</w:t>
      </w:r>
      <w:r w:rsidR="008F001D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1D2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собранию местного сообщества и 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 района</w:t>
      </w:r>
      <w:r w:rsidR="001863CA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отчет об исполнении бюджета</w:t>
      </w:r>
      <w:r w:rsidR="008F001D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548E" w:rsidRPr="008332E9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реализации бюджета</w:t>
      </w:r>
      <w:r w:rsidR="008F001D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548E" w:rsidRPr="008332E9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</w:t>
      </w:r>
      <w:r w:rsidR="008E0344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 к коммунальному имуществу</w:t>
      </w:r>
      <w:r w:rsidR="008F001D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548E" w:rsidRPr="008332E9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права субъекта права коммунальной собственности </w:t>
      </w:r>
      <w:r w:rsidR="0014548E" w:rsidRPr="008332E9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="008F001D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отношению к коммунальным юридическим лицам местного самоуправления;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(коммунальной собственности местного самоуправления);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7"/>
      <w:bookmarkEnd w:id="31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по согласованию с собранием местного сообщества: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 w:rsidRPr="008332E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</w:t>
      </w:r>
      <w:r w:rsidR="004A093D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купли-продажи объекта приватизации и контроль за соблюдением условий договоров купли-продажи;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54"/>
      <w:bookmarkEnd w:id="38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</w:t>
      </w:r>
      <w:r w:rsidR="00BF0954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(коммунальной собственности местного самоуправления);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59"/>
      <w:bookmarkEnd w:id="43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рассматривает, согласовывает в случаях, предусмотренных Законом Республики Казахстан </w:t>
      </w:r>
      <w:r w:rsidR="008E0344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государственном имуществе</w:t>
      </w:r>
      <w:r w:rsidR="008E0344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(коммунальной собственности местного самоуправления), и отчеты по их исполнению;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 w:rsidRPr="008332E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6" w:name="z61"/>
      <w:bookmarkEnd w:id="45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="007A317D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иные функции, установленные 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Республики Казахстан.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 w:rsidRPr="008332E9">
        <w:rPr>
          <w:rFonts w:ascii="Times New Roman" w:hAnsi="Times New Roman" w:cs="Times New Roman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E132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A317D" w:rsidRPr="008332E9">
        <w:rPr>
          <w:rFonts w:ascii="Times New Roman" w:hAnsi="Times New Roman" w:cs="Times New Roman"/>
          <w:sz w:val="28"/>
          <w:szCs w:val="28"/>
          <w:lang w:val="ru-RU"/>
        </w:rPr>
        <w:t>. Права а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ппарат</w:t>
      </w:r>
      <w:r w:rsidR="007A317D" w:rsidRPr="008332E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32BD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акима: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0" w:name="z65"/>
      <w:bookmarkEnd w:id="49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32692E" w:rsidRPr="008332E9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6B7C2F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вовать в разработке проектов правовых актов;</w:t>
      </w:r>
    </w:p>
    <w:p w:rsidR="0032692E" w:rsidRPr="008332E9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принимать участие в работе сессий маслихата района при утверждении и уточнении местного бюджета;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8332E9">
        <w:rPr>
          <w:rFonts w:ascii="Times New Roman" w:hAnsi="Times New Roman" w:cs="Times New Roman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заключать договора, соглашения</w:t>
      </w:r>
      <w:r w:rsidR="007A317D"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своей компетенции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2692E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права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2692E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B7C2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32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</w:t>
      </w:r>
      <w:r w:rsidR="007A317D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иные обязанности, предусмотренные действующим законодательством. </w:t>
      </w:r>
    </w:p>
    <w:p w:rsidR="008E0344" w:rsidRPr="008332E9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8332E9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деятельности аппарата акима </w:t>
      </w:r>
    </w:p>
    <w:p w:rsidR="008E0344" w:rsidRPr="008332E9" w:rsidRDefault="008E0344" w:rsidP="0054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8332E9" w:rsidRDefault="005F2199" w:rsidP="006B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B7C2F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возглавляется акимом</w:t>
      </w:r>
      <w:r w:rsidR="00BF0954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2692E" w:rsidRPr="008332E9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7CC" w:rsidRPr="008332E9" w:rsidRDefault="006B7C2F" w:rsidP="006B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Полномочия акима: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3" w:name="z78"/>
      <w:bookmarkEnd w:id="62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32692E" w:rsidRPr="008332E9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организует проведения схода местного сообщества, разъдельного схода местного сообщества жителей села, улицы, многоквартирного дома, собрания местного сообщества;</w:t>
      </w:r>
    </w:p>
    <w:p w:rsidR="00734E75" w:rsidRPr="008332E9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распределяет обязанности, функции и полномочия работников аппарата акима;</w:t>
      </w:r>
    </w:p>
    <w:p w:rsidR="0032692E" w:rsidRPr="008332E9" w:rsidRDefault="00943F51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32692E" w:rsidRPr="008332E9">
        <w:rPr>
          <w:rFonts w:ascii="Times New Roman" w:hAnsi="Times New Roman" w:cs="Times New Roman"/>
          <w:sz w:val="28"/>
          <w:szCs w:val="28"/>
          <w:lang w:val="ru-RU"/>
        </w:rPr>
        <w:t>назначает на должность и освобождает от должности работников аппарата акима в соответствии с действующим законодательством Республики Казахстан;</w:t>
      </w:r>
    </w:p>
    <w:p w:rsidR="0032692E" w:rsidRPr="008332E9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>издаёт решения и распоряжения, даёт указания по вопросам, входящим в его компетенцию</w:t>
      </w:r>
      <w:r w:rsidR="00CD7A5E" w:rsidRPr="008332E9">
        <w:rPr>
          <w:rFonts w:ascii="Times New Roman" w:hAnsi="Times New Roman" w:cs="Times New Roman"/>
          <w:sz w:val="28"/>
          <w:szCs w:val="28"/>
          <w:lang w:val="ru-RU"/>
        </w:rPr>
        <w:t>, обязательные для выполнения всеми работниками аппарата акима;</w:t>
      </w:r>
    </w:p>
    <w:p w:rsidR="00943F51" w:rsidRPr="008332E9" w:rsidRDefault="00943F51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 xml:space="preserve">         осуществляет в порядке, установленном законодательством Республики Казахстан, поощрение работников аппарата акима, оказание материальной помощи;</w:t>
      </w:r>
    </w:p>
    <w:p w:rsidR="00CD7A5E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утверждает должностные инструкции сотрудников;</w:t>
      </w:r>
    </w:p>
    <w:p w:rsidR="00CD7A5E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координирует работу по контролю за выполнением актов акимата района, его поручений и прохождением документов в аппарате акима;</w:t>
      </w:r>
    </w:p>
    <w:p w:rsidR="00CD7A5E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устанавливает внутренний трудовой распорядок в аппарате акима;</w:t>
      </w:r>
    </w:p>
    <w:p w:rsidR="00CD7A5E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план финансирования аппарата акима и в ее пределах распоряжается финансовыми средствами;</w:t>
      </w:r>
    </w:p>
    <w:p w:rsidR="00CD7A5E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подписывает служебную документацию;</w:t>
      </w:r>
    </w:p>
    <w:p w:rsidR="00CD7A5E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направляет служащих аппарата акима в командировки;</w:t>
      </w:r>
    </w:p>
    <w:p w:rsidR="00CD7A5E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представляет аппарат акима во всех государственных органах и иных организациях независимо от форм собственности в соотвествии с действующим законодательством Республики Казахстан;</w:t>
      </w:r>
    </w:p>
    <w:p w:rsidR="00CD7A5E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рассматривает вопросы по привлечению к дисциплинарной ответственности и  привлекает к дисциплинарной ответственности сотрудников аппарата акима;</w:t>
      </w:r>
    </w:p>
    <w:p w:rsidR="00CD7A5E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перспективные и текущие планы работы аппарата акима;</w:t>
      </w: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C77CC" w:rsidRPr="008332E9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sz w:val="28"/>
          <w:szCs w:val="28"/>
          <w:lang w:val="ru-RU"/>
        </w:rPr>
        <w:tab/>
        <w:t>обеспечивает исполнение требований законодательства РК о противодействии коррупции в пределах своей компетенции</w:t>
      </w:r>
      <w:bookmarkStart w:id="64" w:name="z80"/>
      <w:bookmarkEnd w:id="63"/>
      <w:r w:rsidR="00734E75" w:rsidRPr="008332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1"/>
      <w:bookmarkEnd w:id="64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сельского округа;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2"/>
      <w:bookmarkEnd w:id="65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 согласованию с акимом района и собранием местного сообщества снос аварийного жилья сельского округа;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3"/>
      <w:bookmarkEnd w:id="66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оказывает содействие </w:t>
      </w:r>
      <w:r w:rsidR="008405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микрокредитовани</w:t>
      </w:r>
      <w:r w:rsidR="008405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населения в рамках программных документов системы государственного планирования;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4"/>
      <w:bookmarkEnd w:id="67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5"/>
      <w:bookmarkEnd w:id="68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B7C2F"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может иметь заместителя акима в соответствии с законодательством Республики Казахстан.</w:t>
      </w:r>
    </w:p>
    <w:p w:rsidR="005D409B" w:rsidRPr="008332E9" w:rsidRDefault="005444A0" w:rsidP="00544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0" w:name="_GoBack"/>
      <w:bookmarkStart w:id="71" w:name="z86"/>
      <w:bookmarkEnd w:id="69"/>
      <w:bookmarkEnd w:id="70"/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B7C2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F21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определяет обязанности и полномочия заместителя акима в соответствии с законодательными актами Республики Казахстан.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2" w:name="z87"/>
      <w:bookmarkEnd w:id="71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405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B7C2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обеспечивает соблюдение сотрудниками аппарата акима норм этики государственных служащих.</w:t>
      </w:r>
    </w:p>
    <w:p w:rsidR="006B7C2F" w:rsidRDefault="006B7C2F" w:rsidP="006B7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24. Режим работы государственного учреждения «Аппарат акима Октябрьского сельского округа Шемонаихинского района Восточно-Казахстанской области» </w:t>
      </w:r>
      <w:r>
        <w:rPr>
          <w:rFonts w:ascii="Times New Roman" w:hAnsi="Times New Roman" w:cs="Times New Roman"/>
          <w:sz w:val="28"/>
          <w:szCs w:val="28"/>
          <w:lang w:val="ru-RU"/>
        </w:rPr>
        <w:t>с 9</w:t>
      </w:r>
      <w:r w:rsidRPr="00EC50A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до 18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EC50A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часов, перерыв с 13</w:t>
      </w:r>
      <w:r w:rsidRPr="00EC50A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до 14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EC50A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часов.</w:t>
      </w:r>
    </w:p>
    <w:p w:rsidR="004A093D" w:rsidRPr="008332E9" w:rsidRDefault="004A093D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</w:p>
    <w:p w:rsidR="008E0344" w:rsidRPr="008332E9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Имущество аппарата акима </w:t>
      </w:r>
    </w:p>
    <w:p w:rsidR="008E0344" w:rsidRPr="008332E9" w:rsidRDefault="008E0344" w:rsidP="0054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405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B7C2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90"/>
      <w:bookmarkEnd w:id="74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B7C2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5444A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Имущество, закрепленное за аппаратом акима относится к коммунальной собственности</w:t>
      </w:r>
      <w:r w:rsidR="00840599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(местного самоуправления).</w:t>
      </w: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7" w:name="z92"/>
      <w:bookmarkEnd w:id="76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444A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B7C2F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8E0344" w:rsidRPr="008332E9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8332E9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  <w:r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Реорганизация и упразднение аппарата акима </w:t>
      </w:r>
    </w:p>
    <w:p w:rsidR="008E0344" w:rsidRPr="008332E9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8332E9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9" w:name="z94"/>
      <w:bookmarkEnd w:id="78"/>
      <w:r w:rsidRPr="008332E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444A0"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B7C2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332E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  <w:bookmarkEnd w:id="79"/>
    </w:p>
    <w:p w:rsidR="00DF1294" w:rsidRPr="008332E9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Pr="008332E9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Pr="008332E9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аппарата акима</w:t>
      </w:r>
    </w:p>
    <w:p w:rsidR="00DF1294" w:rsidRPr="00DF1294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Шемонаихинского района   </w:t>
      </w:r>
      <w:r w:rsidR="005444A0"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</w:t>
      </w:r>
      <w:r w:rsidR="008332E9"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</w:t>
      </w:r>
      <w:r w:rsidR="005444A0"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</w:t>
      </w:r>
      <w:r w:rsidRPr="008332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Л. Марченко</w:t>
      </w:r>
    </w:p>
    <w:sectPr w:rsidR="00DF1294" w:rsidRPr="00DF1294" w:rsidSect="004A093D">
      <w:headerReference w:type="default" r:id="rId7"/>
      <w:headerReference w:type="first" r:id="rId8"/>
      <w:pgSz w:w="11907" w:h="16839" w:code="9"/>
      <w:pgMar w:top="1418" w:right="851" w:bottom="1418" w:left="1418" w:header="720" w:footer="720" w:gutter="0"/>
      <w:pgNumType w:start="9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A9" w:rsidRDefault="00237BA9" w:rsidP="00BF0954">
      <w:pPr>
        <w:spacing w:after="0" w:line="240" w:lineRule="auto"/>
      </w:pPr>
      <w:r>
        <w:separator/>
      </w:r>
    </w:p>
  </w:endnote>
  <w:endnote w:type="continuationSeparator" w:id="1">
    <w:p w:rsidR="00237BA9" w:rsidRDefault="00237BA9" w:rsidP="00BF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A9" w:rsidRDefault="00237BA9" w:rsidP="00BF0954">
      <w:pPr>
        <w:spacing w:after="0" w:line="240" w:lineRule="auto"/>
      </w:pPr>
      <w:r>
        <w:separator/>
      </w:r>
    </w:p>
  </w:footnote>
  <w:footnote w:type="continuationSeparator" w:id="1">
    <w:p w:rsidR="00237BA9" w:rsidRDefault="00237BA9" w:rsidP="00BF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2599"/>
      <w:docPartObj>
        <w:docPartGallery w:val="Page Numbers (Top of Page)"/>
        <w:docPartUnique/>
      </w:docPartObj>
    </w:sdtPr>
    <w:sdtContent>
      <w:p w:rsidR="00BF0954" w:rsidRDefault="00CA716F">
        <w:pPr>
          <w:pStyle w:val="a3"/>
          <w:jc w:val="center"/>
        </w:pPr>
        <w:fldSimple w:instr=" PAGE   \* MERGEFORMAT ">
          <w:r w:rsidR="00EC503F">
            <w:rPr>
              <w:noProof/>
            </w:rPr>
            <w:t>10</w:t>
          </w:r>
        </w:fldSimple>
      </w:p>
    </w:sdtContent>
  </w:sdt>
  <w:p w:rsidR="00BF0954" w:rsidRDefault="00BF09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2600"/>
      <w:docPartObj>
        <w:docPartGallery w:val="Page Numbers (Top of Page)"/>
        <w:docPartUnique/>
      </w:docPartObj>
    </w:sdtPr>
    <w:sdtContent>
      <w:p w:rsidR="004A093D" w:rsidRDefault="00CA716F">
        <w:pPr>
          <w:pStyle w:val="a3"/>
          <w:jc w:val="center"/>
        </w:pPr>
        <w:fldSimple w:instr=" PAGE   \* MERGEFORMAT ">
          <w:r w:rsidR="00EC503F">
            <w:rPr>
              <w:noProof/>
            </w:rPr>
            <w:t>9</w:t>
          </w:r>
        </w:fldSimple>
      </w:p>
    </w:sdtContent>
  </w:sdt>
  <w:p w:rsidR="004A093D" w:rsidRDefault="004A09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7CC"/>
    <w:rsid w:val="000C1128"/>
    <w:rsid w:val="000F79AF"/>
    <w:rsid w:val="0014548E"/>
    <w:rsid w:val="001863CA"/>
    <w:rsid w:val="001E132B"/>
    <w:rsid w:val="002173DB"/>
    <w:rsid w:val="00230689"/>
    <w:rsid w:val="00237BA9"/>
    <w:rsid w:val="002F535C"/>
    <w:rsid w:val="0032692E"/>
    <w:rsid w:val="0033779A"/>
    <w:rsid w:val="00390636"/>
    <w:rsid w:val="003A7180"/>
    <w:rsid w:val="00440887"/>
    <w:rsid w:val="004A093D"/>
    <w:rsid w:val="004C2F31"/>
    <w:rsid w:val="00515D21"/>
    <w:rsid w:val="00541E9C"/>
    <w:rsid w:val="005444A0"/>
    <w:rsid w:val="0054594E"/>
    <w:rsid w:val="00556392"/>
    <w:rsid w:val="005C6A48"/>
    <w:rsid w:val="005D409B"/>
    <w:rsid w:val="005E3F71"/>
    <w:rsid w:val="005F2199"/>
    <w:rsid w:val="006B7C2F"/>
    <w:rsid w:val="007001BD"/>
    <w:rsid w:val="00734E75"/>
    <w:rsid w:val="007A317D"/>
    <w:rsid w:val="007D5368"/>
    <w:rsid w:val="008332E9"/>
    <w:rsid w:val="00840599"/>
    <w:rsid w:val="00874232"/>
    <w:rsid w:val="008A7DA5"/>
    <w:rsid w:val="008C2CD0"/>
    <w:rsid w:val="008C77CC"/>
    <w:rsid w:val="008E0344"/>
    <w:rsid w:val="008F001D"/>
    <w:rsid w:val="00915F97"/>
    <w:rsid w:val="00943F51"/>
    <w:rsid w:val="009F73D5"/>
    <w:rsid w:val="00B4268A"/>
    <w:rsid w:val="00B96C81"/>
    <w:rsid w:val="00BD4F15"/>
    <w:rsid w:val="00BF0954"/>
    <w:rsid w:val="00C07A75"/>
    <w:rsid w:val="00C71045"/>
    <w:rsid w:val="00CA716F"/>
    <w:rsid w:val="00CD1A0B"/>
    <w:rsid w:val="00CD7A5E"/>
    <w:rsid w:val="00CE1D20"/>
    <w:rsid w:val="00CF5233"/>
    <w:rsid w:val="00D32921"/>
    <w:rsid w:val="00D419FE"/>
    <w:rsid w:val="00D43809"/>
    <w:rsid w:val="00D46D00"/>
    <w:rsid w:val="00DA77E3"/>
    <w:rsid w:val="00DF1294"/>
    <w:rsid w:val="00E024F1"/>
    <w:rsid w:val="00E262E6"/>
    <w:rsid w:val="00EA133A"/>
    <w:rsid w:val="00EC503F"/>
    <w:rsid w:val="00EF4269"/>
    <w:rsid w:val="00F332BD"/>
    <w:rsid w:val="00F64BE0"/>
    <w:rsid w:val="00F81783"/>
    <w:rsid w:val="00F8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C77C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C77C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77CC"/>
    <w:pPr>
      <w:jc w:val="center"/>
    </w:pPr>
    <w:rPr>
      <w:sz w:val="18"/>
      <w:szCs w:val="18"/>
    </w:rPr>
  </w:style>
  <w:style w:type="paragraph" w:customStyle="1" w:styleId="DocDefaults">
    <w:name w:val="DocDefaults"/>
    <w:rsid w:val="008C77CC"/>
  </w:style>
  <w:style w:type="paragraph" w:styleId="ae">
    <w:name w:val="Balloon Text"/>
    <w:basedOn w:val="a"/>
    <w:link w:val="af"/>
    <w:uiPriority w:val="99"/>
    <w:semiHidden/>
    <w:unhideWhenUsed/>
    <w:rsid w:val="005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19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BF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954"/>
    <w:rPr>
      <w:rFonts w:ascii="Consolas" w:eastAsia="Consolas" w:hAnsi="Consolas" w:cs="Consolas"/>
    </w:rPr>
  </w:style>
  <w:style w:type="paragraph" w:styleId="af2">
    <w:name w:val="List Paragraph"/>
    <w:basedOn w:val="a"/>
    <w:uiPriority w:val="99"/>
    <w:rsid w:val="00D43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CBC7-BEAD-4037-8E52-F60DA627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8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2019-11-13T04:52:00Z</cp:lastPrinted>
  <dcterms:created xsi:type="dcterms:W3CDTF">2017-11-21T12:04:00Z</dcterms:created>
  <dcterms:modified xsi:type="dcterms:W3CDTF">2019-11-13T04:52:00Z</dcterms:modified>
</cp:coreProperties>
</file>