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AE" w:rsidRPr="00E01EAE" w:rsidRDefault="00E01EAE" w:rsidP="00E01EAE">
      <w:pPr>
        <w:shd w:val="clear" w:color="auto" w:fill="D9D9D9" w:themeFill="background1" w:themeFillShade="D9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Жалпы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proofErr w:type="gram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қатысу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үшін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мынадай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құжаттар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тапсырылады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01EAE" w:rsidRPr="00E01EAE" w:rsidRDefault="00E01EAE" w:rsidP="00E01E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1EAE" w:rsidRPr="00E01EAE" w:rsidRDefault="00E01EAE" w:rsidP="00E01E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3х4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үлгідегі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суретпен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3-қосымшаға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толтырылған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"Б"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корпусының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кандидаттың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қызметтік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Қызметтік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01EAE" w:rsidRPr="00E01EAE" w:rsidRDefault="00E01EAE" w:rsidP="00E01E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імі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көшірмелерінің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нотариалдық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куәландырылған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көшірмелері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1EAE" w:rsidRPr="00E01EAE" w:rsidRDefault="00E01EAE" w:rsidP="00E01E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стипендиясын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иеленуші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тану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баламалылығы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шарттардың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азаматтарына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орталықтары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зертханалары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қоспағанда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азаматтарының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ұйымдарында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proofErr w:type="gram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құжаттарының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көшірмелеріне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әкілетті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аталған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нострификациялау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тану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куәліктерінің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көшірмелері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EAE" w:rsidRPr="00E01EAE" w:rsidRDefault="00E01EAE" w:rsidP="00E01E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стипендиясын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иеленушілерге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құжаттарға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Халықааралық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Акционерлік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стипендиясы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қуды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аяқтау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анықтаманың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көшірмесі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D26" w:rsidRDefault="00E01EAE" w:rsidP="00E01E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тану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баламалылығы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шарттардың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көшірмелеріне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әкілетті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аталған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тану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анықтаманың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көшірмелері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F1E" w:rsidRPr="00536F1E" w:rsidRDefault="00536F1E" w:rsidP="00536F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  <w:t>Жоғарыда көрсетілген</w:t>
      </w:r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2) </w:t>
      </w:r>
      <w:proofErr w:type="spellStart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және</w:t>
      </w:r>
      <w:proofErr w:type="spellEnd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3) </w:t>
      </w:r>
      <w:proofErr w:type="spellStart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тармақшаларында</w:t>
      </w:r>
      <w:proofErr w:type="spellEnd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көрсетілген</w:t>
      </w:r>
      <w:proofErr w:type="spellEnd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құжаттардың</w:t>
      </w:r>
      <w:proofErr w:type="spellEnd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көшірмелерін</w:t>
      </w:r>
      <w:proofErr w:type="spellEnd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ұсынуға</w:t>
      </w:r>
      <w:proofErr w:type="spellEnd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рұқсат</w:t>
      </w:r>
      <w:proofErr w:type="spellEnd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етіледі</w:t>
      </w:r>
      <w:proofErr w:type="spellEnd"/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  <w:t xml:space="preserve"> </w:t>
      </w:r>
      <w:r w:rsidRPr="00536F1E"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  <w:t>Бұл ретте, персоналды басқару қызметі (кадр қызметі) құжаттардың көшірмелерін түпнұсқалармен салыстырып тексереді.</w:t>
      </w:r>
      <w:bookmarkStart w:id="0" w:name="_GoBack"/>
      <w:bookmarkEnd w:id="0"/>
    </w:p>
    <w:p w:rsidR="00536F1E" w:rsidRPr="00536F1E" w:rsidRDefault="00536F1E" w:rsidP="00E01E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6F1E" w:rsidRPr="00536F1E" w:rsidRDefault="00536F1E" w:rsidP="00E01EAE">
      <w:pPr>
        <w:spacing w:after="0" w:line="240" w:lineRule="auto"/>
        <w:ind w:firstLine="851"/>
        <w:jc w:val="both"/>
        <w:rPr>
          <w:lang w:val="kk-KZ"/>
        </w:rPr>
      </w:pPr>
    </w:p>
    <w:p w:rsidR="005A278A" w:rsidRPr="00536F1E" w:rsidRDefault="005A278A" w:rsidP="00E01EAE">
      <w:pPr>
        <w:spacing w:after="0" w:line="240" w:lineRule="auto"/>
        <w:ind w:firstLine="851"/>
        <w:jc w:val="both"/>
        <w:rPr>
          <w:lang w:val="kk-KZ"/>
        </w:rPr>
      </w:pPr>
    </w:p>
    <w:p w:rsidR="00E01EAE" w:rsidRPr="00E01EAE" w:rsidRDefault="00E01EAE" w:rsidP="00E01EAE">
      <w:pPr>
        <w:shd w:val="clear" w:color="auto" w:fill="D9D9D9" w:themeFill="background1" w:themeFillShade="D9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Жалпы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конкурсқа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қатысу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үшін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мемлекеттік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қызметші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және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Заңның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27-бабы </w:t>
      </w:r>
      <w:hyperlink r:id="rId5" w:anchor="z395" w:history="1">
        <w:r w:rsidRPr="00E01EA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8-тармағы</w:t>
        </w:r>
      </w:hyperlink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</w:t>
      </w:r>
      <w:proofErr w:type="gram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інші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бөлігінде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көрсетілген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адам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келесі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құжаттарды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тапсырады</w:t>
      </w:r>
      <w:proofErr w:type="spellEnd"/>
      <w:r w:rsidRPr="00E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01EAE" w:rsidRPr="00E01EAE" w:rsidRDefault="00E01EAE" w:rsidP="00E01EA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1EAE" w:rsidRPr="00E01EAE" w:rsidRDefault="00E01EAE" w:rsidP="00E01E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персоналды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қызметімен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тапсырғанға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аспайтын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расталған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қызметтік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</w:t>
      </w:r>
      <w:proofErr w:type="spellEnd"/>
      <w:r w:rsidRPr="00E01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78A" w:rsidRDefault="005A278A" w:rsidP="00E01EAE">
      <w:pPr>
        <w:spacing w:after="0" w:line="240" w:lineRule="auto"/>
        <w:ind w:firstLine="851"/>
        <w:jc w:val="both"/>
      </w:pPr>
    </w:p>
    <w:sectPr w:rsidR="005A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ED"/>
    <w:rsid w:val="001E62B8"/>
    <w:rsid w:val="0035633C"/>
    <w:rsid w:val="00536F1E"/>
    <w:rsid w:val="005A278A"/>
    <w:rsid w:val="005C71E2"/>
    <w:rsid w:val="005D6747"/>
    <w:rsid w:val="009561ED"/>
    <w:rsid w:val="009871B0"/>
    <w:rsid w:val="009A09E1"/>
    <w:rsid w:val="00BA00ED"/>
    <w:rsid w:val="00D43D26"/>
    <w:rsid w:val="00E0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2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kz/kaz/docs/Z1500000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Ожикова_А</dc:creator>
  <cp:lastModifiedBy>Ожикова_А</cp:lastModifiedBy>
  <cp:revision>2</cp:revision>
  <dcterms:created xsi:type="dcterms:W3CDTF">2020-12-29T09:13:00Z</dcterms:created>
  <dcterms:modified xsi:type="dcterms:W3CDTF">2020-12-29T09:13:00Z</dcterms:modified>
</cp:coreProperties>
</file>