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1D55EA" w:rsidRPr="00F07A64" w:rsidTr="006B088B">
        <w:trPr>
          <w:trHeight w:val="1134"/>
        </w:trPr>
        <w:tc>
          <w:tcPr>
            <w:tcW w:w="3369" w:type="dxa"/>
            <w:tcBorders>
              <w:top w:val="nil"/>
              <w:left w:val="nil"/>
              <w:bottom w:val="nil"/>
              <w:right w:val="nil"/>
            </w:tcBorders>
          </w:tcPr>
          <w:p w:rsidR="00F07A64" w:rsidRPr="00F07A64" w:rsidRDefault="00F07A64" w:rsidP="006B08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Әкімдіктің</w:t>
            </w:r>
          </w:p>
          <w:p w:rsidR="001D55EA" w:rsidRPr="00F07A64" w:rsidRDefault="00F07A64" w:rsidP="006B08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жылғы</w:t>
            </w:r>
            <w:r w:rsidR="006B1FBE" w:rsidRPr="00F07A64">
              <w:rPr>
                <w:rFonts w:ascii="Times New Roman" w:hAnsi="Times New Roman" w:cs="Times New Roman"/>
                <w:sz w:val="28"/>
                <w:szCs w:val="28"/>
              </w:rPr>
              <w:t xml:space="preserve"> </w:t>
            </w:r>
            <w:r w:rsidR="00201E10" w:rsidRPr="00F07A64">
              <w:rPr>
                <w:rFonts w:ascii="Times New Roman" w:hAnsi="Times New Roman" w:cs="Times New Roman"/>
                <w:sz w:val="28"/>
                <w:szCs w:val="28"/>
              </w:rPr>
              <w:t>__________</w:t>
            </w:r>
          </w:p>
          <w:p w:rsidR="001D55EA" w:rsidRPr="00F07A64" w:rsidRDefault="001D55EA" w:rsidP="00F07A64">
            <w:pPr>
              <w:spacing w:after="0" w:line="240" w:lineRule="auto"/>
              <w:rPr>
                <w:rFonts w:ascii="Times New Roman" w:hAnsi="Times New Roman" w:cs="Times New Roman"/>
                <w:sz w:val="28"/>
                <w:szCs w:val="28"/>
                <w:lang w:val="kk-KZ"/>
              </w:rPr>
            </w:pPr>
            <w:r w:rsidRPr="00F07A64">
              <w:rPr>
                <w:rFonts w:ascii="Times New Roman" w:hAnsi="Times New Roman" w:cs="Times New Roman"/>
                <w:sz w:val="28"/>
                <w:szCs w:val="28"/>
              </w:rPr>
              <w:t xml:space="preserve">№ </w:t>
            </w:r>
            <w:r w:rsidR="00201E10" w:rsidRPr="00F07A64">
              <w:rPr>
                <w:rFonts w:ascii="Times New Roman" w:hAnsi="Times New Roman" w:cs="Times New Roman"/>
                <w:sz w:val="28"/>
                <w:szCs w:val="28"/>
              </w:rPr>
              <w:t>_____</w:t>
            </w:r>
            <w:r w:rsidR="00F07A64">
              <w:rPr>
                <w:rFonts w:ascii="Times New Roman" w:hAnsi="Times New Roman" w:cs="Times New Roman"/>
                <w:sz w:val="28"/>
                <w:szCs w:val="28"/>
                <w:lang w:val="kk-KZ"/>
              </w:rPr>
              <w:t xml:space="preserve"> қаулысымен бекітілді</w:t>
            </w:r>
          </w:p>
        </w:tc>
      </w:tr>
    </w:tbl>
    <w:p w:rsidR="00F5308D" w:rsidRPr="00F07A64" w:rsidRDefault="00F5308D" w:rsidP="0070267C">
      <w:pPr>
        <w:spacing w:after="0" w:line="240" w:lineRule="auto"/>
        <w:jc w:val="center"/>
        <w:outlineLvl w:val="3"/>
        <w:rPr>
          <w:rFonts w:ascii="Times New Roman" w:hAnsi="Times New Roman" w:cs="Times New Roman"/>
          <w:b/>
          <w:bCs/>
          <w:sz w:val="28"/>
          <w:szCs w:val="28"/>
        </w:rPr>
      </w:pPr>
    </w:p>
    <w:p w:rsidR="0070267C" w:rsidRPr="00F07A64" w:rsidRDefault="0070267C" w:rsidP="0070267C">
      <w:pPr>
        <w:spacing w:after="0" w:line="240" w:lineRule="auto"/>
        <w:jc w:val="center"/>
        <w:outlineLvl w:val="3"/>
        <w:rPr>
          <w:rFonts w:ascii="Times New Roman" w:hAnsi="Times New Roman" w:cs="Times New Roman"/>
          <w:b/>
          <w:bCs/>
          <w:sz w:val="28"/>
          <w:szCs w:val="28"/>
        </w:rPr>
      </w:pPr>
    </w:p>
    <w:p w:rsidR="00F5308D" w:rsidRPr="00F07A64" w:rsidRDefault="00F5308D" w:rsidP="00350299">
      <w:pPr>
        <w:spacing w:after="0" w:line="240" w:lineRule="auto"/>
        <w:outlineLvl w:val="3"/>
        <w:rPr>
          <w:rFonts w:ascii="Times New Roman" w:hAnsi="Times New Roman" w:cs="Times New Roman"/>
          <w:b/>
          <w:bCs/>
          <w:sz w:val="28"/>
          <w:szCs w:val="28"/>
        </w:rPr>
      </w:pPr>
    </w:p>
    <w:p w:rsidR="0070267C" w:rsidRPr="00F07A64" w:rsidRDefault="0070267C" w:rsidP="0070267C">
      <w:pPr>
        <w:spacing w:after="0" w:line="240" w:lineRule="auto"/>
        <w:jc w:val="center"/>
        <w:outlineLvl w:val="3"/>
        <w:rPr>
          <w:rFonts w:ascii="Times New Roman" w:hAnsi="Times New Roman" w:cs="Times New Roman"/>
          <w:b/>
          <w:bCs/>
          <w:sz w:val="28"/>
          <w:szCs w:val="28"/>
        </w:rPr>
      </w:pPr>
    </w:p>
    <w:p w:rsidR="00F5308D" w:rsidRPr="00F07A64" w:rsidRDefault="00F5308D" w:rsidP="0070267C">
      <w:pPr>
        <w:spacing w:after="0" w:line="240" w:lineRule="auto"/>
        <w:jc w:val="center"/>
        <w:outlineLvl w:val="3"/>
        <w:rPr>
          <w:rFonts w:ascii="Times New Roman" w:hAnsi="Times New Roman" w:cs="Times New Roman"/>
          <w:b/>
          <w:bCs/>
          <w:sz w:val="28"/>
          <w:szCs w:val="28"/>
        </w:rPr>
      </w:pPr>
    </w:p>
    <w:p w:rsidR="00F5308D" w:rsidRPr="00F07A64" w:rsidRDefault="00F5308D" w:rsidP="00975864">
      <w:pPr>
        <w:spacing w:after="0" w:line="240" w:lineRule="auto"/>
        <w:jc w:val="center"/>
        <w:outlineLvl w:val="3"/>
        <w:rPr>
          <w:rFonts w:ascii="Times New Roman" w:hAnsi="Times New Roman" w:cs="Times New Roman"/>
          <w:b/>
          <w:bCs/>
          <w:sz w:val="28"/>
          <w:szCs w:val="28"/>
        </w:rPr>
      </w:pPr>
    </w:p>
    <w:p w:rsidR="00F07A64" w:rsidRDefault="00023F2E" w:rsidP="00975864">
      <w:pPr>
        <w:spacing w:after="0"/>
        <w:jc w:val="center"/>
        <w:rPr>
          <w:rFonts w:ascii="Times New Roman" w:hAnsi="Times New Roman" w:cs="Times New Roman"/>
          <w:b/>
          <w:color w:val="000000"/>
          <w:sz w:val="28"/>
          <w:szCs w:val="28"/>
          <w:lang w:val="kk-KZ"/>
        </w:rPr>
      </w:pPr>
      <w:bookmarkStart w:id="0" w:name="z7"/>
      <w:bookmarkStart w:id="1" w:name="z17"/>
      <w:r w:rsidRPr="00F07A64">
        <w:rPr>
          <w:rFonts w:ascii="Times New Roman" w:hAnsi="Times New Roman" w:cs="Times New Roman"/>
          <w:b/>
          <w:color w:val="000000"/>
          <w:sz w:val="28"/>
          <w:szCs w:val="28"/>
        </w:rPr>
        <w:t>«</w:t>
      </w:r>
      <w:r w:rsidRPr="00F07A64">
        <w:rPr>
          <w:rFonts w:ascii="Times New Roman" w:hAnsi="Times New Roman" w:cs="Times New Roman"/>
          <w:b/>
          <w:color w:val="000000"/>
          <w:sz w:val="28"/>
          <w:szCs w:val="28"/>
          <w:lang w:val="kk-KZ"/>
        </w:rPr>
        <w:t>Жітіқара ауданының  Пригородный ауылы әкімінің  аппараты»</w:t>
      </w:r>
    </w:p>
    <w:p w:rsidR="00F5308D" w:rsidRDefault="00023F2E" w:rsidP="00F07A64">
      <w:pPr>
        <w:spacing w:after="0"/>
        <w:jc w:val="center"/>
        <w:rPr>
          <w:rFonts w:ascii="Times New Roman" w:hAnsi="Times New Roman" w:cs="Times New Roman"/>
          <w:b/>
          <w:color w:val="000000"/>
          <w:sz w:val="28"/>
          <w:szCs w:val="28"/>
        </w:rPr>
      </w:pPr>
      <w:r w:rsidRPr="00F07A64">
        <w:rPr>
          <w:rFonts w:ascii="Times New Roman" w:hAnsi="Times New Roman" w:cs="Times New Roman"/>
          <w:b/>
          <w:color w:val="000000"/>
          <w:sz w:val="28"/>
          <w:szCs w:val="28"/>
          <w:lang w:val="kk-KZ"/>
        </w:rPr>
        <w:t xml:space="preserve">мемлекеттік </w:t>
      </w:r>
      <w:r w:rsidR="00F07A64">
        <w:rPr>
          <w:rFonts w:ascii="Times New Roman" w:hAnsi="Times New Roman" w:cs="Times New Roman"/>
          <w:b/>
          <w:color w:val="000000"/>
          <w:sz w:val="28"/>
          <w:szCs w:val="28"/>
          <w:lang w:val="kk-KZ"/>
        </w:rPr>
        <w:t>мекемесі</w:t>
      </w:r>
      <w:r w:rsidRPr="00F07A64">
        <w:rPr>
          <w:rFonts w:ascii="Times New Roman" w:hAnsi="Times New Roman" w:cs="Times New Roman"/>
          <w:b/>
          <w:color w:val="000000"/>
          <w:sz w:val="28"/>
          <w:szCs w:val="28"/>
          <w:lang w:val="kk-KZ"/>
        </w:rPr>
        <w:t xml:space="preserve"> </w:t>
      </w:r>
      <w:r w:rsidRPr="00F07A64">
        <w:rPr>
          <w:rFonts w:ascii="Times New Roman" w:hAnsi="Times New Roman" w:cs="Times New Roman"/>
          <w:b/>
          <w:color w:val="000000"/>
          <w:sz w:val="28"/>
          <w:szCs w:val="28"/>
        </w:rPr>
        <w:t>туралы ереже</w:t>
      </w:r>
      <w:r w:rsidR="00975864" w:rsidRPr="00F07A64">
        <w:rPr>
          <w:rFonts w:ascii="Times New Roman" w:hAnsi="Times New Roman" w:cs="Times New Roman"/>
          <w:b/>
          <w:color w:val="000000"/>
          <w:sz w:val="28"/>
          <w:szCs w:val="28"/>
        </w:rPr>
        <w:tab/>
      </w:r>
      <w:bookmarkEnd w:id="0"/>
    </w:p>
    <w:p w:rsidR="00F07A64" w:rsidRPr="00F07A64" w:rsidRDefault="00F07A64" w:rsidP="00F07A64">
      <w:pPr>
        <w:spacing w:after="0"/>
        <w:jc w:val="center"/>
        <w:rPr>
          <w:rFonts w:ascii="Times New Roman" w:hAnsi="Times New Roman" w:cs="Times New Roman"/>
          <w:color w:val="FF0000"/>
          <w:sz w:val="28"/>
          <w:szCs w:val="28"/>
        </w:rPr>
      </w:pPr>
    </w:p>
    <w:p w:rsidR="00CC69AB" w:rsidRPr="00F07A64" w:rsidRDefault="00CC69AB" w:rsidP="00975864">
      <w:pPr>
        <w:tabs>
          <w:tab w:val="left" w:pos="3705"/>
        </w:tabs>
        <w:spacing w:after="0"/>
        <w:jc w:val="center"/>
        <w:rPr>
          <w:rFonts w:ascii="Times New Roman" w:hAnsi="Times New Roman" w:cs="Times New Roman"/>
          <w:sz w:val="28"/>
          <w:szCs w:val="28"/>
        </w:rPr>
      </w:pPr>
      <w:bookmarkStart w:id="2" w:name="z8"/>
      <w:bookmarkEnd w:id="1"/>
      <w:r w:rsidRPr="00F07A64">
        <w:rPr>
          <w:rFonts w:ascii="Times New Roman" w:hAnsi="Times New Roman" w:cs="Times New Roman"/>
          <w:b/>
          <w:color w:val="000000"/>
          <w:sz w:val="28"/>
          <w:szCs w:val="28"/>
        </w:rPr>
        <w:t>1. Жалпы ережелер</w:t>
      </w:r>
      <w:r w:rsidR="00975864" w:rsidRPr="00F07A64">
        <w:rPr>
          <w:rFonts w:ascii="Times New Roman" w:hAnsi="Times New Roman" w:cs="Times New Roman"/>
          <w:b/>
          <w:color w:val="000000"/>
          <w:sz w:val="28"/>
          <w:szCs w:val="28"/>
        </w:rPr>
        <w:tab/>
      </w:r>
    </w:p>
    <w:p w:rsidR="00DB110C" w:rsidRDefault="00CC69AB" w:rsidP="00975864">
      <w:pPr>
        <w:spacing w:after="0"/>
        <w:jc w:val="both"/>
        <w:rPr>
          <w:rFonts w:ascii="Times New Roman" w:hAnsi="Times New Roman" w:cs="Times New Roman"/>
          <w:color w:val="000000"/>
          <w:sz w:val="28"/>
          <w:szCs w:val="28"/>
        </w:rPr>
      </w:pPr>
      <w:bookmarkStart w:id="3" w:name="z9"/>
      <w:bookmarkEnd w:id="2"/>
      <w:r w:rsidRPr="00F07A64">
        <w:rPr>
          <w:rFonts w:ascii="Times New Roman" w:hAnsi="Times New Roman" w:cs="Times New Roman"/>
          <w:color w:val="000000"/>
          <w:sz w:val="28"/>
          <w:szCs w:val="28"/>
        </w:rPr>
        <w:t xml:space="preserve">      </w:t>
      </w:r>
      <w:r w:rsidR="00975864" w:rsidRPr="00F07A64">
        <w:rPr>
          <w:rFonts w:ascii="Times New Roman" w:hAnsi="Times New Roman" w:cs="Times New Roman"/>
          <w:color w:val="000000"/>
          <w:sz w:val="28"/>
          <w:szCs w:val="28"/>
        </w:rPr>
        <w:t xml:space="preserve"> </w:t>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00975864" w:rsidRPr="00F07A64">
        <w:rPr>
          <w:rFonts w:ascii="Times New Roman" w:hAnsi="Times New Roman" w:cs="Times New Roman"/>
          <w:color w:val="000000"/>
          <w:sz w:val="28"/>
          <w:szCs w:val="28"/>
        </w:rPr>
        <w:tab/>
      </w:r>
      <w:r w:rsidRPr="00F07A64">
        <w:rPr>
          <w:rFonts w:ascii="Times New Roman" w:hAnsi="Times New Roman" w:cs="Times New Roman"/>
          <w:color w:val="000000"/>
          <w:sz w:val="28"/>
          <w:szCs w:val="28"/>
        </w:rPr>
        <w:t xml:space="preserve">1. </w:t>
      </w:r>
      <w:r w:rsidR="00DB110C">
        <w:rPr>
          <w:rFonts w:ascii="Times New Roman" w:hAnsi="Times New Roman" w:cs="Times New Roman"/>
          <w:color w:val="000000"/>
          <w:sz w:val="28"/>
          <w:szCs w:val="28"/>
          <w:lang w:val="kk-KZ"/>
        </w:rPr>
        <w:t xml:space="preserve">Жітіқара ауданының </w:t>
      </w:r>
      <w:r w:rsidR="00975864" w:rsidRPr="00F07A64">
        <w:rPr>
          <w:rFonts w:ascii="Times New Roman" w:hAnsi="Times New Roman" w:cs="Times New Roman"/>
          <w:color w:val="000000"/>
          <w:sz w:val="28"/>
          <w:szCs w:val="28"/>
        </w:rPr>
        <w:t>Пригородный  ауылы</w:t>
      </w:r>
      <w:r w:rsidRPr="00F07A64">
        <w:rPr>
          <w:rFonts w:ascii="Times New Roman" w:hAnsi="Times New Roman" w:cs="Times New Roman"/>
          <w:color w:val="000000"/>
          <w:sz w:val="28"/>
          <w:szCs w:val="28"/>
        </w:rPr>
        <w:t xml:space="preserve"> әкімінің аппараты (бұдан әрі – әкімнің аппараты) </w:t>
      </w:r>
      <w:r w:rsidR="00DB110C">
        <w:rPr>
          <w:rFonts w:ascii="Times New Roman" w:hAnsi="Times New Roman" w:cs="Times New Roman"/>
          <w:color w:val="000000"/>
          <w:sz w:val="28"/>
          <w:szCs w:val="28"/>
          <w:lang w:val="kk-KZ"/>
        </w:rPr>
        <w:t>Пригородный ауылы</w:t>
      </w:r>
      <w:r w:rsidRPr="00F07A64">
        <w:rPr>
          <w:rFonts w:ascii="Times New Roman" w:hAnsi="Times New Roman" w:cs="Times New Roman"/>
          <w:color w:val="000000"/>
          <w:sz w:val="28"/>
          <w:szCs w:val="28"/>
        </w:rPr>
        <w:t xml:space="preserve">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EF12A0" w:rsidRDefault="00975864" w:rsidP="00975864">
      <w:pPr>
        <w:spacing w:after="0"/>
        <w:jc w:val="both"/>
        <w:rPr>
          <w:rFonts w:ascii="Times New Roman" w:hAnsi="Times New Roman" w:cs="Times New Roman"/>
          <w:color w:val="000000"/>
          <w:sz w:val="28"/>
          <w:szCs w:val="28"/>
        </w:rPr>
      </w:pPr>
      <w:r w:rsidRPr="00F07A64">
        <w:rPr>
          <w:rFonts w:ascii="Times New Roman" w:hAnsi="Times New Roman" w:cs="Times New Roman"/>
          <w:color w:val="000000"/>
          <w:sz w:val="28"/>
          <w:szCs w:val="28"/>
        </w:rPr>
        <w:tab/>
      </w:r>
      <w:bookmarkStart w:id="4" w:name="z10"/>
      <w:bookmarkEnd w:id="3"/>
      <w:r w:rsidR="00CC69AB" w:rsidRPr="00F07A64">
        <w:rPr>
          <w:rFonts w:ascii="Times New Roman" w:hAnsi="Times New Roman" w:cs="Times New Roman"/>
          <w:color w:val="000000"/>
          <w:sz w:val="28"/>
          <w:szCs w:val="28"/>
        </w:rPr>
        <w:t>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r w:rsidRPr="00F07A64">
        <w:rPr>
          <w:rFonts w:ascii="Times New Roman" w:hAnsi="Times New Roman" w:cs="Times New Roman"/>
          <w:color w:val="000000"/>
          <w:sz w:val="28"/>
          <w:szCs w:val="28"/>
        </w:rPr>
        <w:tab/>
      </w:r>
      <w:r w:rsidRPr="00F07A64">
        <w:rPr>
          <w:rFonts w:ascii="Times New Roman" w:hAnsi="Times New Roman" w:cs="Times New Roman"/>
          <w:color w:val="000000"/>
          <w:sz w:val="28"/>
          <w:szCs w:val="28"/>
        </w:rPr>
        <w:tab/>
      </w:r>
    </w:p>
    <w:p w:rsidR="00667FA7" w:rsidRDefault="00975864" w:rsidP="00975864">
      <w:pPr>
        <w:spacing w:after="0"/>
        <w:jc w:val="both"/>
        <w:rPr>
          <w:rFonts w:ascii="Times New Roman" w:hAnsi="Times New Roman" w:cs="Times New Roman"/>
          <w:color w:val="000000"/>
          <w:sz w:val="28"/>
          <w:szCs w:val="28"/>
        </w:rPr>
      </w:pPr>
      <w:r w:rsidRPr="00F07A64">
        <w:rPr>
          <w:rFonts w:ascii="Times New Roman" w:hAnsi="Times New Roman" w:cs="Times New Roman"/>
          <w:color w:val="000000"/>
          <w:sz w:val="28"/>
          <w:szCs w:val="28"/>
        </w:rPr>
        <w:tab/>
      </w:r>
      <w:bookmarkStart w:id="5" w:name="z11"/>
      <w:bookmarkEnd w:id="4"/>
      <w:r w:rsidR="00CC69AB" w:rsidRPr="00F07A64">
        <w:rPr>
          <w:rFonts w:ascii="Times New Roman" w:hAnsi="Times New Roman" w:cs="Times New Roman"/>
          <w:color w:val="000000"/>
          <w:sz w:val="28"/>
          <w:szCs w:val="28"/>
        </w:rPr>
        <w:t>3. Әкімнің аппараты мемлекеттік мекеменің ұйымдық</w:t>
      </w:r>
      <w:r w:rsidR="00667FA7">
        <w:rPr>
          <w:rFonts w:ascii="Times New Roman" w:hAnsi="Times New Roman" w:cs="Times New Roman"/>
          <w:color w:val="000000"/>
          <w:sz w:val="28"/>
          <w:szCs w:val="28"/>
          <w:lang w:val="kk-KZ"/>
        </w:rPr>
        <w:t xml:space="preserve"> </w:t>
      </w:r>
      <w:r w:rsidR="00667FA7">
        <w:rPr>
          <w:rFonts w:ascii="Times New Roman" w:hAnsi="Times New Roman" w:cs="Times New Roman"/>
          <w:color w:val="000000"/>
          <w:sz w:val="28"/>
          <w:szCs w:val="28"/>
        </w:rPr>
        <w:t>–</w:t>
      </w:r>
      <w:r w:rsidR="00667FA7">
        <w:rPr>
          <w:rFonts w:ascii="Times New Roman" w:hAnsi="Times New Roman" w:cs="Times New Roman"/>
          <w:color w:val="000000"/>
          <w:sz w:val="28"/>
          <w:szCs w:val="28"/>
          <w:lang w:val="kk-KZ"/>
        </w:rPr>
        <w:t xml:space="preserve"> </w:t>
      </w:r>
      <w:r w:rsidR="00CC69AB" w:rsidRPr="00F07A64">
        <w:rPr>
          <w:rFonts w:ascii="Times New Roman" w:hAnsi="Times New Roman" w:cs="Times New Roman"/>
          <w:color w:val="000000"/>
          <w:sz w:val="28"/>
          <w:szCs w:val="28"/>
        </w:rPr>
        <w:t xml:space="preserve">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rsidR="00667FA7" w:rsidRDefault="00975864" w:rsidP="00975864">
      <w:pPr>
        <w:spacing w:after="0"/>
        <w:jc w:val="both"/>
        <w:rPr>
          <w:rFonts w:ascii="Times New Roman" w:hAnsi="Times New Roman" w:cs="Times New Roman"/>
          <w:color w:val="000000"/>
          <w:sz w:val="28"/>
          <w:szCs w:val="28"/>
        </w:rPr>
      </w:pPr>
      <w:r w:rsidRPr="00F07A64">
        <w:rPr>
          <w:rFonts w:ascii="Times New Roman" w:hAnsi="Times New Roman" w:cs="Times New Roman"/>
          <w:color w:val="000000"/>
          <w:sz w:val="28"/>
          <w:szCs w:val="28"/>
        </w:rPr>
        <w:tab/>
      </w:r>
      <w:bookmarkStart w:id="6" w:name="z12"/>
      <w:bookmarkEnd w:id="5"/>
      <w:r w:rsidR="00CC69AB" w:rsidRPr="00F07A64">
        <w:rPr>
          <w:rFonts w:ascii="Times New Roman" w:hAnsi="Times New Roman" w:cs="Times New Roman"/>
          <w:color w:val="000000"/>
          <w:sz w:val="28"/>
          <w:szCs w:val="28"/>
        </w:rPr>
        <w:t xml:space="preserve">4. Әкімнің аппараты өз атынан азаматтық-құқықтық қатынастарға түседі. </w:t>
      </w:r>
      <w:r w:rsidRPr="00F07A64">
        <w:rPr>
          <w:rFonts w:ascii="Times New Roman" w:hAnsi="Times New Roman" w:cs="Times New Roman"/>
          <w:color w:val="000000"/>
          <w:sz w:val="28"/>
          <w:szCs w:val="28"/>
        </w:rPr>
        <w:tab/>
      </w:r>
    </w:p>
    <w:p w:rsidR="00D3711F" w:rsidRDefault="00975864" w:rsidP="00975864">
      <w:pPr>
        <w:spacing w:after="0"/>
        <w:jc w:val="both"/>
        <w:rPr>
          <w:rFonts w:ascii="Times New Roman" w:hAnsi="Times New Roman" w:cs="Times New Roman"/>
          <w:color w:val="000000"/>
          <w:sz w:val="28"/>
          <w:szCs w:val="28"/>
        </w:rPr>
      </w:pPr>
      <w:r w:rsidRPr="00F07A64">
        <w:rPr>
          <w:rFonts w:ascii="Times New Roman" w:hAnsi="Times New Roman" w:cs="Times New Roman"/>
          <w:color w:val="000000"/>
          <w:sz w:val="28"/>
          <w:szCs w:val="28"/>
        </w:rPr>
        <w:tab/>
      </w:r>
      <w:bookmarkStart w:id="7" w:name="z13"/>
      <w:bookmarkEnd w:id="6"/>
      <w:r w:rsidR="00CC69AB" w:rsidRPr="00F07A64">
        <w:rPr>
          <w:rFonts w:ascii="Times New Roman" w:hAnsi="Times New Roman" w:cs="Times New Roman"/>
          <w:color w:val="000000"/>
          <w:sz w:val="28"/>
          <w:szCs w:val="28"/>
        </w:rPr>
        <w:t>5. Әкімнің аппараты заңнамаға сәйкес мемлекеттің атынан азаматтық-құқықтық қатынастардың тарапы болуға құқылы.</w:t>
      </w:r>
      <w:r w:rsidRPr="00F07A64">
        <w:rPr>
          <w:rFonts w:ascii="Times New Roman" w:hAnsi="Times New Roman" w:cs="Times New Roman"/>
          <w:color w:val="000000"/>
          <w:sz w:val="28"/>
          <w:szCs w:val="28"/>
        </w:rPr>
        <w:tab/>
      </w:r>
    </w:p>
    <w:p w:rsidR="00D3711F" w:rsidRDefault="00975864" w:rsidP="00975864">
      <w:pPr>
        <w:spacing w:after="0"/>
        <w:jc w:val="both"/>
        <w:rPr>
          <w:rFonts w:ascii="Times New Roman" w:hAnsi="Times New Roman" w:cs="Times New Roman"/>
          <w:color w:val="000000"/>
          <w:sz w:val="28"/>
          <w:szCs w:val="28"/>
        </w:rPr>
      </w:pPr>
      <w:r w:rsidRPr="00F07A64">
        <w:rPr>
          <w:rFonts w:ascii="Times New Roman" w:hAnsi="Times New Roman" w:cs="Times New Roman"/>
          <w:color w:val="000000"/>
          <w:sz w:val="28"/>
          <w:szCs w:val="28"/>
        </w:rPr>
        <w:tab/>
      </w:r>
      <w:bookmarkStart w:id="8" w:name="z14"/>
      <w:bookmarkEnd w:id="7"/>
      <w:r w:rsidR="00CC69AB" w:rsidRPr="00F07A64">
        <w:rPr>
          <w:rFonts w:ascii="Times New Roman" w:hAnsi="Times New Roman" w:cs="Times New Roman"/>
          <w:color w:val="000000"/>
          <w:sz w:val="28"/>
          <w:szCs w:val="28"/>
        </w:rPr>
        <w:t xml:space="preserve">6. </w:t>
      </w:r>
      <w:r w:rsidRPr="00F07A64">
        <w:rPr>
          <w:rFonts w:ascii="Times New Roman" w:hAnsi="Times New Roman" w:cs="Times New Roman"/>
          <w:color w:val="000000"/>
          <w:sz w:val="28"/>
          <w:szCs w:val="28"/>
        </w:rPr>
        <w:t xml:space="preserve">Әкімнің аппараты </w:t>
      </w:r>
      <w:r w:rsidR="00CC69AB" w:rsidRPr="00F07A64">
        <w:rPr>
          <w:rFonts w:ascii="Times New Roman" w:hAnsi="Times New Roman" w:cs="Times New Roman"/>
          <w:color w:val="000000"/>
          <w:sz w:val="28"/>
          <w:szCs w:val="28"/>
        </w:rPr>
        <w:t xml:space="preserve">туралы ережені, оның құрылымын аудан әкімдігі бекітеді. </w:t>
      </w:r>
    </w:p>
    <w:p w:rsidR="00D3711F" w:rsidRDefault="00CC69AB" w:rsidP="00D3711F">
      <w:pPr>
        <w:spacing w:after="0"/>
        <w:ind w:firstLine="708"/>
        <w:jc w:val="both"/>
        <w:rPr>
          <w:rFonts w:ascii="Times New Roman" w:hAnsi="Times New Roman" w:cs="Times New Roman"/>
          <w:color w:val="000000"/>
          <w:sz w:val="28"/>
          <w:szCs w:val="28"/>
          <w:lang w:val="kk-KZ"/>
        </w:rPr>
      </w:pPr>
      <w:bookmarkStart w:id="9" w:name="z15"/>
      <w:bookmarkEnd w:id="8"/>
      <w:r w:rsidRPr="00F07A64">
        <w:rPr>
          <w:rFonts w:ascii="Times New Roman" w:hAnsi="Times New Roman" w:cs="Times New Roman"/>
          <w:color w:val="000000"/>
          <w:sz w:val="28"/>
          <w:szCs w:val="28"/>
        </w:rPr>
        <w:t xml:space="preserve">7. </w:t>
      </w:r>
      <w:r w:rsidR="00D3711F">
        <w:rPr>
          <w:rFonts w:ascii="Times New Roman" w:hAnsi="Times New Roman" w:cs="Times New Roman"/>
          <w:color w:val="000000"/>
          <w:sz w:val="28"/>
          <w:szCs w:val="28"/>
          <w:lang w:val="kk-KZ"/>
        </w:rPr>
        <w:t>Мемлекеттік органның</w:t>
      </w:r>
      <w:r w:rsidRPr="00F07A64">
        <w:rPr>
          <w:rFonts w:ascii="Times New Roman" w:hAnsi="Times New Roman" w:cs="Times New Roman"/>
          <w:color w:val="000000"/>
          <w:sz w:val="28"/>
          <w:szCs w:val="28"/>
        </w:rPr>
        <w:t xml:space="preserve"> толық атауы</w:t>
      </w:r>
      <w:r w:rsidR="00D3711F">
        <w:rPr>
          <w:rFonts w:ascii="Times New Roman" w:hAnsi="Times New Roman" w:cs="Times New Roman"/>
          <w:color w:val="000000"/>
          <w:sz w:val="28"/>
          <w:szCs w:val="28"/>
          <w:lang w:val="kk-KZ"/>
        </w:rPr>
        <w:t xml:space="preserve"> - «Жітіқара ауданының Пригородный ауылы әкімінің аппараты» мемлекеттік мекемесі.</w:t>
      </w:r>
    </w:p>
    <w:p w:rsidR="00D3711F" w:rsidRPr="00D3711F" w:rsidRDefault="00D3711F" w:rsidP="00D3711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CC69AB" w:rsidRPr="00D3711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З</w:t>
      </w:r>
      <w:r w:rsidR="00CC69AB" w:rsidRPr="00D3711F">
        <w:rPr>
          <w:rFonts w:ascii="Times New Roman" w:hAnsi="Times New Roman" w:cs="Times New Roman"/>
          <w:color w:val="000000"/>
          <w:sz w:val="28"/>
          <w:szCs w:val="28"/>
          <w:lang w:val="kk-KZ"/>
        </w:rPr>
        <w:t xml:space="preserve">аңды </w:t>
      </w:r>
      <w:r>
        <w:rPr>
          <w:rFonts w:ascii="Times New Roman" w:hAnsi="Times New Roman" w:cs="Times New Roman"/>
          <w:color w:val="000000"/>
          <w:sz w:val="28"/>
          <w:szCs w:val="28"/>
          <w:lang w:val="kk-KZ"/>
        </w:rPr>
        <w:t>тұлғаның орналасқан жері: пошта индексі 110709, Қазақстан Республикасы, Қостанай облысы, Жітіқара ауданы, Пригородный ауылы, Бейбітшілік көшесі, 11</w:t>
      </w:r>
      <w:r w:rsidR="00CC69AB" w:rsidRPr="00D3711F">
        <w:rPr>
          <w:rFonts w:ascii="Times New Roman" w:hAnsi="Times New Roman" w:cs="Times New Roman"/>
          <w:color w:val="000000"/>
          <w:sz w:val="28"/>
          <w:szCs w:val="28"/>
          <w:lang w:val="kk-KZ"/>
        </w:rPr>
        <w:t xml:space="preserve">. </w:t>
      </w:r>
      <w:r w:rsidR="00975864" w:rsidRPr="00D3711F">
        <w:rPr>
          <w:rFonts w:ascii="Times New Roman" w:hAnsi="Times New Roman" w:cs="Times New Roman"/>
          <w:color w:val="000000"/>
          <w:sz w:val="28"/>
          <w:szCs w:val="28"/>
          <w:lang w:val="kk-KZ"/>
        </w:rPr>
        <w:tab/>
      </w:r>
      <w:r w:rsidR="00975864" w:rsidRPr="00D3711F">
        <w:rPr>
          <w:rFonts w:ascii="Times New Roman" w:hAnsi="Times New Roman" w:cs="Times New Roman"/>
          <w:color w:val="000000"/>
          <w:sz w:val="28"/>
          <w:szCs w:val="28"/>
          <w:lang w:val="kk-KZ"/>
        </w:rPr>
        <w:tab/>
      </w:r>
      <w:r w:rsidR="00975864" w:rsidRPr="00D3711F">
        <w:rPr>
          <w:rFonts w:ascii="Times New Roman" w:hAnsi="Times New Roman" w:cs="Times New Roman"/>
          <w:color w:val="000000"/>
          <w:sz w:val="28"/>
          <w:szCs w:val="28"/>
          <w:lang w:val="kk-KZ"/>
        </w:rPr>
        <w:tab/>
      </w:r>
      <w:bookmarkStart w:id="10" w:name="z16"/>
      <w:bookmarkEnd w:id="9"/>
      <w:r w:rsidR="00CC69AB" w:rsidRPr="00D3711F">
        <w:rPr>
          <w:rFonts w:ascii="Times New Roman" w:hAnsi="Times New Roman" w:cs="Times New Roman"/>
          <w:color w:val="000000"/>
          <w:sz w:val="28"/>
          <w:szCs w:val="28"/>
          <w:lang w:val="kk-KZ"/>
        </w:rPr>
        <w:t xml:space="preserve"> </w:t>
      </w:r>
    </w:p>
    <w:p w:rsidR="00CC69AB" w:rsidRPr="00D3711F" w:rsidRDefault="00D3711F" w:rsidP="00D3711F">
      <w:pPr>
        <w:spacing w:after="0"/>
        <w:ind w:firstLine="708"/>
        <w:jc w:val="both"/>
        <w:rPr>
          <w:rFonts w:ascii="Times New Roman" w:hAnsi="Times New Roman" w:cs="Times New Roman"/>
          <w:sz w:val="28"/>
          <w:szCs w:val="28"/>
          <w:lang w:val="kk-KZ"/>
        </w:rPr>
      </w:pPr>
      <w:r w:rsidRPr="00D3711F">
        <w:rPr>
          <w:rFonts w:ascii="Times New Roman" w:hAnsi="Times New Roman" w:cs="Times New Roman"/>
          <w:color w:val="000000"/>
          <w:sz w:val="28"/>
          <w:szCs w:val="28"/>
          <w:lang w:val="kk-KZ"/>
        </w:rPr>
        <w:t>9</w:t>
      </w:r>
      <w:r w:rsidR="00CC69AB" w:rsidRPr="00D3711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Әкімнің аппаратын аудан</w:t>
      </w:r>
      <w:r w:rsidR="00CC69AB" w:rsidRPr="00D3711F">
        <w:rPr>
          <w:rFonts w:ascii="Times New Roman" w:hAnsi="Times New Roman" w:cs="Times New Roman"/>
          <w:color w:val="000000"/>
          <w:sz w:val="28"/>
          <w:szCs w:val="28"/>
          <w:lang w:val="kk-KZ"/>
        </w:rPr>
        <w:t xml:space="preserve"> әкімдігі құрады, қысқартады және қайта ұйымдастырады. </w:t>
      </w:r>
    </w:p>
    <w:bookmarkEnd w:id="10"/>
    <w:p w:rsidR="00CC69AB" w:rsidRPr="00D3711F" w:rsidRDefault="00CC69AB" w:rsidP="00975864">
      <w:pPr>
        <w:spacing w:after="0"/>
        <w:jc w:val="both"/>
        <w:rPr>
          <w:rFonts w:ascii="Times New Roman" w:hAnsi="Times New Roman" w:cs="Times New Roman"/>
          <w:sz w:val="28"/>
          <w:szCs w:val="28"/>
          <w:lang w:val="kk-KZ"/>
        </w:rPr>
      </w:pPr>
      <w:r w:rsidRPr="00D3711F">
        <w:rPr>
          <w:rFonts w:ascii="Times New Roman" w:hAnsi="Times New Roman" w:cs="Times New Roman"/>
          <w:color w:val="000000"/>
          <w:sz w:val="28"/>
          <w:szCs w:val="28"/>
          <w:lang w:val="kk-KZ"/>
        </w:rPr>
        <w:t xml:space="preserve">       </w:t>
      </w:r>
      <w:r w:rsidR="00D3711F">
        <w:rPr>
          <w:rFonts w:ascii="Times New Roman" w:hAnsi="Times New Roman" w:cs="Times New Roman"/>
          <w:color w:val="000000"/>
          <w:sz w:val="28"/>
          <w:szCs w:val="28"/>
          <w:lang w:val="kk-KZ"/>
        </w:rPr>
        <w:tab/>
        <w:t>10</w:t>
      </w:r>
      <w:r w:rsidRPr="00D3711F">
        <w:rPr>
          <w:rFonts w:ascii="Times New Roman" w:hAnsi="Times New Roman" w:cs="Times New Roman"/>
          <w:color w:val="000000"/>
          <w:sz w:val="28"/>
          <w:szCs w:val="28"/>
          <w:lang w:val="kk-KZ"/>
        </w:rPr>
        <w:t xml:space="preserve">. Әкімнің аппараты жергілікті бюджет есебінен ұсталатын мемлекеттік мекеме болып табылады. </w:t>
      </w:r>
    </w:p>
    <w:p w:rsidR="00CC69AB" w:rsidRDefault="00CC69AB" w:rsidP="00975864">
      <w:pPr>
        <w:spacing w:after="0"/>
        <w:jc w:val="both"/>
        <w:rPr>
          <w:rFonts w:ascii="Times New Roman" w:hAnsi="Times New Roman" w:cs="Times New Roman"/>
          <w:color w:val="000000"/>
          <w:sz w:val="28"/>
          <w:szCs w:val="28"/>
          <w:lang w:val="kk-KZ"/>
        </w:rPr>
      </w:pPr>
      <w:bookmarkStart w:id="11" w:name="z18"/>
      <w:r w:rsidRPr="00D3711F">
        <w:rPr>
          <w:rFonts w:ascii="Times New Roman" w:hAnsi="Times New Roman" w:cs="Times New Roman"/>
          <w:color w:val="000000"/>
          <w:sz w:val="28"/>
          <w:szCs w:val="28"/>
          <w:lang w:val="kk-KZ"/>
        </w:rPr>
        <w:t xml:space="preserve">      </w:t>
      </w:r>
      <w:r w:rsidR="008C3505">
        <w:rPr>
          <w:rFonts w:ascii="Times New Roman" w:hAnsi="Times New Roman" w:cs="Times New Roman"/>
          <w:color w:val="000000"/>
          <w:sz w:val="28"/>
          <w:szCs w:val="28"/>
          <w:lang w:val="kk-KZ"/>
        </w:rPr>
        <w:tab/>
        <w:t>11</w:t>
      </w:r>
      <w:r w:rsidRPr="008C3505">
        <w:rPr>
          <w:rFonts w:ascii="Times New Roman" w:hAnsi="Times New Roman" w:cs="Times New Roman"/>
          <w:color w:val="000000"/>
          <w:sz w:val="28"/>
          <w:szCs w:val="28"/>
          <w:lang w:val="kk-KZ"/>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8C3505" w:rsidRPr="008C3505" w:rsidRDefault="008C3505" w:rsidP="00975864">
      <w:pPr>
        <w:spacing w:after="0"/>
        <w:jc w:val="both"/>
        <w:rPr>
          <w:rFonts w:ascii="Times New Roman" w:hAnsi="Times New Roman" w:cs="Times New Roman"/>
          <w:sz w:val="28"/>
          <w:szCs w:val="28"/>
          <w:lang w:val="kk-KZ"/>
        </w:rPr>
      </w:pPr>
    </w:p>
    <w:p w:rsidR="00CC69AB" w:rsidRDefault="00285E34" w:rsidP="008C3505">
      <w:pPr>
        <w:spacing w:after="0"/>
        <w:jc w:val="center"/>
        <w:rPr>
          <w:rFonts w:ascii="Times New Roman" w:hAnsi="Times New Roman" w:cs="Times New Roman"/>
          <w:b/>
          <w:color w:val="000000"/>
          <w:sz w:val="28"/>
          <w:szCs w:val="28"/>
          <w:lang w:val="kk-KZ"/>
        </w:rPr>
      </w:pPr>
      <w:bookmarkStart w:id="12" w:name="z19"/>
      <w:bookmarkEnd w:id="11"/>
      <w:r>
        <w:rPr>
          <w:rFonts w:ascii="Times New Roman" w:hAnsi="Times New Roman" w:cs="Times New Roman"/>
          <w:b/>
          <w:color w:val="000000"/>
          <w:sz w:val="28"/>
          <w:szCs w:val="28"/>
          <w:lang w:val="kk-KZ"/>
        </w:rPr>
        <w:lastRenderedPageBreak/>
        <w:t>2.</w:t>
      </w:r>
      <w:r w:rsidR="008C3505">
        <w:rPr>
          <w:rFonts w:ascii="Times New Roman" w:hAnsi="Times New Roman" w:cs="Times New Roman"/>
          <w:b/>
          <w:color w:val="000000"/>
          <w:sz w:val="28"/>
          <w:szCs w:val="28"/>
          <w:lang w:val="kk-KZ"/>
        </w:rPr>
        <w:t>Н</w:t>
      </w:r>
      <w:r w:rsidR="00CC69AB" w:rsidRPr="008C3505">
        <w:rPr>
          <w:rFonts w:ascii="Times New Roman" w:hAnsi="Times New Roman" w:cs="Times New Roman"/>
          <w:b/>
          <w:color w:val="000000"/>
          <w:sz w:val="28"/>
          <w:szCs w:val="28"/>
          <w:lang w:val="kk-KZ"/>
        </w:rPr>
        <w:t>егізгі міндеттері, функциялары, құқықтары мен міндеттері</w:t>
      </w:r>
    </w:p>
    <w:p w:rsidR="003E62CB" w:rsidRPr="008C3505" w:rsidRDefault="003E62CB" w:rsidP="008C3505">
      <w:pPr>
        <w:spacing w:after="0"/>
        <w:jc w:val="center"/>
        <w:rPr>
          <w:rFonts w:ascii="Times New Roman" w:hAnsi="Times New Roman" w:cs="Times New Roman"/>
          <w:sz w:val="28"/>
          <w:szCs w:val="28"/>
          <w:lang w:val="kk-KZ"/>
        </w:rPr>
      </w:pPr>
    </w:p>
    <w:p w:rsidR="00CC69AB" w:rsidRPr="00E81ADA" w:rsidRDefault="008C3505" w:rsidP="008C3505">
      <w:pPr>
        <w:spacing w:after="0"/>
        <w:ind w:firstLine="708"/>
        <w:jc w:val="both"/>
        <w:rPr>
          <w:rFonts w:ascii="Times New Roman" w:hAnsi="Times New Roman" w:cs="Times New Roman"/>
          <w:sz w:val="28"/>
          <w:szCs w:val="28"/>
          <w:lang w:val="kk-KZ"/>
        </w:rPr>
      </w:pPr>
      <w:bookmarkStart w:id="13" w:name="z20"/>
      <w:bookmarkEnd w:id="12"/>
      <w:r w:rsidRPr="00E81ADA">
        <w:rPr>
          <w:rFonts w:ascii="Times New Roman" w:hAnsi="Times New Roman" w:cs="Times New Roman"/>
          <w:color w:val="000000"/>
          <w:sz w:val="28"/>
          <w:szCs w:val="28"/>
          <w:lang w:val="kk-KZ"/>
        </w:rPr>
        <w:t>12</w:t>
      </w:r>
      <w:r w:rsidR="00CC69AB" w:rsidRPr="00E81ADA">
        <w:rPr>
          <w:rFonts w:ascii="Times New Roman" w:hAnsi="Times New Roman" w:cs="Times New Roman"/>
          <w:color w:val="000000"/>
          <w:sz w:val="28"/>
          <w:szCs w:val="28"/>
          <w:lang w:val="kk-KZ"/>
        </w:rPr>
        <w:t xml:space="preserve">. Міндеттер: </w:t>
      </w:r>
    </w:p>
    <w:bookmarkEnd w:id="13"/>
    <w:p w:rsidR="00CC69AB" w:rsidRPr="00E81ADA" w:rsidRDefault="00CC69AB" w:rsidP="008C3505">
      <w:pPr>
        <w:spacing w:after="0"/>
        <w:ind w:firstLine="708"/>
        <w:jc w:val="both"/>
        <w:rPr>
          <w:rFonts w:ascii="Times New Roman" w:hAnsi="Times New Roman" w:cs="Times New Roman"/>
          <w:color w:val="000000"/>
          <w:sz w:val="28"/>
          <w:szCs w:val="28"/>
          <w:lang w:val="kk-KZ"/>
        </w:rPr>
      </w:pPr>
      <w:r w:rsidRPr="00E81ADA">
        <w:rPr>
          <w:rFonts w:ascii="Times New Roman" w:hAnsi="Times New Roman" w:cs="Times New Roman"/>
          <w:color w:val="000000"/>
          <w:sz w:val="28"/>
          <w:szCs w:val="28"/>
          <w:lang w:val="kk-KZ"/>
        </w:rPr>
        <w:t>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CC69AB" w:rsidRPr="00E81ADA" w:rsidRDefault="00E81ADA" w:rsidP="00E81ADA">
      <w:pPr>
        <w:spacing w:after="0"/>
        <w:ind w:firstLine="708"/>
        <w:jc w:val="both"/>
        <w:rPr>
          <w:rFonts w:ascii="Times New Roman" w:hAnsi="Times New Roman" w:cs="Times New Roman"/>
          <w:sz w:val="28"/>
          <w:szCs w:val="28"/>
          <w:lang w:val="kk-KZ"/>
        </w:rPr>
      </w:pPr>
      <w:bookmarkStart w:id="14" w:name="z21"/>
      <w:r w:rsidRPr="00E81ADA">
        <w:rPr>
          <w:rFonts w:ascii="Times New Roman" w:hAnsi="Times New Roman" w:cs="Times New Roman"/>
          <w:color w:val="000000"/>
          <w:sz w:val="28"/>
          <w:szCs w:val="28"/>
          <w:lang w:val="kk-KZ"/>
        </w:rPr>
        <w:t>13</w:t>
      </w:r>
      <w:r w:rsidR="00CC69AB" w:rsidRPr="00E81ADA">
        <w:rPr>
          <w:rFonts w:ascii="Times New Roman" w:hAnsi="Times New Roman" w:cs="Times New Roman"/>
          <w:color w:val="000000"/>
          <w:sz w:val="28"/>
          <w:szCs w:val="28"/>
          <w:lang w:val="kk-KZ"/>
        </w:rPr>
        <w:t xml:space="preserve">. Функциялар: </w:t>
      </w:r>
    </w:p>
    <w:bookmarkEnd w:id="14"/>
    <w:p w:rsidR="00CC69AB" w:rsidRPr="00E81ADA" w:rsidRDefault="00CC69AB" w:rsidP="00E81ADA">
      <w:pPr>
        <w:spacing w:after="0"/>
        <w:ind w:firstLine="708"/>
        <w:jc w:val="both"/>
        <w:rPr>
          <w:rFonts w:ascii="Times New Roman" w:hAnsi="Times New Roman" w:cs="Times New Roman"/>
          <w:sz w:val="28"/>
          <w:szCs w:val="28"/>
          <w:lang w:val="kk-KZ"/>
        </w:rPr>
      </w:pPr>
      <w:r w:rsidRPr="00E81ADA">
        <w:rPr>
          <w:rFonts w:ascii="Times New Roman" w:hAnsi="Times New Roman" w:cs="Times New Roman"/>
          <w:color w:val="000000"/>
          <w:sz w:val="28"/>
          <w:szCs w:val="28"/>
          <w:lang w:val="kk-KZ"/>
        </w:rPr>
        <w:t xml:space="preserve">1) </w:t>
      </w:r>
      <w:r w:rsidR="00E81ADA">
        <w:rPr>
          <w:rFonts w:ascii="Times New Roman" w:hAnsi="Times New Roman" w:cs="Times New Roman"/>
          <w:color w:val="000000"/>
          <w:sz w:val="28"/>
          <w:szCs w:val="28"/>
          <w:lang w:val="kk-KZ"/>
        </w:rPr>
        <w:t>Әкім</w:t>
      </w:r>
      <w:r w:rsidRPr="00E81ADA">
        <w:rPr>
          <w:rFonts w:ascii="Times New Roman" w:hAnsi="Times New Roman" w:cs="Times New Roman"/>
          <w:color w:val="000000"/>
          <w:sz w:val="28"/>
          <w:szCs w:val="28"/>
          <w:lang w:val="kk-KZ"/>
        </w:rPr>
        <w:t>нің аппараты өз құзыреті шегінде:</w:t>
      </w:r>
    </w:p>
    <w:p w:rsidR="00CC69AB" w:rsidRPr="00E81ADA" w:rsidRDefault="00CC69AB" w:rsidP="00E81ADA">
      <w:pPr>
        <w:spacing w:after="0"/>
        <w:ind w:firstLine="708"/>
        <w:jc w:val="both"/>
        <w:rPr>
          <w:rFonts w:ascii="Times New Roman" w:hAnsi="Times New Roman" w:cs="Times New Roman"/>
          <w:sz w:val="28"/>
          <w:szCs w:val="28"/>
          <w:lang w:val="kk-KZ"/>
        </w:rPr>
      </w:pPr>
      <w:r w:rsidRPr="00E81ADA">
        <w:rPr>
          <w:rFonts w:ascii="Times New Roman" w:hAnsi="Times New Roman" w:cs="Times New Roman"/>
          <w:color w:val="000000"/>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CC69AB" w:rsidRDefault="00CC69AB" w:rsidP="00CB5C5D">
      <w:pPr>
        <w:spacing w:after="0"/>
        <w:ind w:firstLine="708"/>
        <w:jc w:val="both"/>
        <w:rPr>
          <w:rFonts w:ascii="Times New Roman" w:hAnsi="Times New Roman" w:cs="Times New Roman"/>
          <w:color w:val="000000"/>
          <w:sz w:val="28"/>
          <w:szCs w:val="28"/>
          <w:lang w:val="kk-KZ"/>
        </w:rPr>
      </w:pPr>
      <w:r w:rsidRPr="00CB5C5D">
        <w:rPr>
          <w:rFonts w:ascii="Times New Roman" w:hAnsi="Times New Roman" w:cs="Times New Roman"/>
          <w:color w:val="000000"/>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CC69AB" w:rsidRPr="0044037C" w:rsidRDefault="00CC69AB" w:rsidP="0044037C">
      <w:pPr>
        <w:spacing w:after="0"/>
        <w:ind w:firstLine="708"/>
        <w:jc w:val="both"/>
        <w:rPr>
          <w:rFonts w:ascii="Times New Roman" w:hAnsi="Times New Roman" w:cs="Times New Roman"/>
          <w:sz w:val="28"/>
          <w:szCs w:val="28"/>
          <w:lang w:val="kk-KZ"/>
        </w:rPr>
      </w:pPr>
      <w:r w:rsidRPr="0044037C">
        <w:rPr>
          <w:rFonts w:ascii="Times New Roman" w:hAnsi="Times New Roman" w:cs="Times New Roman"/>
          <w:color w:val="000000"/>
          <w:sz w:val="28"/>
          <w:szCs w:val="28"/>
          <w:lang w:val="kk-KZ"/>
        </w:rPr>
        <w:t xml:space="preserve">жергілікті қоғамдастық жиынында немесе жергілікті қоғамдастық жиналысында қабылданған және </w:t>
      </w:r>
      <w:r w:rsidR="000A7421">
        <w:rPr>
          <w:rFonts w:ascii="Times New Roman" w:hAnsi="Times New Roman" w:cs="Times New Roman"/>
          <w:color w:val="000000"/>
          <w:sz w:val="28"/>
          <w:szCs w:val="28"/>
          <w:lang w:val="kk-KZ"/>
        </w:rPr>
        <w:t>ауыл әкім</w:t>
      </w:r>
      <w:r w:rsidRPr="0044037C">
        <w:rPr>
          <w:rFonts w:ascii="Times New Roman" w:hAnsi="Times New Roman" w:cs="Times New Roman"/>
          <w:color w:val="000000"/>
          <w:sz w:val="28"/>
          <w:szCs w:val="28"/>
          <w:lang w:val="kk-KZ"/>
        </w:rPr>
        <w:t>і мақұлдаған шешімдердің орындалуын қамтамасыз етеді;</w:t>
      </w:r>
    </w:p>
    <w:p w:rsidR="00CC69AB" w:rsidRPr="000A7421" w:rsidRDefault="000A7421" w:rsidP="000A7421">
      <w:pPr>
        <w:spacing w:after="0"/>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Пригородный ауылының</w:t>
      </w:r>
      <w:r w:rsidR="00CC69AB" w:rsidRPr="000A7421">
        <w:rPr>
          <w:rFonts w:ascii="Times New Roman" w:hAnsi="Times New Roman" w:cs="Times New Roman"/>
          <w:color w:val="000000"/>
          <w:sz w:val="28"/>
          <w:szCs w:val="28"/>
          <w:lang w:val="kk-KZ"/>
        </w:rPr>
        <w:t xml:space="preserve"> бюджетін жоспарлауды және атқаруды қамтамасыз етеді;</w:t>
      </w:r>
    </w:p>
    <w:p w:rsidR="00CC69AB" w:rsidRDefault="00CC69AB" w:rsidP="000A7421">
      <w:pPr>
        <w:spacing w:after="0"/>
        <w:ind w:firstLine="708"/>
        <w:jc w:val="both"/>
        <w:rPr>
          <w:rFonts w:ascii="Times New Roman" w:hAnsi="Times New Roman" w:cs="Times New Roman"/>
          <w:color w:val="000000"/>
          <w:sz w:val="28"/>
          <w:szCs w:val="28"/>
          <w:lang w:val="kk-KZ"/>
        </w:rPr>
      </w:pPr>
      <w:r w:rsidRPr="000A7421">
        <w:rPr>
          <w:rFonts w:ascii="Times New Roman" w:hAnsi="Times New Roman" w:cs="Times New Roman"/>
          <w:color w:val="000000"/>
          <w:sz w:val="28"/>
          <w:szCs w:val="28"/>
          <w:lang w:val="kk-KZ"/>
        </w:rPr>
        <w:t xml:space="preserve">жергілікті қоғамдастықтың жиналысына және </w:t>
      </w:r>
      <w:r w:rsidR="0081490A">
        <w:rPr>
          <w:rFonts w:ascii="Times New Roman" w:hAnsi="Times New Roman" w:cs="Times New Roman"/>
          <w:color w:val="000000"/>
          <w:sz w:val="28"/>
          <w:szCs w:val="28"/>
          <w:lang w:val="kk-KZ"/>
        </w:rPr>
        <w:t>Жітіқара ауданының мәслихатына</w:t>
      </w:r>
      <w:r w:rsidRPr="000A7421">
        <w:rPr>
          <w:rFonts w:ascii="Times New Roman" w:hAnsi="Times New Roman" w:cs="Times New Roman"/>
          <w:color w:val="000000"/>
          <w:sz w:val="28"/>
          <w:szCs w:val="28"/>
          <w:lang w:val="kk-KZ"/>
        </w:rPr>
        <w:t xml:space="preserve"> бюджетінің атқарылуы туралы есепті ұсынады;</w:t>
      </w:r>
    </w:p>
    <w:p w:rsidR="00CC69AB" w:rsidRDefault="00F83C9D" w:rsidP="0081490A">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Пригородный ауылының</w:t>
      </w:r>
      <w:r w:rsidR="00CC69AB" w:rsidRPr="0081490A">
        <w:rPr>
          <w:rFonts w:ascii="Times New Roman" w:hAnsi="Times New Roman" w:cs="Times New Roman"/>
          <w:color w:val="000000"/>
          <w:sz w:val="28"/>
          <w:szCs w:val="28"/>
          <w:lang w:val="kk-KZ"/>
        </w:rPr>
        <w:t xml:space="preserve"> бюджетін іске асыру туралы шешім қабылдайды;</w:t>
      </w:r>
    </w:p>
    <w:p w:rsidR="00CC69AB" w:rsidRPr="00F83C9D" w:rsidRDefault="00CC69AB" w:rsidP="00F83C9D">
      <w:pPr>
        <w:spacing w:after="0"/>
        <w:ind w:firstLine="708"/>
        <w:jc w:val="both"/>
        <w:rPr>
          <w:rFonts w:ascii="Times New Roman" w:hAnsi="Times New Roman" w:cs="Times New Roman"/>
          <w:sz w:val="28"/>
          <w:szCs w:val="28"/>
          <w:lang w:val="kk-KZ"/>
        </w:rPr>
      </w:pPr>
      <w:r w:rsidRPr="00F83C9D">
        <w:rPr>
          <w:rFonts w:ascii="Times New Roman" w:hAnsi="Times New Roman" w:cs="Times New Roman"/>
          <w:color w:val="000000"/>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CC69AB" w:rsidRPr="00E766CF" w:rsidRDefault="00D672E5" w:rsidP="00E766CF">
      <w:pPr>
        <w:spacing w:after="0"/>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Пригородный ауылының</w:t>
      </w:r>
      <w:r w:rsidR="00CC69AB" w:rsidRPr="00E766CF">
        <w:rPr>
          <w:rFonts w:ascii="Times New Roman" w:hAnsi="Times New Roman" w:cs="Times New Roman"/>
          <w:color w:val="000000"/>
          <w:sz w:val="28"/>
          <w:szCs w:val="28"/>
          <w:lang w:val="kk-KZ"/>
        </w:rPr>
        <w:t xml:space="preserve"> коммуналдық мүлкіне жататын объектілерді салу, реконструкциялау және жөндеу бойынша тапсырыс беруші болады;</w:t>
      </w:r>
    </w:p>
    <w:p w:rsidR="00CC69AB" w:rsidRPr="00113D94" w:rsidRDefault="00CC69AB" w:rsidP="00113D94">
      <w:pPr>
        <w:spacing w:after="0"/>
        <w:ind w:firstLine="708"/>
        <w:jc w:val="both"/>
        <w:rPr>
          <w:rFonts w:ascii="Times New Roman" w:hAnsi="Times New Roman" w:cs="Times New Roman"/>
          <w:sz w:val="28"/>
          <w:szCs w:val="28"/>
          <w:lang w:val="kk-KZ"/>
        </w:rPr>
      </w:pPr>
      <w:r w:rsidRPr="00113D94">
        <w:rPr>
          <w:rFonts w:ascii="Times New Roman" w:hAnsi="Times New Roman" w:cs="Times New Roman"/>
          <w:color w:val="000000"/>
          <w:sz w:val="28"/>
          <w:szCs w:val="28"/>
          <w:lang w:val="kk-KZ"/>
        </w:rPr>
        <w:t>жергілікті өзін-өзі басқарудың коммуналдық мүлкінің нысаналы және тиімді пайдаланылуын бақылауды жүзеге асырады;</w:t>
      </w:r>
    </w:p>
    <w:p w:rsidR="00CC69AB" w:rsidRPr="00113D94" w:rsidRDefault="00CC69AB" w:rsidP="00113D94">
      <w:pPr>
        <w:spacing w:after="0"/>
        <w:ind w:firstLine="708"/>
        <w:jc w:val="both"/>
        <w:rPr>
          <w:rFonts w:ascii="Times New Roman" w:hAnsi="Times New Roman" w:cs="Times New Roman"/>
          <w:sz w:val="28"/>
          <w:szCs w:val="28"/>
          <w:lang w:val="kk-KZ"/>
        </w:rPr>
      </w:pPr>
      <w:r w:rsidRPr="00113D94">
        <w:rPr>
          <w:rFonts w:ascii="Times New Roman" w:hAnsi="Times New Roman" w:cs="Times New Roman"/>
          <w:color w:val="000000"/>
          <w:sz w:val="28"/>
          <w:szCs w:val="28"/>
          <w:lang w:val="kk-KZ"/>
        </w:rPr>
        <w:t>жергілікті өзін-өзі басқарудың коммуналдық заңды тұлғаларына қатысты коммуналдық меншік құқығы субъектісінің құқықтарын жүзеге асырады;</w:t>
      </w:r>
    </w:p>
    <w:p w:rsidR="00CC69AB" w:rsidRPr="00113D94" w:rsidRDefault="00CC69AB" w:rsidP="00113D94">
      <w:pPr>
        <w:spacing w:after="0"/>
        <w:ind w:firstLine="708"/>
        <w:jc w:val="both"/>
        <w:rPr>
          <w:rFonts w:ascii="Times New Roman" w:hAnsi="Times New Roman" w:cs="Times New Roman"/>
          <w:sz w:val="28"/>
          <w:szCs w:val="28"/>
          <w:lang w:val="kk-KZ"/>
        </w:rPr>
      </w:pPr>
      <w:r w:rsidRPr="00113D94">
        <w:rPr>
          <w:rFonts w:ascii="Times New Roman" w:hAnsi="Times New Roman" w:cs="Times New Roman"/>
          <w:color w:val="000000"/>
          <w:sz w:val="28"/>
          <w:szCs w:val="28"/>
          <w:lang w:val="kk-KZ"/>
        </w:rPr>
        <w:t xml:space="preserve">мүлкі </w:t>
      </w:r>
      <w:r w:rsidR="00113D94">
        <w:rPr>
          <w:rFonts w:ascii="Times New Roman" w:hAnsi="Times New Roman" w:cs="Times New Roman"/>
          <w:color w:val="000000"/>
          <w:sz w:val="28"/>
          <w:szCs w:val="28"/>
          <w:lang w:val="kk-KZ"/>
        </w:rPr>
        <w:t>Пригородный ауылының</w:t>
      </w:r>
      <w:r w:rsidRPr="00113D94">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CC69AB" w:rsidRPr="00AF5A52" w:rsidRDefault="00CC69AB" w:rsidP="00AF5A52">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мүлкінің мәселелері бойынша ме</w:t>
      </w:r>
      <w:r w:rsidR="002A208B">
        <w:rPr>
          <w:rFonts w:ascii="Times New Roman" w:hAnsi="Times New Roman" w:cs="Times New Roman"/>
          <w:color w:val="000000"/>
          <w:sz w:val="28"/>
          <w:szCs w:val="28"/>
          <w:lang w:val="kk-KZ"/>
        </w:rPr>
        <w:t>млекеттің мүдделерін білдіреді, Пригородный ауылының</w:t>
      </w:r>
      <w:r w:rsidRPr="00AF5A52">
        <w:rPr>
          <w:rFonts w:ascii="Times New Roman" w:hAnsi="Times New Roman" w:cs="Times New Roman"/>
          <w:color w:val="000000"/>
          <w:sz w:val="28"/>
          <w:szCs w:val="28"/>
          <w:lang w:val="kk-KZ"/>
        </w:rPr>
        <w:t xml:space="preserve"> меншік (жергілікті өзін-өзі басқарудың коммуналдық меншігі) құқығын қорғауды жүзеге асырады;</w:t>
      </w:r>
    </w:p>
    <w:p w:rsidR="00CC69AB" w:rsidRPr="00AF5A52" w:rsidRDefault="00CC69AB" w:rsidP="002A208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lastRenderedPageBreak/>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CC69AB" w:rsidRPr="00AF5A52" w:rsidRDefault="00CC69AB" w:rsidP="00DA36C8">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мүлкі </w:t>
      </w:r>
      <w:r w:rsidR="00DA36C8">
        <w:rPr>
          <w:rFonts w:ascii="Times New Roman" w:hAnsi="Times New Roman" w:cs="Times New Roman"/>
          <w:color w:val="000000"/>
          <w:sz w:val="28"/>
          <w:szCs w:val="28"/>
          <w:lang w:val="kk-KZ"/>
        </w:rPr>
        <w:t>Пригородный ауылының</w:t>
      </w:r>
      <w:r w:rsidRPr="00AF5A52">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CC69AB" w:rsidRPr="00AF5A52" w:rsidRDefault="00CC69AB" w:rsidP="00031E34">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CC69AB" w:rsidRPr="00AF5A52" w:rsidRDefault="00CC69AB" w:rsidP="008329D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2) </w:t>
      </w:r>
      <w:r w:rsidR="008329DB">
        <w:rPr>
          <w:rFonts w:ascii="Times New Roman" w:hAnsi="Times New Roman" w:cs="Times New Roman"/>
          <w:color w:val="000000"/>
          <w:sz w:val="28"/>
          <w:szCs w:val="28"/>
          <w:lang w:val="kk-KZ"/>
        </w:rPr>
        <w:t>Әкім</w:t>
      </w:r>
      <w:r w:rsidRPr="00AF5A52">
        <w:rPr>
          <w:rFonts w:ascii="Times New Roman" w:hAnsi="Times New Roman" w:cs="Times New Roman"/>
          <w:color w:val="000000"/>
          <w:sz w:val="28"/>
          <w:szCs w:val="28"/>
          <w:lang w:val="kk-KZ"/>
        </w:rPr>
        <w:t>нің аппараты жергілікті қоғамдастық жиналысымен келісу бойынша:</w:t>
      </w:r>
    </w:p>
    <w:p w:rsidR="00CC69AB" w:rsidRPr="00AF5A52" w:rsidRDefault="00CC69AB" w:rsidP="008329D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CC69AB" w:rsidRPr="00AF5A52" w:rsidRDefault="00CC69AB" w:rsidP="008329D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CC69AB" w:rsidRPr="00AF5A52" w:rsidRDefault="00CC69AB" w:rsidP="00667103">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CC69AB" w:rsidRPr="00AF5A52" w:rsidRDefault="00CC69AB" w:rsidP="0095498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мүлкі </w:t>
      </w:r>
      <w:r w:rsidR="00534E2F">
        <w:rPr>
          <w:rFonts w:ascii="Times New Roman" w:hAnsi="Times New Roman" w:cs="Times New Roman"/>
          <w:color w:val="000000"/>
          <w:sz w:val="28"/>
          <w:szCs w:val="28"/>
          <w:lang w:val="kk-KZ"/>
        </w:rPr>
        <w:t>Пригородный ауылының</w:t>
      </w:r>
      <w:r w:rsidRPr="00AF5A52">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CC69AB" w:rsidRPr="00AF5A52" w:rsidRDefault="00CC69AB" w:rsidP="00534E2F">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CC69AB" w:rsidRPr="00AF5A52" w:rsidRDefault="00CC69AB" w:rsidP="00CF5053">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CC69AB" w:rsidRPr="00AF5A52" w:rsidRDefault="00CC69AB" w:rsidP="00782B4A">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CC69AB" w:rsidRPr="00AF5A52" w:rsidRDefault="00CC69AB" w:rsidP="00B2609A">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CC69AB" w:rsidRPr="00AF5A52" w:rsidRDefault="00CC69AB" w:rsidP="00843074">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lastRenderedPageBreak/>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CC69AB" w:rsidRPr="00AF5A52" w:rsidRDefault="00CC69AB" w:rsidP="006C13D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CC69AB" w:rsidRPr="00AF5A52" w:rsidRDefault="00CC69AB" w:rsidP="006C21D1">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мүлкі </w:t>
      </w:r>
      <w:r w:rsidR="006C21D1">
        <w:rPr>
          <w:rFonts w:ascii="Times New Roman" w:hAnsi="Times New Roman" w:cs="Times New Roman"/>
          <w:color w:val="000000"/>
          <w:sz w:val="28"/>
          <w:szCs w:val="28"/>
          <w:lang w:val="kk-KZ"/>
        </w:rPr>
        <w:t>Пригородный ауылының</w:t>
      </w:r>
      <w:r w:rsidRPr="00AF5A52">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CC69AB" w:rsidRPr="00AF5A52" w:rsidRDefault="00CC69AB" w:rsidP="006C21D1">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мүлкі </w:t>
      </w:r>
      <w:r w:rsidR="00ED60BC">
        <w:rPr>
          <w:rFonts w:ascii="Times New Roman" w:hAnsi="Times New Roman" w:cs="Times New Roman"/>
          <w:color w:val="000000"/>
          <w:sz w:val="28"/>
          <w:szCs w:val="28"/>
          <w:lang w:val="kk-KZ"/>
        </w:rPr>
        <w:t>Пригородный ауылының</w:t>
      </w:r>
      <w:r w:rsidRPr="00AF5A52">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w:t>
      </w:r>
      <w:r w:rsidR="00ED60BC">
        <w:rPr>
          <w:rFonts w:ascii="Times New Roman" w:hAnsi="Times New Roman" w:cs="Times New Roman"/>
          <w:color w:val="000000"/>
          <w:sz w:val="28"/>
          <w:szCs w:val="28"/>
          <w:lang w:val="kk-KZ"/>
        </w:rPr>
        <w:t>«</w:t>
      </w:r>
      <w:r w:rsidRPr="00AF5A52">
        <w:rPr>
          <w:rFonts w:ascii="Times New Roman" w:hAnsi="Times New Roman" w:cs="Times New Roman"/>
          <w:color w:val="000000"/>
          <w:sz w:val="28"/>
          <w:szCs w:val="28"/>
          <w:lang w:val="kk-KZ"/>
        </w:rPr>
        <w:t>Мемлекеттік мүлік туралы</w:t>
      </w:r>
      <w:r w:rsidR="00ED60BC">
        <w:rPr>
          <w:rFonts w:ascii="Times New Roman" w:hAnsi="Times New Roman" w:cs="Times New Roman"/>
          <w:color w:val="000000"/>
          <w:sz w:val="28"/>
          <w:szCs w:val="28"/>
          <w:lang w:val="kk-KZ"/>
        </w:rPr>
        <w:t>»</w:t>
      </w:r>
      <w:r w:rsidRPr="00AF5A52">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CC69AB" w:rsidRPr="00AF5A52" w:rsidRDefault="003E62CB" w:rsidP="00ED60BC">
      <w:pPr>
        <w:spacing w:after="0"/>
        <w:ind w:firstLine="708"/>
        <w:jc w:val="both"/>
        <w:rPr>
          <w:rFonts w:ascii="Times New Roman" w:hAnsi="Times New Roman" w:cs="Times New Roman"/>
          <w:sz w:val="28"/>
          <w:szCs w:val="28"/>
          <w:lang w:val="kk-KZ"/>
        </w:rPr>
      </w:pPr>
      <w:bookmarkStart w:id="15" w:name="z22"/>
      <w:r>
        <w:rPr>
          <w:rFonts w:ascii="Times New Roman" w:hAnsi="Times New Roman" w:cs="Times New Roman"/>
          <w:color w:val="000000"/>
          <w:sz w:val="28"/>
          <w:szCs w:val="28"/>
          <w:lang w:val="kk-KZ"/>
        </w:rPr>
        <w:t>14</w:t>
      </w:r>
      <w:r w:rsidR="00CC69AB" w:rsidRPr="00AF5A52">
        <w:rPr>
          <w:rFonts w:ascii="Times New Roman" w:hAnsi="Times New Roman" w:cs="Times New Roman"/>
          <w:color w:val="000000"/>
          <w:sz w:val="28"/>
          <w:szCs w:val="28"/>
          <w:lang w:val="kk-KZ"/>
        </w:rPr>
        <w:t>. Әкімнің аппараты өз құзыреті шегінде:</w:t>
      </w:r>
    </w:p>
    <w:bookmarkEnd w:id="15"/>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CC69AB" w:rsidRPr="00AF5A52" w:rsidRDefault="00CC69AB" w:rsidP="00ED60BC">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мүлiктiк және мүлiктiк емес құқықтарды алуға және жүзеге асыруға;</w:t>
      </w:r>
    </w:p>
    <w:p w:rsidR="00CC69AB" w:rsidRPr="00AF5A52" w:rsidRDefault="00CC69AB" w:rsidP="00582AF5">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CC69AB" w:rsidRPr="00AF5A52" w:rsidRDefault="00CC69AB" w:rsidP="00582AF5">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шарттар, келісімдер жасасуға;</w:t>
      </w:r>
    </w:p>
    <w:p w:rsidR="00CC69AB" w:rsidRPr="00AF5A52" w:rsidRDefault="00CC69AB" w:rsidP="00582AF5">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Қазақстан Республикасының заңнамасына сәйкес көзделген өзге де құқықтарға ие болуға құқылы.</w:t>
      </w:r>
    </w:p>
    <w:p w:rsidR="00CC69AB" w:rsidRPr="00AF5A52" w:rsidRDefault="003E62CB" w:rsidP="000D27E7">
      <w:pPr>
        <w:spacing w:after="0"/>
        <w:ind w:firstLine="708"/>
        <w:jc w:val="both"/>
        <w:rPr>
          <w:rFonts w:ascii="Times New Roman" w:hAnsi="Times New Roman" w:cs="Times New Roman"/>
          <w:sz w:val="28"/>
          <w:szCs w:val="28"/>
          <w:lang w:val="kk-KZ"/>
        </w:rPr>
      </w:pPr>
      <w:bookmarkStart w:id="16" w:name="z23"/>
      <w:r>
        <w:rPr>
          <w:rFonts w:ascii="Times New Roman" w:hAnsi="Times New Roman" w:cs="Times New Roman"/>
          <w:color w:val="000000"/>
          <w:sz w:val="28"/>
          <w:szCs w:val="28"/>
          <w:lang w:val="kk-KZ"/>
        </w:rPr>
        <w:t>15</w:t>
      </w:r>
      <w:r w:rsidR="00CC69AB" w:rsidRPr="00AF5A52">
        <w:rPr>
          <w:rFonts w:ascii="Times New Roman" w:hAnsi="Times New Roman" w:cs="Times New Roman"/>
          <w:color w:val="000000"/>
          <w:sz w:val="28"/>
          <w:szCs w:val="28"/>
          <w:lang w:val="kk-KZ"/>
        </w:rPr>
        <w:t>. Әкім аппаратының өз құзыреті шегіндегі міндеттері:</w:t>
      </w:r>
    </w:p>
    <w:bookmarkEnd w:id="16"/>
    <w:p w:rsidR="00CC69AB" w:rsidRPr="00AF5A52" w:rsidRDefault="00CC69AB" w:rsidP="003E62C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CC69AB" w:rsidRPr="00AF5A52" w:rsidRDefault="00CC69AB" w:rsidP="003E62CB">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Қазақстан Республикасы Президентiнің, Yкіметінің және өзге де орталық атқарушы органдардың, облыс, аудан (облыстық маңызы бар қала) әкімінің және </w:t>
      </w:r>
      <w:r w:rsidRPr="00AF5A52">
        <w:rPr>
          <w:rFonts w:ascii="Times New Roman" w:hAnsi="Times New Roman" w:cs="Times New Roman"/>
          <w:color w:val="000000"/>
          <w:sz w:val="28"/>
          <w:szCs w:val="28"/>
          <w:lang w:val="kk-KZ"/>
        </w:rPr>
        <w:lastRenderedPageBreak/>
        <w:t xml:space="preserve">әкімдігінің, </w:t>
      </w:r>
      <w:r w:rsidR="003E62CB">
        <w:rPr>
          <w:rFonts w:ascii="Times New Roman" w:hAnsi="Times New Roman" w:cs="Times New Roman"/>
          <w:color w:val="000000"/>
          <w:sz w:val="28"/>
          <w:szCs w:val="28"/>
          <w:lang w:val="kk-KZ"/>
        </w:rPr>
        <w:t>Пригородный ауылы</w:t>
      </w:r>
      <w:r w:rsidRPr="00AF5A52">
        <w:rPr>
          <w:rFonts w:ascii="Times New Roman" w:hAnsi="Times New Roman" w:cs="Times New Roman"/>
          <w:color w:val="000000"/>
          <w:sz w:val="28"/>
          <w:szCs w:val="28"/>
          <w:lang w:val="kk-KZ"/>
        </w:rPr>
        <w:t xml:space="preserve"> әкімінің актілерi мен тапсырмаларын сапалы және уақтылы орындау;</w:t>
      </w:r>
    </w:p>
    <w:p w:rsidR="00CC69AB" w:rsidRDefault="00CC69AB" w:rsidP="003E62CB">
      <w:pPr>
        <w:spacing w:after="0"/>
        <w:ind w:firstLine="708"/>
        <w:jc w:val="both"/>
        <w:rPr>
          <w:rFonts w:ascii="Times New Roman" w:hAnsi="Times New Roman" w:cs="Times New Roman"/>
          <w:color w:val="000000"/>
          <w:sz w:val="28"/>
          <w:szCs w:val="28"/>
          <w:lang w:val="kk-KZ"/>
        </w:rPr>
      </w:pPr>
      <w:r w:rsidRPr="00AF5A52">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3E62CB" w:rsidRDefault="003E62CB" w:rsidP="003E62CB">
      <w:pPr>
        <w:spacing w:after="0"/>
        <w:ind w:firstLine="708"/>
        <w:jc w:val="both"/>
        <w:rPr>
          <w:rFonts w:ascii="Times New Roman" w:hAnsi="Times New Roman" w:cs="Times New Roman"/>
          <w:color w:val="000000"/>
          <w:sz w:val="28"/>
          <w:szCs w:val="28"/>
          <w:lang w:val="kk-KZ"/>
        </w:rPr>
      </w:pPr>
    </w:p>
    <w:p w:rsidR="003E62CB" w:rsidRPr="00AF5A52" w:rsidRDefault="003E62CB" w:rsidP="003E62CB">
      <w:pPr>
        <w:spacing w:after="0"/>
        <w:ind w:firstLine="708"/>
        <w:jc w:val="both"/>
        <w:rPr>
          <w:rFonts w:ascii="Times New Roman" w:hAnsi="Times New Roman" w:cs="Times New Roman"/>
          <w:sz w:val="28"/>
          <w:szCs w:val="28"/>
          <w:lang w:val="kk-KZ"/>
        </w:rPr>
      </w:pPr>
    </w:p>
    <w:p w:rsidR="00CC69AB" w:rsidRDefault="00285E34" w:rsidP="003E62CB">
      <w:pPr>
        <w:spacing w:after="0"/>
        <w:jc w:val="center"/>
        <w:rPr>
          <w:rFonts w:ascii="Times New Roman" w:hAnsi="Times New Roman" w:cs="Times New Roman"/>
          <w:b/>
          <w:color w:val="000000"/>
          <w:sz w:val="28"/>
          <w:szCs w:val="28"/>
          <w:lang w:val="kk-KZ"/>
        </w:rPr>
      </w:pPr>
      <w:bookmarkStart w:id="17" w:name="z24"/>
      <w:r>
        <w:rPr>
          <w:rFonts w:ascii="Times New Roman" w:hAnsi="Times New Roman" w:cs="Times New Roman"/>
          <w:b/>
          <w:color w:val="000000"/>
          <w:sz w:val="28"/>
          <w:szCs w:val="28"/>
          <w:lang w:val="kk-KZ"/>
        </w:rPr>
        <w:t xml:space="preserve">3. </w:t>
      </w:r>
      <w:r w:rsidR="003E62CB">
        <w:rPr>
          <w:rFonts w:ascii="Times New Roman" w:hAnsi="Times New Roman" w:cs="Times New Roman"/>
          <w:b/>
          <w:color w:val="000000"/>
          <w:sz w:val="28"/>
          <w:szCs w:val="28"/>
          <w:lang w:val="kk-KZ"/>
        </w:rPr>
        <w:t>Қ</w:t>
      </w:r>
      <w:r w:rsidR="00CC69AB" w:rsidRPr="00AF5A52">
        <w:rPr>
          <w:rFonts w:ascii="Times New Roman" w:hAnsi="Times New Roman" w:cs="Times New Roman"/>
          <w:b/>
          <w:color w:val="000000"/>
          <w:sz w:val="28"/>
          <w:szCs w:val="28"/>
          <w:lang w:val="kk-KZ"/>
        </w:rPr>
        <w:t>ызмет</w:t>
      </w:r>
      <w:r w:rsidR="003E62CB">
        <w:rPr>
          <w:rFonts w:ascii="Times New Roman" w:hAnsi="Times New Roman" w:cs="Times New Roman"/>
          <w:b/>
          <w:color w:val="000000"/>
          <w:sz w:val="28"/>
          <w:szCs w:val="28"/>
          <w:lang w:val="kk-KZ"/>
        </w:rPr>
        <w:t>ті</w:t>
      </w:r>
      <w:r w:rsidR="00CC69AB" w:rsidRPr="00AF5A52">
        <w:rPr>
          <w:rFonts w:ascii="Times New Roman" w:hAnsi="Times New Roman" w:cs="Times New Roman"/>
          <w:b/>
          <w:color w:val="000000"/>
          <w:sz w:val="28"/>
          <w:szCs w:val="28"/>
          <w:lang w:val="kk-KZ"/>
        </w:rPr>
        <w:t xml:space="preserve"> ұйымдастыру</w:t>
      </w:r>
    </w:p>
    <w:p w:rsidR="003E62CB" w:rsidRPr="00AF5A52" w:rsidRDefault="003E62CB" w:rsidP="003E62CB">
      <w:pPr>
        <w:spacing w:after="0"/>
        <w:jc w:val="center"/>
        <w:rPr>
          <w:rFonts w:ascii="Times New Roman" w:hAnsi="Times New Roman" w:cs="Times New Roman"/>
          <w:sz w:val="28"/>
          <w:szCs w:val="28"/>
          <w:lang w:val="kk-KZ"/>
        </w:rPr>
      </w:pPr>
    </w:p>
    <w:p w:rsidR="00CC69AB" w:rsidRPr="00AF5A52" w:rsidRDefault="00CC69AB" w:rsidP="003E62CB">
      <w:pPr>
        <w:spacing w:after="0"/>
        <w:ind w:firstLine="708"/>
        <w:jc w:val="both"/>
        <w:rPr>
          <w:rFonts w:ascii="Times New Roman" w:hAnsi="Times New Roman" w:cs="Times New Roman"/>
          <w:sz w:val="28"/>
          <w:szCs w:val="28"/>
          <w:lang w:val="kk-KZ"/>
        </w:rPr>
      </w:pPr>
      <w:bookmarkStart w:id="18" w:name="z25"/>
      <w:bookmarkEnd w:id="17"/>
      <w:r w:rsidRPr="00AF5A52">
        <w:rPr>
          <w:rFonts w:ascii="Times New Roman" w:hAnsi="Times New Roman" w:cs="Times New Roman"/>
          <w:color w:val="000000"/>
          <w:sz w:val="28"/>
          <w:szCs w:val="28"/>
          <w:lang w:val="kk-KZ"/>
        </w:rPr>
        <w:t>1</w:t>
      </w:r>
      <w:r w:rsidR="003E62CB">
        <w:rPr>
          <w:rFonts w:ascii="Times New Roman" w:hAnsi="Times New Roman" w:cs="Times New Roman"/>
          <w:color w:val="000000"/>
          <w:sz w:val="28"/>
          <w:szCs w:val="28"/>
          <w:lang w:val="kk-KZ"/>
        </w:rPr>
        <w:t>6</w:t>
      </w:r>
      <w:r w:rsidRPr="00AF5A52">
        <w:rPr>
          <w:rFonts w:ascii="Times New Roman" w:hAnsi="Times New Roman" w:cs="Times New Roman"/>
          <w:color w:val="000000"/>
          <w:sz w:val="28"/>
          <w:szCs w:val="28"/>
          <w:lang w:val="kk-KZ"/>
        </w:rPr>
        <w:t>. Әкімнің аппаратын әкім басқарады.</w:t>
      </w:r>
    </w:p>
    <w:p w:rsidR="00CC69AB" w:rsidRPr="00AF5A52" w:rsidRDefault="00CC69AB" w:rsidP="003E62CB">
      <w:pPr>
        <w:spacing w:after="0"/>
        <w:ind w:firstLine="708"/>
        <w:jc w:val="both"/>
        <w:rPr>
          <w:rFonts w:ascii="Times New Roman" w:hAnsi="Times New Roman" w:cs="Times New Roman"/>
          <w:sz w:val="28"/>
          <w:szCs w:val="28"/>
          <w:lang w:val="kk-KZ"/>
        </w:rPr>
      </w:pPr>
      <w:bookmarkStart w:id="19" w:name="z26"/>
      <w:bookmarkEnd w:id="18"/>
      <w:r w:rsidRPr="00AF5A52">
        <w:rPr>
          <w:rFonts w:ascii="Times New Roman" w:hAnsi="Times New Roman" w:cs="Times New Roman"/>
          <w:color w:val="000000"/>
          <w:sz w:val="28"/>
          <w:szCs w:val="28"/>
          <w:lang w:val="kk-KZ"/>
        </w:rPr>
        <w:t>1</w:t>
      </w:r>
      <w:r w:rsidR="003E62CB">
        <w:rPr>
          <w:rFonts w:ascii="Times New Roman" w:hAnsi="Times New Roman" w:cs="Times New Roman"/>
          <w:color w:val="000000"/>
          <w:sz w:val="28"/>
          <w:szCs w:val="28"/>
          <w:lang w:val="kk-KZ"/>
        </w:rPr>
        <w:t>7</w:t>
      </w:r>
      <w:r w:rsidRPr="00AF5A52">
        <w:rPr>
          <w:rFonts w:ascii="Times New Roman" w:hAnsi="Times New Roman" w:cs="Times New Roman"/>
          <w:color w:val="000000"/>
          <w:sz w:val="28"/>
          <w:szCs w:val="28"/>
          <w:lang w:val="kk-KZ"/>
        </w:rPr>
        <w:t>. Әкімнің өкілеттіктері:</w:t>
      </w:r>
    </w:p>
    <w:bookmarkEnd w:id="19"/>
    <w:p w:rsidR="00CC69AB" w:rsidRPr="00AF5A52" w:rsidRDefault="00CC69AB" w:rsidP="00953309">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әкім аппаратының жұмысын ұйымдастырады, оның қызметіне басшылық етуді жүзеге асырады;</w:t>
      </w:r>
    </w:p>
    <w:p w:rsidR="00CC69AB" w:rsidRPr="00AF5A52" w:rsidRDefault="00CC69AB" w:rsidP="00953309">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CC69AB" w:rsidRPr="00AF5A52" w:rsidRDefault="00CC69AB" w:rsidP="00953309">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CC69AB" w:rsidRPr="00AF5A52" w:rsidRDefault="00CC69AB" w:rsidP="00953309">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CC69AB" w:rsidRPr="00AF5A52" w:rsidRDefault="00953309" w:rsidP="00953309">
      <w:pPr>
        <w:spacing w:after="0"/>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Пригородный ауылының</w:t>
      </w:r>
      <w:r w:rsidR="00CC69AB" w:rsidRPr="00AF5A52">
        <w:rPr>
          <w:rFonts w:ascii="Times New Roman" w:hAnsi="Times New Roman" w:cs="Times New Roman"/>
          <w:color w:val="000000"/>
          <w:sz w:val="28"/>
          <w:szCs w:val="28"/>
          <w:lang w:val="kk-KZ"/>
        </w:rPr>
        <w:t xml:space="preserve"> тұрғын үй қорын түгендеуді жүргізеді;</w:t>
      </w:r>
    </w:p>
    <w:p w:rsidR="00CC69AB" w:rsidRPr="00AF5A52" w:rsidRDefault="00953309" w:rsidP="00953309">
      <w:pPr>
        <w:spacing w:after="0"/>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Жітіқара ауданының</w:t>
      </w:r>
      <w:r w:rsidR="00CC69AB" w:rsidRPr="00AF5A52">
        <w:rPr>
          <w:rFonts w:ascii="Times New Roman" w:hAnsi="Times New Roman" w:cs="Times New Roman"/>
          <w:color w:val="000000"/>
          <w:sz w:val="28"/>
          <w:szCs w:val="28"/>
          <w:lang w:val="kk-KZ"/>
        </w:rPr>
        <w:t xml:space="preserve"> әкімімен және жергілікті қоғамдастық жиналысымен келісу бойынша </w:t>
      </w:r>
      <w:r>
        <w:rPr>
          <w:rFonts w:ascii="Times New Roman" w:hAnsi="Times New Roman" w:cs="Times New Roman"/>
          <w:color w:val="000000"/>
          <w:sz w:val="28"/>
          <w:szCs w:val="28"/>
          <w:lang w:val="kk-KZ"/>
        </w:rPr>
        <w:t>ауыл аумағында</w:t>
      </w:r>
      <w:r w:rsidR="00CC69AB" w:rsidRPr="00AF5A52">
        <w:rPr>
          <w:rFonts w:ascii="Times New Roman" w:hAnsi="Times New Roman" w:cs="Times New Roman"/>
          <w:color w:val="000000"/>
          <w:sz w:val="28"/>
          <w:szCs w:val="28"/>
          <w:lang w:val="kk-KZ"/>
        </w:rPr>
        <w:t xml:space="preserve"> авариялық тұрғын үйлерін бұзуды ұйымдастырады;</w:t>
      </w:r>
    </w:p>
    <w:p w:rsidR="00CC69AB" w:rsidRPr="00AF5A52" w:rsidRDefault="00CC69AB" w:rsidP="00953309">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CC69AB" w:rsidRPr="00AF5A52" w:rsidRDefault="00CC69AB" w:rsidP="00594EE6">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CC69AB" w:rsidRDefault="00CC69AB" w:rsidP="00264E80">
      <w:pPr>
        <w:spacing w:after="0"/>
        <w:ind w:firstLine="708"/>
        <w:jc w:val="both"/>
        <w:rPr>
          <w:rFonts w:ascii="Times New Roman" w:hAnsi="Times New Roman" w:cs="Times New Roman"/>
          <w:color w:val="000000"/>
          <w:sz w:val="28"/>
          <w:szCs w:val="28"/>
          <w:lang w:val="kk-KZ"/>
        </w:rPr>
      </w:pPr>
      <w:bookmarkStart w:id="20" w:name="z27"/>
      <w:r w:rsidRPr="00AF5A52">
        <w:rPr>
          <w:rFonts w:ascii="Times New Roman" w:hAnsi="Times New Roman" w:cs="Times New Roman"/>
          <w:color w:val="000000"/>
          <w:sz w:val="28"/>
          <w:szCs w:val="28"/>
          <w:lang w:val="kk-KZ"/>
        </w:rPr>
        <w:t>1</w:t>
      </w:r>
      <w:r w:rsidR="00594EE6">
        <w:rPr>
          <w:rFonts w:ascii="Times New Roman" w:hAnsi="Times New Roman" w:cs="Times New Roman"/>
          <w:color w:val="000000"/>
          <w:sz w:val="28"/>
          <w:szCs w:val="28"/>
          <w:lang w:val="kk-KZ"/>
        </w:rPr>
        <w:t>8</w:t>
      </w:r>
      <w:r w:rsidRPr="00AF5A52">
        <w:rPr>
          <w:rFonts w:ascii="Times New Roman" w:hAnsi="Times New Roman" w:cs="Times New Roman"/>
          <w:color w:val="000000"/>
          <w:sz w:val="28"/>
          <w:szCs w:val="28"/>
          <w:lang w:val="kk-KZ"/>
        </w:rPr>
        <w:t xml:space="preserve">. </w:t>
      </w:r>
      <w:bookmarkStart w:id="21" w:name="z29"/>
      <w:bookmarkEnd w:id="20"/>
      <w:r w:rsidRPr="00AF5A52">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264E80" w:rsidRPr="00AF5A52" w:rsidRDefault="00264E80" w:rsidP="00264E80">
      <w:pPr>
        <w:spacing w:after="0"/>
        <w:ind w:firstLine="708"/>
        <w:jc w:val="both"/>
        <w:rPr>
          <w:rFonts w:ascii="Times New Roman" w:hAnsi="Times New Roman" w:cs="Times New Roman"/>
          <w:sz w:val="28"/>
          <w:szCs w:val="28"/>
          <w:lang w:val="kk-KZ"/>
        </w:rPr>
      </w:pPr>
    </w:p>
    <w:p w:rsidR="00CC69AB" w:rsidRDefault="00285E34" w:rsidP="00264E80">
      <w:pPr>
        <w:spacing w:after="0"/>
        <w:jc w:val="center"/>
        <w:rPr>
          <w:rFonts w:ascii="Times New Roman" w:hAnsi="Times New Roman" w:cs="Times New Roman"/>
          <w:b/>
          <w:color w:val="000000"/>
          <w:sz w:val="28"/>
          <w:szCs w:val="28"/>
          <w:lang w:val="kk-KZ"/>
        </w:rPr>
      </w:pPr>
      <w:bookmarkStart w:id="22" w:name="z30"/>
      <w:bookmarkEnd w:id="21"/>
      <w:r>
        <w:rPr>
          <w:rFonts w:ascii="Times New Roman" w:hAnsi="Times New Roman" w:cs="Times New Roman"/>
          <w:b/>
          <w:color w:val="000000"/>
          <w:sz w:val="28"/>
          <w:szCs w:val="28"/>
          <w:lang w:val="kk-KZ"/>
        </w:rPr>
        <w:t xml:space="preserve">4. </w:t>
      </w:r>
      <w:r w:rsidR="00264E80">
        <w:rPr>
          <w:rFonts w:ascii="Times New Roman" w:hAnsi="Times New Roman" w:cs="Times New Roman"/>
          <w:b/>
          <w:color w:val="000000"/>
          <w:sz w:val="28"/>
          <w:szCs w:val="28"/>
          <w:lang w:val="kk-KZ"/>
        </w:rPr>
        <w:t>М</w:t>
      </w:r>
      <w:r w:rsidR="00CC69AB" w:rsidRPr="00AF5A52">
        <w:rPr>
          <w:rFonts w:ascii="Times New Roman" w:hAnsi="Times New Roman" w:cs="Times New Roman"/>
          <w:b/>
          <w:color w:val="000000"/>
          <w:sz w:val="28"/>
          <w:szCs w:val="28"/>
          <w:lang w:val="kk-KZ"/>
        </w:rPr>
        <w:t>үлі</w:t>
      </w:r>
      <w:r w:rsidR="00264E80" w:rsidRPr="00AF5A52">
        <w:rPr>
          <w:rFonts w:ascii="Times New Roman" w:hAnsi="Times New Roman" w:cs="Times New Roman"/>
          <w:b/>
          <w:color w:val="000000"/>
          <w:sz w:val="28"/>
          <w:szCs w:val="28"/>
          <w:lang w:val="kk-KZ"/>
        </w:rPr>
        <w:t>к</w:t>
      </w:r>
    </w:p>
    <w:p w:rsidR="00264E80" w:rsidRPr="00AF5A52" w:rsidRDefault="00264E80" w:rsidP="00264E80">
      <w:pPr>
        <w:spacing w:after="0"/>
        <w:jc w:val="center"/>
        <w:rPr>
          <w:rFonts w:ascii="Times New Roman" w:hAnsi="Times New Roman" w:cs="Times New Roman"/>
          <w:sz w:val="28"/>
          <w:szCs w:val="28"/>
          <w:lang w:val="kk-KZ"/>
        </w:rPr>
      </w:pPr>
    </w:p>
    <w:p w:rsidR="00CC69AB" w:rsidRPr="00AF5A52" w:rsidRDefault="00264E80" w:rsidP="00264E80">
      <w:pPr>
        <w:spacing w:after="0"/>
        <w:ind w:firstLine="708"/>
        <w:jc w:val="both"/>
        <w:rPr>
          <w:rFonts w:ascii="Times New Roman" w:hAnsi="Times New Roman" w:cs="Times New Roman"/>
          <w:sz w:val="28"/>
          <w:szCs w:val="28"/>
          <w:lang w:val="kk-KZ"/>
        </w:rPr>
      </w:pPr>
      <w:bookmarkStart w:id="23" w:name="z31"/>
      <w:bookmarkEnd w:id="22"/>
      <w:r>
        <w:rPr>
          <w:rFonts w:ascii="Times New Roman" w:hAnsi="Times New Roman" w:cs="Times New Roman"/>
          <w:color w:val="000000"/>
          <w:sz w:val="28"/>
          <w:szCs w:val="28"/>
          <w:lang w:val="kk-KZ"/>
        </w:rPr>
        <w:t>19</w:t>
      </w:r>
      <w:r w:rsidR="00CC69AB" w:rsidRPr="00AF5A52">
        <w:rPr>
          <w:rFonts w:ascii="Times New Roman" w:hAnsi="Times New Roman" w:cs="Times New Roman"/>
          <w:color w:val="000000"/>
          <w:sz w:val="28"/>
          <w:szCs w:val="28"/>
          <w:lang w:val="kk-KZ"/>
        </w:rPr>
        <w:t>. Заңнамада көзделген жағдайларда әкім аппаратының жедел басқару құқығында оқшауланған мүлкі болуы мүмкін.</w:t>
      </w:r>
    </w:p>
    <w:bookmarkEnd w:id="23"/>
    <w:p w:rsidR="00CC69AB" w:rsidRPr="00AF5A52" w:rsidRDefault="00CC69AB" w:rsidP="00264E80">
      <w:pPr>
        <w:spacing w:after="0"/>
        <w:ind w:firstLine="708"/>
        <w:jc w:val="both"/>
        <w:rPr>
          <w:rFonts w:ascii="Times New Roman" w:hAnsi="Times New Roman" w:cs="Times New Roman"/>
          <w:sz w:val="28"/>
          <w:szCs w:val="28"/>
          <w:lang w:val="kk-KZ"/>
        </w:rPr>
      </w:pPr>
      <w:r w:rsidRPr="00AF5A52">
        <w:rPr>
          <w:rFonts w:ascii="Times New Roman" w:hAnsi="Times New Roman" w:cs="Times New Roman"/>
          <w:color w:val="000000"/>
          <w:sz w:val="28"/>
          <w:szCs w:val="28"/>
          <w:lang w:val="kk-KZ"/>
        </w:rPr>
        <w:t xml:space="preserve">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w:t>
      </w:r>
      <w:r w:rsidRPr="00AF5A52">
        <w:rPr>
          <w:rFonts w:ascii="Times New Roman" w:hAnsi="Times New Roman" w:cs="Times New Roman"/>
          <w:color w:val="000000"/>
          <w:sz w:val="28"/>
          <w:szCs w:val="28"/>
          <w:lang w:val="kk-KZ"/>
        </w:rPr>
        <w:lastRenderedPageBreak/>
        <w:t>Республикасының заңнамасында тыйым салынбаған өзге де көздер есебінен қалыптастырылады.</w:t>
      </w:r>
    </w:p>
    <w:p w:rsidR="00CC69AB" w:rsidRPr="00AF5A52" w:rsidRDefault="00CC69AB" w:rsidP="00215342">
      <w:pPr>
        <w:spacing w:after="0"/>
        <w:ind w:firstLine="708"/>
        <w:jc w:val="both"/>
        <w:rPr>
          <w:rFonts w:ascii="Times New Roman" w:hAnsi="Times New Roman" w:cs="Times New Roman"/>
          <w:sz w:val="28"/>
          <w:szCs w:val="28"/>
          <w:lang w:val="kk-KZ"/>
        </w:rPr>
      </w:pPr>
      <w:bookmarkStart w:id="24" w:name="z32"/>
      <w:r w:rsidRPr="00AF5A52">
        <w:rPr>
          <w:rFonts w:ascii="Times New Roman" w:hAnsi="Times New Roman" w:cs="Times New Roman"/>
          <w:color w:val="000000"/>
          <w:sz w:val="28"/>
          <w:szCs w:val="28"/>
          <w:lang w:val="kk-KZ"/>
        </w:rPr>
        <w:t>2</w:t>
      </w:r>
      <w:r w:rsidR="00215342">
        <w:rPr>
          <w:rFonts w:ascii="Times New Roman" w:hAnsi="Times New Roman" w:cs="Times New Roman"/>
          <w:color w:val="000000"/>
          <w:sz w:val="28"/>
          <w:szCs w:val="28"/>
          <w:lang w:val="kk-KZ"/>
        </w:rPr>
        <w:t>0</w:t>
      </w:r>
      <w:r w:rsidRPr="00AF5A52">
        <w:rPr>
          <w:rFonts w:ascii="Times New Roman" w:hAnsi="Times New Roman" w:cs="Times New Roman"/>
          <w:color w:val="000000"/>
          <w:sz w:val="28"/>
          <w:szCs w:val="28"/>
          <w:lang w:val="kk-KZ"/>
        </w:rPr>
        <w:t xml:space="preserve">. Әкімнің аппаратына бекітіліп берілген мүлік </w:t>
      </w:r>
      <w:r w:rsidR="00215342">
        <w:rPr>
          <w:rFonts w:ascii="Times New Roman" w:hAnsi="Times New Roman" w:cs="Times New Roman"/>
          <w:color w:val="000000"/>
          <w:sz w:val="28"/>
          <w:szCs w:val="28"/>
          <w:lang w:val="kk-KZ"/>
        </w:rPr>
        <w:t>Пригородный ауылының</w:t>
      </w:r>
      <w:r w:rsidRPr="00AF5A52">
        <w:rPr>
          <w:rFonts w:ascii="Times New Roman" w:hAnsi="Times New Roman" w:cs="Times New Roman"/>
          <w:color w:val="000000"/>
          <w:sz w:val="28"/>
          <w:szCs w:val="28"/>
          <w:lang w:val="kk-KZ"/>
        </w:rPr>
        <w:t xml:space="preserve"> (жергілікті өзін-өзі басқарудың) коммуналдық меншігіне жатады. </w:t>
      </w:r>
    </w:p>
    <w:p w:rsidR="00CC69AB" w:rsidRDefault="00CC69AB" w:rsidP="00215342">
      <w:pPr>
        <w:spacing w:after="0"/>
        <w:ind w:firstLine="708"/>
        <w:jc w:val="both"/>
        <w:rPr>
          <w:rFonts w:ascii="Times New Roman" w:hAnsi="Times New Roman" w:cs="Times New Roman"/>
          <w:color w:val="000000"/>
          <w:sz w:val="28"/>
          <w:szCs w:val="28"/>
          <w:lang w:val="kk-KZ"/>
        </w:rPr>
      </w:pPr>
      <w:bookmarkStart w:id="25" w:name="z33"/>
      <w:bookmarkEnd w:id="24"/>
      <w:r w:rsidRPr="00AF5A52">
        <w:rPr>
          <w:rFonts w:ascii="Times New Roman" w:hAnsi="Times New Roman" w:cs="Times New Roman"/>
          <w:color w:val="000000"/>
          <w:sz w:val="28"/>
          <w:szCs w:val="28"/>
          <w:lang w:val="kk-KZ"/>
        </w:rPr>
        <w:t>2</w:t>
      </w:r>
      <w:r w:rsidR="00215342">
        <w:rPr>
          <w:rFonts w:ascii="Times New Roman" w:hAnsi="Times New Roman" w:cs="Times New Roman"/>
          <w:color w:val="000000"/>
          <w:sz w:val="28"/>
          <w:szCs w:val="28"/>
          <w:lang w:val="kk-KZ"/>
        </w:rPr>
        <w:t>1</w:t>
      </w:r>
      <w:r w:rsidRPr="00AF5A52">
        <w:rPr>
          <w:rFonts w:ascii="Times New Roman" w:hAnsi="Times New Roman" w:cs="Times New Roman"/>
          <w:color w:val="000000"/>
          <w:sz w:val="28"/>
          <w:szCs w:val="28"/>
          <w:lang w:val="kk-KZ"/>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5F5BBC" w:rsidRPr="00AF5A52" w:rsidRDefault="005F5BBC" w:rsidP="00215342">
      <w:pPr>
        <w:spacing w:after="0"/>
        <w:ind w:firstLine="708"/>
        <w:jc w:val="both"/>
        <w:rPr>
          <w:rFonts w:ascii="Times New Roman" w:hAnsi="Times New Roman" w:cs="Times New Roman"/>
          <w:sz w:val="28"/>
          <w:szCs w:val="28"/>
          <w:lang w:val="kk-KZ"/>
        </w:rPr>
      </w:pPr>
    </w:p>
    <w:p w:rsidR="00CC69AB" w:rsidRDefault="00285E34" w:rsidP="005F5BBC">
      <w:pPr>
        <w:spacing w:after="0"/>
        <w:jc w:val="center"/>
        <w:rPr>
          <w:rFonts w:ascii="Times New Roman" w:hAnsi="Times New Roman" w:cs="Times New Roman"/>
          <w:b/>
          <w:color w:val="000000"/>
          <w:sz w:val="28"/>
          <w:szCs w:val="28"/>
          <w:lang w:val="kk-KZ"/>
        </w:rPr>
      </w:pPr>
      <w:bookmarkStart w:id="26" w:name="z34"/>
      <w:bookmarkEnd w:id="25"/>
      <w:r>
        <w:rPr>
          <w:rFonts w:ascii="Times New Roman" w:hAnsi="Times New Roman" w:cs="Times New Roman"/>
          <w:b/>
          <w:color w:val="000000"/>
          <w:sz w:val="28"/>
          <w:szCs w:val="28"/>
          <w:lang w:val="kk-KZ"/>
        </w:rPr>
        <w:t xml:space="preserve">5. </w:t>
      </w:r>
      <w:bookmarkStart w:id="27" w:name="_GoBack"/>
      <w:bookmarkEnd w:id="27"/>
      <w:r w:rsidR="005F5BBC">
        <w:rPr>
          <w:rFonts w:ascii="Times New Roman" w:hAnsi="Times New Roman" w:cs="Times New Roman"/>
          <w:b/>
          <w:color w:val="000000"/>
          <w:sz w:val="28"/>
          <w:szCs w:val="28"/>
          <w:lang w:val="kk-KZ"/>
        </w:rPr>
        <w:t>Қ</w:t>
      </w:r>
      <w:r w:rsidR="00CC69AB" w:rsidRPr="00AF5A52">
        <w:rPr>
          <w:rFonts w:ascii="Times New Roman" w:hAnsi="Times New Roman" w:cs="Times New Roman"/>
          <w:b/>
          <w:color w:val="000000"/>
          <w:sz w:val="28"/>
          <w:szCs w:val="28"/>
          <w:lang w:val="kk-KZ"/>
        </w:rPr>
        <w:t>айта ұйымдастыру және тарату</w:t>
      </w:r>
    </w:p>
    <w:p w:rsidR="005F5BBC" w:rsidRPr="00AF5A52" w:rsidRDefault="005F5BBC" w:rsidP="005F5BBC">
      <w:pPr>
        <w:spacing w:after="0"/>
        <w:jc w:val="center"/>
        <w:rPr>
          <w:rFonts w:ascii="Times New Roman" w:hAnsi="Times New Roman" w:cs="Times New Roman"/>
          <w:sz w:val="28"/>
          <w:szCs w:val="28"/>
          <w:lang w:val="kk-KZ"/>
        </w:rPr>
      </w:pPr>
    </w:p>
    <w:p w:rsidR="00CC69AB" w:rsidRPr="00AF5A52" w:rsidRDefault="005F5BBC" w:rsidP="005F5BBC">
      <w:pPr>
        <w:spacing w:after="0"/>
        <w:ind w:firstLine="708"/>
        <w:jc w:val="both"/>
        <w:rPr>
          <w:rFonts w:ascii="Times New Roman" w:hAnsi="Times New Roman" w:cs="Times New Roman"/>
          <w:sz w:val="28"/>
          <w:szCs w:val="28"/>
          <w:lang w:val="kk-KZ"/>
        </w:rPr>
      </w:pPr>
      <w:bookmarkStart w:id="28" w:name="z35"/>
      <w:bookmarkEnd w:id="26"/>
      <w:r>
        <w:rPr>
          <w:rFonts w:ascii="Times New Roman" w:hAnsi="Times New Roman" w:cs="Times New Roman"/>
          <w:color w:val="000000"/>
          <w:sz w:val="28"/>
          <w:szCs w:val="28"/>
          <w:lang w:val="kk-KZ"/>
        </w:rPr>
        <w:t>22</w:t>
      </w:r>
      <w:r w:rsidR="00CC69AB" w:rsidRPr="00AF5A52">
        <w:rPr>
          <w:rFonts w:ascii="Times New Roman" w:hAnsi="Times New Roman" w:cs="Times New Roman"/>
          <w:color w:val="000000"/>
          <w:sz w:val="28"/>
          <w:szCs w:val="28"/>
          <w:lang w:val="kk-KZ"/>
        </w:rPr>
        <w:t>. Әкімнің аппаратын қайта ұйымдастыру және тарату Қазақстан Республикасының заңнамасында айқындалатын тәртіппен жүзеге асырылады.</w:t>
      </w:r>
    </w:p>
    <w:bookmarkEnd w:id="28"/>
    <w:p w:rsidR="001D55EA" w:rsidRPr="00AF5A52" w:rsidRDefault="00CC69AB" w:rsidP="00975864">
      <w:pPr>
        <w:spacing w:after="0"/>
        <w:jc w:val="both"/>
        <w:rPr>
          <w:rFonts w:ascii="Times New Roman" w:hAnsi="Times New Roman" w:cs="Times New Roman"/>
          <w:color w:val="000000"/>
          <w:sz w:val="28"/>
          <w:szCs w:val="28"/>
          <w:lang w:val="kk-KZ"/>
        </w:rPr>
      </w:pPr>
      <w:r w:rsidRPr="00AF5A52">
        <w:rPr>
          <w:rFonts w:ascii="Times New Roman" w:hAnsi="Times New Roman" w:cs="Times New Roman"/>
          <w:sz w:val="28"/>
          <w:szCs w:val="28"/>
          <w:lang w:val="kk-KZ"/>
        </w:rPr>
        <w:br/>
      </w:r>
    </w:p>
    <w:sectPr w:rsidR="001D55EA" w:rsidRPr="00AF5A52" w:rsidSect="00ED2281">
      <w:headerReference w:type="default" r:id="rId8"/>
      <w:pgSz w:w="11906" w:h="16838"/>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E" w:rsidRDefault="00F672FE">
      <w:pPr>
        <w:rPr>
          <w:rFonts w:cs="Times New Roman"/>
        </w:rPr>
      </w:pPr>
      <w:r>
        <w:rPr>
          <w:rFonts w:cs="Times New Roman"/>
        </w:rPr>
        <w:separator/>
      </w:r>
    </w:p>
  </w:endnote>
  <w:endnote w:type="continuationSeparator" w:id="0">
    <w:p w:rsidR="00F672FE" w:rsidRDefault="00F672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E" w:rsidRDefault="00F672FE">
      <w:pPr>
        <w:rPr>
          <w:rFonts w:cs="Times New Roman"/>
        </w:rPr>
      </w:pPr>
      <w:r>
        <w:rPr>
          <w:rFonts w:cs="Times New Roman"/>
        </w:rPr>
        <w:separator/>
      </w:r>
    </w:p>
  </w:footnote>
  <w:footnote w:type="continuationSeparator" w:id="0">
    <w:p w:rsidR="00F672FE" w:rsidRDefault="00F672F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04" w:rsidRDefault="003E1B04">
    <w:pPr>
      <w:pStyle w:val="a5"/>
    </w:pPr>
  </w:p>
  <w:p w:rsidR="004F098F" w:rsidRPr="003E1B04" w:rsidRDefault="004F098F" w:rsidP="003E1B0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C7D31"/>
    <w:multiLevelType w:val="multilevel"/>
    <w:tmpl w:val="394C7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0DB3947"/>
    <w:multiLevelType w:val="hybridMultilevel"/>
    <w:tmpl w:val="F81A8C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73159A8"/>
    <w:multiLevelType w:val="multilevel"/>
    <w:tmpl w:val="9124968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3683"/>
    <w:multiLevelType w:val="hybridMultilevel"/>
    <w:tmpl w:val="8CAAC7F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D4C7A"/>
    <w:rsid w:val="00023580"/>
    <w:rsid w:val="00023F2E"/>
    <w:rsid w:val="00031E34"/>
    <w:rsid w:val="00035B58"/>
    <w:rsid w:val="0004309B"/>
    <w:rsid w:val="00043E28"/>
    <w:rsid w:val="000578A2"/>
    <w:rsid w:val="0006087E"/>
    <w:rsid w:val="000649ED"/>
    <w:rsid w:val="00065027"/>
    <w:rsid w:val="00066352"/>
    <w:rsid w:val="0006738A"/>
    <w:rsid w:val="00067AD5"/>
    <w:rsid w:val="00080CA0"/>
    <w:rsid w:val="000828AC"/>
    <w:rsid w:val="00085D94"/>
    <w:rsid w:val="00093743"/>
    <w:rsid w:val="00095640"/>
    <w:rsid w:val="000A03B8"/>
    <w:rsid w:val="000A7421"/>
    <w:rsid w:val="000B15EC"/>
    <w:rsid w:val="000C64D1"/>
    <w:rsid w:val="000C7748"/>
    <w:rsid w:val="000D026F"/>
    <w:rsid w:val="000D27E7"/>
    <w:rsid w:val="000D2E84"/>
    <w:rsid w:val="000D3029"/>
    <w:rsid w:val="000F140C"/>
    <w:rsid w:val="00100EBB"/>
    <w:rsid w:val="00113D94"/>
    <w:rsid w:val="0012687C"/>
    <w:rsid w:val="00127B3A"/>
    <w:rsid w:val="00140196"/>
    <w:rsid w:val="0014192B"/>
    <w:rsid w:val="001668DC"/>
    <w:rsid w:val="00167B33"/>
    <w:rsid w:val="001729CA"/>
    <w:rsid w:val="001978B4"/>
    <w:rsid w:val="001A0D10"/>
    <w:rsid w:val="001A2C04"/>
    <w:rsid w:val="001B3839"/>
    <w:rsid w:val="001B60C7"/>
    <w:rsid w:val="001B7D7E"/>
    <w:rsid w:val="001C13FF"/>
    <w:rsid w:val="001C31A4"/>
    <w:rsid w:val="001C48B9"/>
    <w:rsid w:val="001C4A8D"/>
    <w:rsid w:val="001C79DE"/>
    <w:rsid w:val="001C7E87"/>
    <w:rsid w:val="001D2E87"/>
    <w:rsid w:val="001D3A04"/>
    <w:rsid w:val="001D55EA"/>
    <w:rsid w:val="001D7205"/>
    <w:rsid w:val="001F4F74"/>
    <w:rsid w:val="002017D3"/>
    <w:rsid w:val="00201E10"/>
    <w:rsid w:val="00206B04"/>
    <w:rsid w:val="0021299E"/>
    <w:rsid w:val="00214D49"/>
    <w:rsid w:val="00215342"/>
    <w:rsid w:val="002229E8"/>
    <w:rsid w:val="00222A83"/>
    <w:rsid w:val="002278BD"/>
    <w:rsid w:val="00240059"/>
    <w:rsid w:val="00240566"/>
    <w:rsid w:val="00250149"/>
    <w:rsid w:val="00262F1E"/>
    <w:rsid w:val="00264E80"/>
    <w:rsid w:val="00270CCC"/>
    <w:rsid w:val="00271FD1"/>
    <w:rsid w:val="0027514B"/>
    <w:rsid w:val="00277F92"/>
    <w:rsid w:val="00282510"/>
    <w:rsid w:val="00285E34"/>
    <w:rsid w:val="00285ED6"/>
    <w:rsid w:val="00291495"/>
    <w:rsid w:val="00297230"/>
    <w:rsid w:val="002A001F"/>
    <w:rsid w:val="002A208B"/>
    <w:rsid w:val="002A4115"/>
    <w:rsid w:val="002C721B"/>
    <w:rsid w:val="002D25D0"/>
    <w:rsid w:val="002D3A5E"/>
    <w:rsid w:val="002D4D5A"/>
    <w:rsid w:val="002E0C94"/>
    <w:rsid w:val="002E330D"/>
    <w:rsid w:val="002E56D6"/>
    <w:rsid w:val="002F58EB"/>
    <w:rsid w:val="002F71B4"/>
    <w:rsid w:val="0030255A"/>
    <w:rsid w:val="0030593F"/>
    <w:rsid w:val="00311FDB"/>
    <w:rsid w:val="00321E48"/>
    <w:rsid w:val="00324E4E"/>
    <w:rsid w:val="003256CB"/>
    <w:rsid w:val="00330846"/>
    <w:rsid w:val="0034031C"/>
    <w:rsid w:val="00350299"/>
    <w:rsid w:val="00352539"/>
    <w:rsid w:val="003620F8"/>
    <w:rsid w:val="00377768"/>
    <w:rsid w:val="00384FDB"/>
    <w:rsid w:val="0039082B"/>
    <w:rsid w:val="003A6F41"/>
    <w:rsid w:val="003B1F9B"/>
    <w:rsid w:val="003B453B"/>
    <w:rsid w:val="003B45E8"/>
    <w:rsid w:val="003C6A45"/>
    <w:rsid w:val="003C797B"/>
    <w:rsid w:val="003D17C3"/>
    <w:rsid w:val="003D4C7A"/>
    <w:rsid w:val="003E1B04"/>
    <w:rsid w:val="003E59FC"/>
    <w:rsid w:val="003E62CB"/>
    <w:rsid w:val="003F1535"/>
    <w:rsid w:val="003F2225"/>
    <w:rsid w:val="003F38BD"/>
    <w:rsid w:val="00415E3E"/>
    <w:rsid w:val="00421E51"/>
    <w:rsid w:val="004242A1"/>
    <w:rsid w:val="00434A73"/>
    <w:rsid w:val="0044037C"/>
    <w:rsid w:val="00453DA5"/>
    <w:rsid w:val="00463D57"/>
    <w:rsid w:val="00485A2A"/>
    <w:rsid w:val="004920D3"/>
    <w:rsid w:val="004A0705"/>
    <w:rsid w:val="004A7B03"/>
    <w:rsid w:val="004C5D20"/>
    <w:rsid w:val="004D7595"/>
    <w:rsid w:val="004E1B57"/>
    <w:rsid w:val="004E5F36"/>
    <w:rsid w:val="004F098F"/>
    <w:rsid w:val="004F34E1"/>
    <w:rsid w:val="004F6D41"/>
    <w:rsid w:val="004F7E60"/>
    <w:rsid w:val="00503960"/>
    <w:rsid w:val="00507D04"/>
    <w:rsid w:val="00510B6D"/>
    <w:rsid w:val="00534582"/>
    <w:rsid w:val="00534E2F"/>
    <w:rsid w:val="005353AD"/>
    <w:rsid w:val="00543492"/>
    <w:rsid w:val="00547092"/>
    <w:rsid w:val="00547BC5"/>
    <w:rsid w:val="00550B43"/>
    <w:rsid w:val="005520EF"/>
    <w:rsid w:val="00563197"/>
    <w:rsid w:val="005711BF"/>
    <w:rsid w:val="005720F5"/>
    <w:rsid w:val="00572B3E"/>
    <w:rsid w:val="00582AF5"/>
    <w:rsid w:val="00594EE6"/>
    <w:rsid w:val="005A2200"/>
    <w:rsid w:val="005A2AAD"/>
    <w:rsid w:val="005A3C59"/>
    <w:rsid w:val="005B43F5"/>
    <w:rsid w:val="005B5435"/>
    <w:rsid w:val="005C1147"/>
    <w:rsid w:val="005C167F"/>
    <w:rsid w:val="005C4C4E"/>
    <w:rsid w:val="005C5102"/>
    <w:rsid w:val="005C6682"/>
    <w:rsid w:val="005D5494"/>
    <w:rsid w:val="005E2120"/>
    <w:rsid w:val="005E3E51"/>
    <w:rsid w:val="005E4251"/>
    <w:rsid w:val="005E689C"/>
    <w:rsid w:val="005F0CB9"/>
    <w:rsid w:val="005F3221"/>
    <w:rsid w:val="005F5BBC"/>
    <w:rsid w:val="00607AA8"/>
    <w:rsid w:val="00607B1F"/>
    <w:rsid w:val="006143E1"/>
    <w:rsid w:val="00615138"/>
    <w:rsid w:val="00620A29"/>
    <w:rsid w:val="00637F67"/>
    <w:rsid w:val="00644C5B"/>
    <w:rsid w:val="00667103"/>
    <w:rsid w:val="00667FA7"/>
    <w:rsid w:val="00672DDE"/>
    <w:rsid w:val="0068317D"/>
    <w:rsid w:val="00697E69"/>
    <w:rsid w:val="006A0A72"/>
    <w:rsid w:val="006A6957"/>
    <w:rsid w:val="006B088B"/>
    <w:rsid w:val="006B131D"/>
    <w:rsid w:val="006B1FBE"/>
    <w:rsid w:val="006B2DE7"/>
    <w:rsid w:val="006B303F"/>
    <w:rsid w:val="006B7BE5"/>
    <w:rsid w:val="006C13DC"/>
    <w:rsid w:val="006C1876"/>
    <w:rsid w:val="006C21D1"/>
    <w:rsid w:val="006C3A9D"/>
    <w:rsid w:val="006C7C2D"/>
    <w:rsid w:val="006D2A8C"/>
    <w:rsid w:val="006D3F4C"/>
    <w:rsid w:val="006D7FE4"/>
    <w:rsid w:val="006E47A0"/>
    <w:rsid w:val="006F4B8F"/>
    <w:rsid w:val="006F6541"/>
    <w:rsid w:val="006F7677"/>
    <w:rsid w:val="0070267C"/>
    <w:rsid w:val="00706B96"/>
    <w:rsid w:val="00740FFF"/>
    <w:rsid w:val="007505A4"/>
    <w:rsid w:val="00770A37"/>
    <w:rsid w:val="00771958"/>
    <w:rsid w:val="007727C0"/>
    <w:rsid w:val="0077286E"/>
    <w:rsid w:val="0077297F"/>
    <w:rsid w:val="00775F22"/>
    <w:rsid w:val="00782B4A"/>
    <w:rsid w:val="00787E7A"/>
    <w:rsid w:val="007A18D3"/>
    <w:rsid w:val="007A550B"/>
    <w:rsid w:val="007A7756"/>
    <w:rsid w:val="007B6F81"/>
    <w:rsid w:val="007B7DA0"/>
    <w:rsid w:val="007C7D49"/>
    <w:rsid w:val="007E2D70"/>
    <w:rsid w:val="007E516F"/>
    <w:rsid w:val="007E6384"/>
    <w:rsid w:val="007E7929"/>
    <w:rsid w:val="007F2297"/>
    <w:rsid w:val="007F2CF5"/>
    <w:rsid w:val="0080050B"/>
    <w:rsid w:val="00805FF7"/>
    <w:rsid w:val="00807D6E"/>
    <w:rsid w:val="008109D2"/>
    <w:rsid w:val="0081490A"/>
    <w:rsid w:val="00824B40"/>
    <w:rsid w:val="008329DB"/>
    <w:rsid w:val="00832C0D"/>
    <w:rsid w:val="00834F77"/>
    <w:rsid w:val="00843074"/>
    <w:rsid w:val="00845AB0"/>
    <w:rsid w:val="008472CF"/>
    <w:rsid w:val="00852D2D"/>
    <w:rsid w:val="008547F8"/>
    <w:rsid w:val="00854A02"/>
    <w:rsid w:val="00861E6C"/>
    <w:rsid w:val="00861F66"/>
    <w:rsid w:val="00874917"/>
    <w:rsid w:val="0087523E"/>
    <w:rsid w:val="00880C72"/>
    <w:rsid w:val="008A1C1E"/>
    <w:rsid w:val="008B025E"/>
    <w:rsid w:val="008C2A40"/>
    <w:rsid w:val="008C3505"/>
    <w:rsid w:val="008C4AD5"/>
    <w:rsid w:val="008D243F"/>
    <w:rsid w:val="008E4BD7"/>
    <w:rsid w:val="008E786B"/>
    <w:rsid w:val="008F4079"/>
    <w:rsid w:val="008F4795"/>
    <w:rsid w:val="008F6531"/>
    <w:rsid w:val="00902EFC"/>
    <w:rsid w:val="00916783"/>
    <w:rsid w:val="0091695C"/>
    <w:rsid w:val="00920660"/>
    <w:rsid w:val="009264EB"/>
    <w:rsid w:val="00927AE7"/>
    <w:rsid w:val="00943D95"/>
    <w:rsid w:val="00947F4A"/>
    <w:rsid w:val="00953309"/>
    <w:rsid w:val="0095498C"/>
    <w:rsid w:val="00961343"/>
    <w:rsid w:val="00970CF5"/>
    <w:rsid w:val="00973DD1"/>
    <w:rsid w:val="00975864"/>
    <w:rsid w:val="00975E99"/>
    <w:rsid w:val="00977082"/>
    <w:rsid w:val="00986F47"/>
    <w:rsid w:val="00987BE6"/>
    <w:rsid w:val="009903EF"/>
    <w:rsid w:val="009963B6"/>
    <w:rsid w:val="009C4ACA"/>
    <w:rsid w:val="009D7527"/>
    <w:rsid w:val="009E7790"/>
    <w:rsid w:val="009F1313"/>
    <w:rsid w:val="00A06716"/>
    <w:rsid w:val="00A16EEC"/>
    <w:rsid w:val="00A2193D"/>
    <w:rsid w:val="00A22744"/>
    <w:rsid w:val="00A3641B"/>
    <w:rsid w:val="00A36E80"/>
    <w:rsid w:val="00A459BF"/>
    <w:rsid w:val="00A505F5"/>
    <w:rsid w:val="00A5396B"/>
    <w:rsid w:val="00A54F50"/>
    <w:rsid w:val="00A600CB"/>
    <w:rsid w:val="00A60645"/>
    <w:rsid w:val="00A62F2E"/>
    <w:rsid w:val="00A63580"/>
    <w:rsid w:val="00A6718C"/>
    <w:rsid w:val="00A8365E"/>
    <w:rsid w:val="00A95C9C"/>
    <w:rsid w:val="00AA065B"/>
    <w:rsid w:val="00AA61D6"/>
    <w:rsid w:val="00AC5172"/>
    <w:rsid w:val="00AD4DDC"/>
    <w:rsid w:val="00AE14E5"/>
    <w:rsid w:val="00AF1B99"/>
    <w:rsid w:val="00AF4FF3"/>
    <w:rsid w:val="00AF5A52"/>
    <w:rsid w:val="00B113E7"/>
    <w:rsid w:val="00B1361E"/>
    <w:rsid w:val="00B25C54"/>
    <w:rsid w:val="00B2609A"/>
    <w:rsid w:val="00B43E86"/>
    <w:rsid w:val="00B4443C"/>
    <w:rsid w:val="00B50043"/>
    <w:rsid w:val="00B512FC"/>
    <w:rsid w:val="00B70514"/>
    <w:rsid w:val="00B8556C"/>
    <w:rsid w:val="00B94FA4"/>
    <w:rsid w:val="00B9639A"/>
    <w:rsid w:val="00BA05FE"/>
    <w:rsid w:val="00BC181B"/>
    <w:rsid w:val="00BD0CE1"/>
    <w:rsid w:val="00BD4B42"/>
    <w:rsid w:val="00BD4E48"/>
    <w:rsid w:val="00BE4EE4"/>
    <w:rsid w:val="00BE70F6"/>
    <w:rsid w:val="00BF69FE"/>
    <w:rsid w:val="00BF70C2"/>
    <w:rsid w:val="00C03D94"/>
    <w:rsid w:val="00C05FF3"/>
    <w:rsid w:val="00C10212"/>
    <w:rsid w:val="00C12BB9"/>
    <w:rsid w:val="00C141F9"/>
    <w:rsid w:val="00C15879"/>
    <w:rsid w:val="00C23EEB"/>
    <w:rsid w:val="00C26B8B"/>
    <w:rsid w:val="00C6069E"/>
    <w:rsid w:val="00C607CB"/>
    <w:rsid w:val="00C62EE1"/>
    <w:rsid w:val="00C71592"/>
    <w:rsid w:val="00C81E35"/>
    <w:rsid w:val="00C84EAB"/>
    <w:rsid w:val="00C86E87"/>
    <w:rsid w:val="00CB22FE"/>
    <w:rsid w:val="00CB5C5D"/>
    <w:rsid w:val="00CC38D2"/>
    <w:rsid w:val="00CC69AB"/>
    <w:rsid w:val="00CD51DC"/>
    <w:rsid w:val="00CD757A"/>
    <w:rsid w:val="00CE01E5"/>
    <w:rsid w:val="00CE18B5"/>
    <w:rsid w:val="00CF3D32"/>
    <w:rsid w:val="00CF5053"/>
    <w:rsid w:val="00D005B7"/>
    <w:rsid w:val="00D01963"/>
    <w:rsid w:val="00D02A47"/>
    <w:rsid w:val="00D0720C"/>
    <w:rsid w:val="00D17AEB"/>
    <w:rsid w:val="00D218C7"/>
    <w:rsid w:val="00D21B9B"/>
    <w:rsid w:val="00D2704B"/>
    <w:rsid w:val="00D31AE5"/>
    <w:rsid w:val="00D3711F"/>
    <w:rsid w:val="00D4264D"/>
    <w:rsid w:val="00D51108"/>
    <w:rsid w:val="00D672E5"/>
    <w:rsid w:val="00D741AD"/>
    <w:rsid w:val="00D824D7"/>
    <w:rsid w:val="00D9095A"/>
    <w:rsid w:val="00D91DD5"/>
    <w:rsid w:val="00D97873"/>
    <w:rsid w:val="00DA02DF"/>
    <w:rsid w:val="00DA36C8"/>
    <w:rsid w:val="00DA3C21"/>
    <w:rsid w:val="00DB110C"/>
    <w:rsid w:val="00DC529A"/>
    <w:rsid w:val="00DD0E06"/>
    <w:rsid w:val="00DD14CA"/>
    <w:rsid w:val="00DD16DA"/>
    <w:rsid w:val="00DD2759"/>
    <w:rsid w:val="00DE671F"/>
    <w:rsid w:val="00DF37E6"/>
    <w:rsid w:val="00E04927"/>
    <w:rsid w:val="00E061CB"/>
    <w:rsid w:val="00E11359"/>
    <w:rsid w:val="00E12F59"/>
    <w:rsid w:val="00E235DB"/>
    <w:rsid w:val="00E258B3"/>
    <w:rsid w:val="00E30395"/>
    <w:rsid w:val="00E3207C"/>
    <w:rsid w:val="00E326F9"/>
    <w:rsid w:val="00E50896"/>
    <w:rsid w:val="00E56B24"/>
    <w:rsid w:val="00E57380"/>
    <w:rsid w:val="00E6579D"/>
    <w:rsid w:val="00E766CF"/>
    <w:rsid w:val="00E81ADA"/>
    <w:rsid w:val="00E839BD"/>
    <w:rsid w:val="00E84B37"/>
    <w:rsid w:val="00E8652C"/>
    <w:rsid w:val="00E86575"/>
    <w:rsid w:val="00EB1E7C"/>
    <w:rsid w:val="00EB4C35"/>
    <w:rsid w:val="00EC0767"/>
    <w:rsid w:val="00EC28A4"/>
    <w:rsid w:val="00EC3BAF"/>
    <w:rsid w:val="00EC50EB"/>
    <w:rsid w:val="00EC7082"/>
    <w:rsid w:val="00ED2281"/>
    <w:rsid w:val="00ED2C32"/>
    <w:rsid w:val="00ED4DD9"/>
    <w:rsid w:val="00ED60BC"/>
    <w:rsid w:val="00EE6B94"/>
    <w:rsid w:val="00EF12A0"/>
    <w:rsid w:val="00F0048C"/>
    <w:rsid w:val="00F025BE"/>
    <w:rsid w:val="00F055EA"/>
    <w:rsid w:val="00F07237"/>
    <w:rsid w:val="00F07A64"/>
    <w:rsid w:val="00F10BD1"/>
    <w:rsid w:val="00F14A67"/>
    <w:rsid w:val="00F15022"/>
    <w:rsid w:val="00F22B48"/>
    <w:rsid w:val="00F24ADD"/>
    <w:rsid w:val="00F25703"/>
    <w:rsid w:val="00F3641B"/>
    <w:rsid w:val="00F41642"/>
    <w:rsid w:val="00F42A85"/>
    <w:rsid w:val="00F5308D"/>
    <w:rsid w:val="00F612AC"/>
    <w:rsid w:val="00F672FE"/>
    <w:rsid w:val="00F76461"/>
    <w:rsid w:val="00F83C9D"/>
    <w:rsid w:val="00F90D25"/>
    <w:rsid w:val="00F92FE8"/>
    <w:rsid w:val="00F95512"/>
    <w:rsid w:val="00F97090"/>
    <w:rsid w:val="00F97531"/>
    <w:rsid w:val="00FA4703"/>
    <w:rsid w:val="00FB547E"/>
    <w:rsid w:val="00FC307B"/>
    <w:rsid w:val="00FD515C"/>
    <w:rsid w:val="00FD7599"/>
    <w:rsid w:val="00FE074F"/>
    <w:rsid w:val="00FE455E"/>
    <w:rsid w:val="00FF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E67CAA-E280-4786-9795-9E655991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7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4C7A"/>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99"/>
    <w:qFormat/>
    <w:rsid w:val="003D4C7A"/>
    <w:pPr>
      <w:ind w:left="720"/>
    </w:pPr>
  </w:style>
  <w:style w:type="paragraph" w:styleId="a5">
    <w:name w:val="header"/>
    <w:basedOn w:val="a"/>
    <w:link w:val="a6"/>
    <w:uiPriority w:val="99"/>
    <w:rsid w:val="0021299E"/>
    <w:pPr>
      <w:tabs>
        <w:tab w:val="center" w:pos="4677"/>
        <w:tab w:val="right" w:pos="9355"/>
      </w:tabs>
    </w:pPr>
    <w:rPr>
      <w:rFonts w:cs="Times New Roman"/>
      <w:sz w:val="20"/>
      <w:szCs w:val="20"/>
    </w:rPr>
  </w:style>
  <w:style w:type="character" w:customStyle="1" w:styleId="a6">
    <w:name w:val="Верхний колонтитул Знак"/>
    <w:link w:val="a5"/>
    <w:uiPriority w:val="99"/>
    <w:rsid w:val="008D4D95"/>
    <w:rPr>
      <w:rFonts w:eastAsia="Times New Roman" w:cs="Calibri"/>
    </w:rPr>
  </w:style>
  <w:style w:type="character" w:styleId="a7">
    <w:name w:val="page number"/>
    <w:basedOn w:val="a0"/>
    <w:uiPriority w:val="99"/>
    <w:rsid w:val="0021299E"/>
  </w:style>
  <w:style w:type="paragraph" w:styleId="a8">
    <w:name w:val="footer"/>
    <w:basedOn w:val="a"/>
    <w:link w:val="a9"/>
    <w:uiPriority w:val="99"/>
    <w:rsid w:val="0021299E"/>
    <w:pPr>
      <w:tabs>
        <w:tab w:val="center" w:pos="4677"/>
        <w:tab w:val="right" w:pos="9355"/>
      </w:tabs>
    </w:pPr>
    <w:rPr>
      <w:rFonts w:cs="Times New Roman"/>
      <w:sz w:val="20"/>
      <w:szCs w:val="20"/>
    </w:rPr>
  </w:style>
  <w:style w:type="character" w:customStyle="1" w:styleId="a9">
    <w:name w:val="Нижний колонтитул Знак"/>
    <w:link w:val="a8"/>
    <w:uiPriority w:val="99"/>
    <w:semiHidden/>
    <w:rsid w:val="008D4D95"/>
    <w:rPr>
      <w:rFonts w:eastAsia="Times New Roman" w:cs="Calibri"/>
    </w:rPr>
  </w:style>
  <w:style w:type="paragraph" w:styleId="aa">
    <w:name w:val="Body Text"/>
    <w:basedOn w:val="a"/>
    <w:link w:val="ab"/>
    <w:unhideWhenUsed/>
    <w:rsid w:val="001D2E87"/>
    <w:pPr>
      <w:spacing w:after="120" w:line="240" w:lineRule="auto"/>
    </w:pPr>
    <w:rPr>
      <w:rFonts w:ascii="Times New Roman" w:hAnsi="Times New Roman" w:cs="Times New Roman"/>
      <w:sz w:val="24"/>
      <w:szCs w:val="24"/>
    </w:rPr>
  </w:style>
  <w:style w:type="character" w:customStyle="1" w:styleId="ab">
    <w:name w:val="Основной текст Знак"/>
    <w:link w:val="aa"/>
    <w:rsid w:val="001D2E87"/>
    <w:rPr>
      <w:rFonts w:ascii="Times New Roman" w:eastAsia="Times New Roman" w:hAnsi="Times New Roman"/>
      <w:sz w:val="24"/>
      <w:szCs w:val="24"/>
    </w:rPr>
  </w:style>
  <w:style w:type="paragraph" w:customStyle="1" w:styleId="j14">
    <w:name w:val="j14"/>
    <w:basedOn w:val="a"/>
    <w:rsid w:val="001D2E87"/>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1D2E87"/>
  </w:style>
  <w:style w:type="character" w:styleId="ac">
    <w:name w:val="Hyperlink"/>
    <w:uiPriority w:val="99"/>
    <w:semiHidden/>
    <w:unhideWhenUsed/>
    <w:rsid w:val="001D2E87"/>
    <w:rPr>
      <w:color w:val="0000FF"/>
      <w:u w:val="single"/>
    </w:rPr>
  </w:style>
  <w:style w:type="character" w:customStyle="1" w:styleId="s0">
    <w:name w:val="s0"/>
    <w:rsid w:val="004242A1"/>
  </w:style>
  <w:style w:type="paragraph" w:styleId="ad">
    <w:name w:val="Block Text"/>
    <w:basedOn w:val="a"/>
    <w:rsid w:val="00DD16DA"/>
    <w:pPr>
      <w:spacing w:after="0" w:line="240" w:lineRule="auto"/>
      <w:ind w:left="709" w:right="509" w:firstLine="708"/>
      <w:jc w:val="both"/>
    </w:pPr>
    <w:rPr>
      <w:rFonts w:ascii="Times New Roman" w:hAnsi="Times New Roman" w:cs="Times New Roman"/>
      <w:sz w:val="24"/>
      <w:szCs w:val="20"/>
    </w:rPr>
  </w:style>
  <w:style w:type="character" w:styleId="ae">
    <w:name w:val="Strong"/>
    <w:uiPriority w:val="22"/>
    <w:qFormat/>
    <w:locked/>
    <w:rsid w:val="007A7756"/>
    <w:rPr>
      <w:b/>
      <w:bCs/>
    </w:rPr>
  </w:style>
  <w:style w:type="paragraph" w:styleId="af">
    <w:name w:val="No Spacing"/>
    <w:uiPriority w:val="1"/>
    <w:qFormat/>
    <w:rsid w:val="003E59FC"/>
    <w:rPr>
      <w:sz w:val="22"/>
      <w:szCs w:val="22"/>
      <w:lang w:eastAsia="en-US"/>
    </w:rPr>
  </w:style>
  <w:style w:type="paragraph" w:styleId="af0">
    <w:name w:val="Balloon Text"/>
    <w:basedOn w:val="a"/>
    <w:link w:val="af1"/>
    <w:uiPriority w:val="99"/>
    <w:semiHidden/>
    <w:unhideWhenUsed/>
    <w:rsid w:val="003E1B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E1B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4864">
      <w:bodyDiv w:val="1"/>
      <w:marLeft w:val="0"/>
      <w:marRight w:val="0"/>
      <w:marTop w:val="0"/>
      <w:marBottom w:val="0"/>
      <w:divBdr>
        <w:top w:val="none" w:sz="0" w:space="0" w:color="auto"/>
        <w:left w:val="none" w:sz="0" w:space="0" w:color="auto"/>
        <w:bottom w:val="none" w:sz="0" w:space="0" w:color="auto"/>
        <w:right w:val="none" w:sz="0" w:space="0" w:color="auto"/>
      </w:divBdr>
    </w:div>
    <w:div w:id="662927437">
      <w:bodyDiv w:val="1"/>
      <w:marLeft w:val="0"/>
      <w:marRight w:val="0"/>
      <w:marTop w:val="0"/>
      <w:marBottom w:val="0"/>
      <w:divBdr>
        <w:top w:val="none" w:sz="0" w:space="0" w:color="auto"/>
        <w:left w:val="none" w:sz="0" w:space="0" w:color="auto"/>
        <w:bottom w:val="none" w:sz="0" w:space="0" w:color="auto"/>
        <w:right w:val="none" w:sz="0" w:space="0" w:color="auto"/>
      </w:divBdr>
    </w:div>
    <w:div w:id="696127664">
      <w:bodyDiv w:val="1"/>
      <w:marLeft w:val="0"/>
      <w:marRight w:val="0"/>
      <w:marTop w:val="0"/>
      <w:marBottom w:val="0"/>
      <w:divBdr>
        <w:top w:val="none" w:sz="0" w:space="0" w:color="auto"/>
        <w:left w:val="none" w:sz="0" w:space="0" w:color="auto"/>
        <w:bottom w:val="none" w:sz="0" w:space="0" w:color="auto"/>
        <w:right w:val="none" w:sz="0" w:space="0" w:color="auto"/>
      </w:divBdr>
    </w:div>
    <w:div w:id="875890773">
      <w:bodyDiv w:val="1"/>
      <w:marLeft w:val="0"/>
      <w:marRight w:val="0"/>
      <w:marTop w:val="0"/>
      <w:marBottom w:val="0"/>
      <w:divBdr>
        <w:top w:val="none" w:sz="0" w:space="0" w:color="auto"/>
        <w:left w:val="none" w:sz="0" w:space="0" w:color="auto"/>
        <w:bottom w:val="none" w:sz="0" w:space="0" w:color="auto"/>
        <w:right w:val="none" w:sz="0" w:space="0" w:color="auto"/>
      </w:divBdr>
    </w:div>
    <w:div w:id="882904668">
      <w:bodyDiv w:val="1"/>
      <w:marLeft w:val="0"/>
      <w:marRight w:val="0"/>
      <w:marTop w:val="0"/>
      <w:marBottom w:val="0"/>
      <w:divBdr>
        <w:top w:val="none" w:sz="0" w:space="0" w:color="auto"/>
        <w:left w:val="none" w:sz="0" w:space="0" w:color="auto"/>
        <w:bottom w:val="none" w:sz="0" w:space="0" w:color="auto"/>
        <w:right w:val="none" w:sz="0" w:space="0" w:color="auto"/>
      </w:divBdr>
    </w:div>
    <w:div w:id="1506019866">
      <w:bodyDiv w:val="1"/>
      <w:marLeft w:val="0"/>
      <w:marRight w:val="0"/>
      <w:marTop w:val="0"/>
      <w:marBottom w:val="0"/>
      <w:divBdr>
        <w:top w:val="none" w:sz="0" w:space="0" w:color="auto"/>
        <w:left w:val="none" w:sz="0" w:space="0" w:color="auto"/>
        <w:bottom w:val="none" w:sz="0" w:space="0" w:color="auto"/>
        <w:right w:val="none" w:sz="0" w:space="0" w:color="auto"/>
      </w:divBdr>
    </w:div>
    <w:div w:id="20912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A4EE-36DA-442E-9479-512547FB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Казмухамедова Тамара</dc:creator>
  <cp:lastModifiedBy>User</cp:lastModifiedBy>
  <cp:revision>106</cp:revision>
  <cp:lastPrinted>2019-06-03T06:16:00Z</cp:lastPrinted>
  <dcterms:created xsi:type="dcterms:W3CDTF">2017-07-12T05:54:00Z</dcterms:created>
  <dcterms:modified xsi:type="dcterms:W3CDTF">2019-06-28T05:45:00Z</dcterms:modified>
</cp:coreProperties>
</file>