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0A" w:rsidRPr="003A10C2" w:rsidRDefault="0000710A" w:rsidP="0000710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Исатай ауданында </w:t>
      </w:r>
      <w:r w:rsidRPr="003A10C2">
        <w:rPr>
          <w:rFonts w:ascii="Times New Roman" w:hAnsi="Times New Roman" w:cs="Times New Roman"/>
          <w:b/>
          <w:sz w:val="28"/>
          <w:szCs w:val="28"/>
          <w:lang w:val="lv-LV"/>
        </w:rPr>
        <w:t>COVID-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19 індетінің алдын алу мақсатында құрылған мони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торингтік топ құрамы туралы мәлімет</w:t>
      </w:r>
    </w:p>
    <w:p w:rsidR="0000710A" w:rsidRPr="003A10C2" w:rsidRDefault="003A10C2" w:rsidP="003A10C2">
      <w:pPr>
        <w:tabs>
          <w:tab w:val="left" w:pos="1574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00710A" w:rsidRPr="003A10C2" w:rsidRDefault="0000710A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Абилхасимов Еркебулан Нурланович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 әкімінің орынбасары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Абежан Нұрғайша Халидоллақыз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 әкімінің орынбасары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Сисатов Болатбек Серикович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 әкімінің орынбасары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Муканов Рашид Тасанович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 әкімі аппаратының басшысы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Есқали Ринат Нәбидоллаұлы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 әкімінің кеңесшісі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Утегенов Нурберген Муратович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Аудандық кәсіпкерлік және ауыл шаруашылығы бөлімінің басшысы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иноллаев Айдарбек Фатихоллаевич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Аудандық тұрғын үй коммуналдық шаруашылығы, жолаушылар көлігі және автомобиль жолдары бөлімінің басшысы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Джумалиева Гүлжан Айтжанқызы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Аудандық жұмыспен қамту, әлеуметтік бағдарламалар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және азаматтық хал актілерін тіркеу бөлімінің басшысының міндетін атқарушы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Сыдихов Жумажан Шарипович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 xml:space="preserve">Аудандық құрылыс бөлімінің басшысы 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Сапаева Алтынзер Орынғалиқызы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Аудандық экономика және қаржы бөлімінің басшысы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Бекмұхамбет Дулат Салтанатұлы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Аудандық жер қатынастары, сәулет және қала құрылысы бөлімінің басшысы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Құ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рманғалиева Гулайна Махмудаевна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Аудандық білім бөлімінің басшысы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Бегисинов Сейтжан Куспанович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Аудандық мәдениет, дене шынықтыру және спорт бөлімінің басшысы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Махмутов Арманбек Амантайұлы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 xml:space="preserve"> - Аудандық ішкі саясат және тілдерді дамыту бөлімінің басшысы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Балмурзин Азамат Жанболатович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Аудандық «Жастар ресурстық орталығы» басшысының м.а.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Бекқалиев Иса Құбашұлы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Аудандық полиция бөлімінің бастығы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Мусин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Нұрым Бекежанұлы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Атырау облысы кәсіпкерлік палатасы</w:t>
      </w:r>
      <w:r w:rsidR="003A10C2"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Исатай аудандық филиалының директоры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0710A" w:rsidRPr="003A10C2" w:rsidRDefault="0000710A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Мұратов Аслан Мұратұлы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Аудандық «Нарын таңы» газетінің бас редакторы</w:t>
      </w:r>
    </w:p>
    <w:p w:rsidR="0000710A" w:rsidRPr="003A10C2" w:rsidRDefault="003A10C2" w:rsidP="003A10C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Боранбаев Гадил Махуович - </w:t>
      </w:r>
      <w:r w:rsidR="0000710A" w:rsidRPr="003A10C2">
        <w:rPr>
          <w:rFonts w:ascii="Times New Roman" w:hAnsi="Times New Roman" w:cs="Times New Roman"/>
          <w:sz w:val="28"/>
          <w:szCs w:val="28"/>
          <w:lang w:val="kk-KZ"/>
        </w:rPr>
        <w:t>Аққыстау ауылдық округінің әкімі,</w:t>
      </w:r>
    </w:p>
    <w:p w:rsidR="003A10C2" w:rsidRPr="003A10C2" w:rsidRDefault="003A10C2" w:rsidP="003A10C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>Утегалиев Мади Рахимович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Тұщықұдық ауылдық округінің әкімі,</w:t>
      </w:r>
    </w:p>
    <w:p w:rsidR="003A10C2" w:rsidRPr="003A10C2" w:rsidRDefault="003A10C2" w:rsidP="003A10C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Тажиденова Рафигат Ануарбековна 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Қамысқала ауылдық округінің әкімі,</w:t>
      </w:r>
    </w:p>
    <w:p w:rsidR="003A10C2" w:rsidRPr="003A10C2" w:rsidRDefault="003A10C2" w:rsidP="003A10C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Есмуханов  Дидар Жалгасбаевич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 xml:space="preserve">Жанбай ауылдық округінің әкімі, </w:t>
      </w:r>
    </w:p>
    <w:p w:rsidR="003A10C2" w:rsidRPr="003A10C2" w:rsidRDefault="003A10C2" w:rsidP="003A10C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Такенов Рухолла Байдуллаевич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Нарын ауылдық округінің әкімі,</w:t>
      </w:r>
    </w:p>
    <w:p w:rsidR="003A10C2" w:rsidRPr="003A10C2" w:rsidRDefault="003A10C2" w:rsidP="003A10C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Махсотов Ерлан </w:t>
      </w:r>
      <w:r w:rsidRPr="003A10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Ескиндерович - </w:t>
      </w:r>
      <w:r w:rsidRPr="003A10C2">
        <w:rPr>
          <w:rFonts w:ascii="Times New Roman" w:hAnsi="Times New Roman" w:cs="Times New Roman"/>
          <w:sz w:val="28"/>
          <w:szCs w:val="28"/>
          <w:lang w:val="kk-KZ"/>
        </w:rPr>
        <w:t>Зинеден ауылдық округінің әкімі</w:t>
      </w:r>
    </w:p>
    <w:p w:rsidR="00AD60B8" w:rsidRPr="00AD60B8" w:rsidRDefault="00AD60B8" w:rsidP="00AD60B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Ғұбаш Асылан Жарылғасұлы </w:t>
      </w: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3A10C2" w:rsidRPr="00AD60B8">
        <w:rPr>
          <w:rFonts w:ascii="Times New Roman" w:hAnsi="Times New Roman" w:cs="Times New Roman"/>
          <w:sz w:val="28"/>
          <w:szCs w:val="28"/>
          <w:lang w:val="kk-KZ"/>
        </w:rPr>
        <w:t>Исатай ауылдық округінің әкімі</w:t>
      </w:r>
    </w:p>
    <w:p w:rsidR="00AD60B8" w:rsidRPr="00AD60B8" w:rsidRDefault="00AD60B8" w:rsidP="00AD60B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>Айжарықов Бейбітжан Сафиоллаұлы</w:t>
      </w:r>
      <w:r w:rsidRPr="00AD60B8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AD60B8">
        <w:rPr>
          <w:rFonts w:ascii="Times New Roman" w:hAnsi="Times New Roman" w:cs="Times New Roman"/>
          <w:sz w:val="28"/>
          <w:szCs w:val="28"/>
          <w:lang w:val="kk-KZ"/>
        </w:rPr>
        <w:t>Жергілікті полиция қызметінің аға учаскелік инспекторы</w:t>
      </w:r>
    </w:p>
    <w:p w:rsidR="00AD60B8" w:rsidRPr="00AD60B8" w:rsidRDefault="00AD60B8" w:rsidP="00AD60B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>Жұмағазиев Абылай</w:t>
      </w: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AD60B8">
        <w:rPr>
          <w:rFonts w:ascii="Times New Roman" w:hAnsi="Times New Roman" w:cs="Times New Roman"/>
          <w:sz w:val="28"/>
          <w:szCs w:val="28"/>
          <w:lang w:val="kk-KZ"/>
        </w:rPr>
        <w:t>Учаскелік инспектор</w:t>
      </w:r>
    </w:p>
    <w:p w:rsidR="00AD60B8" w:rsidRPr="00AD60B8" w:rsidRDefault="00AD60B8" w:rsidP="00AD60B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>Қуанышқалиев Жеңіс</w:t>
      </w: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AD60B8">
        <w:rPr>
          <w:rFonts w:ascii="Times New Roman" w:hAnsi="Times New Roman" w:cs="Times New Roman"/>
          <w:sz w:val="28"/>
          <w:szCs w:val="28"/>
          <w:lang w:val="kk-KZ"/>
        </w:rPr>
        <w:t>Учаскелік инспектор</w:t>
      </w:r>
    </w:p>
    <w:p w:rsidR="00AD60B8" w:rsidRPr="00AD60B8" w:rsidRDefault="00AD60B8" w:rsidP="00AD60B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>Өтешов Райымбек</w:t>
      </w: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AD60B8">
        <w:rPr>
          <w:rFonts w:ascii="Times New Roman" w:hAnsi="Times New Roman" w:cs="Times New Roman"/>
          <w:sz w:val="28"/>
          <w:szCs w:val="28"/>
          <w:lang w:val="kk-KZ"/>
        </w:rPr>
        <w:t>Учаскелік инспектор</w:t>
      </w:r>
    </w:p>
    <w:p w:rsidR="00AD60B8" w:rsidRPr="00AD60B8" w:rsidRDefault="00AD60B8" w:rsidP="00AD60B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>Ғайнеденов Тұрлан</w:t>
      </w: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AD60B8">
        <w:rPr>
          <w:rFonts w:ascii="Times New Roman" w:hAnsi="Times New Roman" w:cs="Times New Roman"/>
          <w:sz w:val="28"/>
          <w:szCs w:val="28"/>
          <w:lang w:val="kk-KZ"/>
        </w:rPr>
        <w:t>Учаскелік инспектор</w:t>
      </w:r>
    </w:p>
    <w:p w:rsidR="00AD60B8" w:rsidRPr="00AD60B8" w:rsidRDefault="00AD60B8" w:rsidP="00AD60B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>Зайнов Есенгелді</w:t>
      </w: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AD60B8">
        <w:rPr>
          <w:rFonts w:ascii="Times New Roman" w:hAnsi="Times New Roman" w:cs="Times New Roman"/>
          <w:sz w:val="28"/>
          <w:szCs w:val="28"/>
          <w:lang w:val="kk-KZ"/>
        </w:rPr>
        <w:t>Учаскелік инспектор</w:t>
      </w:r>
      <w:bookmarkStart w:id="0" w:name="_GoBack"/>
      <w:bookmarkEnd w:id="0"/>
    </w:p>
    <w:p w:rsidR="00AD60B8" w:rsidRPr="00AD60B8" w:rsidRDefault="00AD60B8" w:rsidP="00AD60B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>Ұзақбаев Исабек</w:t>
      </w: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AD60B8">
        <w:rPr>
          <w:rFonts w:ascii="Times New Roman" w:hAnsi="Times New Roman" w:cs="Times New Roman"/>
          <w:sz w:val="28"/>
          <w:szCs w:val="28"/>
          <w:lang w:val="kk-KZ"/>
        </w:rPr>
        <w:t>Учаскелік инспектор</w:t>
      </w:r>
    </w:p>
    <w:p w:rsidR="00AD60B8" w:rsidRPr="00AD60B8" w:rsidRDefault="00AD60B8" w:rsidP="00AD60B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>Шегенұлы Арғын</w:t>
      </w:r>
      <w:r w:rsidRPr="00AD6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AD60B8">
        <w:rPr>
          <w:rFonts w:ascii="Times New Roman" w:hAnsi="Times New Roman" w:cs="Times New Roman"/>
          <w:sz w:val="28"/>
          <w:szCs w:val="28"/>
          <w:lang w:val="kk-KZ"/>
        </w:rPr>
        <w:t>Учаскелік инспектор</w:t>
      </w:r>
    </w:p>
    <w:p w:rsidR="00AD60B8" w:rsidRDefault="00AD60B8" w:rsidP="00AD60B8">
      <w:pPr>
        <w:framePr w:hSpace="180" w:wrap="around" w:vAnchor="text" w:hAnchor="margin" w:y="31"/>
        <w:suppressOverlap/>
        <w:jc w:val="both"/>
        <w:rPr>
          <w:rFonts w:ascii="Arial" w:hAnsi="Arial" w:cs="Arial"/>
          <w:lang w:val="kk-KZ"/>
        </w:rPr>
      </w:pPr>
    </w:p>
    <w:p w:rsidR="00AD60B8" w:rsidRPr="003A10C2" w:rsidRDefault="00AD60B8" w:rsidP="003A1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0C2" w:rsidRPr="003A10C2" w:rsidRDefault="003A10C2" w:rsidP="003A10C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10C2" w:rsidRPr="003A10C2" w:rsidRDefault="003A10C2" w:rsidP="003A10C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0C2" w:rsidRPr="003A10C2" w:rsidRDefault="003A10C2" w:rsidP="003A10C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10C2" w:rsidRPr="003A10C2" w:rsidRDefault="003A10C2" w:rsidP="003A10C2">
      <w:pPr>
        <w:rPr>
          <w:rFonts w:ascii="Arial" w:hAnsi="Arial" w:cs="Arial"/>
          <w:b/>
          <w:lang w:val="kk-KZ"/>
        </w:rPr>
      </w:pPr>
    </w:p>
    <w:p w:rsidR="003A10C2" w:rsidRPr="003A10C2" w:rsidRDefault="003A10C2" w:rsidP="003A10C2">
      <w:pPr>
        <w:rPr>
          <w:rFonts w:ascii="Arial" w:hAnsi="Arial" w:cs="Arial"/>
          <w:b/>
          <w:lang w:val="kk-KZ"/>
        </w:rPr>
      </w:pPr>
    </w:p>
    <w:p w:rsidR="003A10C2" w:rsidRPr="003A10C2" w:rsidRDefault="003A10C2" w:rsidP="003A10C2">
      <w:pPr>
        <w:jc w:val="both"/>
        <w:rPr>
          <w:rFonts w:ascii="Arial" w:hAnsi="Arial" w:cs="Arial"/>
          <w:lang w:val="kk-KZ"/>
        </w:rPr>
      </w:pPr>
    </w:p>
    <w:p w:rsidR="003A10C2" w:rsidRPr="0000710A" w:rsidRDefault="003A10C2" w:rsidP="003A10C2">
      <w:pPr>
        <w:pStyle w:val="a5"/>
        <w:jc w:val="both"/>
        <w:rPr>
          <w:rFonts w:ascii="Arial" w:hAnsi="Arial" w:cs="Arial"/>
          <w:lang w:val="kk-KZ"/>
        </w:rPr>
      </w:pPr>
    </w:p>
    <w:p w:rsidR="0000710A" w:rsidRPr="0000710A" w:rsidRDefault="0000710A" w:rsidP="0000710A">
      <w:pPr>
        <w:jc w:val="both"/>
        <w:rPr>
          <w:rFonts w:ascii="Arial" w:hAnsi="Arial" w:cs="Arial"/>
          <w:lang w:val="kk-KZ"/>
        </w:rPr>
      </w:pPr>
    </w:p>
    <w:p w:rsidR="0000710A" w:rsidRPr="002C3F94" w:rsidRDefault="0000710A" w:rsidP="0000710A">
      <w:pPr>
        <w:rPr>
          <w:rFonts w:ascii="Arial" w:hAnsi="Arial" w:cs="Arial"/>
          <w:b/>
          <w:lang w:val="kk-KZ"/>
        </w:rPr>
      </w:pPr>
    </w:p>
    <w:p w:rsidR="0000710A" w:rsidRPr="0000710A" w:rsidRDefault="0000710A" w:rsidP="0000710A">
      <w:pPr>
        <w:rPr>
          <w:rFonts w:ascii="Arial" w:hAnsi="Arial" w:cs="Arial"/>
          <w:lang w:val="kk-KZ"/>
        </w:rPr>
      </w:pPr>
    </w:p>
    <w:p w:rsidR="0000710A" w:rsidRDefault="0000710A" w:rsidP="0000710A">
      <w:pPr>
        <w:rPr>
          <w:rFonts w:ascii="Arial" w:hAnsi="Arial" w:cs="Arial"/>
          <w:lang w:val="kk-KZ"/>
        </w:rPr>
      </w:pPr>
    </w:p>
    <w:p w:rsidR="0000710A" w:rsidRPr="001B12C8" w:rsidRDefault="0000710A" w:rsidP="0000710A">
      <w:pPr>
        <w:jc w:val="both"/>
        <w:rPr>
          <w:rFonts w:ascii="Arial" w:hAnsi="Arial" w:cs="Arial"/>
          <w:lang w:val="kk-KZ"/>
        </w:rPr>
      </w:pPr>
    </w:p>
    <w:p w:rsidR="0000710A" w:rsidRPr="002C3F94" w:rsidRDefault="0000710A" w:rsidP="0000710A">
      <w:pPr>
        <w:jc w:val="both"/>
        <w:rPr>
          <w:rFonts w:ascii="Arial" w:hAnsi="Arial" w:cs="Arial"/>
          <w:b/>
          <w:lang w:val="kk-KZ"/>
        </w:rPr>
      </w:pPr>
    </w:p>
    <w:p w:rsidR="0000710A" w:rsidRPr="0000710A" w:rsidRDefault="0000710A">
      <w:pPr>
        <w:rPr>
          <w:lang w:val="kk-KZ"/>
        </w:rPr>
      </w:pPr>
    </w:p>
    <w:sectPr w:rsidR="0000710A" w:rsidRPr="0000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2C1"/>
    <w:multiLevelType w:val="hybridMultilevel"/>
    <w:tmpl w:val="A9E66B7C"/>
    <w:lvl w:ilvl="0" w:tplc="654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D1B"/>
    <w:multiLevelType w:val="hybridMultilevel"/>
    <w:tmpl w:val="A9E66B7C"/>
    <w:lvl w:ilvl="0" w:tplc="654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80FFF"/>
    <w:multiLevelType w:val="hybridMultilevel"/>
    <w:tmpl w:val="A9E66B7C"/>
    <w:lvl w:ilvl="0" w:tplc="654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3676D"/>
    <w:multiLevelType w:val="hybridMultilevel"/>
    <w:tmpl w:val="A9E66B7C"/>
    <w:lvl w:ilvl="0" w:tplc="654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55C3D"/>
    <w:multiLevelType w:val="hybridMultilevel"/>
    <w:tmpl w:val="A9E66B7C"/>
    <w:lvl w:ilvl="0" w:tplc="654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73966"/>
    <w:multiLevelType w:val="hybridMultilevel"/>
    <w:tmpl w:val="A7B081C2"/>
    <w:lvl w:ilvl="0" w:tplc="82D45E8C">
      <w:start w:val="19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A7470"/>
    <w:multiLevelType w:val="hybridMultilevel"/>
    <w:tmpl w:val="A9E66B7C"/>
    <w:lvl w:ilvl="0" w:tplc="654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F5798"/>
    <w:multiLevelType w:val="hybridMultilevel"/>
    <w:tmpl w:val="482C5610"/>
    <w:lvl w:ilvl="0" w:tplc="ECCE3D18">
      <w:start w:val="19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F4710"/>
    <w:multiLevelType w:val="hybridMultilevel"/>
    <w:tmpl w:val="F6D259B6"/>
    <w:lvl w:ilvl="0" w:tplc="BBF2B2A6">
      <w:start w:val="27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27494A"/>
    <w:multiLevelType w:val="hybridMultilevel"/>
    <w:tmpl w:val="A9E66B7C"/>
    <w:lvl w:ilvl="0" w:tplc="654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C71E2"/>
    <w:multiLevelType w:val="hybridMultilevel"/>
    <w:tmpl w:val="A9E66B7C"/>
    <w:lvl w:ilvl="0" w:tplc="654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267EB"/>
    <w:multiLevelType w:val="hybridMultilevel"/>
    <w:tmpl w:val="A9E66B7C"/>
    <w:lvl w:ilvl="0" w:tplc="654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170B2"/>
    <w:multiLevelType w:val="hybridMultilevel"/>
    <w:tmpl w:val="B2B2FEE8"/>
    <w:lvl w:ilvl="0" w:tplc="4DA649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42876"/>
    <w:multiLevelType w:val="hybridMultilevel"/>
    <w:tmpl w:val="934C76CC"/>
    <w:lvl w:ilvl="0" w:tplc="29E6C5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5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45"/>
    <w:rsid w:val="0000710A"/>
    <w:rsid w:val="003A10C2"/>
    <w:rsid w:val="00886A45"/>
    <w:rsid w:val="00AD60B8"/>
    <w:rsid w:val="00B622B6"/>
    <w:rsid w:val="00E9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22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622B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071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60B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0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22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622B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071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60B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0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2020-12-24T11:33:00Z</dcterms:created>
  <dcterms:modified xsi:type="dcterms:W3CDTF">2020-12-24T12:00:00Z</dcterms:modified>
</cp:coreProperties>
</file>