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A0" w:rsidRPr="00B216A0" w:rsidRDefault="00A43420" w:rsidP="008859A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3420">
        <w:rPr>
          <w:rFonts w:ascii="Times New Roman" w:hAnsi="Times New Roman"/>
          <w:b/>
          <w:sz w:val="24"/>
          <w:szCs w:val="24"/>
        </w:rPr>
        <w:t>6</w:t>
      </w:r>
      <w:r w:rsidR="00052B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87BBD">
        <w:rPr>
          <w:rFonts w:ascii="Times New Roman" w:hAnsi="Times New Roman"/>
          <w:b/>
          <w:sz w:val="24"/>
          <w:szCs w:val="24"/>
          <w:lang w:val="kk-KZ"/>
        </w:rPr>
        <w:t>января 2021</w:t>
      </w:r>
      <w:r w:rsidR="002264E9" w:rsidRPr="002264E9">
        <w:rPr>
          <w:rFonts w:ascii="Times New Roman" w:hAnsi="Times New Roman"/>
          <w:b/>
          <w:sz w:val="24"/>
          <w:szCs w:val="24"/>
        </w:rPr>
        <w:t xml:space="preserve"> </w:t>
      </w:r>
      <w:r w:rsidR="005F28E1" w:rsidRPr="005D3048">
        <w:rPr>
          <w:rFonts w:ascii="Times New Roman" w:hAnsi="Times New Roman"/>
          <w:b/>
          <w:sz w:val="24"/>
          <w:szCs w:val="24"/>
        </w:rPr>
        <w:t>года</w:t>
      </w:r>
      <w:r w:rsidR="000A5888">
        <w:rPr>
          <w:rFonts w:ascii="Times New Roman" w:hAnsi="Times New Roman"/>
          <w:b/>
          <w:sz w:val="24"/>
          <w:szCs w:val="24"/>
        </w:rPr>
        <w:t xml:space="preserve"> в 1</w:t>
      </w:r>
      <w:r w:rsidR="00BE22EF">
        <w:rPr>
          <w:rFonts w:ascii="Times New Roman" w:hAnsi="Times New Roman"/>
          <w:b/>
          <w:sz w:val="24"/>
          <w:szCs w:val="24"/>
        </w:rPr>
        <w:t>5</w:t>
      </w:r>
      <w:r w:rsidR="005F28E1">
        <w:rPr>
          <w:rFonts w:ascii="Times New Roman" w:hAnsi="Times New Roman"/>
          <w:b/>
          <w:sz w:val="24"/>
          <w:szCs w:val="24"/>
        </w:rPr>
        <w:t xml:space="preserve">:00 часов по </w:t>
      </w:r>
      <w:r w:rsidR="005D3048">
        <w:rPr>
          <w:rFonts w:ascii="Times New Roman" w:hAnsi="Times New Roman"/>
          <w:b/>
          <w:sz w:val="24"/>
          <w:szCs w:val="24"/>
        </w:rPr>
        <w:t>адресу:</w:t>
      </w:r>
      <w:r w:rsidR="008A4CD4">
        <w:rPr>
          <w:rFonts w:ascii="Times New Roman" w:hAnsi="Times New Roman"/>
          <w:b/>
          <w:sz w:val="24"/>
          <w:szCs w:val="24"/>
        </w:rPr>
        <w:t xml:space="preserve"> город</w:t>
      </w:r>
      <w:r w:rsidR="00FE021C">
        <w:rPr>
          <w:rFonts w:ascii="Times New Roman" w:hAnsi="Times New Roman"/>
          <w:b/>
          <w:sz w:val="24"/>
          <w:szCs w:val="24"/>
        </w:rPr>
        <w:t xml:space="preserve"> Сарань, </w:t>
      </w:r>
      <w:r w:rsidR="007D32A6">
        <w:rPr>
          <w:rFonts w:ascii="Times New Roman" w:hAnsi="Times New Roman"/>
          <w:b/>
          <w:sz w:val="24"/>
          <w:szCs w:val="24"/>
        </w:rPr>
        <w:t>ДК города Сарани</w:t>
      </w:r>
      <w:r w:rsidR="008A4CD4">
        <w:rPr>
          <w:rFonts w:ascii="Times New Roman" w:hAnsi="Times New Roman"/>
          <w:b/>
          <w:sz w:val="24"/>
          <w:szCs w:val="24"/>
        </w:rPr>
        <w:t xml:space="preserve">, </w:t>
      </w:r>
      <w:r w:rsidR="005D3048">
        <w:rPr>
          <w:rFonts w:ascii="Times New Roman" w:hAnsi="Times New Roman"/>
          <w:b/>
          <w:sz w:val="24"/>
          <w:szCs w:val="24"/>
        </w:rPr>
        <w:t>состоится</w:t>
      </w:r>
      <w:r w:rsidR="005F28E1">
        <w:rPr>
          <w:rFonts w:ascii="Times New Roman" w:hAnsi="Times New Roman"/>
          <w:b/>
          <w:sz w:val="24"/>
          <w:szCs w:val="24"/>
        </w:rPr>
        <w:t xml:space="preserve"> аукцион по продаже земельных участков. Более подробную информацию Вы можете получить по телефону: 8 (72137)</w:t>
      </w:r>
      <w:r w:rsidR="008859A2">
        <w:rPr>
          <w:rFonts w:ascii="Times New Roman" w:hAnsi="Times New Roman"/>
          <w:b/>
          <w:sz w:val="24"/>
          <w:szCs w:val="24"/>
        </w:rPr>
        <w:t xml:space="preserve"> 73924. </w:t>
      </w:r>
      <w:r w:rsidR="00B216A0" w:rsidRPr="00B216A0">
        <w:rPr>
          <w:rFonts w:ascii="Times New Roman" w:hAnsi="Times New Roman"/>
          <w:b/>
          <w:sz w:val="24"/>
          <w:szCs w:val="24"/>
        </w:rPr>
        <w:t xml:space="preserve">Земельные </w:t>
      </w:r>
      <w:r w:rsidR="008859A2" w:rsidRPr="00B216A0">
        <w:rPr>
          <w:rFonts w:ascii="Times New Roman" w:hAnsi="Times New Roman"/>
          <w:b/>
          <w:sz w:val="24"/>
          <w:szCs w:val="24"/>
        </w:rPr>
        <w:t>участки,</w:t>
      </w:r>
      <w:r w:rsidR="00B216A0" w:rsidRPr="00B216A0">
        <w:rPr>
          <w:rFonts w:ascii="Times New Roman" w:hAnsi="Times New Roman"/>
          <w:b/>
          <w:sz w:val="24"/>
          <w:szCs w:val="24"/>
        </w:rPr>
        <w:t xml:space="preserve"> выставляемые на торги</w:t>
      </w:r>
    </w:p>
    <w:tbl>
      <w:tblPr>
        <w:tblpPr w:leftFromText="180" w:rightFromText="180" w:vertAnchor="page" w:horzAnchor="margin" w:tblpY="26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547"/>
        <w:gridCol w:w="1977"/>
        <w:gridCol w:w="1110"/>
        <w:gridCol w:w="1762"/>
        <w:gridCol w:w="1549"/>
        <w:gridCol w:w="2538"/>
        <w:gridCol w:w="1276"/>
        <w:gridCol w:w="1495"/>
      </w:tblGrid>
      <w:tr w:rsidR="008859A2" w:rsidRPr="00E21C51" w:rsidTr="00B7368E">
        <w:tc>
          <w:tcPr>
            <w:tcW w:w="532" w:type="dxa"/>
          </w:tcPr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7" w:type="dxa"/>
          </w:tcPr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Месторасположение</w:t>
            </w:r>
          </w:p>
        </w:tc>
        <w:tc>
          <w:tcPr>
            <w:tcW w:w="1977" w:type="dxa"/>
          </w:tcPr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110" w:type="dxa"/>
          </w:tcPr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Площадь,</w:t>
            </w:r>
          </w:p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762" w:type="dxa"/>
          </w:tcPr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Вид права</w:t>
            </w:r>
          </w:p>
        </w:tc>
        <w:tc>
          <w:tcPr>
            <w:tcW w:w="1549" w:type="dxa"/>
          </w:tcPr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 xml:space="preserve">Начальная </w:t>
            </w:r>
          </w:p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2538" w:type="dxa"/>
          </w:tcPr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Обременения (ограничения) на земельные участки</w:t>
            </w:r>
          </w:p>
        </w:tc>
        <w:tc>
          <w:tcPr>
            <w:tcW w:w="1276" w:type="dxa"/>
          </w:tcPr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Ежегодный земельный налог/</w:t>
            </w:r>
          </w:p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 xml:space="preserve">Арендная </w:t>
            </w:r>
          </w:p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плата</w:t>
            </w:r>
          </w:p>
        </w:tc>
        <w:tc>
          <w:tcPr>
            <w:tcW w:w="1495" w:type="dxa"/>
          </w:tcPr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Гарантийный взнос в</w:t>
            </w:r>
          </w:p>
          <w:p w:rsidR="00B216A0" w:rsidRPr="00E21C51" w:rsidRDefault="00B216A0" w:rsidP="0043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C51">
              <w:rPr>
                <w:rFonts w:ascii="Times New Roman" w:hAnsi="Times New Roman"/>
                <w:b/>
                <w:sz w:val="20"/>
                <w:szCs w:val="20"/>
              </w:rPr>
              <w:t>размере 5 процентов</w:t>
            </w:r>
          </w:p>
        </w:tc>
      </w:tr>
      <w:tr w:rsidR="004A0794" w:rsidRPr="001A1D9D" w:rsidTr="00B7368E">
        <w:trPr>
          <w:trHeight w:val="1634"/>
        </w:trPr>
        <w:tc>
          <w:tcPr>
            <w:tcW w:w="532" w:type="dxa"/>
          </w:tcPr>
          <w:p w:rsidR="004A0794" w:rsidRPr="00E21C51" w:rsidRDefault="006A4709" w:rsidP="004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A0794" w:rsidRPr="00E21C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г. Сарань, ул. Коммунальная, рядом с пекарней</w:t>
            </w:r>
          </w:p>
        </w:tc>
        <w:tc>
          <w:tcPr>
            <w:tcW w:w="1977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Для строительства объекта малого и среднего бизнеса (административное здание с производственными помещениями)</w:t>
            </w:r>
          </w:p>
        </w:tc>
        <w:tc>
          <w:tcPr>
            <w:tcW w:w="1110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0,4000</w:t>
            </w: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4A0794" w:rsidRPr="00E21C51" w:rsidRDefault="004A079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582 512</w:t>
            </w:r>
          </w:p>
        </w:tc>
        <w:tc>
          <w:tcPr>
            <w:tcW w:w="2538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4A0794" w:rsidRPr="009F54C0" w:rsidRDefault="007830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51 168</w:t>
            </w:r>
          </w:p>
        </w:tc>
        <w:tc>
          <w:tcPr>
            <w:tcW w:w="1495" w:type="dxa"/>
          </w:tcPr>
          <w:p w:rsidR="004A0794" w:rsidRPr="00E21C51" w:rsidRDefault="00887BBD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4A0794" w:rsidRPr="001A1D9D" w:rsidTr="00B7368E">
        <w:tc>
          <w:tcPr>
            <w:tcW w:w="532" w:type="dxa"/>
          </w:tcPr>
          <w:p w:rsidR="004A0794" w:rsidRPr="00E21C51" w:rsidRDefault="006A4709" w:rsidP="004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A0794" w:rsidRPr="00E21C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г. Сарань, ул. Коммунальная, рядом с пекарней</w:t>
            </w:r>
          </w:p>
        </w:tc>
        <w:tc>
          <w:tcPr>
            <w:tcW w:w="1977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Для строительства объекта малого и среднего бизнеса (СТО)</w:t>
            </w:r>
          </w:p>
        </w:tc>
        <w:tc>
          <w:tcPr>
            <w:tcW w:w="1110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0,0327</w:t>
            </w:r>
          </w:p>
        </w:tc>
        <w:tc>
          <w:tcPr>
            <w:tcW w:w="1762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4A0794" w:rsidRPr="00E21C51" w:rsidRDefault="004A079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47 620</w:t>
            </w:r>
          </w:p>
        </w:tc>
        <w:tc>
          <w:tcPr>
            <w:tcW w:w="2538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4A0794" w:rsidRPr="009F54C0" w:rsidRDefault="007830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4 183</w:t>
            </w:r>
          </w:p>
        </w:tc>
        <w:tc>
          <w:tcPr>
            <w:tcW w:w="1495" w:type="dxa"/>
          </w:tcPr>
          <w:p w:rsidR="004A0794" w:rsidRPr="00E21C51" w:rsidRDefault="00CA2E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4A0794" w:rsidRPr="001A1D9D" w:rsidTr="00B7368E">
        <w:trPr>
          <w:trHeight w:val="2483"/>
        </w:trPr>
        <w:tc>
          <w:tcPr>
            <w:tcW w:w="532" w:type="dxa"/>
          </w:tcPr>
          <w:p w:rsidR="004A0794" w:rsidRPr="00E21C51" w:rsidRDefault="006A4709" w:rsidP="004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  <w:r w:rsidR="004A0794" w:rsidRPr="00E21C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г. Сарань, мкр. Горняк</w:t>
            </w:r>
          </w:p>
        </w:tc>
        <w:tc>
          <w:tcPr>
            <w:tcW w:w="1977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Для строительства многоквартирного 3-х этажного жилого дома</w:t>
            </w:r>
          </w:p>
        </w:tc>
        <w:tc>
          <w:tcPr>
            <w:tcW w:w="1110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0,1337</w:t>
            </w:r>
          </w:p>
        </w:tc>
        <w:tc>
          <w:tcPr>
            <w:tcW w:w="1762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4A0794" w:rsidRPr="006770DA" w:rsidRDefault="004A079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286 097</w:t>
            </w:r>
          </w:p>
        </w:tc>
        <w:tc>
          <w:tcPr>
            <w:tcW w:w="2538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4A0794" w:rsidRPr="009F54C0" w:rsidRDefault="007830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17 103</w:t>
            </w:r>
          </w:p>
        </w:tc>
        <w:tc>
          <w:tcPr>
            <w:tcW w:w="1495" w:type="dxa"/>
          </w:tcPr>
          <w:p w:rsidR="004A0794" w:rsidRPr="00E21C51" w:rsidRDefault="00CA2E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4A0794" w:rsidRPr="001A1D9D" w:rsidTr="00B7368E">
        <w:tc>
          <w:tcPr>
            <w:tcW w:w="532" w:type="dxa"/>
          </w:tcPr>
          <w:p w:rsidR="004A0794" w:rsidRPr="00E21C51" w:rsidRDefault="006A4709" w:rsidP="004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4A07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4A0794" w:rsidRPr="00E21C51" w:rsidRDefault="004A0794" w:rsidP="004A0794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г. Сарань, южная промышленная зона за зданием ТОО «Евромет»</w:t>
            </w:r>
          </w:p>
        </w:tc>
        <w:tc>
          <w:tcPr>
            <w:tcW w:w="1977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Для строительства производсвенной базы</w:t>
            </w:r>
          </w:p>
        </w:tc>
        <w:tc>
          <w:tcPr>
            <w:tcW w:w="1110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1,0000</w:t>
            </w:r>
          </w:p>
        </w:tc>
        <w:tc>
          <w:tcPr>
            <w:tcW w:w="1762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4A0794" w:rsidRPr="00E21C51" w:rsidRDefault="004A079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2 006 100</w:t>
            </w:r>
          </w:p>
        </w:tc>
        <w:tc>
          <w:tcPr>
            <w:tcW w:w="2538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794" w:rsidRPr="009F54C0" w:rsidRDefault="007830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127 920</w:t>
            </w:r>
          </w:p>
        </w:tc>
        <w:tc>
          <w:tcPr>
            <w:tcW w:w="1495" w:type="dxa"/>
          </w:tcPr>
          <w:p w:rsidR="004A0794" w:rsidRPr="00E21C51" w:rsidRDefault="00CA2E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4A0794" w:rsidRPr="001A1D9D" w:rsidTr="00B7368E">
        <w:tc>
          <w:tcPr>
            <w:tcW w:w="532" w:type="dxa"/>
          </w:tcPr>
          <w:p w:rsidR="004A0794" w:rsidRPr="007C50B3" w:rsidRDefault="006A4709" w:rsidP="007C5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7C50B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47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г. Сарань, п. Актас, в конце ул. Привольная</w:t>
            </w:r>
          </w:p>
        </w:tc>
        <w:tc>
          <w:tcPr>
            <w:tcW w:w="1977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Для строительства торгового центра с КБО, торговым домом, кафе</w:t>
            </w:r>
          </w:p>
        </w:tc>
        <w:tc>
          <w:tcPr>
            <w:tcW w:w="1110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C51">
              <w:rPr>
                <w:rFonts w:ascii="Times New Roman" w:hAnsi="Times New Roman"/>
                <w:sz w:val="20"/>
                <w:szCs w:val="20"/>
                <w:lang w:val="kk-KZ"/>
              </w:rPr>
              <w:t>4,0000</w:t>
            </w:r>
          </w:p>
        </w:tc>
        <w:tc>
          <w:tcPr>
            <w:tcW w:w="1762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4A0794" w:rsidRPr="00BD374F" w:rsidRDefault="004A079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74F">
              <w:rPr>
                <w:rFonts w:ascii="Times New Roman" w:hAnsi="Times New Roman"/>
                <w:sz w:val="20"/>
                <w:szCs w:val="20"/>
                <w:lang w:val="kk-KZ"/>
              </w:rPr>
              <w:t>2 972 000</w:t>
            </w:r>
          </w:p>
        </w:tc>
        <w:tc>
          <w:tcPr>
            <w:tcW w:w="2538" w:type="dxa"/>
          </w:tcPr>
          <w:p w:rsidR="004A0794" w:rsidRPr="00BD374F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D374F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  <w:p w:rsidR="004A0794" w:rsidRPr="00BD374F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4A0794" w:rsidRPr="00BD374F" w:rsidRDefault="007830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511 680</w:t>
            </w:r>
          </w:p>
        </w:tc>
        <w:tc>
          <w:tcPr>
            <w:tcW w:w="1495" w:type="dxa"/>
          </w:tcPr>
          <w:p w:rsidR="004A0794" w:rsidRPr="00BD374F" w:rsidRDefault="00CA2E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4A0794" w:rsidRPr="001A1D9D" w:rsidTr="00B7368E">
        <w:tc>
          <w:tcPr>
            <w:tcW w:w="532" w:type="dxa"/>
          </w:tcPr>
          <w:p w:rsidR="004A0794" w:rsidRDefault="006A4709" w:rsidP="004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4A07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4A0794" w:rsidRPr="00ED3AC9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Сарань, гаражный массив «Шахтер», рядом с гаражом № 531</w:t>
            </w:r>
          </w:p>
        </w:tc>
        <w:tc>
          <w:tcPr>
            <w:tcW w:w="1977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гаража</w:t>
            </w:r>
          </w:p>
        </w:tc>
        <w:tc>
          <w:tcPr>
            <w:tcW w:w="1110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4A0794" w:rsidRPr="00BD374F" w:rsidRDefault="004A079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6 419</w:t>
            </w:r>
          </w:p>
        </w:tc>
        <w:tc>
          <w:tcPr>
            <w:tcW w:w="2538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50B3" w:rsidRDefault="007C50B3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0794" w:rsidRPr="00BD374F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794" w:rsidRPr="00BD374F" w:rsidRDefault="004A079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83033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95" w:type="dxa"/>
          </w:tcPr>
          <w:p w:rsidR="004A0794" w:rsidRPr="00BD374F" w:rsidRDefault="00CA2E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4A0794" w:rsidRPr="001A1D9D" w:rsidTr="00B7368E">
        <w:tc>
          <w:tcPr>
            <w:tcW w:w="532" w:type="dxa"/>
          </w:tcPr>
          <w:p w:rsidR="004A0794" w:rsidRDefault="0038324F" w:rsidP="004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A07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 Сарань, гаражный массив «Шахтер», рядом с гаражом № 530</w:t>
            </w:r>
          </w:p>
        </w:tc>
        <w:tc>
          <w:tcPr>
            <w:tcW w:w="1977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гаража</w:t>
            </w:r>
          </w:p>
        </w:tc>
        <w:tc>
          <w:tcPr>
            <w:tcW w:w="1110" w:type="dxa"/>
          </w:tcPr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4A0794" w:rsidRPr="00E21C51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4A0794" w:rsidRPr="00BD374F" w:rsidRDefault="004A079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6 419</w:t>
            </w:r>
          </w:p>
        </w:tc>
        <w:tc>
          <w:tcPr>
            <w:tcW w:w="2538" w:type="dxa"/>
          </w:tcPr>
          <w:p w:rsidR="004A0794" w:rsidRPr="00BD374F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4A0794" w:rsidRPr="00BD374F" w:rsidRDefault="004A079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83033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95" w:type="dxa"/>
          </w:tcPr>
          <w:p w:rsidR="004A0794" w:rsidRPr="00BD374F" w:rsidRDefault="00CA2E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4A0794" w:rsidRPr="001A1D9D" w:rsidTr="00B7368E">
        <w:tc>
          <w:tcPr>
            <w:tcW w:w="532" w:type="dxa"/>
          </w:tcPr>
          <w:p w:rsidR="004A0794" w:rsidRDefault="0038324F" w:rsidP="004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4A07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 Сарань, улица Доковская, возле ТОО «Батыс 2012»</w:t>
            </w:r>
          </w:p>
        </w:tc>
        <w:tc>
          <w:tcPr>
            <w:tcW w:w="1977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строительства производственного обьекта </w:t>
            </w:r>
          </w:p>
        </w:tc>
        <w:tc>
          <w:tcPr>
            <w:tcW w:w="1110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1,0000</w:t>
            </w:r>
          </w:p>
        </w:tc>
        <w:tc>
          <w:tcPr>
            <w:tcW w:w="1762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4A0794" w:rsidRDefault="004A079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1 931 800</w:t>
            </w:r>
          </w:p>
        </w:tc>
        <w:tc>
          <w:tcPr>
            <w:tcW w:w="2538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  <w:p w:rsidR="007D32A6" w:rsidRPr="007D32A6" w:rsidRDefault="007D32A6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4A0794" w:rsidRDefault="007830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127 920</w:t>
            </w:r>
          </w:p>
        </w:tc>
        <w:tc>
          <w:tcPr>
            <w:tcW w:w="1495" w:type="dxa"/>
          </w:tcPr>
          <w:p w:rsidR="004A0794" w:rsidRDefault="00CA2E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4A0794" w:rsidRPr="001A1D9D" w:rsidTr="00B7368E">
        <w:tc>
          <w:tcPr>
            <w:tcW w:w="532" w:type="dxa"/>
          </w:tcPr>
          <w:p w:rsidR="004A0794" w:rsidRDefault="0038324F" w:rsidP="00383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4A07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 Сарань,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улица Рабочая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рядом с домом № 62</w:t>
            </w:r>
          </w:p>
        </w:tc>
        <w:tc>
          <w:tcPr>
            <w:tcW w:w="1977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Для строительства обьекта малого и среднего бизнеса (магазин)</w:t>
            </w:r>
          </w:p>
        </w:tc>
        <w:tc>
          <w:tcPr>
            <w:tcW w:w="1110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0,0500</w:t>
            </w:r>
          </w:p>
        </w:tc>
        <w:tc>
          <w:tcPr>
            <w:tcW w:w="1762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4A0794" w:rsidRDefault="004A079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114 450</w:t>
            </w:r>
          </w:p>
        </w:tc>
        <w:tc>
          <w:tcPr>
            <w:tcW w:w="2538" w:type="dxa"/>
          </w:tcPr>
          <w:p w:rsidR="004A0794" w:rsidRDefault="004A0794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4A0794" w:rsidRDefault="007830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6 396</w:t>
            </w:r>
          </w:p>
        </w:tc>
        <w:tc>
          <w:tcPr>
            <w:tcW w:w="1495" w:type="dxa"/>
          </w:tcPr>
          <w:p w:rsidR="004A0794" w:rsidRDefault="00CA2E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BE22EF" w:rsidRPr="001A1D9D" w:rsidTr="0084341D">
        <w:trPr>
          <w:trHeight w:val="2554"/>
        </w:trPr>
        <w:tc>
          <w:tcPr>
            <w:tcW w:w="532" w:type="dxa"/>
          </w:tcPr>
          <w:p w:rsidR="00BE22EF" w:rsidRPr="00754E4D" w:rsidRDefault="00BE22EF" w:rsidP="00383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1</w:t>
            </w:r>
            <w:r w:rsidR="0038324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54E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BE22EF" w:rsidRPr="00754E4D" w:rsidRDefault="005A7641" w:rsidP="005A76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4E4D">
              <w:rPr>
                <w:rFonts w:ascii="Times New Roman" w:hAnsi="Times New Roman"/>
                <w:sz w:val="20"/>
                <w:szCs w:val="20"/>
                <w:lang w:val="kk-KZ"/>
              </w:rPr>
              <w:t>г. Сарань, п. Актас, мкр. 1</w:t>
            </w:r>
          </w:p>
        </w:tc>
        <w:tc>
          <w:tcPr>
            <w:tcW w:w="1977" w:type="dxa"/>
          </w:tcPr>
          <w:p w:rsidR="00BE22EF" w:rsidRPr="00754E4D" w:rsidRDefault="005A7641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4E4D">
              <w:rPr>
                <w:rFonts w:ascii="Times New Roman" w:hAnsi="Times New Roman"/>
                <w:sz w:val="20"/>
                <w:szCs w:val="20"/>
                <w:lang w:val="kk-KZ"/>
              </w:rPr>
              <w:t>Для строительства детского сада</w:t>
            </w:r>
          </w:p>
        </w:tc>
        <w:tc>
          <w:tcPr>
            <w:tcW w:w="1110" w:type="dxa"/>
          </w:tcPr>
          <w:p w:rsidR="00BE22EF" w:rsidRPr="00754E4D" w:rsidRDefault="005A7641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4E4D">
              <w:rPr>
                <w:rFonts w:ascii="Times New Roman" w:hAnsi="Times New Roman"/>
                <w:sz w:val="20"/>
                <w:szCs w:val="20"/>
                <w:lang w:val="kk-KZ"/>
              </w:rPr>
              <w:t>0,7000</w:t>
            </w:r>
          </w:p>
        </w:tc>
        <w:tc>
          <w:tcPr>
            <w:tcW w:w="1762" w:type="dxa"/>
          </w:tcPr>
          <w:p w:rsidR="00BE22EF" w:rsidRPr="00754E4D" w:rsidRDefault="00BE22EF" w:rsidP="00BE22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BE22EF" w:rsidRPr="00754E4D" w:rsidRDefault="00BE22EF" w:rsidP="00BE22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BE22EF" w:rsidRPr="00754E4D" w:rsidRDefault="00153814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E4D">
              <w:rPr>
                <w:rFonts w:ascii="Times New Roman" w:hAnsi="Times New Roman"/>
                <w:sz w:val="20"/>
                <w:szCs w:val="20"/>
                <w:lang w:val="en-US"/>
              </w:rPr>
              <w:t>1 560 300</w:t>
            </w:r>
          </w:p>
        </w:tc>
        <w:tc>
          <w:tcPr>
            <w:tcW w:w="2538" w:type="dxa"/>
          </w:tcPr>
          <w:p w:rsidR="00BE22EF" w:rsidRPr="00754E4D" w:rsidRDefault="00BE22EF" w:rsidP="004A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BE22EF" w:rsidRPr="00783033" w:rsidRDefault="00D61972" w:rsidP="0015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783033">
              <w:rPr>
                <w:rFonts w:ascii="Times New Roman" w:hAnsi="Times New Roman"/>
                <w:sz w:val="20"/>
                <w:szCs w:val="20"/>
              </w:rPr>
              <w:t>9 544</w:t>
            </w:r>
          </w:p>
        </w:tc>
        <w:tc>
          <w:tcPr>
            <w:tcW w:w="1495" w:type="dxa"/>
          </w:tcPr>
          <w:p w:rsidR="00BE22EF" w:rsidRPr="00754E4D" w:rsidRDefault="00CA2E33" w:rsidP="004A0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B7368E" w:rsidRPr="00B7368E" w:rsidTr="00B7368E">
        <w:tc>
          <w:tcPr>
            <w:tcW w:w="532" w:type="dxa"/>
          </w:tcPr>
          <w:p w:rsidR="00B7368E" w:rsidRPr="00B7368E" w:rsidRDefault="00B7368E" w:rsidP="00B73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68E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547" w:type="dxa"/>
          </w:tcPr>
          <w:p w:rsidR="00B7368E" w:rsidRPr="00B7368E" w:rsidRDefault="00B7368E" w:rsidP="00B7368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368E">
              <w:rPr>
                <w:rFonts w:ascii="Times New Roman" w:hAnsi="Times New Roman"/>
                <w:sz w:val="20"/>
                <w:szCs w:val="20"/>
                <w:lang w:val="kk-KZ"/>
              </w:rPr>
              <w:t>город Сарань, поселок Актас, улица Бородина</w:t>
            </w:r>
          </w:p>
        </w:tc>
        <w:tc>
          <w:tcPr>
            <w:tcW w:w="1977" w:type="dxa"/>
          </w:tcPr>
          <w:p w:rsidR="00B7368E" w:rsidRPr="00B7368E" w:rsidRDefault="00B7368E" w:rsidP="00B7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368E">
              <w:rPr>
                <w:rFonts w:ascii="Times New Roman" w:hAnsi="Times New Roman"/>
                <w:sz w:val="20"/>
                <w:szCs w:val="20"/>
              </w:rPr>
              <w:t>Для строительства объекта коммерческой деятельности</w:t>
            </w:r>
          </w:p>
        </w:tc>
        <w:tc>
          <w:tcPr>
            <w:tcW w:w="1110" w:type="dxa"/>
          </w:tcPr>
          <w:p w:rsidR="00B7368E" w:rsidRPr="00B7368E" w:rsidRDefault="00B7368E" w:rsidP="00B7368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36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0,2200 </w:t>
            </w:r>
          </w:p>
        </w:tc>
        <w:tc>
          <w:tcPr>
            <w:tcW w:w="1762" w:type="dxa"/>
          </w:tcPr>
          <w:p w:rsidR="00B7368E" w:rsidRPr="00754E4D" w:rsidRDefault="00B7368E" w:rsidP="00B7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B7368E" w:rsidRPr="00B7368E" w:rsidRDefault="00B7368E" w:rsidP="00B7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B7368E" w:rsidRPr="00B7368E" w:rsidRDefault="00B7368E" w:rsidP="00B7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490 380</w:t>
            </w:r>
          </w:p>
        </w:tc>
        <w:tc>
          <w:tcPr>
            <w:tcW w:w="2538" w:type="dxa"/>
          </w:tcPr>
          <w:p w:rsidR="00B7368E" w:rsidRDefault="00B7368E" w:rsidP="00B7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  <w:p w:rsidR="007041C1" w:rsidRDefault="007041C1" w:rsidP="00B7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41C1" w:rsidRDefault="007041C1" w:rsidP="00B7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41C1" w:rsidRPr="007041C1" w:rsidRDefault="007041C1" w:rsidP="00B7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7368E" w:rsidRPr="00B7368E" w:rsidRDefault="00783033" w:rsidP="00B7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28 142</w:t>
            </w:r>
          </w:p>
        </w:tc>
        <w:tc>
          <w:tcPr>
            <w:tcW w:w="1495" w:type="dxa"/>
          </w:tcPr>
          <w:p w:rsidR="00B7368E" w:rsidRPr="00B7368E" w:rsidRDefault="00B7368E" w:rsidP="00B7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B7368E" w:rsidRPr="00B7368E" w:rsidTr="00B7368E">
        <w:tc>
          <w:tcPr>
            <w:tcW w:w="532" w:type="dxa"/>
          </w:tcPr>
          <w:p w:rsidR="00B7368E" w:rsidRPr="00B7368E" w:rsidRDefault="00907087" w:rsidP="00B73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7368E" w:rsidRPr="00B736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B7368E" w:rsidRPr="00B7368E" w:rsidRDefault="00B7368E" w:rsidP="00B7368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368E">
              <w:rPr>
                <w:rFonts w:ascii="Times New Roman" w:hAnsi="Times New Roman"/>
                <w:sz w:val="20"/>
                <w:szCs w:val="20"/>
                <w:lang w:val="kk-KZ"/>
              </w:rPr>
              <w:t>город Сарань, поселок Актас, улица Кржижановского, между домами № 18 и № 20</w:t>
            </w:r>
          </w:p>
        </w:tc>
        <w:tc>
          <w:tcPr>
            <w:tcW w:w="1977" w:type="dxa"/>
          </w:tcPr>
          <w:p w:rsidR="00B7368E" w:rsidRPr="00B7368E" w:rsidRDefault="00B7368E" w:rsidP="00B7368E">
            <w:pPr>
              <w:rPr>
                <w:rFonts w:ascii="Times New Roman" w:hAnsi="Times New Roman"/>
                <w:sz w:val="20"/>
                <w:szCs w:val="20"/>
              </w:rPr>
            </w:pPr>
            <w:r w:rsidRPr="00B7368E">
              <w:rPr>
                <w:rFonts w:ascii="Times New Roman" w:hAnsi="Times New Roman"/>
                <w:sz w:val="20"/>
                <w:szCs w:val="20"/>
              </w:rPr>
              <w:t>Для установки павильона</w:t>
            </w:r>
          </w:p>
        </w:tc>
        <w:tc>
          <w:tcPr>
            <w:tcW w:w="1110" w:type="dxa"/>
          </w:tcPr>
          <w:p w:rsidR="00B7368E" w:rsidRPr="00B7368E" w:rsidRDefault="00B7368E" w:rsidP="00B7368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368E">
              <w:rPr>
                <w:rFonts w:ascii="Times New Roman" w:hAnsi="Times New Roman"/>
                <w:sz w:val="20"/>
                <w:szCs w:val="20"/>
                <w:lang w:val="kk-KZ"/>
              </w:rPr>
              <w:t>0,0400</w:t>
            </w:r>
          </w:p>
        </w:tc>
        <w:tc>
          <w:tcPr>
            <w:tcW w:w="1762" w:type="dxa"/>
          </w:tcPr>
          <w:p w:rsidR="00B7368E" w:rsidRPr="00754E4D" w:rsidRDefault="00B7368E" w:rsidP="00B7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B7368E" w:rsidRPr="00B7368E" w:rsidRDefault="00B7368E" w:rsidP="00B7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B7368E" w:rsidRPr="00CA2E33" w:rsidRDefault="00CA2E33" w:rsidP="00B7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89 160</w:t>
            </w:r>
          </w:p>
        </w:tc>
        <w:tc>
          <w:tcPr>
            <w:tcW w:w="2538" w:type="dxa"/>
          </w:tcPr>
          <w:p w:rsidR="00B7368E" w:rsidRPr="00B7368E" w:rsidRDefault="00B7368E" w:rsidP="00B7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B7368E" w:rsidRPr="00B7368E" w:rsidRDefault="00783033" w:rsidP="00B7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5 117</w:t>
            </w:r>
          </w:p>
        </w:tc>
        <w:tc>
          <w:tcPr>
            <w:tcW w:w="1495" w:type="dxa"/>
          </w:tcPr>
          <w:p w:rsidR="00B7368E" w:rsidRPr="00B7368E" w:rsidRDefault="00CA2E33" w:rsidP="00B7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D2530B" w:rsidRPr="00B7368E" w:rsidTr="00B7368E">
        <w:tc>
          <w:tcPr>
            <w:tcW w:w="532" w:type="dxa"/>
          </w:tcPr>
          <w:p w:rsidR="00D2530B" w:rsidRPr="00D2530B" w:rsidRDefault="00D2530B" w:rsidP="00D25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D2530B" w:rsidRPr="00B7368E" w:rsidRDefault="00D2530B" w:rsidP="00D2530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 Сарань, гаражный кооператив «Угольщик»</w:t>
            </w:r>
          </w:p>
        </w:tc>
        <w:tc>
          <w:tcPr>
            <w:tcW w:w="1977" w:type="dxa"/>
          </w:tcPr>
          <w:p w:rsidR="00D2530B" w:rsidRPr="00E21C51" w:rsidRDefault="00D2530B" w:rsidP="00D25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и обслуживание гаража</w:t>
            </w:r>
          </w:p>
        </w:tc>
        <w:tc>
          <w:tcPr>
            <w:tcW w:w="1110" w:type="dxa"/>
          </w:tcPr>
          <w:p w:rsidR="00D2530B" w:rsidRPr="00E21C51" w:rsidRDefault="00D2530B" w:rsidP="00D25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D2530B" w:rsidRDefault="00D2530B" w:rsidP="00D25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D2530B" w:rsidRPr="00E21C51" w:rsidRDefault="00D2530B" w:rsidP="00D25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D2530B" w:rsidRPr="00BD374F" w:rsidRDefault="00D2530B" w:rsidP="00D25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5 350</w:t>
            </w:r>
          </w:p>
        </w:tc>
        <w:tc>
          <w:tcPr>
            <w:tcW w:w="2538" w:type="dxa"/>
          </w:tcPr>
          <w:p w:rsidR="00D2530B" w:rsidRPr="00754E4D" w:rsidRDefault="00D2530B" w:rsidP="00D25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D2530B" w:rsidRDefault="00D2530B" w:rsidP="00D25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95" w:type="dxa"/>
          </w:tcPr>
          <w:p w:rsidR="00D2530B" w:rsidRDefault="00D2530B" w:rsidP="00D25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29717D" w:rsidRPr="00B7368E" w:rsidTr="00B7368E">
        <w:tc>
          <w:tcPr>
            <w:tcW w:w="532" w:type="dxa"/>
          </w:tcPr>
          <w:p w:rsidR="0029717D" w:rsidRPr="00D2530B" w:rsidRDefault="0029717D" w:rsidP="00297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29717D" w:rsidRPr="00B7368E" w:rsidRDefault="0029717D" w:rsidP="0029717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 Сарань, гаражный кооператив «Угольщик»</w:t>
            </w:r>
          </w:p>
        </w:tc>
        <w:tc>
          <w:tcPr>
            <w:tcW w:w="1977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и обслуживание гаража</w:t>
            </w:r>
          </w:p>
        </w:tc>
        <w:tc>
          <w:tcPr>
            <w:tcW w:w="1110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29717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29717D" w:rsidRPr="00BD374F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5 350</w:t>
            </w:r>
          </w:p>
        </w:tc>
        <w:tc>
          <w:tcPr>
            <w:tcW w:w="2538" w:type="dxa"/>
          </w:tcPr>
          <w:p w:rsidR="0029717D" w:rsidRPr="00754E4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95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29717D" w:rsidRPr="00B7368E" w:rsidTr="00B7368E">
        <w:tc>
          <w:tcPr>
            <w:tcW w:w="532" w:type="dxa"/>
          </w:tcPr>
          <w:p w:rsidR="0029717D" w:rsidRPr="00D2530B" w:rsidRDefault="0029717D" w:rsidP="00297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29717D" w:rsidRPr="00B7368E" w:rsidRDefault="0029717D" w:rsidP="0029717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 Сарань, гаражный кооператив «Угольщик»</w:t>
            </w:r>
          </w:p>
        </w:tc>
        <w:tc>
          <w:tcPr>
            <w:tcW w:w="1977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и обслуживание гаража</w:t>
            </w:r>
          </w:p>
        </w:tc>
        <w:tc>
          <w:tcPr>
            <w:tcW w:w="1110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29717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29717D" w:rsidRPr="00BD374F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5 350</w:t>
            </w:r>
          </w:p>
        </w:tc>
        <w:tc>
          <w:tcPr>
            <w:tcW w:w="2538" w:type="dxa"/>
          </w:tcPr>
          <w:p w:rsidR="0029717D" w:rsidRPr="00754E4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95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29717D" w:rsidRPr="00B7368E" w:rsidTr="00B7368E">
        <w:tc>
          <w:tcPr>
            <w:tcW w:w="532" w:type="dxa"/>
          </w:tcPr>
          <w:p w:rsidR="0029717D" w:rsidRPr="00D2530B" w:rsidRDefault="0029717D" w:rsidP="00297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29717D" w:rsidRPr="00B7368E" w:rsidRDefault="0029717D" w:rsidP="0029717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 Сарань, гаражный кооператив «Угольщик»</w:t>
            </w:r>
          </w:p>
        </w:tc>
        <w:tc>
          <w:tcPr>
            <w:tcW w:w="1977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и обслуживание гаража</w:t>
            </w:r>
          </w:p>
        </w:tc>
        <w:tc>
          <w:tcPr>
            <w:tcW w:w="1110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29717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29717D" w:rsidRPr="00BD374F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5 350</w:t>
            </w:r>
          </w:p>
        </w:tc>
        <w:tc>
          <w:tcPr>
            <w:tcW w:w="2538" w:type="dxa"/>
          </w:tcPr>
          <w:p w:rsidR="0029717D" w:rsidRPr="00754E4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95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29717D" w:rsidRPr="00B7368E" w:rsidTr="00B7368E">
        <w:tc>
          <w:tcPr>
            <w:tcW w:w="532" w:type="dxa"/>
          </w:tcPr>
          <w:p w:rsidR="0029717D" w:rsidRPr="00D2530B" w:rsidRDefault="0029717D" w:rsidP="00297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29717D" w:rsidRPr="00B7368E" w:rsidRDefault="0029717D" w:rsidP="0029717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 Сарань, гаражный кооператив «Угольщик»</w:t>
            </w:r>
          </w:p>
        </w:tc>
        <w:tc>
          <w:tcPr>
            <w:tcW w:w="1977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и обслуживание гаража</w:t>
            </w:r>
          </w:p>
        </w:tc>
        <w:tc>
          <w:tcPr>
            <w:tcW w:w="1110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29717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29717D" w:rsidRPr="00BD374F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5 350</w:t>
            </w:r>
          </w:p>
        </w:tc>
        <w:tc>
          <w:tcPr>
            <w:tcW w:w="2538" w:type="dxa"/>
          </w:tcPr>
          <w:p w:rsidR="0029717D" w:rsidRPr="00754E4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95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29717D" w:rsidRPr="00B7368E" w:rsidTr="00B7368E">
        <w:tc>
          <w:tcPr>
            <w:tcW w:w="532" w:type="dxa"/>
          </w:tcPr>
          <w:p w:rsidR="0029717D" w:rsidRPr="00D2530B" w:rsidRDefault="0029717D" w:rsidP="00297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29717D" w:rsidRPr="00B7368E" w:rsidRDefault="0029717D" w:rsidP="0029717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 Сарань, гаражный кооператив «Угольщик»</w:t>
            </w:r>
          </w:p>
        </w:tc>
        <w:tc>
          <w:tcPr>
            <w:tcW w:w="1977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и обслуживание гаража</w:t>
            </w:r>
          </w:p>
        </w:tc>
        <w:tc>
          <w:tcPr>
            <w:tcW w:w="1110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29717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29717D" w:rsidRPr="00BD374F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5 350</w:t>
            </w:r>
          </w:p>
        </w:tc>
        <w:tc>
          <w:tcPr>
            <w:tcW w:w="2538" w:type="dxa"/>
          </w:tcPr>
          <w:p w:rsidR="0029717D" w:rsidRPr="00754E4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95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29717D" w:rsidRPr="00B7368E" w:rsidTr="00B7368E">
        <w:tc>
          <w:tcPr>
            <w:tcW w:w="532" w:type="dxa"/>
          </w:tcPr>
          <w:p w:rsidR="0029717D" w:rsidRPr="00D2530B" w:rsidRDefault="0029717D" w:rsidP="00297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29717D" w:rsidRPr="00B7368E" w:rsidRDefault="0029717D" w:rsidP="0029717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 Сарань, гаражный кооператив «Угольщик»</w:t>
            </w:r>
          </w:p>
        </w:tc>
        <w:tc>
          <w:tcPr>
            <w:tcW w:w="1977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и обслуживание гаража</w:t>
            </w:r>
          </w:p>
        </w:tc>
        <w:tc>
          <w:tcPr>
            <w:tcW w:w="1110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29717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29717D" w:rsidRPr="00BD374F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5 350</w:t>
            </w:r>
          </w:p>
        </w:tc>
        <w:tc>
          <w:tcPr>
            <w:tcW w:w="2538" w:type="dxa"/>
          </w:tcPr>
          <w:p w:rsidR="0029717D" w:rsidRPr="00754E4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95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29717D" w:rsidRPr="00B7368E" w:rsidTr="00B7368E">
        <w:tc>
          <w:tcPr>
            <w:tcW w:w="532" w:type="dxa"/>
          </w:tcPr>
          <w:p w:rsidR="0029717D" w:rsidRPr="00D2530B" w:rsidRDefault="0029717D" w:rsidP="00297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29717D" w:rsidRPr="00B7368E" w:rsidRDefault="0029717D" w:rsidP="0029717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 Сарань, гаражный кооператив «Угольщик»</w:t>
            </w:r>
          </w:p>
        </w:tc>
        <w:tc>
          <w:tcPr>
            <w:tcW w:w="1977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и обслуживание гаража</w:t>
            </w:r>
          </w:p>
        </w:tc>
        <w:tc>
          <w:tcPr>
            <w:tcW w:w="1110" w:type="dxa"/>
          </w:tcPr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29717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29717D" w:rsidRPr="00E21C51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29717D" w:rsidRPr="00BD374F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5 350</w:t>
            </w:r>
          </w:p>
        </w:tc>
        <w:tc>
          <w:tcPr>
            <w:tcW w:w="2538" w:type="dxa"/>
          </w:tcPr>
          <w:p w:rsidR="0029717D" w:rsidRPr="00754E4D" w:rsidRDefault="0029717D" w:rsidP="00297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95" w:type="dxa"/>
          </w:tcPr>
          <w:p w:rsidR="0029717D" w:rsidRDefault="0029717D" w:rsidP="00297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00582B" w:rsidRPr="00B7368E" w:rsidTr="00B7368E">
        <w:tc>
          <w:tcPr>
            <w:tcW w:w="532" w:type="dxa"/>
          </w:tcPr>
          <w:p w:rsidR="0000582B" w:rsidRDefault="0000582B" w:rsidP="00005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7582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00582B" w:rsidRPr="0029717D" w:rsidRDefault="0000582B" w:rsidP="000058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9717D">
              <w:rPr>
                <w:rFonts w:ascii="Times New Roman" w:hAnsi="Times New Roman"/>
                <w:sz w:val="20"/>
                <w:szCs w:val="20"/>
              </w:rPr>
              <w:t xml:space="preserve"> Сарань, улица </w:t>
            </w:r>
            <w:proofErr w:type="spellStart"/>
            <w:r w:rsidRPr="0029717D">
              <w:rPr>
                <w:rFonts w:ascii="Times New Roman" w:hAnsi="Times New Roman"/>
                <w:sz w:val="20"/>
                <w:szCs w:val="20"/>
              </w:rPr>
              <w:t>Доковская</w:t>
            </w:r>
            <w:proofErr w:type="spellEnd"/>
          </w:p>
        </w:tc>
        <w:tc>
          <w:tcPr>
            <w:tcW w:w="1977" w:type="dxa"/>
          </w:tcPr>
          <w:p w:rsidR="0000582B" w:rsidRPr="0029717D" w:rsidRDefault="0000582B" w:rsidP="0000582B">
            <w:pPr>
              <w:rPr>
                <w:rFonts w:ascii="Times New Roman" w:hAnsi="Times New Roman"/>
                <w:sz w:val="20"/>
                <w:szCs w:val="20"/>
              </w:rPr>
            </w:pPr>
            <w:r w:rsidRPr="0029717D">
              <w:rPr>
                <w:rFonts w:ascii="Times New Roman" w:hAnsi="Times New Roman"/>
                <w:sz w:val="20"/>
                <w:szCs w:val="20"/>
              </w:rPr>
              <w:t>для строительства производственного объекта</w:t>
            </w:r>
          </w:p>
        </w:tc>
        <w:tc>
          <w:tcPr>
            <w:tcW w:w="1110" w:type="dxa"/>
          </w:tcPr>
          <w:p w:rsidR="0000582B" w:rsidRPr="00B7368E" w:rsidRDefault="0000582B" w:rsidP="000058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0,5000</w:t>
            </w:r>
          </w:p>
        </w:tc>
        <w:tc>
          <w:tcPr>
            <w:tcW w:w="1762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00582B" w:rsidRPr="00754E4D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965 900 </w:t>
            </w:r>
          </w:p>
        </w:tc>
        <w:tc>
          <w:tcPr>
            <w:tcW w:w="2538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  <w:p w:rsidR="00575827" w:rsidRPr="00575827" w:rsidRDefault="00575827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63 960</w:t>
            </w:r>
          </w:p>
        </w:tc>
        <w:tc>
          <w:tcPr>
            <w:tcW w:w="1495" w:type="dxa"/>
          </w:tcPr>
          <w:p w:rsid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00582B" w:rsidRPr="00B7368E" w:rsidTr="00B7368E">
        <w:tc>
          <w:tcPr>
            <w:tcW w:w="532" w:type="dxa"/>
          </w:tcPr>
          <w:p w:rsidR="0000582B" w:rsidRDefault="00575827" w:rsidP="00005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0582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47" w:type="dxa"/>
          </w:tcPr>
          <w:p w:rsidR="0000582B" w:rsidRP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  <w:r w:rsidRPr="000058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Сарань,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п.</w:t>
            </w:r>
            <w:r w:rsidRPr="000058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Актас, гаражный массив 30 квартла</w:t>
            </w:r>
          </w:p>
        </w:tc>
        <w:tc>
          <w:tcPr>
            <w:tcW w:w="1977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и обслуживание гаража</w:t>
            </w:r>
          </w:p>
        </w:tc>
        <w:tc>
          <w:tcPr>
            <w:tcW w:w="1110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00582B" w:rsidRPr="00E21C51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00582B" w:rsidRPr="00BD374F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5 350</w:t>
            </w:r>
          </w:p>
        </w:tc>
        <w:tc>
          <w:tcPr>
            <w:tcW w:w="2538" w:type="dxa"/>
          </w:tcPr>
          <w:p w:rsidR="0000582B" w:rsidRPr="00754E4D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95" w:type="dxa"/>
          </w:tcPr>
          <w:p w:rsid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00582B" w:rsidRPr="00B7368E" w:rsidTr="00B7368E">
        <w:tc>
          <w:tcPr>
            <w:tcW w:w="532" w:type="dxa"/>
          </w:tcPr>
          <w:p w:rsidR="0000582B" w:rsidRDefault="00575827" w:rsidP="00005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0058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00582B" w:rsidRP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  <w:r w:rsidRPr="000058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Сарань,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п.</w:t>
            </w:r>
            <w:r w:rsidRPr="000058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Актас, гаражный массив 30 квартла</w:t>
            </w:r>
          </w:p>
        </w:tc>
        <w:tc>
          <w:tcPr>
            <w:tcW w:w="1977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и обслуживание гаража</w:t>
            </w:r>
          </w:p>
        </w:tc>
        <w:tc>
          <w:tcPr>
            <w:tcW w:w="1110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00582B" w:rsidRPr="00E21C51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00582B" w:rsidRPr="00BD374F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5 350</w:t>
            </w:r>
          </w:p>
        </w:tc>
        <w:tc>
          <w:tcPr>
            <w:tcW w:w="2538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582B" w:rsidRPr="00754E4D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95" w:type="dxa"/>
          </w:tcPr>
          <w:p w:rsid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00582B" w:rsidRPr="00B7368E" w:rsidTr="00B7368E">
        <w:tc>
          <w:tcPr>
            <w:tcW w:w="532" w:type="dxa"/>
          </w:tcPr>
          <w:p w:rsidR="0000582B" w:rsidRDefault="0000582B" w:rsidP="0057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7582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00582B" w:rsidRP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  <w:r w:rsidRPr="000058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Сарань,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п.</w:t>
            </w:r>
            <w:r w:rsidRPr="000058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Актас, гаражный массив 30 квартла</w:t>
            </w:r>
          </w:p>
        </w:tc>
        <w:tc>
          <w:tcPr>
            <w:tcW w:w="1977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и обслуживание гаража</w:t>
            </w:r>
          </w:p>
        </w:tc>
        <w:tc>
          <w:tcPr>
            <w:tcW w:w="1110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0,0024</w:t>
            </w:r>
          </w:p>
        </w:tc>
        <w:tc>
          <w:tcPr>
            <w:tcW w:w="1762" w:type="dxa"/>
          </w:tcPr>
          <w:p w:rsidR="0000582B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00582B" w:rsidRPr="00E21C51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00582B" w:rsidRPr="00BD374F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5 350</w:t>
            </w:r>
          </w:p>
        </w:tc>
        <w:tc>
          <w:tcPr>
            <w:tcW w:w="2538" w:type="dxa"/>
          </w:tcPr>
          <w:p w:rsidR="0000582B" w:rsidRPr="00754E4D" w:rsidRDefault="0000582B" w:rsidP="00005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95" w:type="dxa"/>
          </w:tcPr>
          <w:p w:rsidR="0000582B" w:rsidRDefault="0000582B" w:rsidP="00005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4964BB" w:rsidRPr="00B7368E" w:rsidTr="00B7368E">
        <w:tc>
          <w:tcPr>
            <w:tcW w:w="532" w:type="dxa"/>
          </w:tcPr>
          <w:p w:rsidR="004964BB" w:rsidRDefault="004964BB" w:rsidP="00496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547" w:type="dxa"/>
          </w:tcPr>
          <w:p w:rsidR="004964BB" w:rsidRPr="00B516F4" w:rsidRDefault="00B516F4" w:rsidP="00B51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 w:rsidR="004964BB" w:rsidRPr="00B516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Сарань, </w:t>
            </w:r>
            <w:r w:rsidRPr="00B516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улица Октябрьская, напротив дома № 5</w:t>
            </w:r>
          </w:p>
        </w:tc>
        <w:tc>
          <w:tcPr>
            <w:tcW w:w="1977" w:type="dxa"/>
          </w:tcPr>
          <w:p w:rsidR="004964BB" w:rsidRPr="00B516F4" w:rsidRDefault="00B516F4" w:rsidP="0049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6F4">
              <w:rPr>
                <w:rFonts w:ascii="Times New Roman" w:hAnsi="Times New Roman"/>
                <w:sz w:val="20"/>
                <w:szCs w:val="20"/>
              </w:rPr>
              <w:t xml:space="preserve">Для строительства  промышленного, </w:t>
            </w:r>
            <w:proofErr w:type="spellStart"/>
            <w:r w:rsidRPr="00B516F4">
              <w:rPr>
                <w:rFonts w:ascii="Times New Roman" w:hAnsi="Times New Roman"/>
                <w:sz w:val="20"/>
                <w:szCs w:val="20"/>
              </w:rPr>
              <w:t>коммунально</w:t>
            </w:r>
            <w:proofErr w:type="spellEnd"/>
            <w:r w:rsidRPr="00B516F4">
              <w:rPr>
                <w:rFonts w:ascii="Times New Roman" w:hAnsi="Times New Roman"/>
                <w:sz w:val="20"/>
                <w:szCs w:val="20"/>
              </w:rPr>
              <w:t xml:space="preserve"> – складского помещения</w:t>
            </w:r>
          </w:p>
        </w:tc>
        <w:tc>
          <w:tcPr>
            <w:tcW w:w="1110" w:type="dxa"/>
          </w:tcPr>
          <w:p w:rsidR="004964BB" w:rsidRPr="00B516F4" w:rsidRDefault="00B516F4" w:rsidP="00496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6F4"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Pr="00B516F4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762" w:type="dxa"/>
          </w:tcPr>
          <w:p w:rsidR="004964BB" w:rsidRDefault="004964BB" w:rsidP="00496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4964BB" w:rsidRPr="00E21C51" w:rsidRDefault="004964BB" w:rsidP="00496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4964BB" w:rsidRPr="00BD374F" w:rsidRDefault="00B516F4" w:rsidP="0049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2 006 100</w:t>
            </w:r>
          </w:p>
        </w:tc>
        <w:tc>
          <w:tcPr>
            <w:tcW w:w="2538" w:type="dxa"/>
          </w:tcPr>
          <w:p w:rsidR="004964BB" w:rsidRPr="00754E4D" w:rsidRDefault="004964BB" w:rsidP="00496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4964BB" w:rsidRPr="00E31FCC" w:rsidRDefault="00E31FCC" w:rsidP="0049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115 128</w:t>
            </w:r>
          </w:p>
        </w:tc>
        <w:tc>
          <w:tcPr>
            <w:tcW w:w="1495" w:type="dxa"/>
          </w:tcPr>
          <w:p w:rsidR="004964BB" w:rsidRDefault="004964BB" w:rsidP="0049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  <w:tr w:rsidR="00B516F4" w:rsidRPr="00B7368E" w:rsidTr="00B7368E">
        <w:tc>
          <w:tcPr>
            <w:tcW w:w="532" w:type="dxa"/>
          </w:tcPr>
          <w:p w:rsidR="00B516F4" w:rsidRPr="00B516F4" w:rsidRDefault="00B516F4" w:rsidP="00496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547" w:type="dxa"/>
          </w:tcPr>
          <w:p w:rsidR="00B516F4" w:rsidRPr="00B516F4" w:rsidRDefault="00B516F4" w:rsidP="00496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B516F4">
              <w:rPr>
                <w:rFonts w:ascii="Times New Roman" w:hAnsi="Times New Roman"/>
                <w:sz w:val="20"/>
                <w:szCs w:val="20"/>
              </w:rPr>
              <w:t>Сарань, улица Абая, напротив дома № 11</w:t>
            </w:r>
          </w:p>
        </w:tc>
        <w:tc>
          <w:tcPr>
            <w:tcW w:w="1977" w:type="dxa"/>
          </w:tcPr>
          <w:p w:rsidR="00B516F4" w:rsidRPr="00B516F4" w:rsidRDefault="00B516F4" w:rsidP="0049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6F4">
              <w:rPr>
                <w:rFonts w:ascii="Times New Roman" w:hAnsi="Times New Roman"/>
                <w:sz w:val="20"/>
                <w:szCs w:val="20"/>
              </w:rPr>
              <w:t>Для строительства объекта малого и среднего бизнеса</w:t>
            </w:r>
          </w:p>
        </w:tc>
        <w:tc>
          <w:tcPr>
            <w:tcW w:w="1110" w:type="dxa"/>
          </w:tcPr>
          <w:p w:rsidR="00B516F4" w:rsidRPr="00B516F4" w:rsidRDefault="00B516F4" w:rsidP="00496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6F4">
              <w:rPr>
                <w:rFonts w:ascii="Times New Roman" w:hAnsi="Times New Roman"/>
                <w:sz w:val="20"/>
                <w:szCs w:val="20"/>
              </w:rPr>
              <w:t>0,1485</w:t>
            </w:r>
          </w:p>
        </w:tc>
        <w:tc>
          <w:tcPr>
            <w:tcW w:w="1762" w:type="dxa"/>
          </w:tcPr>
          <w:p w:rsidR="00B516F4" w:rsidRDefault="00B516F4" w:rsidP="00B5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Временное землепользование</w:t>
            </w:r>
          </w:p>
          <w:p w:rsidR="00B516F4" w:rsidRDefault="00B516F4" w:rsidP="00B5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лет)</w:t>
            </w:r>
          </w:p>
        </w:tc>
        <w:tc>
          <w:tcPr>
            <w:tcW w:w="1549" w:type="dxa"/>
          </w:tcPr>
          <w:p w:rsidR="00B516F4" w:rsidRDefault="00B516F4" w:rsidP="0049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397 208</w:t>
            </w:r>
          </w:p>
        </w:tc>
        <w:tc>
          <w:tcPr>
            <w:tcW w:w="2538" w:type="dxa"/>
          </w:tcPr>
          <w:p w:rsidR="00B516F4" w:rsidRPr="00754E4D" w:rsidRDefault="00B516F4" w:rsidP="00496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4D">
              <w:rPr>
                <w:rFonts w:ascii="Times New Roman" w:hAnsi="Times New Roman"/>
                <w:sz w:val="20"/>
                <w:szCs w:val="20"/>
              </w:rPr>
              <w:t>обеспечить беспрепятственный доступ на земельный участок эксплуатирующим службам для технического обслуживания инженерных сетей, расположенных на земельном участке, и прокладки новых в случае необходимости</w:t>
            </w:r>
          </w:p>
        </w:tc>
        <w:tc>
          <w:tcPr>
            <w:tcW w:w="1276" w:type="dxa"/>
          </w:tcPr>
          <w:p w:rsidR="00B516F4" w:rsidRDefault="00E31FCC" w:rsidP="0049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20 457</w:t>
            </w:r>
          </w:p>
        </w:tc>
        <w:tc>
          <w:tcPr>
            <w:tcW w:w="1495" w:type="dxa"/>
          </w:tcPr>
          <w:p w:rsidR="00B516F4" w:rsidRDefault="00B516F4" w:rsidP="0049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138 900</w:t>
            </w:r>
          </w:p>
        </w:tc>
      </w:tr>
    </w:tbl>
    <w:p w:rsidR="00B216A0" w:rsidRPr="00B516F4" w:rsidRDefault="00B216A0" w:rsidP="00575827">
      <w:pPr>
        <w:rPr>
          <w:rFonts w:ascii="Times New Roman" w:hAnsi="Times New Roman"/>
          <w:b/>
          <w:sz w:val="20"/>
          <w:szCs w:val="20"/>
        </w:rPr>
      </w:pPr>
    </w:p>
    <w:sectPr w:rsidR="00B216A0" w:rsidRPr="00B516F4" w:rsidSect="00B216A0"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FA5"/>
    <w:rsid w:val="0000582B"/>
    <w:rsid w:val="00017660"/>
    <w:rsid w:val="00021D44"/>
    <w:rsid w:val="000259B5"/>
    <w:rsid w:val="00052B73"/>
    <w:rsid w:val="000A5888"/>
    <w:rsid w:val="00153814"/>
    <w:rsid w:val="00153AF8"/>
    <w:rsid w:val="001A1D9D"/>
    <w:rsid w:val="001E24E5"/>
    <w:rsid w:val="002264E9"/>
    <w:rsid w:val="00233DB4"/>
    <w:rsid w:val="002653C5"/>
    <w:rsid w:val="00291EE6"/>
    <w:rsid w:val="0029717D"/>
    <w:rsid w:val="002C1DC1"/>
    <w:rsid w:val="003014C5"/>
    <w:rsid w:val="0038324F"/>
    <w:rsid w:val="003B000D"/>
    <w:rsid w:val="003B58A2"/>
    <w:rsid w:val="003D7D93"/>
    <w:rsid w:val="00434851"/>
    <w:rsid w:val="004964BB"/>
    <w:rsid w:val="004A0794"/>
    <w:rsid w:val="004D323B"/>
    <w:rsid w:val="0050608E"/>
    <w:rsid w:val="00516561"/>
    <w:rsid w:val="00563B94"/>
    <w:rsid w:val="00575827"/>
    <w:rsid w:val="005A7641"/>
    <w:rsid w:val="005D3048"/>
    <w:rsid w:val="005F28E1"/>
    <w:rsid w:val="00604EF4"/>
    <w:rsid w:val="006770DA"/>
    <w:rsid w:val="006A4709"/>
    <w:rsid w:val="006D471D"/>
    <w:rsid w:val="007041C1"/>
    <w:rsid w:val="007079DE"/>
    <w:rsid w:val="00753343"/>
    <w:rsid w:val="00754E4D"/>
    <w:rsid w:val="00783033"/>
    <w:rsid w:val="007B0422"/>
    <w:rsid w:val="007C50B3"/>
    <w:rsid w:val="007D32A6"/>
    <w:rsid w:val="00800947"/>
    <w:rsid w:val="00807BF3"/>
    <w:rsid w:val="00812CC1"/>
    <w:rsid w:val="00837FA5"/>
    <w:rsid w:val="0084341D"/>
    <w:rsid w:val="00875A18"/>
    <w:rsid w:val="008859A2"/>
    <w:rsid w:val="00887BBD"/>
    <w:rsid w:val="008A4CD4"/>
    <w:rsid w:val="00903A97"/>
    <w:rsid w:val="00907087"/>
    <w:rsid w:val="00935A11"/>
    <w:rsid w:val="009A01F9"/>
    <w:rsid w:val="009D0AB1"/>
    <w:rsid w:val="009F54C0"/>
    <w:rsid w:val="00A43420"/>
    <w:rsid w:val="00A97829"/>
    <w:rsid w:val="00A97C71"/>
    <w:rsid w:val="00B216A0"/>
    <w:rsid w:val="00B23AF7"/>
    <w:rsid w:val="00B27D7A"/>
    <w:rsid w:val="00B516F4"/>
    <w:rsid w:val="00B7368E"/>
    <w:rsid w:val="00BA4C93"/>
    <w:rsid w:val="00BB3D5E"/>
    <w:rsid w:val="00BD374F"/>
    <w:rsid w:val="00BE22EF"/>
    <w:rsid w:val="00C46074"/>
    <w:rsid w:val="00C63D27"/>
    <w:rsid w:val="00CA2E33"/>
    <w:rsid w:val="00CD1B10"/>
    <w:rsid w:val="00CD2415"/>
    <w:rsid w:val="00D17739"/>
    <w:rsid w:val="00D2530B"/>
    <w:rsid w:val="00D42BE4"/>
    <w:rsid w:val="00D61972"/>
    <w:rsid w:val="00D72DDB"/>
    <w:rsid w:val="00DB56FF"/>
    <w:rsid w:val="00DB77AA"/>
    <w:rsid w:val="00DF0443"/>
    <w:rsid w:val="00E21C51"/>
    <w:rsid w:val="00E23A33"/>
    <w:rsid w:val="00E31FCC"/>
    <w:rsid w:val="00E34F26"/>
    <w:rsid w:val="00E707CD"/>
    <w:rsid w:val="00ED3AC9"/>
    <w:rsid w:val="00F0061D"/>
    <w:rsid w:val="00F53220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0607BE-51D7-4999-8693-D4D606D0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44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F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9507-C42D-4F39-AB87-15F18CD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8438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word</cp:lastModifiedBy>
  <cp:revision>2</cp:revision>
  <cp:lastPrinted>2020-05-29T14:00:00Z</cp:lastPrinted>
  <dcterms:created xsi:type="dcterms:W3CDTF">2020-12-24T11:29:00Z</dcterms:created>
  <dcterms:modified xsi:type="dcterms:W3CDTF">2020-12-24T11:29:00Z</dcterms:modified>
</cp:coreProperties>
</file>