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6C9" w:rsidRPr="00D076C9" w:rsidRDefault="00D076C9" w:rsidP="00D076C9">
      <w:pPr>
        <w:ind w:firstLine="840"/>
        <w:jc w:val="center"/>
        <w:rPr>
          <w:b/>
        </w:rPr>
      </w:pPr>
      <w:r w:rsidRPr="00D076C9">
        <w:rPr>
          <w:b/>
        </w:rPr>
        <w:t>Конкурсная  документация</w:t>
      </w:r>
    </w:p>
    <w:p w:rsidR="00D076C9" w:rsidRPr="00D076C9" w:rsidRDefault="00D076C9" w:rsidP="00D076C9">
      <w:pPr>
        <w:ind w:firstLine="840"/>
        <w:jc w:val="center"/>
      </w:pPr>
    </w:p>
    <w:p w:rsidR="00D076C9" w:rsidRPr="00D076C9" w:rsidRDefault="00D076C9" w:rsidP="00D076C9">
      <w:pPr>
        <w:numPr>
          <w:ilvl w:val="0"/>
          <w:numId w:val="1"/>
        </w:numPr>
        <w:contextualSpacing/>
        <w:jc w:val="both"/>
        <w:rPr>
          <w:b/>
          <w:i/>
        </w:rPr>
      </w:pPr>
      <w:r w:rsidRPr="00D076C9">
        <w:rPr>
          <w:b/>
          <w:i/>
        </w:rPr>
        <w:t>Перечень документов, представляемых участником конкурса.</w:t>
      </w:r>
    </w:p>
    <w:p w:rsidR="00D076C9" w:rsidRPr="00D076C9" w:rsidRDefault="00D076C9" w:rsidP="00D076C9">
      <w:pPr>
        <w:jc w:val="both"/>
        <w:rPr>
          <w:rFonts w:eastAsia="Consolas"/>
          <w:lang w:eastAsia="en-US"/>
        </w:rPr>
      </w:pPr>
      <w:r w:rsidRPr="00D076C9">
        <w:rPr>
          <w:color w:val="FF0000"/>
        </w:rPr>
        <w:t xml:space="preserve"> </w:t>
      </w:r>
      <w:r w:rsidRPr="00D076C9">
        <w:rPr>
          <w:color w:val="FF0000"/>
        </w:rPr>
        <w:tab/>
      </w:r>
      <w:r w:rsidRPr="00D076C9">
        <w:rPr>
          <w:rFonts w:eastAsia="Consolas"/>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D076C9" w:rsidRPr="00D076C9" w:rsidRDefault="00D076C9" w:rsidP="00D076C9">
      <w:pPr>
        <w:spacing w:line="276" w:lineRule="auto"/>
        <w:jc w:val="both"/>
        <w:rPr>
          <w:rFonts w:eastAsia="Consolas"/>
          <w:lang w:eastAsia="en-US"/>
        </w:rPr>
      </w:pPr>
      <w:bookmarkStart w:id="0" w:name="z70"/>
      <w:r w:rsidRPr="00D076C9">
        <w:rPr>
          <w:rFonts w:eastAsia="Consolas"/>
          <w:color w:val="000000"/>
          <w:lang w:val="en-US" w:eastAsia="en-US"/>
        </w:rPr>
        <w:t>     </w:t>
      </w:r>
      <w:r w:rsidRPr="00D076C9">
        <w:rPr>
          <w:rFonts w:eastAsia="Consolas"/>
          <w:color w:val="000000"/>
          <w:lang w:eastAsia="en-US"/>
        </w:rPr>
        <w:tab/>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2) адрес организатора Конкурса;</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слова "Конкурс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w:t>
      </w:r>
    </w:p>
    <w:p w:rsidR="00D076C9" w:rsidRPr="00D076C9" w:rsidRDefault="00D076C9" w:rsidP="00D076C9">
      <w:pPr>
        <w:spacing w:line="276" w:lineRule="auto"/>
        <w:jc w:val="both"/>
      </w:pPr>
      <w:bookmarkStart w:id="1" w:name="z71"/>
      <w:r w:rsidRPr="00D076C9">
        <w:rPr>
          <w:rFonts w:eastAsia="Consolas"/>
          <w:color w:val="000000"/>
          <w:lang w:val="en-US" w:eastAsia="en-US"/>
        </w:rPr>
        <w:t>     </w:t>
      </w:r>
      <w:r w:rsidRPr="00D076C9">
        <w:rPr>
          <w:rFonts w:eastAsia="Consolas"/>
          <w:color w:val="000000"/>
          <w:lang w:eastAsia="en-US"/>
        </w:rPr>
        <w:t xml:space="preserve"> </w:t>
      </w:r>
      <w:bookmarkEnd w:id="1"/>
      <w:r w:rsidRPr="00D076C9">
        <w:t>К конкурсной заявке прилагаются следующие документы:</w:t>
      </w:r>
    </w:p>
    <w:p w:rsidR="00D076C9" w:rsidRPr="00D076C9" w:rsidRDefault="00D076C9" w:rsidP="00D076C9">
      <w:pPr>
        <w:jc w:val="both"/>
        <w:rPr>
          <w:rFonts w:eastAsia="Consolas"/>
          <w:lang w:eastAsia="en-US"/>
        </w:rPr>
      </w:pPr>
      <w:r w:rsidRPr="00D076C9">
        <w:rPr>
          <w:rFonts w:eastAsia="Consolas"/>
          <w:lang w:val="en-US" w:eastAsia="en-US"/>
        </w:rPr>
        <w:t>      </w:t>
      </w:r>
      <w:r w:rsidRPr="00D076C9">
        <w:rPr>
          <w:rFonts w:eastAsia="Consolas"/>
          <w:lang w:eastAsia="en-US"/>
        </w:rPr>
        <w:t xml:space="preserve">1) заявление на участие в Конкурсе по закреплению </w:t>
      </w:r>
      <w:proofErr w:type="spellStart"/>
      <w:r w:rsidRPr="00D076C9">
        <w:rPr>
          <w:rFonts w:eastAsia="Consolas"/>
          <w:lang w:eastAsia="en-US"/>
        </w:rPr>
        <w:t>рыбохозяйственных</w:t>
      </w:r>
      <w:proofErr w:type="spellEnd"/>
      <w:r w:rsidRPr="00D076C9">
        <w:rPr>
          <w:rFonts w:eastAsia="Consolas"/>
          <w:lang w:eastAsia="en-US"/>
        </w:rPr>
        <w:t xml:space="preserve"> водоемов и (или) участков  по форме, согласно </w:t>
      </w:r>
      <w:r w:rsidRPr="00D076C9">
        <w:rPr>
          <w:rFonts w:eastAsia="Consolas"/>
          <w:b/>
          <w:lang w:eastAsia="en-US"/>
        </w:rPr>
        <w:t>приложению 6 (оригинал)</w:t>
      </w:r>
      <w:r w:rsidRPr="00D076C9">
        <w:rPr>
          <w:rFonts w:eastAsia="Consolas"/>
          <w:lang w:eastAsia="en-US"/>
        </w:rPr>
        <w:t xml:space="preserve"> </w:t>
      </w:r>
      <w:r w:rsidRPr="00D076C9">
        <w:rPr>
          <w:rFonts w:eastAsia="Consolas"/>
          <w:color w:val="000000"/>
          <w:lang w:eastAsia="en-US"/>
        </w:rPr>
        <w:t xml:space="preserve">Приказа Министра сельского хозяйства Республики Казахстан от 19 марта 2015 года № 18-04/245. «Правил проведения конкурса по закреплению охотничьих угодий и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и квалификационных требований, предъявляемых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2) документы, подтверждающие соответствие заявителя установленным квалификационным требованиям, предъявляемым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для физических лиц – удостоверение личности или паспорт гражданина Республики Казахстан, документы, предоставляющие право на осуществление предпринимательской деятельности без образования юридического лица (копия);</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для юридических лиц – справка или свидетельство о государственной регистрации (перерегистрации) юридического лица (копия); </w:t>
      </w:r>
    </w:p>
    <w:p w:rsidR="00D076C9" w:rsidRPr="00D076C9" w:rsidRDefault="00D076C9" w:rsidP="00D076C9">
      <w:pPr>
        <w:spacing w:line="276" w:lineRule="auto"/>
        <w:ind w:firstLine="708"/>
        <w:jc w:val="both"/>
        <w:rPr>
          <w:rFonts w:eastAsia="Consolas"/>
          <w:lang w:eastAsia="en-US"/>
        </w:rPr>
      </w:pPr>
      <w:proofErr w:type="gramStart"/>
      <w:r w:rsidRPr="00D076C9">
        <w:rPr>
          <w:rFonts w:eastAsia="Consolas"/>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D076C9">
        <w:rPr>
          <w:rFonts w:eastAsia="Consolas"/>
          <w:lang w:eastAsia="en-US"/>
        </w:rPr>
        <w:t xml:space="preserve"> </w:t>
      </w:r>
      <w:proofErr w:type="gramStart"/>
      <w:r w:rsidRPr="00D076C9">
        <w:rPr>
          <w:rFonts w:eastAsia="Consolas"/>
          <w:lang w:eastAsia="en-US"/>
        </w:rPr>
        <w:t>банков), выданной не ранее тридцати календарных дней предшествующего дате вскрытия конвертов с конкурсными заявками;</w:t>
      </w:r>
      <w:proofErr w:type="gramEnd"/>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план развития субъектов рыбного хозяйства, на весь период закрепления по каждому водоему и (или) участку утвержденный руководителем заявителя по </w:t>
      </w:r>
      <w:r w:rsidRPr="00D076C9">
        <w:rPr>
          <w:rFonts w:eastAsia="Consolas"/>
          <w:b/>
          <w:lang w:eastAsia="en-US"/>
        </w:rPr>
        <w:t>типовой форме</w:t>
      </w:r>
      <w:r w:rsidRPr="00D076C9">
        <w:rPr>
          <w:rFonts w:eastAsia="Consolas"/>
          <w:lang w:eastAsia="en-US"/>
        </w:rPr>
        <w:t xml:space="preserve">, </w:t>
      </w:r>
      <w:r w:rsidRPr="00D076C9">
        <w:rPr>
          <w:rFonts w:eastAsia="Consolas"/>
          <w:b/>
          <w:lang w:eastAsia="en-US"/>
        </w:rPr>
        <w:t>согласно приложению 2</w:t>
      </w:r>
      <w:r w:rsidRPr="00D076C9">
        <w:rPr>
          <w:rFonts w:eastAsia="Consolas"/>
          <w:lang w:eastAsia="en-US"/>
        </w:rPr>
        <w:t xml:space="preserve">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w:t>
      </w:r>
      <w:proofErr w:type="spellStart"/>
      <w:r w:rsidRPr="00D076C9">
        <w:rPr>
          <w:rFonts w:eastAsia="Consolas"/>
          <w:lang w:eastAsia="en-US"/>
        </w:rPr>
        <w:t>рыбохозяйственные</w:t>
      </w:r>
      <w:proofErr w:type="spellEnd"/>
      <w:r w:rsidRPr="00D076C9">
        <w:rPr>
          <w:rFonts w:eastAsia="Consolas"/>
          <w:lang w:eastAsia="en-US"/>
        </w:rPr>
        <w:t xml:space="preserve"> водоемы и (или) участки);</w:t>
      </w:r>
    </w:p>
    <w:p w:rsidR="00D076C9" w:rsidRPr="00D076C9" w:rsidRDefault="00D076C9" w:rsidP="00D076C9">
      <w:pPr>
        <w:spacing w:line="276" w:lineRule="auto"/>
        <w:jc w:val="both"/>
        <w:rPr>
          <w:rFonts w:eastAsia="Consolas"/>
          <w:lang w:eastAsia="en-US"/>
        </w:rPr>
      </w:pPr>
      <w:bookmarkStart w:id="2" w:name="z137"/>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D076C9" w:rsidRPr="00D076C9" w:rsidRDefault="00D076C9" w:rsidP="00D076C9">
      <w:pPr>
        <w:spacing w:line="276" w:lineRule="auto"/>
        <w:jc w:val="both"/>
        <w:rPr>
          <w:rFonts w:eastAsia="Consolas"/>
          <w:lang w:eastAsia="en-US"/>
        </w:rPr>
      </w:pPr>
      <w:bookmarkStart w:id="3" w:name="z138"/>
      <w:bookmarkEnd w:id="2"/>
      <w:r w:rsidRPr="00D076C9">
        <w:rPr>
          <w:rFonts w:eastAsia="Consolas"/>
          <w:lang w:val="en-US" w:eastAsia="en-US"/>
        </w:rPr>
        <w:lastRenderedPageBreak/>
        <w:t>     </w:t>
      </w:r>
      <w:r w:rsidRPr="00D076C9">
        <w:rPr>
          <w:rFonts w:eastAsia="Consolas"/>
          <w:lang w:eastAsia="en-US"/>
        </w:rPr>
        <w:t xml:space="preserve"> контрольного лова – ведомству и (или) его территориальному подразделению;</w:t>
      </w:r>
    </w:p>
    <w:p w:rsidR="00D076C9" w:rsidRPr="00D076C9" w:rsidRDefault="00D076C9" w:rsidP="00D076C9">
      <w:pPr>
        <w:spacing w:line="276" w:lineRule="auto"/>
        <w:jc w:val="both"/>
        <w:rPr>
          <w:rFonts w:eastAsia="Consolas"/>
          <w:lang w:eastAsia="en-US"/>
        </w:rPr>
      </w:pPr>
      <w:bookmarkStart w:id="4" w:name="z139"/>
      <w:bookmarkEnd w:id="3"/>
      <w:r w:rsidRPr="00D076C9">
        <w:rPr>
          <w:rFonts w:eastAsia="Consolas"/>
          <w:lang w:val="en-US" w:eastAsia="en-US"/>
        </w:rPr>
        <w:t>     </w:t>
      </w:r>
      <w:r w:rsidRPr="00D076C9">
        <w:rPr>
          <w:rFonts w:eastAsia="Consolas"/>
          <w:lang w:eastAsia="en-US"/>
        </w:rPr>
        <w:t xml:space="preserve"> научно-исследовательского лова – физическим и юридическим лицам;</w:t>
      </w:r>
    </w:p>
    <w:p w:rsidR="00D076C9" w:rsidRPr="00D076C9" w:rsidRDefault="00D076C9" w:rsidP="00D076C9">
      <w:pPr>
        <w:spacing w:line="276" w:lineRule="auto"/>
        <w:jc w:val="both"/>
        <w:rPr>
          <w:rFonts w:eastAsia="Consolas"/>
          <w:lang w:eastAsia="en-US"/>
        </w:rPr>
      </w:pPr>
      <w:bookmarkStart w:id="5" w:name="z140"/>
      <w:bookmarkEnd w:id="4"/>
      <w:r w:rsidRPr="00D076C9">
        <w:rPr>
          <w:rFonts w:eastAsia="Consolas"/>
          <w:lang w:val="en-US" w:eastAsia="en-US"/>
        </w:rPr>
        <w:t>     </w:t>
      </w:r>
      <w:r w:rsidRPr="00D076C9">
        <w:rPr>
          <w:rFonts w:eastAsia="Consolas"/>
          <w:lang w:eastAsia="en-US"/>
        </w:rPr>
        <w:t xml:space="preserve"> любительского (спортивного) рыболовства – физическим лицам.</w:t>
      </w:r>
    </w:p>
    <w:bookmarkEnd w:id="5"/>
    <w:p w:rsidR="00D076C9" w:rsidRPr="00D076C9" w:rsidRDefault="00D076C9" w:rsidP="00D076C9">
      <w:pPr>
        <w:ind w:firstLine="708"/>
        <w:jc w:val="both"/>
        <w:rPr>
          <w:color w:val="000000"/>
        </w:rPr>
      </w:pPr>
      <w:r w:rsidRPr="00D076C9">
        <w:rPr>
          <w:color w:val="000000"/>
        </w:rPr>
        <w:t xml:space="preserve">В случае, когда участником в пределах одного Конкурса подается более одной заявки на два и более </w:t>
      </w:r>
      <w:proofErr w:type="spellStart"/>
      <w:r w:rsidRPr="00D076C9">
        <w:rPr>
          <w:color w:val="000000"/>
        </w:rPr>
        <w:t>рыбохозяйственных</w:t>
      </w:r>
      <w:proofErr w:type="spellEnd"/>
      <w:r w:rsidRPr="00D076C9">
        <w:rPr>
          <w:color w:val="000000"/>
        </w:rPr>
        <w:t xml:space="preserve"> водоема и (или) участка, то заявляемое количество холодильных мощностей, технологического оборудования, транспорта, орудий лова, финансовых средств распределяется участником Конкурса по заявляемым </w:t>
      </w:r>
      <w:proofErr w:type="spellStart"/>
      <w:r w:rsidRPr="00D076C9">
        <w:rPr>
          <w:color w:val="000000"/>
        </w:rPr>
        <w:t>рыбохозяйственным</w:t>
      </w:r>
      <w:proofErr w:type="spellEnd"/>
      <w:r w:rsidRPr="00D076C9">
        <w:rPr>
          <w:color w:val="000000"/>
        </w:rPr>
        <w:t xml:space="preserve"> водоемам и (или) участкам.</w:t>
      </w:r>
    </w:p>
    <w:p w:rsidR="00D076C9" w:rsidRPr="00D076C9" w:rsidRDefault="00D076C9" w:rsidP="00D076C9">
      <w:pPr>
        <w:ind w:firstLine="708"/>
        <w:jc w:val="both"/>
      </w:pPr>
      <w:r w:rsidRPr="00D076C9">
        <w:rPr>
          <w:color w:val="000000"/>
        </w:rPr>
        <w:t>к заявке дополнительно прилагаются следующие документы:</w:t>
      </w:r>
    </w:p>
    <w:p w:rsidR="00D076C9" w:rsidRPr="00D076C9" w:rsidRDefault="00D076C9" w:rsidP="00D076C9">
      <w:pPr>
        <w:ind w:firstLine="708"/>
        <w:jc w:val="both"/>
      </w:pPr>
      <w:r w:rsidRPr="00D076C9">
        <w:rPr>
          <w:color w:val="000000"/>
        </w:rPr>
        <w:t>справка о наличии в собственности основных средств, технологического оборудования и других материально-технических средств по добыче и переработке* рыбных ресурсов и других водных животных согласно приложению 6-1 к настоящим Правилам (далее – справка о наличии основных средств) (оригинал).</w:t>
      </w:r>
    </w:p>
    <w:p w:rsidR="00D076C9" w:rsidRPr="00D076C9" w:rsidRDefault="00D076C9" w:rsidP="00D076C9">
      <w:pPr>
        <w:ind w:firstLine="708"/>
        <w:jc w:val="both"/>
      </w:pPr>
      <w:proofErr w:type="gramStart"/>
      <w:r w:rsidRPr="00D076C9">
        <w:rPr>
          <w:color w:val="000000"/>
        </w:rPr>
        <w:t>Выписка из государственного судового реестра и (или) судовой книги о зарегистрированных на имя участника добывающего и транспортного флота, в том числе маломерного, выданная не ранее одного месяца, предшествующего дате вскрытия конвертов с конкурсными заявками (копия);</w:t>
      </w:r>
      <w:proofErr w:type="gramEnd"/>
    </w:p>
    <w:p w:rsidR="00D076C9" w:rsidRPr="00D076C9" w:rsidRDefault="00D076C9" w:rsidP="00D076C9">
      <w:pPr>
        <w:jc w:val="both"/>
      </w:pPr>
      <w:r w:rsidRPr="00D076C9">
        <w:rPr>
          <w:color w:val="000000"/>
        </w:rPr>
        <w:t>      свидетельство о годности судна к плаванию с указанием его класса или с классификационным свидетельством и (или) судовой билет с отметкой о прохождении ежегодного технического освидетельствования судна на годность к плаванию (копия);</w:t>
      </w:r>
    </w:p>
    <w:p w:rsidR="00D076C9" w:rsidRPr="00D076C9" w:rsidRDefault="00D076C9" w:rsidP="00D076C9">
      <w:pPr>
        <w:jc w:val="both"/>
      </w:pPr>
      <w:bookmarkStart w:id="6" w:name="z157"/>
      <w:r w:rsidRPr="00D076C9">
        <w:rPr>
          <w:color w:val="000000"/>
        </w:rPr>
        <w:t xml:space="preserve">       </w:t>
      </w:r>
      <w:proofErr w:type="gramStart"/>
      <w:r w:rsidRPr="00D076C9">
        <w:rPr>
          <w:color w:val="000000"/>
        </w:rPr>
        <w:t>подтверждение о наличии учетного номера для экспорта рыбной продукции по форме согласно приложению 4 к Правилам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утвержденным приказом Министра сельского хозяйства Республики Казахстан от 23 января</w:t>
      </w:r>
      <w:proofErr w:type="gramEnd"/>
      <w:r w:rsidRPr="00D076C9">
        <w:rPr>
          <w:color w:val="000000"/>
        </w:rPr>
        <w:t xml:space="preserve"> 2015 года № 7-1/37 (</w:t>
      </w:r>
      <w:proofErr w:type="gramStart"/>
      <w:r w:rsidRPr="00D076C9">
        <w:rPr>
          <w:color w:val="000000"/>
        </w:rPr>
        <w:t>зарегистрированный</w:t>
      </w:r>
      <w:proofErr w:type="gramEnd"/>
      <w:r w:rsidRPr="00D076C9">
        <w:rPr>
          <w:color w:val="000000"/>
        </w:rPr>
        <w:t xml:space="preserve"> в Реестре государственной регистрации нормативных правовых актов № 10466) (копия);</w:t>
      </w:r>
    </w:p>
    <w:bookmarkEnd w:id="6"/>
    <w:p w:rsidR="00D076C9" w:rsidRPr="00D076C9" w:rsidRDefault="00D076C9" w:rsidP="00D076C9">
      <w:r w:rsidRPr="00D076C9">
        <w:rPr>
          <w:color w:val="000000"/>
          <w:sz w:val="20"/>
        </w:rPr>
        <w:t xml:space="preserve">       </w:t>
      </w:r>
      <w:r w:rsidRPr="00D076C9">
        <w:rPr>
          <w:color w:val="000000"/>
        </w:rPr>
        <w:t>адресная справка с места жительства (для физических лиц);</w:t>
      </w:r>
    </w:p>
    <w:p w:rsidR="00D076C9" w:rsidRPr="00D076C9" w:rsidRDefault="00D076C9" w:rsidP="00D076C9">
      <w:r w:rsidRPr="00D076C9">
        <w:rPr>
          <w:color w:val="000000"/>
        </w:rPr>
        <w:t>     справка о регистрации (перерегистрации) юридических лиц, учетной регистрации (перерегистрации) их филиалов и представительства (для юридических лиц);</w:t>
      </w:r>
    </w:p>
    <w:p w:rsidR="00D076C9" w:rsidRPr="00D076C9" w:rsidRDefault="00D076C9" w:rsidP="00D076C9">
      <w:pPr>
        <w:jc w:val="both"/>
      </w:pPr>
    </w:p>
    <w:p w:rsidR="00D076C9" w:rsidRPr="00D076C9" w:rsidRDefault="00D076C9" w:rsidP="00D076C9">
      <w:pPr>
        <w:ind w:firstLine="708"/>
        <w:jc w:val="center"/>
        <w:rPr>
          <w:rFonts w:eastAsia="Consolas"/>
          <w:lang w:eastAsia="en-US"/>
        </w:rPr>
      </w:pPr>
      <w:r w:rsidRPr="00D076C9">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sidRPr="00D076C9">
        <w:rPr>
          <w:rFonts w:eastAsia="Consolas"/>
          <w:b/>
          <w:color w:val="000000"/>
          <w:lang w:eastAsia="en-US"/>
        </w:rPr>
        <w:t>рыбохозяйственных</w:t>
      </w:r>
      <w:proofErr w:type="spellEnd"/>
      <w:r w:rsidRPr="00D076C9">
        <w:rPr>
          <w:rFonts w:eastAsia="Consolas"/>
          <w:b/>
          <w:color w:val="000000"/>
          <w:lang w:eastAsia="en-US"/>
        </w:rPr>
        <w:t xml:space="preserve"> водоемов и (или) участков</w:t>
      </w:r>
    </w:p>
    <w:p w:rsidR="00D076C9" w:rsidRPr="00D076C9" w:rsidRDefault="00D076C9" w:rsidP="00D076C9">
      <w:pPr>
        <w:spacing w:line="276" w:lineRule="auto"/>
        <w:jc w:val="both"/>
        <w:rPr>
          <w:rFonts w:eastAsia="Consolas"/>
          <w:lang w:eastAsia="en-US"/>
        </w:rPr>
      </w:pPr>
      <w:bookmarkStart w:id="7" w:name="z806"/>
      <w:bookmarkStart w:id="8" w:name="z809"/>
      <w:bookmarkStart w:id="9" w:name="z822"/>
      <w:r w:rsidRPr="00D076C9">
        <w:rPr>
          <w:rFonts w:eastAsia="Consolas"/>
          <w:color w:val="000000"/>
          <w:lang w:val="en-US" w:eastAsia="en-US"/>
        </w:rPr>
        <w:t>     </w:t>
      </w:r>
      <w:r w:rsidRPr="00D076C9">
        <w:rPr>
          <w:rFonts w:eastAsia="Consolas"/>
          <w:color w:val="000000"/>
          <w:lang w:eastAsia="en-US"/>
        </w:rPr>
        <w:t xml:space="preserve">К участникам Конкурса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предъявляется следующее квалификационное требование:</w:t>
      </w:r>
    </w:p>
    <w:p w:rsidR="00D076C9" w:rsidRPr="00D076C9" w:rsidRDefault="00D076C9" w:rsidP="00D076C9">
      <w:pPr>
        <w:spacing w:line="276" w:lineRule="auto"/>
        <w:jc w:val="both"/>
        <w:rPr>
          <w:rFonts w:eastAsia="Consolas"/>
          <w:lang w:eastAsia="en-US"/>
        </w:rPr>
      </w:pPr>
      <w:bookmarkStart w:id="10" w:name="z807"/>
      <w:bookmarkEnd w:id="7"/>
      <w:r w:rsidRPr="00D076C9">
        <w:rPr>
          <w:rFonts w:eastAsia="Consolas"/>
          <w:color w:val="000000"/>
          <w:lang w:val="en-US" w:eastAsia="en-US"/>
        </w:rPr>
        <w:t>     </w:t>
      </w:r>
      <w:r w:rsidRPr="00D076C9">
        <w:rPr>
          <w:rFonts w:eastAsia="Consolas"/>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D076C9" w:rsidRPr="00D076C9" w:rsidRDefault="00D076C9" w:rsidP="00D076C9">
      <w:pPr>
        <w:spacing w:line="276" w:lineRule="auto"/>
        <w:jc w:val="both"/>
        <w:rPr>
          <w:rFonts w:eastAsia="Consolas"/>
          <w:lang w:eastAsia="en-US"/>
        </w:rPr>
      </w:pPr>
      <w:bookmarkStart w:id="11" w:name="z808"/>
      <w:bookmarkEnd w:id="10"/>
      <w:r w:rsidRPr="00D076C9">
        <w:rPr>
          <w:rFonts w:eastAsia="Consolas"/>
          <w:color w:val="000000"/>
          <w:lang w:val="en-US" w:eastAsia="en-US"/>
        </w:rPr>
        <w:t>     </w:t>
      </w:r>
      <w:r w:rsidRPr="00D076C9">
        <w:rPr>
          <w:rFonts w:eastAsia="Consolas"/>
          <w:color w:val="000000"/>
          <w:lang w:eastAsia="en-US"/>
        </w:rPr>
        <w:t xml:space="preserve"> 2) отсутствие задолженности по Планам развития рыбного хозяйства за предыдущие годы;</w:t>
      </w:r>
    </w:p>
    <w:bookmarkEnd w:id="11"/>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D076C9" w:rsidRPr="00D076C9" w:rsidRDefault="00D076C9" w:rsidP="00D076C9">
      <w:pPr>
        <w:spacing w:line="276" w:lineRule="auto"/>
        <w:jc w:val="both"/>
        <w:rPr>
          <w:rFonts w:eastAsia="Consolas"/>
          <w:lang w:eastAsia="en-US"/>
        </w:rPr>
      </w:pPr>
      <w:bookmarkStart w:id="12" w:name="z810"/>
      <w:r w:rsidRPr="00D076C9">
        <w:rPr>
          <w:rFonts w:eastAsia="Consolas"/>
          <w:color w:val="000000"/>
          <w:lang w:val="en-US" w:eastAsia="en-US"/>
        </w:rPr>
        <w:t>     </w:t>
      </w:r>
      <w:r w:rsidRPr="00D076C9">
        <w:rPr>
          <w:rFonts w:eastAsia="Consolas"/>
          <w:color w:val="000000"/>
          <w:lang w:eastAsia="en-US"/>
        </w:rPr>
        <w:t xml:space="preserve"> 3. В зависимости от заявляемого </w:t>
      </w:r>
      <w:proofErr w:type="spellStart"/>
      <w:r w:rsidRPr="00D076C9">
        <w:rPr>
          <w:rFonts w:eastAsia="Consolas"/>
          <w:color w:val="000000"/>
          <w:lang w:eastAsia="en-US"/>
        </w:rPr>
        <w:t>рыбохозяйственного</w:t>
      </w:r>
      <w:proofErr w:type="spellEnd"/>
      <w:r w:rsidRPr="00D076C9">
        <w:rPr>
          <w:rFonts w:eastAsia="Consolas"/>
          <w:color w:val="000000"/>
          <w:lang w:eastAsia="en-US"/>
        </w:rPr>
        <w:t xml:space="preserve"> водоема и (или) участка, кроме квалификационных требований, указанных в пункте 2 настоящих Квалификационных требований, участники Конкурса должны отвечать следующим квалификационным требованиям:</w:t>
      </w:r>
    </w:p>
    <w:p w:rsidR="00D076C9" w:rsidRPr="00D076C9" w:rsidRDefault="00D076C9" w:rsidP="00D076C9">
      <w:pPr>
        <w:spacing w:line="276" w:lineRule="auto"/>
        <w:jc w:val="both"/>
        <w:rPr>
          <w:rFonts w:eastAsia="Consolas"/>
          <w:lang w:eastAsia="en-US"/>
        </w:rPr>
      </w:pPr>
      <w:bookmarkStart w:id="13" w:name="z811"/>
      <w:bookmarkEnd w:id="12"/>
      <w:r w:rsidRPr="00D076C9">
        <w:rPr>
          <w:rFonts w:eastAsia="Consolas"/>
          <w:color w:val="000000"/>
          <w:lang w:val="en-US" w:eastAsia="en-US"/>
        </w:rPr>
        <w:t>     </w:t>
      </w:r>
      <w:bookmarkStart w:id="14" w:name="z812"/>
      <w:bookmarkEnd w:id="13"/>
      <w:r w:rsidRPr="00D076C9">
        <w:rPr>
          <w:rFonts w:eastAsia="Consolas"/>
          <w:color w:val="000000"/>
          <w:lang w:val="en-US" w:eastAsia="en-US"/>
        </w:rPr>
        <w:t>     </w:t>
      </w:r>
      <w:r w:rsidRPr="00D076C9">
        <w:rPr>
          <w:rFonts w:eastAsia="Consolas"/>
          <w:color w:val="000000"/>
          <w:lang w:eastAsia="en-US"/>
        </w:rPr>
        <w:t xml:space="preserve"> </w:t>
      </w:r>
      <w:bookmarkStart w:id="15" w:name="z814"/>
      <w:bookmarkEnd w:id="14"/>
      <w:r w:rsidRPr="00D076C9">
        <w:rPr>
          <w:rFonts w:eastAsia="Consolas"/>
          <w:color w:val="000000"/>
          <w:lang w:val="kk-KZ" w:eastAsia="en-US"/>
        </w:rPr>
        <w:t>для</w:t>
      </w:r>
      <w:r w:rsidRPr="00D076C9">
        <w:rPr>
          <w:rFonts w:eastAsia="Consolas"/>
          <w:color w:val="000000"/>
          <w:lang w:eastAsia="en-US"/>
        </w:rPr>
        <w:t xml:space="preserve">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с целью осуществления промыслового рыболовства:</w:t>
      </w:r>
    </w:p>
    <w:p w:rsidR="00D076C9" w:rsidRPr="00D076C9" w:rsidRDefault="00D076C9" w:rsidP="00D076C9">
      <w:pPr>
        <w:spacing w:line="276" w:lineRule="auto"/>
        <w:jc w:val="both"/>
        <w:rPr>
          <w:rFonts w:eastAsia="Consolas"/>
          <w:lang w:eastAsia="en-US"/>
        </w:rPr>
      </w:pPr>
      <w:bookmarkStart w:id="16" w:name="z815"/>
      <w:bookmarkEnd w:id="15"/>
      <w:r w:rsidRPr="00D076C9">
        <w:rPr>
          <w:rFonts w:eastAsia="Consolas"/>
          <w:color w:val="000000"/>
          <w:lang w:val="en-US" w:eastAsia="en-US"/>
        </w:rPr>
        <w:t>     </w:t>
      </w:r>
      <w:r w:rsidRPr="00D076C9">
        <w:rPr>
          <w:rFonts w:eastAsia="Consolas"/>
          <w:color w:val="000000"/>
          <w:lang w:eastAsia="en-US"/>
        </w:rPr>
        <w:t xml:space="preserve"> наличие на праве собственности основных средств;</w:t>
      </w:r>
    </w:p>
    <w:p w:rsidR="00D076C9" w:rsidRPr="00D076C9" w:rsidRDefault="00D076C9" w:rsidP="00D076C9">
      <w:pPr>
        <w:spacing w:line="276" w:lineRule="auto"/>
        <w:jc w:val="both"/>
        <w:rPr>
          <w:rFonts w:eastAsia="Consolas"/>
          <w:lang w:eastAsia="en-US"/>
        </w:rPr>
      </w:pPr>
      <w:bookmarkStart w:id="17" w:name="z816"/>
      <w:bookmarkEnd w:id="16"/>
      <w:r w:rsidRPr="00D076C9">
        <w:rPr>
          <w:rFonts w:eastAsia="Consolas"/>
          <w:color w:val="000000"/>
          <w:lang w:val="en-US" w:eastAsia="en-US"/>
        </w:rPr>
        <w:lastRenderedPageBreak/>
        <w:t>     </w:t>
      </w:r>
      <w:r w:rsidRPr="00D076C9">
        <w:rPr>
          <w:rFonts w:eastAsia="Consolas"/>
          <w:color w:val="000000"/>
          <w:lang w:eastAsia="en-US"/>
        </w:rPr>
        <w:t xml:space="preserve"> наличие на праве собственности рыболовного (добывающего) флота и промысловых орудий лова;</w:t>
      </w:r>
    </w:p>
    <w:bookmarkEnd w:id="8"/>
    <w:bookmarkEnd w:id="9"/>
    <w:bookmarkEnd w:id="17"/>
    <w:p w:rsidR="00D076C9" w:rsidRPr="00D076C9" w:rsidRDefault="00D076C9" w:rsidP="00D076C9">
      <w:pPr>
        <w:widowControl w:val="0"/>
        <w:autoSpaceDE w:val="0"/>
        <w:autoSpaceDN w:val="0"/>
        <w:adjustRightInd w:val="0"/>
        <w:ind w:firstLine="705"/>
        <w:jc w:val="both"/>
      </w:pPr>
      <w:r w:rsidRPr="00D076C9">
        <w:t xml:space="preserve">  </w:t>
      </w:r>
      <w:r w:rsidRPr="00D076C9">
        <w:rPr>
          <w:b/>
        </w:rPr>
        <w:t xml:space="preserve"> 2</w:t>
      </w:r>
      <w:r w:rsidRPr="00D076C9">
        <w:t xml:space="preserve">. </w:t>
      </w:r>
      <w:r w:rsidRPr="00D076C9">
        <w:rPr>
          <w:b/>
          <w:i/>
        </w:rPr>
        <w:t>Способ, место и окончательный срок представления  конкурсных заявок</w:t>
      </w:r>
      <w:r w:rsidRPr="00D076C9">
        <w:t>.</w:t>
      </w:r>
    </w:p>
    <w:p w:rsidR="00D076C9" w:rsidRPr="00D076C9" w:rsidRDefault="00D076C9" w:rsidP="00D076C9">
      <w:pPr>
        <w:spacing w:line="276" w:lineRule="auto"/>
        <w:jc w:val="both"/>
      </w:pPr>
      <w:r w:rsidRPr="00D076C9">
        <w:t xml:space="preserve">  </w:t>
      </w:r>
      <w:r w:rsidRPr="00D076C9">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sidRPr="00D076C9">
        <w:rPr>
          <w:rFonts w:eastAsia="Consolas"/>
          <w:lang w:eastAsia="en-US"/>
        </w:rPr>
        <w:t>, предоставленный после истечения установленного срока не принимается.</w:t>
      </w:r>
    </w:p>
    <w:p w:rsidR="00B41F09" w:rsidRPr="00B41F09" w:rsidRDefault="00D076C9" w:rsidP="00B41F09">
      <w:pPr>
        <w:jc w:val="both"/>
      </w:pPr>
      <w:r w:rsidRPr="00D076C9">
        <w:tab/>
      </w:r>
      <w:r w:rsidR="00B41F09" w:rsidRPr="00B41F09">
        <w:t xml:space="preserve">Конкурсная заявка сдается представителем Участника конкурса по адресу: </w:t>
      </w:r>
    </w:p>
    <w:p w:rsidR="00B41F09" w:rsidRPr="00B41F09" w:rsidRDefault="00B41F09" w:rsidP="00B41F09">
      <w:pPr>
        <w:jc w:val="both"/>
        <w:rPr>
          <w:b/>
        </w:rPr>
      </w:pPr>
      <w:r w:rsidRPr="00B41F09">
        <w:t xml:space="preserve">г. </w:t>
      </w:r>
      <w:proofErr w:type="spellStart"/>
      <w:r w:rsidRPr="00B41F09">
        <w:t>Талдыкорган</w:t>
      </w:r>
      <w:proofErr w:type="spellEnd"/>
      <w:r w:rsidRPr="00B41F09">
        <w:t xml:space="preserve">, ул. </w:t>
      </w:r>
      <w:proofErr w:type="spellStart"/>
      <w:r w:rsidRPr="00B41F09">
        <w:t>Кабанбай</w:t>
      </w:r>
      <w:proofErr w:type="spellEnd"/>
      <w:r w:rsidRPr="00B41F09">
        <w:t xml:space="preserve"> батыра, 26. ГУ «Управление природных ресурсов и регулирования природопользования </w:t>
      </w:r>
      <w:proofErr w:type="spellStart"/>
      <w:r w:rsidRPr="00B41F09">
        <w:t>Алматинской</w:t>
      </w:r>
      <w:proofErr w:type="spellEnd"/>
      <w:r w:rsidRPr="00B41F09">
        <w:t xml:space="preserve"> области» . 3 этаж 305 кабинет.</w:t>
      </w:r>
    </w:p>
    <w:p w:rsidR="00B41F09" w:rsidRPr="00B41F09" w:rsidRDefault="00B41F09" w:rsidP="00B41F09">
      <w:pPr>
        <w:jc w:val="both"/>
      </w:pPr>
      <w:r w:rsidRPr="00B41F09">
        <w:t xml:space="preserve">Конкурсные заявки сдаются с </w:t>
      </w:r>
      <w:r w:rsidRPr="00B41F09">
        <w:rPr>
          <w:lang w:val="kk-KZ"/>
        </w:rPr>
        <w:t>2</w:t>
      </w:r>
      <w:r w:rsidR="009D5717">
        <w:rPr>
          <w:lang w:val="kk-KZ"/>
        </w:rPr>
        <w:t>2</w:t>
      </w:r>
      <w:r w:rsidRPr="00B41F09">
        <w:rPr>
          <w:lang w:val="kk-KZ"/>
        </w:rPr>
        <w:t xml:space="preserve"> декабря  по 28 декабря </w:t>
      </w:r>
      <w:r w:rsidRPr="00B41F09">
        <w:t xml:space="preserve">2020 года в рабочие дни с 9-00 до 18-30 часов. </w:t>
      </w:r>
    </w:p>
    <w:p w:rsidR="00B41F09" w:rsidRPr="00B41F09" w:rsidRDefault="00B41F09" w:rsidP="00B41F09">
      <w:pPr>
        <w:jc w:val="both"/>
      </w:pPr>
    </w:p>
    <w:p w:rsidR="00B41F09" w:rsidRPr="00B41F09" w:rsidRDefault="00B41F09" w:rsidP="00B41F09">
      <w:pPr>
        <w:jc w:val="both"/>
      </w:pPr>
      <w:r w:rsidRPr="00B41F09">
        <w:rPr>
          <w:b/>
          <w:i/>
        </w:rPr>
        <w:t>3.Место, дата и время вскрытия конвертов с конкурсными заявками.</w:t>
      </w:r>
    </w:p>
    <w:p w:rsidR="00B41F09" w:rsidRPr="00B41F09" w:rsidRDefault="00B41F09" w:rsidP="00B41F09">
      <w:pPr>
        <w:jc w:val="both"/>
        <w:rPr>
          <w:b/>
        </w:rPr>
      </w:pPr>
      <w:r w:rsidRPr="00B41F09">
        <w:t xml:space="preserve">Вскрытие конвертов с конкурсными заявками проводится на заседании конкурсной комиссии  по адресу: г. </w:t>
      </w:r>
      <w:proofErr w:type="spellStart"/>
      <w:r w:rsidRPr="00B41F09">
        <w:t>Талдыкорган</w:t>
      </w:r>
      <w:proofErr w:type="spellEnd"/>
      <w:r w:rsidRPr="00B41F09">
        <w:t xml:space="preserve">, ул. </w:t>
      </w:r>
      <w:proofErr w:type="spellStart"/>
      <w:r w:rsidRPr="00B41F09">
        <w:t>Кабанбай</w:t>
      </w:r>
      <w:proofErr w:type="spellEnd"/>
      <w:r w:rsidRPr="00B41F09">
        <w:t xml:space="preserve"> батыра </w:t>
      </w:r>
      <w:r w:rsidRPr="00B41F09">
        <w:rPr>
          <w:lang w:val="kk-KZ"/>
        </w:rPr>
        <w:t xml:space="preserve">26, </w:t>
      </w:r>
      <w:r w:rsidRPr="00B41F09">
        <w:t xml:space="preserve">3 этаж 305 кабинет  ГУ «Управление природных ресурсов и регулирования природопользования </w:t>
      </w:r>
      <w:proofErr w:type="spellStart"/>
      <w:r w:rsidRPr="00B41F09">
        <w:t>Алматинской</w:t>
      </w:r>
      <w:proofErr w:type="spellEnd"/>
      <w:r w:rsidRPr="00B41F09">
        <w:t xml:space="preserve"> области</w:t>
      </w:r>
      <w:proofErr w:type="gramStart"/>
      <w:r w:rsidRPr="00B41F09">
        <w:t>»..</w:t>
      </w:r>
      <w:proofErr w:type="gramEnd"/>
    </w:p>
    <w:p w:rsidR="00B41F09" w:rsidRPr="00B41F09" w:rsidRDefault="00B41F09" w:rsidP="00B41F09">
      <w:pPr>
        <w:jc w:val="both"/>
        <w:rPr>
          <w:lang w:val="kk-KZ"/>
        </w:rPr>
      </w:pPr>
      <w:r w:rsidRPr="00B41F09">
        <w:rPr>
          <w:lang w:val="kk-KZ"/>
        </w:rPr>
        <w:t xml:space="preserve">   </w:t>
      </w:r>
    </w:p>
    <w:p w:rsidR="00B41F09" w:rsidRPr="00B41F09" w:rsidRDefault="00B41F09" w:rsidP="00B41F09">
      <w:pPr>
        <w:jc w:val="both"/>
      </w:pPr>
      <w:r w:rsidRPr="00B41F09">
        <w:t xml:space="preserve">Время вскрытия конвертов: с 11 часов  </w:t>
      </w:r>
      <w:r w:rsidRPr="00B41F09">
        <w:rPr>
          <w:lang w:val="kk-KZ"/>
        </w:rPr>
        <w:t xml:space="preserve">29 декабря  </w:t>
      </w:r>
      <w:r w:rsidRPr="00B41F09">
        <w:t>2020 г.</w:t>
      </w:r>
    </w:p>
    <w:p w:rsidR="00D076C9" w:rsidRPr="00D076C9" w:rsidRDefault="00D076C9" w:rsidP="00B41F09">
      <w:pPr>
        <w:jc w:val="both"/>
      </w:pPr>
    </w:p>
    <w:p w:rsidR="00D076C9" w:rsidRPr="00D076C9" w:rsidRDefault="00D076C9" w:rsidP="00D076C9">
      <w:pPr>
        <w:ind w:firstLine="708"/>
        <w:contextualSpacing/>
        <w:jc w:val="center"/>
        <w:rPr>
          <w:b/>
        </w:rPr>
      </w:pPr>
      <w:r w:rsidRPr="00D076C9">
        <w:rPr>
          <w:b/>
        </w:rPr>
        <w:t>4. Рекомендации по  объему ежегодному зарыбления</w:t>
      </w:r>
    </w:p>
    <w:p w:rsidR="00D076C9" w:rsidRPr="00D076C9" w:rsidRDefault="00D076C9" w:rsidP="00D076C9">
      <w:pPr>
        <w:contextualSpacing/>
        <w:jc w:val="both"/>
        <w:rPr>
          <w:lang w:val="kk-KZ"/>
        </w:rPr>
      </w:pPr>
      <w:r w:rsidRPr="00D076C9">
        <w:rPr>
          <w:lang w:val="kk-KZ"/>
        </w:rPr>
        <w:t>Необходимое количество для зарыбления</w:t>
      </w:r>
      <w:r w:rsidRPr="00D076C9">
        <w:rPr>
          <w:i/>
        </w:rPr>
        <w:t xml:space="preserve"> </w:t>
      </w:r>
      <w:r w:rsidRPr="00D076C9">
        <w:t>участка №18</w:t>
      </w:r>
    </w:p>
    <w:p w:rsidR="00D076C9" w:rsidRPr="00D076C9" w:rsidRDefault="00D076C9" w:rsidP="00D076C9">
      <w:pPr>
        <w:spacing w:line="200" w:lineRule="exact"/>
        <w:ind w:firstLine="709"/>
        <w:contextualSpacing/>
        <w:jc w:val="both"/>
        <w:rPr>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977"/>
        <w:gridCol w:w="4252"/>
      </w:tblGrid>
      <w:tr w:rsidR="00D076C9" w:rsidRPr="00D076C9" w:rsidTr="0071415F">
        <w:trPr>
          <w:trHeight w:val="288"/>
        </w:trPr>
        <w:tc>
          <w:tcPr>
            <w:tcW w:w="2410" w:type="dxa"/>
          </w:tcPr>
          <w:p w:rsidR="00D076C9" w:rsidRPr="00D076C9" w:rsidRDefault="00D076C9" w:rsidP="00D076C9">
            <w:pPr>
              <w:ind w:right="-108" w:hanging="108"/>
              <w:contextualSpacing/>
              <w:jc w:val="both"/>
            </w:pPr>
            <w:r w:rsidRPr="00D076C9">
              <w:t>Возраст,(кондиция г)</w:t>
            </w:r>
          </w:p>
        </w:tc>
        <w:tc>
          <w:tcPr>
            <w:tcW w:w="2977" w:type="dxa"/>
          </w:tcPr>
          <w:p w:rsidR="00D076C9" w:rsidRPr="00D076C9" w:rsidRDefault="00D076C9" w:rsidP="00D076C9">
            <w:pPr>
              <w:ind w:right="-142" w:hanging="108"/>
              <w:contextualSpacing/>
            </w:pPr>
            <w:r w:rsidRPr="00D076C9">
              <w:t xml:space="preserve">Промысловый </w:t>
            </w:r>
            <w:proofErr w:type="spellStart"/>
            <w:r w:rsidRPr="00D076C9">
              <w:t>возврат,в</w:t>
            </w:r>
            <w:proofErr w:type="spellEnd"/>
            <w:r w:rsidRPr="00D076C9">
              <w:t xml:space="preserve">  %</w:t>
            </w:r>
          </w:p>
        </w:tc>
        <w:tc>
          <w:tcPr>
            <w:tcW w:w="4252" w:type="dxa"/>
          </w:tcPr>
          <w:p w:rsidR="00D076C9" w:rsidRPr="00D076C9" w:rsidRDefault="00D076C9" w:rsidP="00D076C9">
            <w:pPr>
              <w:ind w:left="-74" w:right="-114"/>
              <w:contextualSpacing/>
            </w:pPr>
            <w:r w:rsidRPr="00D076C9">
              <w:t>На уч.№18, тыс. шт.  (</w:t>
            </w:r>
            <w:r w:rsidRPr="00D076C9">
              <w:rPr>
                <w:lang w:val="en-US"/>
              </w:rPr>
              <w:t>S</w:t>
            </w:r>
            <w:r w:rsidRPr="00D076C9">
              <w:t>=13845 га)</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Личинки</w:t>
            </w:r>
          </w:p>
        </w:tc>
        <w:tc>
          <w:tcPr>
            <w:tcW w:w="2977" w:type="dxa"/>
          </w:tcPr>
          <w:p w:rsidR="00D076C9" w:rsidRPr="00D076C9" w:rsidRDefault="00D076C9" w:rsidP="00D076C9">
            <w:pPr>
              <w:ind w:firstLine="709"/>
              <w:contextualSpacing/>
              <w:rPr>
                <w:sz w:val="22"/>
                <w:szCs w:val="22"/>
              </w:rPr>
            </w:pPr>
            <w:r w:rsidRPr="00D076C9">
              <w:rPr>
                <w:sz w:val="22"/>
                <w:szCs w:val="22"/>
              </w:rPr>
              <w:t>0,0</w:t>
            </w:r>
          </w:p>
        </w:tc>
        <w:tc>
          <w:tcPr>
            <w:tcW w:w="4252" w:type="dxa"/>
          </w:tcPr>
          <w:p w:rsidR="00D076C9" w:rsidRPr="00D076C9" w:rsidRDefault="00D076C9" w:rsidP="00D076C9">
            <w:pPr>
              <w:ind w:firstLine="709"/>
              <w:contextualSpacing/>
              <w:jc w:val="center"/>
              <w:rPr>
                <w:sz w:val="22"/>
                <w:szCs w:val="22"/>
              </w:rPr>
            </w:pPr>
            <w:r w:rsidRPr="00D076C9">
              <w:rPr>
                <w:sz w:val="22"/>
                <w:szCs w:val="22"/>
              </w:rPr>
              <w:t>не эффективно</w:t>
            </w:r>
          </w:p>
          <w:p w:rsidR="00D076C9" w:rsidRPr="00D076C9" w:rsidRDefault="00D076C9" w:rsidP="00D076C9">
            <w:pPr>
              <w:contextualSpacing/>
              <w:rPr>
                <w:sz w:val="22"/>
                <w:szCs w:val="22"/>
              </w:rPr>
            </w:pPr>
            <w:r w:rsidRPr="00D076C9">
              <w:rPr>
                <w:sz w:val="22"/>
                <w:szCs w:val="22"/>
              </w:rPr>
              <w:t>не эффективно</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Молодь (0,2 г)</w:t>
            </w:r>
          </w:p>
        </w:tc>
        <w:tc>
          <w:tcPr>
            <w:tcW w:w="2977" w:type="dxa"/>
          </w:tcPr>
          <w:p w:rsidR="00D076C9" w:rsidRPr="00D076C9" w:rsidRDefault="00D076C9" w:rsidP="00D076C9">
            <w:pPr>
              <w:ind w:firstLine="709"/>
              <w:contextualSpacing/>
              <w:rPr>
                <w:sz w:val="22"/>
                <w:szCs w:val="22"/>
              </w:rPr>
            </w:pPr>
            <w:r w:rsidRPr="00D076C9">
              <w:rPr>
                <w:sz w:val="22"/>
                <w:szCs w:val="22"/>
              </w:rPr>
              <w:t>0,1</w:t>
            </w:r>
          </w:p>
        </w:tc>
        <w:tc>
          <w:tcPr>
            <w:tcW w:w="4252" w:type="dxa"/>
            <w:vAlign w:val="bottom"/>
          </w:tcPr>
          <w:p w:rsidR="00D076C9" w:rsidRPr="00D076C9" w:rsidRDefault="00D076C9" w:rsidP="00D076C9">
            <w:pPr>
              <w:jc w:val="center"/>
              <w:rPr>
                <w:color w:val="000000"/>
                <w:sz w:val="22"/>
                <w:szCs w:val="22"/>
              </w:rPr>
            </w:pPr>
            <w:r w:rsidRPr="00D076C9">
              <w:rPr>
                <w:color w:val="000000"/>
                <w:sz w:val="22"/>
                <w:szCs w:val="22"/>
              </w:rPr>
              <w:t>4547,303</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Молодь (0,5 г)</w:t>
            </w:r>
          </w:p>
        </w:tc>
        <w:tc>
          <w:tcPr>
            <w:tcW w:w="2977" w:type="dxa"/>
          </w:tcPr>
          <w:p w:rsidR="00D076C9" w:rsidRPr="00D076C9" w:rsidRDefault="00D076C9" w:rsidP="00D076C9">
            <w:pPr>
              <w:ind w:firstLine="709"/>
              <w:contextualSpacing/>
              <w:rPr>
                <w:sz w:val="22"/>
                <w:szCs w:val="22"/>
              </w:rPr>
            </w:pPr>
            <w:r w:rsidRPr="00D076C9">
              <w:rPr>
                <w:sz w:val="22"/>
                <w:szCs w:val="22"/>
              </w:rPr>
              <w:t>0,3</w:t>
            </w:r>
          </w:p>
        </w:tc>
        <w:tc>
          <w:tcPr>
            <w:tcW w:w="4252" w:type="dxa"/>
            <w:vAlign w:val="bottom"/>
          </w:tcPr>
          <w:p w:rsidR="00D076C9" w:rsidRPr="00D076C9" w:rsidRDefault="00D076C9" w:rsidP="00D076C9">
            <w:pPr>
              <w:jc w:val="center"/>
              <w:rPr>
                <w:color w:val="000000"/>
                <w:sz w:val="22"/>
                <w:szCs w:val="22"/>
              </w:rPr>
            </w:pPr>
            <w:r w:rsidRPr="00D076C9">
              <w:rPr>
                <w:color w:val="000000"/>
                <w:sz w:val="22"/>
                <w:szCs w:val="22"/>
              </w:rPr>
              <w:t>1515,768</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Молодь (1,0 г)</w:t>
            </w:r>
          </w:p>
        </w:tc>
        <w:tc>
          <w:tcPr>
            <w:tcW w:w="2977" w:type="dxa"/>
          </w:tcPr>
          <w:p w:rsidR="00D076C9" w:rsidRPr="00D076C9" w:rsidRDefault="00D076C9" w:rsidP="00D076C9">
            <w:pPr>
              <w:ind w:firstLine="709"/>
              <w:contextualSpacing/>
              <w:rPr>
                <w:sz w:val="22"/>
                <w:szCs w:val="22"/>
              </w:rPr>
            </w:pPr>
            <w:r w:rsidRPr="00D076C9">
              <w:rPr>
                <w:sz w:val="22"/>
                <w:szCs w:val="22"/>
              </w:rPr>
              <w:t>0,4</w:t>
            </w:r>
          </w:p>
        </w:tc>
        <w:tc>
          <w:tcPr>
            <w:tcW w:w="4252" w:type="dxa"/>
            <w:vAlign w:val="bottom"/>
          </w:tcPr>
          <w:p w:rsidR="00D076C9" w:rsidRPr="00D076C9" w:rsidRDefault="00D076C9" w:rsidP="00D076C9">
            <w:pPr>
              <w:jc w:val="center"/>
              <w:rPr>
                <w:color w:val="000000"/>
                <w:sz w:val="22"/>
                <w:szCs w:val="22"/>
              </w:rPr>
            </w:pPr>
            <w:r w:rsidRPr="00D076C9">
              <w:rPr>
                <w:color w:val="000000"/>
                <w:sz w:val="22"/>
                <w:szCs w:val="22"/>
              </w:rPr>
              <w:t>1136,826</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Молодь (1,5 г)</w:t>
            </w:r>
          </w:p>
        </w:tc>
        <w:tc>
          <w:tcPr>
            <w:tcW w:w="2977" w:type="dxa"/>
          </w:tcPr>
          <w:p w:rsidR="00D076C9" w:rsidRPr="00D076C9" w:rsidRDefault="00D076C9" w:rsidP="00D076C9">
            <w:pPr>
              <w:ind w:firstLine="709"/>
              <w:contextualSpacing/>
              <w:rPr>
                <w:sz w:val="22"/>
                <w:szCs w:val="22"/>
              </w:rPr>
            </w:pPr>
            <w:r w:rsidRPr="00D076C9">
              <w:rPr>
                <w:sz w:val="22"/>
                <w:szCs w:val="22"/>
              </w:rPr>
              <w:t>0,5</w:t>
            </w:r>
          </w:p>
        </w:tc>
        <w:tc>
          <w:tcPr>
            <w:tcW w:w="4252" w:type="dxa"/>
            <w:vAlign w:val="bottom"/>
          </w:tcPr>
          <w:p w:rsidR="00D076C9" w:rsidRPr="00D076C9" w:rsidRDefault="00D076C9" w:rsidP="00D076C9">
            <w:pPr>
              <w:jc w:val="center"/>
              <w:rPr>
                <w:color w:val="000000"/>
                <w:sz w:val="22"/>
                <w:szCs w:val="22"/>
              </w:rPr>
            </w:pPr>
            <w:r w:rsidRPr="00D076C9">
              <w:rPr>
                <w:color w:val="000000"/>
                <w:sz w:val="22"/>
                <w:szCs w:val="22"/>
              </w:rPr>
              <w:t>909,461</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Молодь (2,0 г)</w:t>
            </w:r>
          </w:p>
        </w:tc>
        <w:tc>
          <w:tcPr>
            <w:tcW w:w="2977" w:type="dxa"/>
          </w:tcPr>
          <w:p w:rsidR="00D076C9" w:rsidRPr="00D076C9" w:rsidRDefault="00D076C9" w:rsidP="00D076C9">
            <w:pPr>
              <w:ind w:firstLine="709"/>
              <w:contextualSpacing/>
              <w:rPr>
                <w:sz w:val="22"/>
                <w:szCs w:val="22"/>
              </w:rPr>
            </w:pPr>
            <w:r w:rsidRPr="00D076C9">
              <w:rPr>
                <w:sz w:val="22"/>
                <w:szCs w:val="22"/>
              </w:rPr>
              <w:t>0,8</w:t>
            </w:r>
          </w:p>
        </w:tc>
        <w:tc>
          <w:tcPr>
            <w:tcW w:w="4252" w:type="dxa"/>
            <w:vAlign w:val="bottom"/>
          </w:tcPr>
          <w:p w:rsidR="00D076C9" w:rsidRPr="00D076C9" w:rsidRDefault="00D076C9" w:rsidP="00D076C9">
            <w:pPr>
              <w:jc w:val="center"/>
              <w:rPr>
                <w:color w:val="000000"/>
                <w:sz w:val="22"/>
                <w:szCs w:val="22"/>
              </w:rPr>
            </w:pPr>
            <w:r w:rsidRPr="00D076C9">
              <w:rPr>
                <w:color w:val="000000"/>
                <w:sz w:val="22"/>
                <w:szCs w:val="22"/>
              </w:rPr>
              <w:t>568,413</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Молодь (3,0 г)</w:t>
            </w:r>
          </w:p>
        </w:tc>
        <w:tc>
          <w:tcPr>
            <w:tcW w:w="2977" w:type="dxa"/>
          </w:tcPr>
          <w:p w:rsidR="00D076C9" w:rsidRPr="00D076C9" w:rsidRDefault="00D076C9" w:rsidP="00D076C9">
            <w:pPr>
              <w:ind w:firstLine="709"/>
              <w:contextualSpacing/>
              <w:rPr>
                <w:sz w:val="22"/>
                <w:szCs w:val="22"/>
              </w:rPr>
            </w:pPr>
            <w:r w:rsidRPr="00D076C9">
              <w:rPr>
                <w:sz w:val="22"/>
                <w:szCs w:val="22"/>
              </w:rPr>
              <w:t>1,2</w:t>
            </w:r>
          </w:p>
        </w:tc>
        <w:tc>
          <w:tcPr>
            <w:tcW w:w="4252" w:type="dxa"/>
            <w:vAlign w:val="bottom"/>
          </w:tcPr>
          <w:p w:rsidR="00D076C9" w:rsidRPr="00D076C9" w:rsidRDefault="00D076C9" w:rsidP="00D076C9">
            <w:pPr>
              <w:jc w:val="center"/>
              <w:rPr>
                <w:color w:val="000000"/>
                <w:sz w:val="22"/>
                <w:szCs w:val="22"/>
              </w:rPr>
            </w:pPr>
            <w:r w:rsidRPr="00D076C9">
              <w:rPr>
                <w:color w:val="000000"/>
                <w:sz w:val="22"/>
                <w:szCs w:val="22"/>
              </w:rPr>
              <w:t>378,942</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Сеголетки (5,0 г)</w:t>
            </w:r>
          </w:p>
        </w:tc>
        <w:tc>
          <w:tcPr>
            <w:tcW w:w="2977" w:type="dxa"/>
          </w:tcPr>
          <w:p w:rsidR="00D076C9" w:rsidRPr="00D076C9" w:rsidRDefault="00D076C9" w:rsidP="00D076C9">
            <w:pPr>
              <w:ind w:firstLine="709"/>
              <w:contextualSpacing/>
              <w:rPr>
                <w:sz w:val="22"/>
                <w:szCs w:val="22"/>
              </w:rPr>
            </w:pPr>
            <w:r w:rsidRPr="00D076C9">
              <w:rPr>
                <w:sz w:val="22"/>
                <w:szCs w:val="22"/>
              </w:rPr>
              <w:t>1,5</w:t>
            </w:r>
          </w:p>
        </w:tc>
        <w:tc>
          <w:tcPr>
            <w:tcW w:w="4252" w:type="dxa"/>
            <w:vAlign w:val="bottom"/>
          </w:tcPr>
          <w:p w:rsidR="00D076C9" w:rsidRPr="00D076C9" w:rsidRDefault="00D076C9" w:rsidP="00D076C9">
            <w:pPr>
              <w:jc w:val="center"/>
              <w:rPr>
                <w:color w:val="000000"/>
                <w:sz w:val="22"/>
                <w:szCs w:val="22"/>
              </w:rPr>
            </w:pPr>
            <w:r w:rsidRPr="00D076C9">
              <w:rPr>
                <w:color w:val="000000"/>
                <w:sz w:val="22"/>
                <w:szCs w:val="22"/>
              </w:rPr>
              <w:t>303,154</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Сеголетки (10,0 г)</w:t>
            </w:r>
          </w:p>
        </w:tc>
        <w:tc>
          <w:tcPr>
            <w:tcW w:w="2977" w:type="dxa"/>
          </w:tcPr>
          <w:p w:rsidR="00D076C9" w:rsidRPr="00D076C9" w:rsidRDefault="00D076C9" w:rsidP="00D076C9">
            <w:pPr>
              <w:ind w:firstLine="709"/>
              <w:contextualSpacing/>
              <w:rPr>
                <w:sz w:val="22"/>
                <w:szCs w:val="22"/>
              </w:rPr>
            </w:pPr>
            <w:r w:rsidRPr="00D076C9">
              <w:rPr>
                <w:sz w:val="22"/>
                <w:szCs w:val="22"/>
              </w:rPr>
              <w:t>5,0</w:t>
            </w:r>
          </w:p>
        </w:tc>
        <w:tc>
          <w:tcPr>
            <w:tcW w:w="4252" w:type="dxa"/>
            <w:vAlign w:val="bottom"/>
          </w:tcPr>
          <w:p w:rsidR="00D076C9" w:rsidRPr="00D076C9" w:rsidRDefault="00D076C9" w:rsidP="00D076C9">
            <w:pPr>
              <w:jc w:val="center"/>
              <w:rPr>
                <w:color w:val="000000"/>
                <w:sz w:val="22"/>
                <w:szCs w:val="22"/>
              </w:rPr>
            </w:pPr>
            <w:r w:rsidRPr="00D076C9">
              <w:rPr>
                <w:color w:val="000000"/>
                <w:sz w:val="22"/>
                <w:szCs w:val="22"/>
              </w:rPr>
              <w:t>90,646</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Сеголетки (15,0 г)</w:t>
            </w:r>
          </w:p>
        </w:tc>
        <w:tc>
          <w:tcPr>
            <w:tcW w:w="2977" w:type="dxa"/>
          </w:tcPr>
          <w:p w:rsidR="00D076C9" w:rsidRPr="00D076C9" w:rsidRDefault="00D076C9" w:rsidP="00D076C9">
            <w:pPr>
              <w:ind w:firstLine="709"/>
              <w:contextualSpacing/>
              <w:rPr>
                <w:sz w:val="22"/>
                <w:szCs w:val="22"/>
              </w:rPr>
            </w:pPr>
            <w:r w:rsidRPr="00D076C9">
              <w:rPr>
                <w:sz w:val="22"/>
                <w:szCs w:val="22"/>
              </w:rPr>
              <w:t>8,0</w:t>
            </w:r>
          </w:p>
        </w:tc>
        <w:tc>
          <w:tcPr>
            <w:tcW w:w="4252" w:type="dxa"/>
            <w:vAlign w:val="bottom"/>
          </w:tcPr>
          <w:p w:rsidR="00D076C9" w:rsidRPr="00D076C9" w:rsidRDefault="00D076C9" w:rsidP="00D076C9">
            <w:pPr>
              <w:jc w:val="center"/>
              <w:rPr>
                <w:color w:val="000000"/>
                <w:sz w:val="22"/>
                <w:szCs w:val="22"/>
              </w:rPr>
            </w:pPr>
            <w:r w:rsidRPr="00D076C9">
              <w:rPr>
                <w:color w:val="000000"/>
                <w:sz w:val="22"/>
                <w:szCs w:val="22"/>
              </w:rPr>
              <w:t>56,841</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Сеголетки (20,0 г)</w:t>
            </w:r>
          </w:p>
        </w:tc>
        <w:tc>
          <w:tcPr>
            <w:tcW w:w="2977" w:type="dxa"/>
          </w:tcPr>
          <w:p w:rsidR="00D076C9" w:rsidRPr="00D076C9" w:rsidRDefault="00D076C9" w:rsidP="00D076C9">
            <w:pPr>
              <w:ind w:firstLine="709"/>
              <w:contextualSpacing/>
              <w:rPr>
                <w:sz w:val="22"/>
                <w:szCs w:val="22"/>
              </w:rPr>
            </w:pPr>
            <w:r w:rsidRPr="00D076C9">
              <w:rPr>
                <w:sz w:val="22"/>
                <w:szCs w:val="22"/>
              </w:rPr>
              <w:t>10,0</w:t>
            </w:r>
          </w:p>
        </w:tc>
        <w:tc>
          <w:tcPr>
            <w:tcW w:w="4252" w:type="dxa"/>
            <w:vAlign w:val="bottom"/>
          </w:tcPr>
          <w:p w:rsidR="00D076C9" w:rsidRPr="00D076C9" w:rsidRDefault="00D076C9" w:rsidP="00D076C9">
            <w:pPr>
              <w:jc w:val="center"/>
              <w:rPr>
                <w:color w:val="000000"/>
                <w:sz w:val="22"/>
                <w:szCs w:val="22"/>
              </w:rPr>
            </w:pPr>
            <w:r w:rsidRPr="00D076C9">
              <w:rPr>
                <w:color w:val="000000"/>
                <w:sz w:val="22"/>
                <w:szCs w:val="22"/>
              </w:rPr>
              <w:t xml:space="preserve">45,473 </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Сеголетки (30,0 г)</w:t>
            </w:r>
          </w:p>
        </w:tc>
        <w:tc>
          <w:tcPr>
            <w:tcW w:w="2977" w:type="dxa"/>
          </w:tcPr>
          <w:p w:rsidR="00D076C9" w:rsidRPr="00D076C9" w:rsidRDefault="00D076C9" w:rsidP="00D076C9">
            <w:pPr>
              <w:ind w:firstLine="709"/>
              <w:contextualSpacing/>
              <w:rPr>
                <w:sz w:val="22"/>
                <w:szCs w:val="22"/>
              </w:rPr>
            </w:pPr>
            <w:r w:rsidRPr="00D076C9">
              <w:rPr>
                <w:sz w:val="22"/>
                <w:szCs w:val="22"/>
              </w:rPr>
              <w:t>15,0</w:t>
            </w:r>
          </w:p>
        </w:tc>
        <w:tc>
          <w:tcPr>
            <w:tcW w:w="4252" w:type="dxa"/>
            <w:vAlign w:val="bottom"/>
          </w:tcPr>
          <w:p w:rsidR="00D076C9" w:rsidRPr="00D076C9" w:rsidRDefault="00D076C9" w:rsidP="00D076C9">
            <w:pPr>
              <w:jc w:val="center"/>
              <w:rPr>
                <w:color w:val="000000"/>
                <w:sz w:val="22"/>
                <w:szCs w:val="22"/>
              </w:rPr>
            </w:pPr>
            <w:r w:rsidRPr="00D076C9">
              <w:rPr>
                <w:color w:val="000000"/>
                <w:sz w:val="22"/>
                <w:szCs w:val="22"/>
              </w:rPr>
              <w:t>30,315</w:t>
            </w:r>
          </w:p>
        </w:tc>
      </w:tr>
      <w:tr w:rsidR="00D076C9" w:rsidRPr="00D076C9" w:rsidTr="0071415F">
        <w:trPr>
          <w:trHeight w:hRule="exact" w:val="227"/>
        </w:trPr>
        <w:tc>
          <w:tcPr>
            <w:tcW w:w="2410" w:type="dxa"/>
          </w:tcPr>
          <w:p w:rsidR="00D076C9" w:rsidRPr="00D076C9" w:rsidRDefault="00D076C9" w:rsidP="00D076C9">
            <w:pPr>
              <w:contextualSpacing/>
              <w:rPr>
                <w:sz w:val="22"/>
                <w:szCs w:val="22"/>
              </w:rPr>
            </w:pPr>
            <w:r w:rsidRPr="00D076C9">
              <w:rPr>
                <w:sz w:val="22"/>
                <w:szCs w:val="22"/>
              </w:rPr>
              <w:t>Двухлетки от 100г</w:t>
            </w:r>
          </w:p>
        </w:tc>
        <w:tc>
          <w:tcPr>
            <w:tcW w:w="2977" w:type="dxa"/>
          </w:tcPr>
          <w:p w:rsidR="00D076C9" w:rsidRPr="00D076C9" w:rsidRDefault="00D076C9" w:rsidP="00D076C9">
            <w:pPr>
              <w:contextualSpacing/>
              <w:rPr>
                <w:sz w:val="22"/>
                <w:szCs w:val="22"/>
              </w:rPr>
            </w:pPr>
            <w:r w:rsidRPr="00D076C9">
              <w:rPr>
                <w:sz w:val="22"/>
                <w:szCs w:val="22"/>
              </w:rPr>
              <w:t xml:space="preserve">        до 50,0</w:t>
            </w:r>
          </w:p>
        </w:tc>
        <w:tc>
          <w:tcPr>
            <w:tcW w:w="4252" w:type="dxa"/>
            <w:vAlign w:val="bottom"/>
          </w:tcPr>
          <w:p w:rsidR="00D076C9" w:rsidRPr="00D076C9" w:rsidRDefault="00D076C9" w:rsidP="00D076C9">
            <w:pPr>
              <w:jc w:val="center"/>
              <w:rPr>
                <w:color w:val="000000"/>
                <w:sz w:val="22"/>
                <w:szCs w:val="22"/>
              </w:rPr>
            </w:pPr>
            <w:r w:rsidRPr="00D076C9">
              <w:rPr>
                <w:color w:val="000000"/>
                <w:sz w:val="22"/>
                <w:szCs w:val="22"/>
              </w:rPr>
              <w:t>11,368</w:t>
            </w:r>
          </w:p>
        </w:tc>
      </w:tr>
    </w:tbl>
    <w:p w:rsidR="00D076C9" w:rsidRPr="00D076C9" w:rsidRDefault="00D076C9" w:rsidP="00D076C9">
      <w:pPr>
        <w:spacing w:line="200" w:lineRule="exact"/>
        <w:contextualSpacing/>
        <w:jc w:val="both"/>
        <w:rPr>
          <w:lang w:val="kk-KZ"/>
        </w:rPr>
      </w:pPr>
    </w:p>
    <w:p w:rsidR="00D076C9" w:rsidRDefault="00D076C9" w:rsidP="00857544">
      <w:pPr>
        <w:jc w:val="center"/>
      </w:pPr>
    </w:p>
    <w:p w:rsidR="00D076C9" w:rsidRDefault="00D076C9" w:rsidP="00857544">
      <w:pPr>
        <w:jc w:val="center"/>
      </w:pPr>
    </w:p>
    <w:p w:rsidR="00D076C9" w:rsidRDefault="003539B5" w:rsidP="003539B5">
      <w:pPr>
        <w:tabs>
          <w:tab w:val="left" w:pos="357"/>
        </w:tabs>
      </w:pPr>
      <w:r>
        <w:tab/>
        <w:t xml:space="preserve">Срок закрепления </w:t>
      </w:r>
      <w:proofErr w:type="spellStart"/>
      <w:r>
        <w:t>рыбохозяйственного</w:t>
      </w:r>
      <w:proofErr w:type="spellEnd"/>
      <w:r>
        <w:t xml:space="preserve"> участка №18 </w:t>
      </w:r>
      <w:proofErr w:type="spellStart"/>
      <w:r>
        <w:t>Капшагайского</w:t>
      </w:r>
      <w:proofErr w:type="spellEnd"/>
      <w:r>
        <w:t xml:space="preserve"> водохранилища (от левого канала НВХ до р. </w:t>
      </w:r>
      <w:proofErr w:type="spellStart"/>
      <w:r>
        <w:t>Балтабай</w:t>
      </w:r>
      <w:proofErr w:type="spellEnd"/>
      <w:r>
        <w:t>) -</w:t>
      </w:r>
      <w:r w:rsidR="00EB4E59">
        <w:t>6</w:t>
      </w:r>
      <w:r>
        <w:t xml:space="preserve"> лет</w:t>
      </w: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857544" w:rsidRPr="00ED3888" w:rsidRDefault="00857544" w:rsidP="00857544">
      <w:pPr>
        <w:jc w:val="center"/>
        <w:rPr>
          <w:caps/>
        </w:rPr>
      </w:pPr>
      <w:r w:rsidRPr="00ED3888">
        <w:t xml:space="preserve">Паспорт </w:t>
      </w:r>
      <w:proofErr w:type="spellStart"/>
      <w:r w:rsidRPr="00ED3888">
        <w:t>рыбохозяйственного</w:t>
      </w:r>
      <w:proofErr w:type="spellEnd"/>
      <w:r w:rsidRPr="00ED3888">
        <w:t xml:space="preserve"> водоема (участка)</w:t>
      </w:r>
    </w:p>
    <w:p w:rsidR="00857544" w:rsidRPr="00ED3888" w:rsidRDefault="00857544" w:rsidP="00857544">
      <w:pPr>
        <w:jc w:val="center"/>
        <w:rPr>
          <w:caps/>
        </w:rPr>
      </w:pPr>
    </w:p>
    <w:p w:rsidR="00857544" w:rsidRPr="00ED3888" w:rsidRDefault="00857544" w:rsidP="00857544">
      <w:pPr>
        <w:jc w:val="center"/>
        <w:rPr>
          <w:caps/>
          <w:u w:val="single"/>
        </w:rPr>
      </w:pPr>
      <w:r w:rsidRPr="00ED3888">
        <w:t>__</w:t>
      </w:r>
      <w:proofErr w:type="spellStart"/>
      <w:r>
        <w:rPr>
          <w:u w:val="single"/>
        </w:rPr>
        <w:t>рыбо</w:t>
      </w:r>
      <w:r w:rsidR="00024E08">
        <w:rPr>
          <w:u w:val="single"/>
        </w:rPr>
        <w:t>хозяйственный</w:t>
      </w:r>
      <w:proofErr w:type="spellEnd"/>
      <w:r w:rsidR="00024E08">
        <w:rPr>
          <w:u w:val="single"/>
        </w:rPr>
        <w:t xml:space="preserve"> </w:t>
      </w:r>
      <w:r>
        <w:rPr>
          <w:u w:val="single"/>
        </w:rPr>
        <w:t xml:space="preserve">участок №18 </w:t>
      </w:r>
      <w:proofErr w:type="spellStart"/>
      <w:r>
        <w:rPr>
          <w:u w:val="single"/>
        </w:rPr>
        <w:t>Капшагайского</w:t>
      </w:r>
      <w:proofErr w:type="spellEnd"/>
      <w:r>
        <w:rPr>
          <w:u w:val="single"/>
        </w:rPr>
        <w:t xml:space="preserve"> водохранилища</w:t>
      </w:r>
      <w:r w:rsidRPr="00ED3888">
        <w:t>_________________</w:t>
      </w:r>
    </w:p>
    <w:p w:rsidR="00857544" w:rsidRPr="00ED3888" w:rsidRDefault="00857544" w:rsidP="00857544">
      <w:pPr>
        <w:jc w:val="center"/>
      </w:pPr>
      <w:r w:rsidRPr="00ED3888">
        <w:rPr>
          <w:vertAlign w:val="superscript"/>
        </w:rPr>
        <w:t xml:space="preserve"> (название водоема – море, река, озеро, водохранилище, лиман, залив) </w:t>
      </w:r>
    </w:p>
    <w:p w:rsidR="00857544" w:rsidRPr="00ED3888" w:rsidRDefault="00857544" w:rsidP="00857544">
      <w:pPr>
        <w:jc w:val="both"/>
      </w:pPr>
    </w:p>
    <w:p w:rsidR="00857544" w:rsidRPr="00ED3888" w:rsidRDefault="00857544" w:rsidP="00857544">
      <w:pPr>
        <w:pStyle w:val="a3"/>
        <w:ind w:left="360"/>
        <w:jc w:val="center"/>
        <w:rPr>
          <w:rFonts w:ascii="Times New Roman" w:hAnsi="Times New Roman"/>
        </w:rPr>
      </w:pPr>
      <w:r w:rsidRPr="00ED3888">
        <w:rPr>
          <w:rFonts w:ascii="Times New Roman" w:hAnsi="Times New Roman"/>
        </w:rPr>
        <w:t>1. Географическое расположение</w:t>
      </w:r>
    </w:p>
    <w:p w:rsidR="00857544" w:rsidRPr="00ED3888" w:rsidRDefault="00857544" w:rsidP="00857544">
      <w:pPr>
        <w:pStyle w:val="a3"/>
        <w:tabs>
          <w:tab w:val="num" w:pos="720"/>
        </w:tabs>
        <w:rPr>
          <w:rFonts w:ascii="Times New Roman" w:hAnsi="Times New Roman"/>
        </w:rPr>
      </w:pPr>
      <w:r w:rsidRPr="00ED3888">
        <w:rPr>
          <w:rFonts w:ascii="Times New Roman" w:hAnsi="Times New Roman"/>
        </w:rPr>
        <w:t xml:space="preserve">Административная область: </w:t>
      </w:r>
      <w:proofErr w:type="spellStart"/>
      <w:r w:rsidRPr="00ED3888">
        <w:rPr>
          <w:rFonts w:ascii="Times New Roman" w:hAnsi="Times New Roman"/>
          <w:u w:val="single"/>
        </w:rPr>
        <w:t>Алматинская</w:t>
      </w:r>
      <w:proofErr w:type="spellEnd"/>
      <w:r w:rsidRPr="00ED3888">
        <w:rPr>
          <w:rFonts w:ascii="Times New Roman" w:hAnsi="Times New Roman"/>
        </w:rPr>
        <w:t>__________________________________________</w:t>
      </w:r>
      <w:r>
        <w:rPr>
          <w:rFonts w:ascii="Times New Roman" w:hAnsi="Times New Roman"/>
        </w:rPr>
        <w:t>____</w:t>
      </w:r>
    </w:p>
    <w:p w:rsidR="0045045B" w:rsidRDefault="00857544" w:rsidP="0045045B">
      <w:pPr>
        <w:pStyle w:val="a3"/>
        <w:rPr>
          <w:rFonts w:ascii="Times New Roman" w:hAnsi="Times New Roman"/>
        </w:rPr>
      </w:pPr>
      <w:r w:rsidRPr="00ED3888">
        <w:rPr>
          <w:rFonts w:ascii="Times New Roman" w:hAnsi="Times New Roman"/>
        </w:rPr>
        <w:t xml:space="preserve">Административный район: </w:t>
      </w:r>
      <w:r>
        <w:rPr>
          <w:rFonts w:ascii="Times New Roman" w:hAnsi="Times New Roman"/>
          <w:u w:val="single"/>
        </w:rPr>
        <w:t>Енбешиказахский</w:t>
      </w:r>
      <w:r w:rsidRPr="00ED3888">
        <w:rPr>
          <w:rFonts w:ascii="Times New Roman" w:hAnsi="Times New Roman"/>
        </w:rPr>
        <w:t>_______________________________________</w:t>
      </w:r>
      <w:r>
        <w:rPr>
          <w:rFonts w:ascii="Times New Roman" w:hAnsi="Times New Roman"/>
        </w:rPr>
        <w:t>___</w:t>
      </w:r>
    </w:p>
    <w:p w:rsidR="00857544" w:rsidRPr="00ED3888" w:rsidRDefault="00857544" w:rsidP="0045045B">
      <w:pPr>
        <w:pStyle w:val="a3"/>
        <w:rPr>
          <w:u w:val="single"/>
        </w:rPr>
      </w:pPr>
      <w:r w:rsidRPr="00ED3888">
        <w:t xml:space="preserve">Местонахождение водоема: </w:t>
      </w:r>
      <w:r w:rsidRPr="000F6231">
        <w:rPr>
          <w:rFonts w:ascii="Times New Roman" w:hAnsi="Times New Roman"/>
        </w:rPr>
        <w:t xml:space="preserve">от </w:t>
      </w:r>
      <w:r w:rsidRPr="000F6231">
        <w:rPr>
          <w:rFonts w:ascii="Times New Roman" w:hAnsi="Times New Roman"/>
          <w:u w:val="single"/>
        </w:rPr>
        <w:t>п. Шалкар_5-6 км к северу</w:t>
      </w:r>
      <w:r>
        <w:t>_____________________</w:t>
      </w:r>
      <w:r w:rsidR="000F6231">
        <w:t>_________</w:t>
      </w:r>
      <w:r>
        <w:t>_</w:t>
      </w:r>
    </w:p>
    <w:p w:rsidR="00857544" w:rsidRPr="00ED3888" w:rsidRDefault="00857544" w:rsidP="00857544">
      <w:pPr>
        <w:pStyle w:val="a3"/>
        <w:jc w:val="center"/>
        <w:rPr>
          <w:rFonts w:ascii="Times New Roman" w:hAnsi="Times New Roman"/>
          <w:vertAlign w:val="superscript"/>
        </w:rPr>
      </w:pPr>
      <w:r w:rsidRPr="00ED3888">
        <w:rPr>
          <w:rFonts w:ascii="Times New Roman" w:hAnsi="Times New Roman"/>
          <w:vertAlign w:val="superscript"/>
        </w:rPr>
        <w:t>(наименование ближайшего населенного пункта, направления расположения водоема, удаленность в км)</w:t>
      </w:r>
    </w:p>
    <w:p w:rsidR="00857544" w:rsidRPr="00ED3888" w:rsidRDefault="00857544" w:rsidP="00857544">
      <w:pPr>
        <w:jc w:val="both"/>
      </w:pPr>
      <w:r w:rsidRPr="00ED3888">
        <w:t>Границы участка</w:t>
      </w:r>
    </w:p>
    <w:tbl>
      <w:tblPr>
        <w:tblW w:w="0" w:type="auto"/>
        <w:jc w:val="center"/>
        <w:tblLook w:val="01E0" w:firstRow="1" w:lastRow="1" w:firstColumn="1" w:lastColumn="1" w:noHBand="0" w:noVBand="0"/>
      </w:tblPr>
      <w:tblGrid>
        <w:gridCol w:w="1914"/>
        <w:gridCol w:w="1914"/>
      </w:tblGrid>
      <w:tr w:rsidR="00857544" w:rsidRPr="00ED3888" w:rsidTr="0071415F">
        <w:trPr>
          <w:jc w:val="center"/>
        </w:trPr>
        <w:tc>
          <w:tcPr>
            <w:tcW w:w="1914" w:type="dxa"/>
            <w:vAlign w:val="center"/>
          </w:tcPr>
          <w:p w:rsidR="00857544" w:rsidRPr="00ED3888" w:rsidRDefault="00857544" w:rsidP="0071415F">
            <w:pPr>
              <w:jc w:val="center"/>
            </w:pPr>
            <w:r w:rsidRPr="00ED3888">
              <w:t>Широта</w:t>
            </w:r>
          </w:p>
        </w:tc>
        <w:tc>
          <w:tcPr>
            <w:tcW w:w="1914" w:type="dxa"/>
            <w:vAlign w:val="center"/>
          </w:tcPr>
          <w:p w:rsidR="00857544" w:rsidRPr="00ED3888" w:rsidRDefault="00857544" w:rsidP="0071415F">
            <w:pPr>
              <w:jc w:val="center"/>
            </w:pPr>
            <w:r w:rsidRPr="00ED3888">
              <w:t>Долгота</w:t>
            </w:r>
          </w:p>
        </w:tc>
      </w:tr>
      <w:tr w:rsidR="00857544" w:rsidRPr="00A149D8" w:rsidTr="0071415F">
        <w:trPr>
          <w:jc w:val="center"/>
        </w:trPr>
        <w:tc>
          <w:tcPr>
            <w:tcW w:w="1914" w:type="dxa"/>
            <w:vAlign w:val="center"/>
          </w:tcPr>
          <w:p w:rsidR="00857544" w:rsidRPr="00A149D8" w:rsidRDefault="00857544" w:rsidP="0071415F">
            <w:pPr>
              <w:jc w:val="center"/>
              <w:rPr>
                <w:lang w:val="en-US"/>
              </w:rPr>
            </w:pPr>
            <w:r w:rsidRPr="00FE646B">
              <w:rPr>
                <w:lang w:val="en-US"/>
              </w:rPr>
              <w:t>43°45'40.18"С</w:t>
            </w:r>
          </w:p>
        </w:tc>
        <w:tc>
          <w:tcPr>
            <w:tcW w:w="1914" w:type="dxa"/>
            <w:vAlign w:val="center"/>
          </w:tcPr>
          <w:p w:rsidR="00857544" w:rsidRPr="00A149D8" w:rsidRDefault="00857544" w:rsidP="0071415F">
            <w:pPr>
              <w:jc w:val="center"/>
              <w:rPr>
                <w:lang w:val="en-US"/>
              </w:rPr>
            </w:pPr>
            <w:r w:rsidRPr="00FE646B">
              <w:t>77°23'43.89"В</w:t>
            </w:r>
          </w:p>
        </w:tc>
      </w:tr>
      <w:tr w:rsidR="00857544" w:rsidRPr="00A149D8" w:rsidTr="0071415F">
        <w:trPr>
          <w:jc w:val="center"/>
        </w:trPr>
        <w:tc>
          <w:tcPr>
            <w:tcW w:w="1914" w:type="dxa"/>
            <w:vAlign w:val="center"/>
          </w:tcPr>
          <w:p w:rsidR="00857544" w:rsidRPr="00A149D8" w:rsidRDefault="00857544" w:rsidP="0071415F">
            <w:pPr>
              <w:jc w:val="center"/>
              <w:rPr>
                <w:lang w:val="en-US"/>
              </w:rPr>
            </w:pPr>
            <w:r w:rsidRPr="00FE646B">
              <w:rPr>
                <w:lang w:val="en-US"/>
              </w:rPr>
              <w:t>43°50'44.88"С</w:t>
            </w:r>
          </w:p>
        </w:tc>
        <w:tc>
          <w:tcPr>
            <w:tcW w:w="1914" w:type="dxa"/>
            <w:vAlign w:val="center"/>
          </w:tcPr>
          <w:p w:rsidR="00857544" w:rsidRPr="00A149D8" w:rsidRDefault="00857544" w:rsidP="0071415F">
            <w:pPr>
              <w:jc w:val="center"/>
              <w:rPr>
                <w:lang w:val="en-US"/>
              </w:rPr>
            </w:pPr>
            <w:r w:rsidRPr="00FE646B">
              <w:t>77°23'43.89"В</w:t>
            </w:r>
          </w:p>
        </w:tc>
      </w:tr>
      <w:tr w:rsidR="00857544" w:rsidRPr="00A149D8" w:rsidTr="0071415F">
        <w:trPr>
          <w:jc w:val="center"/>
        </w:trPr>
        <w:tc>
          <w:tcPr>
            <w:tcW w:w="1914" w:type="dxa"/>
            <w:vAlign w:val="center"/>
          </w:tcPr>
          <w:p w:rsidR="00857544" w:rsidRPr="00A149D8" w:rsidRDefault="00857544" w:rsidP="0071415F">
            <w:pPr>
              <w:jc w:val="center"/>
              <w:rPr>
                <w:lang w:val="en-US"/>
              </w:rPr>
            </w:pPr>
            <w:r w:rsidRPr="00FE646B">
              <w:rPr>
                <w:lang w:val="en-US"/>
              </w:rPr>
              <w:t>43°49'5.64"С</w:t>
            </w:r>
          </w:p>
        </w:tc>
        <w:tc>
          <w:tcPr>
            <w:tcW w:w="1914" w:type="dxa"/>
            <w:vAlign w:val="center"/>
          </w:tcPr>
          <w:p w:rsidR="00857544" w:rsidRPr="00A149D8" w:rsidRDefault="00857544" w:rsidP="0071415F">
            <w:pPr>
              <w:jc w:val="center"/>
              <w:rPr>
                <w:lang w:val="en-US"/>
              </w:rPr>
            </w:pPr>
            <w:r w:rsidRPr="00FE646B">
              <w:t>77°34'43.30"В</w:t>
            </w:r>
          </w:p>
        </w:tc>
      </w:tr>
      <w:tr w:rsidR="00857544" w:rsidRPr="00A149D8" w:rsidTr="0071415F">
        <w:trPr>
          <w:jc w:val="center"/>
        </w:trPr>
        <w:tc>
          <w:tcPr>
            <w:tcW w:w="1914" w:type="dxa"/>
            <w:vAlign w:val="center"/>
          </w:tcPr>
          <w:p w:rsidR="00857544" w:rsidRPr="00A149D8" w:rsidRDefault="00857544" w:rsidP="0071415F">
            <w:pPr>
              <w:jc w:val="center"/>
              <w:rPr>
                <w:lang w:val="en-US"/>
              </w:rPr>
            </w:pPr>
            <w:r w:rsidRPr="00FE646B">
              <w:rPr>
                <w:lang w:val="en-US"/>
              </w:rPr>
              <w:t>43°44'52.90"С</w:t>
            </w:r>
          </w:p>
        </w:tc>
        <w:tc>
          <w:tcPr>
            <w:tcW w:w="1914" w:type="dxa"/>
            <w:vAlign w:val="center"/>
          </w:tcPr>
          <w:p w:rsidR="00857544" w:rsidRPr="00A149D8" w:rsidRDefault="00857544" w:rsidP="0071415F">
            <w:pPr>
              <w:jc w:val="center"/>
              <w:rPr>
                <w:lang w:val="en-US"/>
              </w:rPr>
            </w:pPr>
            <w:r w:rsidRPr="00FE646B">
              <w:t>77°34'43.30"В</w:t>
            </w:r>
          </w:p>
        </w:tc>
      </w:tr>
    </w:tbl>
    <w:p w:rsidR="00857544" w:rsidRPr="00A149D8" w:rsidRDefault="00857544" w:rsidP="00857544">
      <w:pPr>
        <w:jc w:val="center"/>
        <w:rPr>
          <w:color w:val="FF0000"/>
          <w:vertAlign w:val="superscript"/>
        </w:rPr>
      </w:pPr>
      <w:r w:rsidRPr="00A149D8">
        <w:rPr>
          <w:vertAlign w:val="superscript"/>
        </w:rPr>
        <w:t>(описание границ, координаты)</w:t>
      </w:r>
    </w:p>
    <w:p w:rsidR="00857544" w:rsidRPr="00242308" w:rsidRDefault="00857544" w:rsidP="00857544">
      <w:pPr>
        <w:pStyle w:val="a3"/>
        <w:jc w:val="center"/>
        <w:rPr>
          <w:rFonts w:ascii="Times New Roman" w:hAnsi="Times New Roman"/>
          <w:i/>
          <w:szCs w:val="24"/>
        </w:rPr>
      </w:pPr>
      <w:r w:rsidRPr="00A149D8">
        <w:t xml:space="preserve">2. </w:t>
      </w:r>
      <w:r w:rsidRPr="00242308">
        <w:rPr>
          <w:rFonts w:ascii="Times New Roman" w:hAnsi="Times New Roman"/>
          <w:szCs w:val="24"/>
        </w:rPr>
        <w:t xml:space="preserve">Физическая характеристика </w:t>
      </w:r>
    </w:p>
    <w:p w:rsidR="00857544" w:rsidRPr="00242308" w:rsidRDefault="00857544" w:rsidP="00857544">
      <w:pPr>
        <w:pStyle w:val="a3"/>
        <w:jc w:val="both"/>
        <w:rPr>
          <w:rFonts w:ascii="Times New Roman" w:hAnsi="Times New Roman"/>
          <w:szCs w:val="24"/>
        </w:rPr>
      </w:pPr>
      <w:r w:rsidRPr="00242308">
        <w:rPr>
          <w:rFonts w:ascii="Times New Roman" w:hAnsi="Times New Roman"/>
          <w:szCs w:val="24"/>
        </w:rPr>
        <w:t xml:space="preserve">Длина (км) </w:t>
      </w:r>
      <w:r>
        <w:rPr>
          <w:rFonts w:ascii="Times New Roman" w:hAnsi="Times New Roman"/>
          <w:szCs w:val="24"/>
          <w:u w:val="single"/>
        </w:rPr>
        <w:t>15,0</w:t>
      </w:r>
      <w:r w:rsidRPr="00242308">
        <w:rPr>
          <w:rFonts w:ascii="Times New Roman" w:hAnsi="Times New Roman"/>
          <w:szCs w:val="24"/>
        </w:rPr>
        <w:t>_____________________________________________________________</w:t>
      </w:r>
      <w:r>
        <w:rPr>
          <w:rFonts w:ascii="Times New Roman" w:hAnsi="Times New Roman"/>
          <w:szCs w:val="24"/>
        </w:rPr>
        <w:t>__________</w:t>
      </w:r>
    </w:p>
    <w:p w:rsidR="00857544" w:rsidRPr="00242308" w:rsidRDefault="00857544" w:rsidP="00857544">
      <w:pPr>
        <w:pStyle w:val="a3"/>
        <w:jc w:val="both"/>
        <w:rPr>
          <w:rFonts w:ascii="Times New Roman" w:hAnsi="Times New Roman"/>
          <w:szCs w:val="24"/>
          <w:u w:val="single"/>
        </w:rPr>
      </w:pPr>
      <w:r w:rsidRPr="00242308">
        <w:rPr>
          <w:rFonts w:ascii="Times New Roman" w:hAnsi="Times New Roman"/>
          <w:szCs w:val="24"/>
        </w:rPr>
        <w:t xml:space="preserve">Ширина (км) </w:t>
      </w:r>
      <w:r>
        <w:rPr>
          <w:rFonts w:ascii="Times New Roman" w:hAnsi="Times New Roman"/>
          <w:szCs w:val="24"/>
          <w:u w:val="single"/>
        </w:rPr>
        <w:t>8,5</w:t>
      </w:r>
      <w:r w:rsidRPr="00242308">
        <w:rPr>
          <w:rFonts w:ascii="Times New Roman" w:hAnsi="Times New Roman"/>
          <w:szCs w:val="24"/>
        </w:rPr>
        <w:t>_____________________________________________________________</w:t>
      </w:r>
      <w:r>
        <w:rPr>
          <w:rFonts w:ascii="Times New Roman" w:hAnsi="Times New Roman"/>
          <w:szCs w:val="24"/>
        </w:rPr>
        <w:t>______</w:t>
      </w:r>
    </w:p>
    <w:p w:rsidR="00857544" w:rsidRPr="00F02155" w:rsidRDefault="00857544" w:rsidP="00857544">
      <w:pPr>
        <w:pStyle w:val="a3"/>
        <w:jc w:val="both"/>
        <w:rPr>
          <w:rFonts w:ascii="Times New Roman" w:hAnsi="Times New Roman"/>
          <w:szCs w:val="24"/>
        </w:rPr>
      </w:pPr>
      <w:r w:rsidRPr="00F02155">
        <w:rPr>
          <w:rFonts w:ascii="Times New Roman" w:hAnsi="Times New Roman"/>
          <w:szCs w:val="24"/>
        </w:rPr>
        <w:t xml:space="preserve">Площадь (га) </w:t>
      </w:r>
      <w:r w:rsidRPr="0008708A">
        <w:rPr>
          <w:rFonts w:ascii="Times New Roman" w:hAnsi="Times New Roman"/>
          <w:sz w:val="24"/>
          <w:szCs w:val="24"/>
          <w:u w:val="single"/>
        </w:rPr>
        <w:t>13845</w:t>
      </w:r>
      <w:r w:rsidRPr="00F02155">
        <w:rPr>
          <w:rFonts w:ascii="Times New Roman" w:hAnsi="Times New Roman"/>
          <w:szCs w:val="24"/>
        </w:rPr>
        <w:t>_____________________________________________________________</w:t>
      </w:r>
      <w:r>
        <w:rPr>
          <w:rFonts w:ascii="Times New Roman" w:hAnsi="Times New Roman"/>
          <w:szCs w:val="24"/>
        </w:rPr>
        <w:t>______</w:t>
      </w:r>
    </w:p>
    <w:p w:rsidR="00857544" w:rsidRPr="00F02155" w:rsidRDefault="00857544" w:rsidP="00857544">
      <w:pPr>
        <w:pStyle w:val="a3"/>
        <w:jc w:val="both"/>
        <w:rPr>
          <w:rFonts w:ascii="Times New Roman" w:hAnsi="Times New Roman"/>
          <w:szCs w:val="24"/>
        </w:rPr>
      </w:pPr>
      <w:r w:rsidRPr="00F02155">
        <w:rPr>
          <w:rFonts w:ascii="Times New Roman" w:hAnsi="Times New Roman"/>
          <w:szCs w:val="24"/>
        </w:rPr>
        <w:t xml:space="preserve">Максимальная глубина (м) </w:t>
      </w:r>
      <w:r>
        <w:rPr>
          <w:rFonts w:ascii="Times New Roman" w:hAnsi="Times New Roman"/>
          <w:szCs w:val="24"/>
          <w:u w:val="single"/>
        </w:rPr>
        <w:t>23,9</w:t>
      </w:r>
      <w:r w:rsidRPr="00F02155">
        <w:rPr>
          <w:rFonts w:ascii="Times New Roman" w:hAnsi="Times New Roman"/>
          <w:szCs w:val="24"/>
        </w:rPr>
        <w:t>___________________________________________________</w:t>
      </w:r>
      <w:r>
        <w:rPr>
          <w:rFonts w:ascii="Times New Roman" w:hAnsi="Times New Roman"/>
          <w:szCs w:val="24"/>
        </w:rPr>
        <w:t>______</w:t>
      </w:r>
    </w:p>
    <w:p w:rsidR="00857544" w:rsidRPr="00242308" w:rsidRDefault="00857544" w:rsidP="00857544">
      <w:pPr>
        <w:pStyle w:val="a3"/>
        <w:jc w:val="both"/>
        <w:rPr>
          <w:rFonts w:ascii="Times New Roman" w:hAnsi="Times New Roman"/>
          <w:szCs w:val="24"/>
        </w:rPr>
      </w:pPr>
      <w:r w:rsidRPr="00242308">
        <w:rPr>
          <w:rFonts w:ascii="Times New Roman" w:hAnsi="Times New Roman"/>
          <w:szCs w:val="24"/>
        </w:rPr>
        <w:t xml:space="preserve">Средняя глубина (м) </w:t>
      </w:r>
      <w:r>
        <w:rPr>
          <w:rFonts w:ascii="Times New Roman" w:hAnsi="Times New Roman"/>
          <w:szCs w:val="24"/>
          <w:u w:val="single"/>
        </w:rPr>
        <w:t>8-9</w:t>
      </w:r>
      <w:r w:rsidRPr="00242308">
        <w:rPr>
          <w:rFonts w:ascii="Times New Roman" w:hAnsi="Times New Roman"/>
          <w:szCs w:val="24"/>
        </w:rPr>
        <w:t>_________________________________________________________</w:t>
      </w:r>
      <w:r>
        <w:rPr>
          <w:rFonts w:ascii="Times New Roman" w:hAnsi="Times New Roman"/>
          <w:szCs w:val="24"/>
        </w:rPr>
        <w:t>______</w:t>
      </w:r>
    </w:p>
    <w:p w:rsidR="00857544" w:rsidRPr="00242308" w:rsidRDefault="00857544" w:rsidP="00857544">
      <w:pPr>
        <w:pStyle w:val="a3"/>
        <w:jc w:val="both"/>
        <w:rPr>
          <w:rFonts w:ascii="Times New Roman" w:hAnsi="Times New Roman"/>
          <w:szCs w:val="24"/>
        </w:rPr>
      </w:pPr>
    </w:p>
    <w:p w:rsidR="00857544" w:rsidRPr="00242308" w:rsidRDefault="00857544" w:rsidP="00857544">
      <w:pPr>
        <w:pStyle w:val="a3"/>
        <w:ind w:left="360"/>
        <w:jc w:val="center"/>
        <w:rPr>
          <w:rFonts w:ascii="Times New Roman" w:hAnsi="Times New Roman"/>
          <w:szCs w:val="24"/>
        </w:rPr>
      </w:pPr>
      <w:r w:rsidRPr="00242308">
        <w:rPr>
          <w:rFonts w:ascii="Times New Roman" w:hAnsi="Times New Roman"/>
          <w:szCs w:val="24"/>
        </w:rPr>
        <w:t>3. Биологическая характеристика</w:t>
      </w:r>
    </w:p>
    <w:p w:rsidR="00857544" w:rsidRPr="00F02155" w:rsidRDefault="00857544" w:rsidP="00857544">
      <w:pPr>
        <w:pStyle w:val="a3"/>
        <w:jc w:val="both"/>
        <w:rPr>
          <w:rFonts w:ascii="Times New Roman" w:hAnsi="Times New Roman"/>
          <w:szCs w:val="24"/>
        </w:rPr>
      </w:pPr>
      <w:r w:rsidRPr="00F02155">
        <w:rPr>
          <w:rFonts w:ascii="Times New Roman" w:hAnsi="Times New Roman"/>
          <w:szCs w:val="24"/>
        </w:rPr>
        <w:t xml:space="preserve">Степень зарастания водоема: </w:t>
      </w:r>
      <w:r w:rsidRPr="00F02155">
        <w:rPr>
          <w:rFonts w:ascii="Times New Roman" w:hAnsi="Times New Roman"/>
          <w:szCs w:val="24"/>
          <w:u w:val="single"/>
        </w:rPr>
        <w:t>слабое (5%)</w:t>
      </w:r>
      <w:r w:rsidRPr="00F02155">
        <w:rPr>
          <w:rFonts w:ascii="Times New Roman" w:hAnsi="Times New Roman"/>
          <w:szCs w:val="24"/>
        </w:rPr>
        <w:t>_____________________________________</w:t>
      </w:r>
      <w:r>
        <w:rPr>
          <w:rFonts w:ascii="Times New Roman" w:hAnsi="Times New Roman"/>
          <w:szCs w:val="24"/>
        </w:rPr>
        <w:t>_______</w:t>
      </w:r>
    </w:p>
    <w:p w:rsidR="00857544" w:rsidRPr="00F02155" w:rsidRDefault="00857544" w:rsidP="00857544">
      <w:pPr>
        <w:pStyle w:val="a3"/>
        <w:jc w:val="center"/>
        <w:rPr>
          <w:rFonts w:ascii="Times New Roman" w:hAnsi="Times New Roman"/>
          <w:szCs w:val="24"/>
          <w:vertAlign w:val="superscript"/>
        </w:rPr>
      </w:pPr>
      <w:r w:rsidRPr="00F02155">
        <w:rPr>
          <w:rFonts w:ascii="Times New Roman" w:hAnsi="Times New Roman"/>
          <w:szCs w:val="24"/>
          <w:vertAlign w:val="superscript"/>
        </w:rPr>
        <w:t>(сильно, средне, слабо)</w:t>
      </w:r>
    </w:p>
    <w:p w:rsidR="00857544" w:rsidRPr="00F02155" w:rsidRDefault="00857544" w:rsidP="00857544">
      <w:pPr>
        <w:pStyle w:val="a3"/>
        <w:rPr>
          <w:rFonts w:ascii="Times New Roman" w:hAnsi="Times New Roman"/>
          <w:szCs w:val="24"/>
        </w:rPr>
      </w:pPr>
      <w:r w:rsidRPr="00F02155">
        <w:rPr>
          <w:rFonts w:ascii="Times New Roman" w:hAnsi="Times New Roman"/>
          <w:szCs w:val="24"/>
        </w:rPr>
        <w:t xml:space="preserve">надводной растительностью: </w:t>
      </w:r>
      <w:r w:rsidRPr="00F02155">
        <w:rPr>
          <w:rFonts w:ascii="Times New Roman" w:hAnsi="Times New Roman"/>
          <w:szCs w:val="24"/>
          <w:u w:val="single"/>
        </w:rPr>
        <w:t>слабое (5%)</w:t>
      </w:r>
      <w:r w:rsidRPr="00F02155">
        <w:rPr>
          <w:rFonts w:ascii="Times New Roman" w:hAnsi="Times New Roman"/>
          <w:szCs w:val="24"/>
        </w:rPr>
        <w:t>_____________________________________</w:t>
      </w:r>
      <w:r>
        <w:rPr>
          <w:rFonts w:ascii="Times New Roman" w:hAnsi="Times New Roman"/>
          <w:szCs w:val="24"/>
        </w:rPr>
        <w:t>_________</w:t>
      </w:r>
    </w:p>
    <w:p w:rsidR="00857544" w:rsidRPr="00F02155" w:rsidRDefault="00857544" w:rsidP="00857544">
      <w:pPr>
        <w:pStyle w:val="a3"/>
        <w:jc w:val="center"/>
        <w:rPr>
          <w:rFonts w:ascii="Times New Roman" w:hAnsi="Times New Roman"/>
          <w:szCs w:val="24"/>
          <w:vertAlign w:val="superscript"/>
        </w:rPr>
      </w:pPr>
      <w:r w:rsidRPr="00F02155">
        <w:rPr>
          <w:rFonts w:ascii="Times New Roman" w:hAnsi="Times New Roman"/>
          <w:szCs w:val="24"/>
          <w:vertAlign w:val="superscript"/>
        </w:rPr>
        <w:t>(сильно, средне, слабо)</w:t>
      </w:r>
    </w:p>
    <w:p w:rsidR="00857544" w:rsidRPr="00F02155" w:rsidRDefault="00857544" w:rsidP="00857544">
      <w:pPr>
        <w:pStyle w:val="a3"/>
        <w:rPr>
          <w:rFonts w:ascii="Times New Roman" w:hAnsi="Times New Roman"/>
          <w:szCs w:val="24"/>
          <w:u w:val="single"/>
        </w:rPr>
      </w:pPr>
      <w:r w:rsidRPr="00F02155">
        <w:rPr>
          <w:rFonts w:ascii="Times New Roman" w:hAnsi="Times New Roman"/>
          <w:szCs w:val="24"/>
        </w:rPr>
        <w:t xml:space="preserve">подводной растительностью: </w:t>
      </w:r>
      <w:r w:rsidRPr="00F02155">
        <w:rPr>
          <w:rFonts w:ascii="Times New Roman" w:hAnsi="Times New Roman"/>
          <w:szCs w:val="24"/>
          <w:u w:val="single"/>
        </w:rPr>
        <w:t>слабое (до 5%)</w:t>
      </w:r>
      <w:r w:rsidRPr="00F02155">
        <w:rPr>
          <w:rFonts w:ascii="Times New Roman" w:hAnsi="Times New Roman"/>
          <w:szCs w:val="24"/>
        </w:rPr>
        <w:t>__________________________________</w:t>
      </w:r>
      <w:r>
        <w:rPr>
          <w:rFonts w:ascii="Times New Roman" w:hAnsi="Times New Roman"/>
          <w:szCs w:val="24"/>
        </w:rPr>
        <w:t>__________</w:t>
      </w:r>
    </w:p>
    <w:p w:rsidR="00857544" w:rsidRPr="00242308" w:rsidRDefault="00857544" w:rsidP="00857544">
      <w:pPr>
        <w:pStyle w:val="a3"/>
        <w:jc w:val="center"/>
        <w:rPr>
          <w:rFonts w:ascii="Times New Roman" w:hAnsi="Times New Roman"/>
          <w:szCs w:val="24"/>
          <w:vertAlign w:val="superscript"/>
        </w:rPr>
      </w:pPr>
      <w:r w:rsidRPr="00242308">
        <w:rPr>
          <w:rFonts w:ascii="Times New Roman" w:hAnsi="Times New Roman"/>
          <w:szCs w:val="24"/>
          <w:vertAlign w:val="superscript"/>
        </w:rPr>
        <w:t>(сильно, средне, слабо)</w:t>
      </w:r>
    </w:p>
    <w:p w:rsidR="00857544" w:rsidRPr="00242308" w:rsidRDefault="00857544" w:rsidP="00857544">
      <w:pPr>
        <w:pStyle w:val="a3"/>
        <w:rPr>
          <w:rFonts w:ascii="Times New Roman" w:hAnsi="Times New Roman"/>
          <w:szCs w:val="24"/>
        </w:rPr>
      </w:pPr>
      <w:r w:rsidRPr="00242308">
        <w:rPr>
          <w:rFonts w:ascii="Times New Roman" w:hAnsi="Times New Roman"/>
          <w:szCs w:val="24"/>
        </w:rPr>
        <w:t xml:space="preserve">Степень развития фитопланктона (цветение воды) </w:t>
      </w:r>
      <w:r w:rsidRPr="00242308">
        <w:rPr>
          <w:rFonts w:ascii="Times New Roman" w:hAnsi="Times New Roman"/>
          <w:szCs w:val="24"/>
          <w:u w:val="single"/>
        </w:rPr>
        <w:t xml:space="preserve">слабое </w:t>
      </w:r>
      <w:r w:rsidRPr="00242308">
        <w:rPr>
          <w:rFonts w:ascii="Times New Roman" w:hAnsi="Times New Roman"/>
          <w:szCs w:val="24"/>
        </w:rPr>
        <w:t>____________________________</w:t>
      </w:r>
      <w:r>
        <w:rPr>
          <w:rFonts w:ascii="Times New Roman" w:hAnsi="Times New Roman"/>
          <w:szCs w:val="24"/>
        </w:rPr>
        <w:t>_______</w:t>
      </w:r>
    </w:p>
    <w:p w:rsidR="00857544" w:rsidRPr="00242308" w:rsidRDefault="00857544" w:rsidP="00857544">
      <w:pPr>
        <w:pStyle w:val="a3"/>
        <w:jc w:val="both"/>
        <w:rPr>
          <w:rFonts w:ascii="Times New Roman" w:hAnsi="Times New Roman"/>
          <w:szCs w:val="24"/>
        </w:rPr>
      </w:pPr>
      <w:r w:rsidRPr="00242308">
        <w:rPr>
          <w:rFonts w:ascii="Times New Roman" w:hAnsi="Times New Roman"/>
          <w:szCs w:val="24"/>
        </w:rPr>
        <w:t>Видовой состав фауны водоема:</w:t>
      </w:r>
    </w:p>
    <w:p w:rsidR="00857544" w:rsidRPr="00242308" w:rsidRDefault="00857544" w:rsidP="00857544">
      <w:pPr>
        <w:pStyle w:val="a3"/>
        <w:jc w:val="both"/>
        <w:rPr>
          <w:rFonts w:ascii="Times New Roman" w:hAnsi="Times New Roman"/>
          <w:szCs w:val="24"/>
        </w:rPr>
      </w:pPr>
      <w:r w:rsidRPr="00242308">
        <w:rPr>
          <w:rFonts w:ascii="Times New Roman" w:hAnsi="Times New Roman"/>
          <w:szCs w:val="24"/>
        </w:rPr>
        <w:t>ихтиофауны</w:t>
      </w:r>
      <w:r>
        <w:rPr>
          <w:rFonts w:ascii="Times New Roman" w:hAnsi="Times New Roman"/>
          <w:szCs w:val="24"/>
          <w:lang w:val="kk-KZ"/>
        </w:rPr>
        <w:t>:</w:t>
      </w:r>
      <w:r w:rsidRPr="00242308">
        <w:rPr>
          <w:rFonts w:ascii="Times New Roman" w:hAnsi="Times New Roman"/>
          <w:szCs w:val="24"/>
        </w:rPr>
        <w:t xml:space="preserve"> </w:t>
      </w:r>
      <w:r w:rsidRPr="00242308">
        <w:rPr>
          <w:rFonts w:ascii="Times New Roman" w:hAnsi="Times New Roman"/>
          <w:szCs w:val="24"/>
          <w:u w:val="single"/>
        </w:rPr>
        <w:t>судак</w:t>
      </w:r>
      <w:r>
        <w:rPr>
          <w:rFonts w:ascii="Times New Roman" w:hAnsi="Times New Roman"/>
          <w:szCs w:val="24"/>
          <w:u w:val="single"/>
        </w:rPr>
        <w:t xml:space="preserve">, </w:t>
      </w:r>
      <w:r w:rsidRPr="00242308">
        <w:rPr>
          <w:rFonts w:ascii="Times New Roman" w:hAnsi="Times New Roman"/>
          <w:szCs w:val="24"/>
          <w:u w:val="single"/>
        </w:rPr>
        <w:t>лещ</w:t>
      </w:r>
      <w:r>
        <w:rPr>
          <w:rFonts w:ascii="Times New Roman" w:hAnsi="Times New Roman"/>
          <w:szCs w:val="24"/>
          <w:u w:val="single"/>
        </w:rPr>
        <w:t xml:space="preserve">, </w:t>
      </w:r>
      <w:r w:rsidRPr="00242308">
        <w:rPr>
          <w:rFonts w:ascii="Times New Roman" w:hAnsi="Times New Roman"/>
          <w:szCs w:val="24"/>
          <w:u w:val="single"/>
        </w:rPr>
        <w:t>сазан,</w:t>
      </w:r>
      <w:r>
        <w:rPr>
          <w:rFonts w:ascii="Times New Roman" w:hAnsi="Times New Roman"/>
          <w:szCs w:val="24"/>
          <w:u w:val="single"/>
        </w:rPr>
        <w:t xml:space="preserve"> белый амур, толстолобик, жерех, </w:t>
      </w:r>
      <w:r w:rsidRPr="00242308">
        <w:rPr>
          <w:rFonts w:ascii="Times New Roman" w:hAnsi="Times New Roman"/>
          <w:szCs w:val="24"/>
          <w:u w:val="single"/>
        </w:rPr>
        <w:t xml:space="preserve"> карась, </w:t>
      </w:r>
      <w:r>
        <w:rPr>
          <w:rFonts w:ascii="Times New Roman" w:hAnsi="Times New Roman"/>
          <w:szCs w:val="24"/>
          <w:u w:val="single"/>
        </w:rPr>
        <w:t>вобл</w:t>
      </w:r>
      <w:r w:rsidRPr="00242308">
        <w:rPr>
          <w:rFonts w:ascii="Times New Roman" w:hAnsi="Times New Roman"/>
          <w:szCs w:val="24"/>
          <w:u w:val="single"/>
        </w:rPr>
        <w:t xml:space="preserve">а, </w:t>
      </w:r>
      <w:r>
        <w:rPr>
          <w:rFonts w:ascii="Times New Roman" w:hAnsi="Times New Roman"/>
          <w:szCs w:val="24"/>
          <w:u w:val="single"/>
        </w:rPr>
        <w:t xml:space="preserve">сом </w:t>
      </w:r>
      <w:r w:rsidRPr="00242308">
        <w:rPr>
          <w:rFonts w:ascii="Times New Roman" w:hAnsi="Times New Roman"/>
          <w:szCs w:val="24"/>
          <w:u w:val="single"/>
        </w:rPr>
        <w:t xml:space="preserve">и </w:t>
      </w:r>
      <w:r>
        <w:rPr>
          <w:rFonts w:ascii="Times New Roman" w:hAnsi="Times New Roman"/>
          <w:szCs w:val="24"/>
          <w:u w:val="single"/>
        </w:rPr>
        <w:t>змееголов</w:t>
      </w:r>
      <w:r w:rsidRPr="0025472A">
        <w:rPr>
          <w:rFonts w:ascii="Times New Roman" w:hAnsi="Times New Roman"/>
          <w:szCs w:val="24"/>
        </w:rPr>
        <w:t>__</w:t>
      </w:r>
    </w:p>
    <w:p w:rsidR="00857544" w:rsidRPr="00242308" w:rsidRDefault="00857544" w:rsidP="00857544">
      <w:pPr>
        <w:pStyle w:val="a3"/>
        <w:rPr>
          <w:rFonts w:ascii="Times New Roman" w:hAnsi="Times New Roman"/>
          <w:szCs w:val="24"/>
        </w:rPr>
      </w:pPr>
      <w:r w:rsidRPr="00242308">
        <w:rPr>
          <w:rFonts w:ascii="Times New Roman" w:hAnsi="Times New Roman"/>
          <w:szCs w:val="24"/>
        </w:rPr>
        <w:t>Видовой состав промысловой фауны водоема:</w:t>
      </w:r>
    </w:p>
    <w:p w:rsidR="00857544" w:rsidRPr="0008708A" w:rsidRDefault="00857544" w:rsidP="00857544">
      <w:pPr>
        <w:pStyle w:val="a3"/>
        <w:jc w:val="both"/>
        <w:rPr>
          <w:rFonts w:ascii="Times New Roman" w:hAnsi="Times New Roman"/>
          <w:szCs w:val="24"/>
          <w:lang w:val="kk-KZ"/>
        </w:rPr>
      </w:pPr>
      <w:r w:rsidRPr="00242308">
        <w:rPr>
          <w:rFonts w:ascii="Times New Roman" w:hAnsi="Times New Roman"/>
          <w:szCs w:val="24"/>
        </w:rPr>
        <w:t>ихтиофауны</w:t>
      </w:r>
      <w:r>
        <w:rPr>
          <w:rFonts w:ascii="Times New Roman" w:hAnsi="Times New Roman"/>
          <w:szCs w:val="24"/>
          <w:lang w:val="kk-KZ"/>
        </w:rPr>
        <w:t>:</w:t>
      </w:r>
      <w:r w:rsidRPr="00242308">
        <w:rPr>
          <w:rFonts w:ascii="Times New Roman" w:hAnsi="Times New Roman"/>
          <w:szCs w:val="24"/>
        </w:rPr>
        <w:t xml:space="preserve"> </w:t>
      </w:r>
      <w:r w:rsidRPr="00242308">
        <w:rPr>
          <w:rFonts w:ascii="Times New Roman" w:hAnsi="Times New Roman"/>
          <w:szCs w:val="24"/>
          <w:u w:val="single"/>
        </w:rPr>
        <w:t>судак</w:t>
      </w:r>
      <w:r>
        <w:rPr>
          <w:rFonts w:ascii="Times New Roman" w:hAnsi="Times New Roman"/>
          <w:szCs w:val="24"/>
          <w:u w:val="single"/>
        </w:rPr>
        <w:t xml:space="preserve">, </w:t>
      </w:r>
      <w:r w:rsidRPr="00242308">
        <w:rPr>
          <w:rFonts w:ascii="Times New Roman" w:hAnsi="Times New Roman"/>
          <w:szCs w:val="24"/>
          <w:u w:val="single"/>
        </w:rPr>
        <w:t>лещ</w:t>
      </w:r>
      <w:r>
        <w:rPr>
          <w:rFonts w:ascii="Times New Roman" w:hAnsi="Times New Roman"/>
          <w:szCs w:val="24"/>
          <w:u w:val="single"/>
        </w:rPr>
        <w:t xml:space="preserve">, </w:t>
      </w:r>
      <w:r w:rsidRPr="00242308">
        <w:rPr>
          <w:rFonts w:ascii="Times New Roman" w:hAnsi="Times New Roman"/>
          <w:szCs w:val="24"/>
          <w:u w:val="single"/>
        </w:rPr>
        <w:t>сазан,</w:t>
      </w:r>
      <w:r>
        <w:rPr>
          <w:rFonts w:ascii="Times New Roman" w:hAnsi="Times New Roman"/>
          <w:szCs w:val="24"/>
          <w:u w:val="single"/>
        </w:rPr>
        <w:t xml:space="preserve"> белый амур, толстолобик, жерех, </w:t>
      </w:r>
      <w:r w:rsidRPr="00242308">
        <w:rPr>
          <w:rFonts w:ascii="Times New Roman" w:hAnsi="Times New Roman"/>
          <w:szCs w:val="24"/>
          <w:u w:val="single"/>
        </w:rPr>
        <w:t xml:space="preserve"> карась, </w:t>
      </w:r>
      <w:r>
        <w:rPr>
          <w:rFonts w:ascii="Times New Roman" w:hAnsi="Times New Roman"/>
          <w:szCs w:val="24"/>
          <w:u w:val="single"/>
        </w:rPr>
        <w:t>вобл</w:t>
      </w:r>
      <w:r w:rsidRPr="00242308">
        <w:rPr>
          <w:rFonts w:ascii="Times New Roman" w:hAnsi="Times New Roman"/>
          <w:szCs w:val="24"/>
          <w:u w:val="single"/>
        </w:rPr>
        <w:t xml:space="preserve">а, </w:t>
      </w:r>
      <w:r>
        <w:rPr>
          <w:rFonts w:ascii="Times New Roman" w:hAnsi="Times New Roman"/>
          <w:szCs w:val="24"/>
          <w:u w:val="single"/>
        </w:rPr>
        <w:t xml:space="preserve">сом </w:t>
      </w:r>
      <w:r w:rsidRPr="00242308">
        <w:rPr>
          <w:rFonts w:ascii="Times New Roman" w:hAnsi="Times New Roman"/>
          <w:szCs w:val="24"/>
          <w:u w:val="single"/>
        </w:rPr>
        <w:t xml:space="preserve">и </w:t>
      </w:r>
      <w:r>
        <w:rPr>
          <w:rFonts w:ascii="Times New Roman" w:hAnsi="Times New Roman"/>
          <w:szCs w:val="24"/>
          <w:u w:val="single"/>
        </w:rPr>
        <w:t>змееголов__</w:t>
      </w:r>
    </w:p>
    <w:p w:rsidR="00857544" w:rsidRPr="00242308" w:rsidRDefault="00857544" w:rsidP="00857544">
      <w:pPr>
        <w:pStyle w:val="a3"/>
        <w:ind w:left="360"/>
        <w:jc w:val="center"/>
        <w:rPr>
          <w:rFonts w:ascii="Times New Roman" w:hAnsi="Times New Roman"/>
          <w:szCs w:val="24"/>
        </w:rPr>
      </w:pPr>
      <w:r w:rsidRPr="00242308">
        <w:rPr>
          <w:rFonts w:ascii="Times New Roman" w:hAnsi="Times New Roman"/>
          <w:szCs w:val="24"/>
        </w:rPr>
        <w:t>4. Хозяйственная характеристика</w:t>
      </w:r>
    </w:p>
    <w:p w:rsidR="00857544" w:rsidRPr="00242308" w:rsidRDefault="00857544" w:rsidP="00857544">
      <w:pPr>
        <w:pStyle w:val="a3"/>
        <w:rPr>
          <w:rFonts w:ascii="Times New Roman" w:hAnsi="Times New Roman"/>
          <w:szCs w:val="24"/>
        </w:rPr>
      </w:pPr>
      <w:r w:rsidRPr="00242308">
        <w:rPr>
          <w:rFonts w:ascii="Times New Roman" w:hAnsi="Times New Roman"/>
          <w:szCs w:val="24"/>
        </w:rPr>
        <w:t xml:space="preserve">Загрязнение водоема (участка) </w:t>
      </w:r>
      <w:r w:rsidRPr="00242308">
        <w:rPr>
          <w:rFonts w:ascii="Times New Roman" w:hAnsi="Times New Roman"/>
          <w:szCs w:val="24"/>
          <w:u w:val="single"/>
        </w:rPr>
        <w:t>нет</w:t>
      </w:r>
      <w:r w:rsidRPr="00242308">
        <w:rPr>
          <w:rFonts w:ascii="Times New Roman" w:hAnsi="Times New Roman"/>
          <w:szCs w:val="24"/>
        </w:rPr>
        <w:t>________________________________________________</w:t>
      </w:r>
      <w:r>
        <w:rPr>
          <w:rFonts w:ascii="Times New Roman" w:hAnsi="Times New Roman"/>
          <w:szCs w:val="24"/>
        </w:rPr>
        <w:t>_______</w:t>
      </w:r>
    </w:p>
    <w:p w:rsidR="00857544" w:rsidRPr="00242308" w:rsidRDefault="00857544" w:rsidP="00857544">
      <w:pPr>
        <w:pStyle w:val="a3"/>
        <w:jc w:val="center"/>
        <w:rPr>
          <w:rFonts w:ascii="Times New Roman" w:hAnsi="Times New Roman"/>
          <w:szCs w:val="24"/>
          <w:vertAlign w:val="superscript"/>
        </w:rPr>
      </w:pPr>
      <w:r w:rsidRPr="00242308">
        <w:rPr>
          <w:rFonts w:ascii="Times New Roman" w:hAnsi="Times New Roman"/>
          <w:szCs w:val="24"/>
          <w:vertAlign w:val="superscript"/>
        </w:rPr>
        <w:t>(стоками промышленных предприятий, другими отходами производства)</w:t>
      </w:r>
    </w:p>
    <w:p w:rsidR="00857544" w:rsidRPr="00242308" w:rsidRDefault="00857544" w:rsidP="00857544">
      <w:pPr>
        <w:pStyle w:val="a3"/>
        <w:rPr>
          <w:rFonts w:ascii="Times New Roman" w:hAnsi="Times New Roman"/>
          <w:szCs w:val="24"/>
        </w:rPr>
      </w:pPr>
      <w:r w:rsidRPr="00242308">
        <w:rPr>
          <w:rFonts w:ascii="Times New Roman" w:hAnsi="Times New Roman"/>
          <w:szCs w:val="24"/>
        </w:rPr>
        <w:t xml:space="preserve">Водозаборы </w:t>
      </w:r>
      <w:r w:rsidRPr="00242308">
        <w:rPr>
          <w:rFonts w:ascii="Times New Roman" w:hAnsi="Times New Roman"/>
          <w:szCs w:val="24"/>
          <w:u w:val="single"/>
        </w:rPr>
        <w:t>нет</w:t>
      </w:r>
      <w:r w:rsidRPr="00242308">
        <w:rPr>
          <w:rFonts w:ascii="Times New Roman" w:hAnsi="Times New Roman"/>
          <w:szCs w:val="24"/>
        </w:rPr>
        <w:t>________________________________________________________________</w:t>
      </w:r>
      <w:r>
        <w:rPr>
          <w:rFonts w:ascii="Times New Roman" w:hAnsi="Times New Roman"/>
          <w:szCs w:val="24"/>
        </w:rPr>
        <w:t>_______</w:t>
      </w:r>
    </w:p>
    <w:p w:rsidR="00857544" w:rsidRPr="00242308" w:rsidRDefault="00857544" w:rsidP="00857544">
      <w:pPr>
        <w:pStyle w:val="a3"/>
        <w:jc w:val="center"/>
        <w:rPr>
          <w:rFonts w:ascii="Times New Roman" w:hAnsi="Times New Roman"/>
          <w:szCs w:val="24"/>
          <w:vertAlign w:val="superscript"/>
        </w:rPr>
      </w:pPr>
      <w:r w:rsidRPr="00242308">
        <w:rPr>
          <w:rFonts w:ascii="Times New Roman" w:hAnsi="Times New Roman"/>
          <w:szCs w:val="24"/>
          <w:vertAlign w:val="superscript"/>
        </w:rPr>
        <w:t>(типы водозаборных сооружений, мощность, ведомственная принадлежность)</w:t>
      </w:r>
    </w:p>
    <w:p w:rsidR="00857544" w:rsidRPr="00242308" w:rsidRDefault="00857544" w:rsidP="00857544">
      <w:pPr>
        <w:pStyle w:val="a3"/>
        <w:rPr>
          <w:rFonts w:ascii="Times New Roman" w:hAnsi="Times New Roman"/>
          <w:szCs w:val="24"/>
        </w:rPr>
      </w:pPr>
      <w:r w:rsidRPr="00242308">
        <w:rPr>
          <w:rFonts w:ascii="Times New Roman" w:hAnsi="Times New Roman"/>
          <w:szCs w:val="24"/>
        </w:rPr>
        <w:t xml:space="preserve">Количество тоней, </w:t>
      </w:r>
      <w:proofErr w:type="spellStart"/>
      <w:r w:rsidRPr="00242308">
        <w:rPr>
          <w:rFonts w:ascii="Times New Roman" w:hAnsi="Times New Roman"/>
          <w:szCs w:val="24"/>
        </w:rPr>
        <w:t>плавов</w:t>
      </w:r>
      <w:proofErr w:type="spellEnd"/>
      <w:r w:rsidRPr="00242308">
        <w:rPr>
          <w:rFonts w:ascii="Times New Roman" w:hAnsi="Times New Roman"/>
          <w:szCs w:val="24"/>
        </w:rPr>
        <w:t xml:space="preserve">, станов, других постоянных мест использования рыбных ресурсов водоема (участка) </w:t>
      </w:r>
      <w:r w:rsidRPr="00242308">
        <w:rPr>
          <w:rFonts w:ascii="Times New Roman" w:hAnsi="Times New Roman"/>
          <w:szCs w:val="24"/>
          <w:u w:val="single"/>
        </w:rPr>
        <w:t>отсутствуют</w:t>
      </w:r>
      <w:r w:rsidRPr="00242308">
        <w:rPr>
          <w:rFonts w:ascii="Times New Roman" w:hAnsi="Times New Roman"/>
          <w:szCs w:val="24"/>
        </w:rPr>
        <w:t xml:space="preserve"> </w:t>
      </w:r>
    </w:p>
    <w:p w:rsidR="00857544" w:rsidRPr="00242308" w:rsidRDefault="00857544" w:rsidP="00857544">
      <w:pPr>
        <w:pStyle w:val="a3"/>
        <w:rPr>
          <w:rFonts w:ascii="Times New Roman" w:hAnsi="Times New Roman"/>
          <w:szCs w:val="24"/>
        </w:rPr>
      </w:pPr>
    </w:p>
    <w:p w:rsidR="00857544" w:rsidRPr="00242308" w:rsidRDefault="00857544" w:rsidP="00857544">
      <w:pPr>
        <w:pStyle w:val="a3"/>
        <w:rPr>
          <w:rFonts w:ascii="Times New Roman" w:hAnsi="Times New Roman"/>
          <w:szCs w:val="24"/>
        </w:rPr>
      </w:pPr>
      <w:r w:rsidRPr="00242308">
        <w:rPr>
          <w:rFonts w:ascii="Times New Roman" w:hAnsi="Times New Roman"/>
          <w:szCs w:val="24"/>
        </w:rPr>
        <w:t>Другие сведения_______________________________________________________________</w:t>
      </w:r>
      <w:r>
        <w:rPr>
          <w:rFonts w:ascii="Times New Roman" w:hAnsi="Times New Roman"/>
          <w:szCs w:val="24"/>
        </w:rPr>
        <w:t>_______</w:t>
      </w:r>
    </w:p>
    <w:p w:rsidR="00857544" w:rsidRPr="00A149D8" w:rsidRDefault="00857544" w:rsidP="00857544"/>
    <w:p w:rsidR="00857544" w:rsidRDefault="00857544" w:rsidP="00857544">
      <w:pPr>
        <w:jc w:val="center"/>
      </w:pPr>
    </w:p>
    <w:p w:rsidR="00857544" w:rsidRDefault="00857544" w:rsidP="00857544">
      <w:pPr>
        <w:jc w:val="center"/>
      </w:pPr>
    </w:p>
    <w:p w:rsidR="00D076C9" w:rsidRPr="00D076C9" w:rsidRDefault="00D076C9" w:rsidP="00D076C9">
      <w:pPr>
        <w:tabs>
          <w:tab w:val="left" w:pos="3580"/>
        </w:tabs>
        <w:jc w:val="both"/>
        <w:rPr>
          <w:b/>
        </w:rPr>
      </w:pPr>
      <w:r w:rsidRPr="00D076C9">
        <w:rPr>
          <w:b/>
        </w:rPr>
        <w:tab/>
        <w:t xml:space="preserve">      </w:t>
      </w:r>
    </w:p>
    <w:p w:rsidR="00D076C9" w:rsidRDefault="00D076C9" w:rsidP="00D076C9">
      <w:pPr>
        <w:jc w:val="center"/>
        <w:rPr>
          <w:b/>
        </w:rPr>
      </w:pPr>
    </w:p>
    <w:p w:rsidR="00AC528C" w:rsidRDefault="00AC528C" w:rsidP="00D076C9">
      <w:pPr>
        <w:jc w:val="center"/>
        <w:rPr>
          <w:b/>
        </w:rPr>
      </w:pPr>
    </w:p>
    <w:p w:rsidR="00AC528C" w:rsidRDefault="00AC528C" w:rsidP="00D076C9">
      <w:pPr>
        <w:jc w:val="center"/>
        <w:rPr>
          <w:b/>
        </w:rPr>
      </w:pPr>
    </w:p>
    <w:p w:rsidR="00AC528C" w:rsidRDefault="00AC528C" w:rsidP="00D076C9">
      <w:pPr>
        <w:jc w:val="center"/>
        <w:rPr>
          <w:b/>
        </w:rPr>
      </w:pPr>
    </w:p>
    <w:p w:rsidR="00AC528C" w:rsidRDefault="00AC528C" w:rsidP="00D076C9">
      <w:pPr>
        <w:jc w:val="center"/>
        <w:rPr>
          <w:b/>
        </w:rPr>
      </w:pPr>
    </w:p>
    <w:p w:rsidR="00AC528C" w:rsidRPr="00D076C9" w:rsidRDefault="00AC528C" w:rsidP="00D076C9">
      <w:pPr>
        <w:jc w:val="center"/>
        <w:rPr>
          <w:b/>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78"/>
        <w:gridCol w:w="3792"/>
      </w:tblGrid>
      <w:tr w:rsidR="00D076C9" w:rsidRPr="00D076C9" w:rsidTr="0071415F">
        <w:trPr>
          <w:trHeight w:val="30"/>
          <w:tblCellSpacing w:w="0" w:type="auto"/>
        </w:trPr>
        <w:tc>
          <w:tcPr>
            <w:tcW w:w="5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 и</w:t>
            </w:r>
            <w:r w:rsidRPr="00D076C9">
              <w:rPr>
                <w:rFonts w:ascii="Consolas" w:eastAsia="Consolas" w:hAnsi="Consolas" w:cs="Consolas"/>
                <w:sz w:val="22"/>
                <w:szCs w:val="22"/>
                <w:lang w:eastAsia="en-US"/>
              </w:rPr>
              <w:br/>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 (или) участков</w:t>
            </w:r>
          </w:p>
        </w:tc>
      </w:tr>
    </w:tbl>
    <w:p w:rsidR="00D076C9" w:rsidRPr="00D076C9" w:rsidRDefault="00D076C9" w:rsidP="00D076C9">
      <w:pPr>
        <w:spacing w:line="276" w:lineRule="auto"/>
        <w:jc w:val="right"/>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Форма            </w:t>
      </w:r>
    </w:p>
    <w:p w:rsidR="00D076C9" w:rsidRPr="00D076C9" w:rsidRDefault="00D076C9" w:rsidP="00D076C9">
      <w:pPr>
        <w:spacing w:line="276" w:lineRule="auto"/>
        <w:jc w:val="center"/>
        <w:rPr>
          <w:rFonts w:ascii="Consolas" w:eastAsia="Consolas" w:hAnsi="Consolas" w:cs="Consolas"/>
          <w:sz w:val="22"/>
          <w:szCs w:val="22"/>
          <w:lang w:eastAsia="en-US"/>
        </w:rPr>
      </w:pPr>
      <w:bookmarkStart w:id="18" w:name="z102"/>
      <w:r w:rsidRPr="00D076C9">
        <w:rPr>
          <w:rFonts w:ascii="Consolas" w:eastAsia="Consolas" w:hAnsi="Consolas" w:cs="Consolas"/>
          <w:b/>
          <w:color w:val="000000"/>
          <w:sz w:val="22"/>
          <w:szCs w:val="22"/>
          <w:lang w:eastAsia="en-US"/>
        </w:rPr>
        <w:t>Заявление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на участие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b/>
          <w:color w:val="000000"/>
          <w:sz w:val="22"/>
          <w:szCs w:val="22"/>
          <w:lang w:eastAsia="en-US"/>
        </w:rPr>
        <w:t xml:space="preserve"> водоемов и (или) участков по ______________________</w:t>
      </w:r>
    </w:p>
    <w:bookmarkEnd w:id="18"/>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(водоемы, участки)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1. Сведения о заявителе (наименование юридического лица, фамилия, имя, отчество физического лица, реквизиты, адрес, БИН, ИИН)</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 В целях 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3. Ранее закрепленный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 согласно</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постановлению </w:t>
      </w:r>
      <w:proofErr w:type="spellStart"/>
      <w:r w:rsidRPr="00D076C9">
        <w:rPr>
          <w:rFonts w:ascii="Consolas" w:eastAsia="Consolas" w:hAnsi="Consolas" w:cs="Consolas"/>
          <w:color w:val="000000"/>
          <w:sz w:val="20"/>
          <w:szCs w:val="22"/>
          <w:lang w:eastAsia="en-US"/>
        </w:rPr>
        <w:t>акимата</w:t>
      </w:r>
      <w:proofErr w:type="spellEnd"/>
      <w:r w:rsidRPr="00D076C9">
        <w:rPr>
          <w:rFonts w:ascii="Consolas" w:eastAsia="Consolas" w:hAnsi="Consolas" w:cs="Consolas"/>
          <w:color w:val="000000"/>
          <w:sz w:val="20"/>
          <w:szCs w:val="22"/>
          <w:lang w:eastAsia="en-US"/>
        </w:rPr>
        <w:t xml:space="preserve"> _____________________ области от "___"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20___ года № _____ и договора на ведение рыбного хозяйства № _____ от</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4. Заявляемый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Заявляемый срок закрепления </w:t>
      </w:r>
      <w:proofErr w:type="spellStart"/>
      <w:r w:rsidRPr="00D076C9">
        <w:rPr>
          <w:rFonts w:ascii="Consolas" w:eastAsia="Consolas" w:hAnsi="Consolas" w:cs="Consolas"/>
          <w:color w:val="000000"/>
          <w:sz w:val="20"/>
          <w:szCs w:val="22"/>
          <w:lang w:eastAsia="en-US"/>
        </w:rPr>
        <w:t>рыбохозяйственного</w:t>
      </w:r>
      <w:proofErr w:type="spellEnd"/>
      <w:r w:rsidRPr="00D076C9">
        <w:rPr>
          <w:rFonts w:ascii="Consolas" w:eastAsia="Consolas" w:hAnsi="Consolas" w:cs="Consolas"/>
          <w:color w:val="000000"/>
          <w:sz w:val="20"/>
          <w:szCs w:val="22"/>
          <w:lang w:eastAsia="en-US"/>
        </w:rPr>
        <w:t xml:space="preserve"> водоема и (или)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участка _________ лет.</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Согласен на использование сведений, составляющих охраняемую законом тайну, содержащихся в информационных системах.</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Дата подачи: "___" _________ 20__________ года.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Заявитель 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(Ф.И.О. или наименование организации)</w:t>
      </w:r>
    </w:p>
    <w:p w:rsidR="00D076C9" w:rsidRPr="00D076C9" w:rsidRDefault="00D076C9" w:rsidP="00D076C9">
      <w:pPr>
        <w:spacing w:line="276" w:lineRule="auto"/>
        <w:rPr>
          <w:rFonts w:ascii="Consolas" w:eastAsia="Consolas" w:hAnsi="Consolas" w:cs="Consolas"/>
          <w:color w:val="000000"/>
          <w:sz w:val="20"/>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М.П. (при наличии)                  подпись ___________________</w:t>
      </w:r>
    </w:p>
    <w:p w:rsidR="00D076C9" w:rsidRPr="00D076C9" w:rsidRDefault="00D076C9" w:rsidP="00D076C9">
      <w:pPr>
        <w:spacing w:line="276" w:lineRule="auto"/>
        <w:rPr>
          <w:rFonts w:ascii="Consolas" w:eastAsia="Consolas" w:hAnsi="Consolas" w:cs="Consolas"/>
          <w:color w:val="000000"/>
          <w:sz w:val="20"/>
          <w:szCs w:val="22"/>
          <w:lang w:eastAsia="en-US"/>
        </w:rPr>
      </w:pP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68"/>
        <w:gridCol w:w="359"/>
        <w:gridCol w:w="3458"/>
      </w:tblGrid>
      <w:tr w:rsidR="00D076C9" w:rsidRPr="00D076C9" w:rsidTr="0071415F">
        <w:trPr>
          <w:trHeight w:val="30"/>
          <w:tblCellSpacing w:w="0" w:type="auto"/>
        </w:trPr>
        <w:tc>
          <w:tcPr>
            <w:tcW w:w="5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8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6-1</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 xml:space="preserve">и </w:t>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(или) участков</w:t>
            </w:r>
          </w:p>
        </w:tc>
      </w:tr>
      <w:tr w:rsidR="00D076C9" w:rsidRPr="00D076C9" w:rsidTr="0071415F">
        <w:trPr>
          <w:trHeight w:val="30"/>
          <w:tblCellSpacing w:w="0" w:type="auto"/>
        </w:trPr>
        <w:tc>
          <w:tcPr>
            <w:tcW w:w="613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FF0000"/>
                <w:sz w:val="20"/>
                <w:szCs w:val="22"/>
                <w:lang w:val="en-US" w:eastAsia="en-US"/>
              </w:rPr>
              <w:t>     </w:t>
            </w: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000000"/>
                <w:sz w:val="20"/>
                <w:szCs w:val="22"/>
                <w:lang w:val="en-US" w:eastAsia="en-US"/>
              </w:rPr>
              <w:t> </w:t>
            </w:r>
          </w:p>
        </w:tc>
        <w:tc>
          <w:tcPr>
            <w:tcW w:w="3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right"/>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Форма</w:t>
            </w:r>
            <w:proofErr w:type="spellEnd"/>
          </w:p>
        </w:tc>
      </w:tr>
    </w:tbl>
    <w:p w:rsidR="00D076C9" w:rsidRPr="00D076C9" w:rsidRDefault="00D076C9" w:rsidP="00D076C9">
      <w:pPr>
        <w:spacing w:line="276" w:lineRule="auto"/>
        <w:rPr>
          <w:rFonts w:ascii="Consolas" w:eastAsia="Consolas" w:hAnsi="Consolas" w:cs="Consolas"/>
          <w:sz w:val="22"/>
          <w:szCs w:val="22"/>
          <w:lang w:val="kk-KZ" w:eastAsia="en-US"/>
        </w:rPr>
      </w:pPr>
      <w:bookmarkStart w:id="19" w:name="z212"/>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Справка о наличии в собственности основных средств, технологического</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оборудования и других материально-технических средств по добыче и переработке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рыбных ресурсов и других водных животных*</w:t>
      </w:r>
    </w:p>
    <w:tbl>
      <w:tblPr>
        <w:tblW w:w="939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819"/>
        <w:gridCol w:w="1020"/>
        <w:gridCol w:w="950"/>
      </w:tblGrid>
      <w:tr w:rsidR="00D076C9" w:rsidRPr="00D076C9" w:rsidTr="0071415F">
        <w:trPr>
          <w:trHeight w:val="30"/>
        </w:trPr>
        <w:tc>
          <w:tcPr>
            <w:tcW w:w="609" w:type="dxa"/>
            <w:tcMar>
              <w:top w:w="15" w:type="dxa"/>
              <w:left w:w="15" w:type="dxa"/>
              <w:bottom w:w="15" w:type="dxa"/>
              <w:right w:w="15" w:type="dxa"/>
            </w:tcMar>
            <w:vAlign w:val="center"/>
          </w:tcPr>
          <w:bookmarkEnd w:id="19"/>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lastRenderedPageBreak/>
              <w:t>№ п/п</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Наименование</w:t>
            </w:r>
            <w:proofErr w:type="spellEnd"/>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Единица</w:t>
            </w:r>
            <w:proofErr w:type="spellEnd"/>
            <w:r w:rsidRPr="00D076C9">
              <w:rPr>
                <w:rFonts w:ascii="Consolas" w:eastAsia="Consolas" w:hAnsi="Consolas" w:cs="Consolas"/>
                <w:b/>
                <w:color w:val="000000"/>
                <w:sz w:val="20"/>
                <w:szCs w:val="22"/>
                <w:lang w:val="en-US" w:eastAsia="en-US"/>
              </w:rPr>
              <w:t xml:space="preserve"> </w:t>
            </w:r>
            <w:proofErr w:type="spellStart"/>
            <w:r w:rsidRPr="00D076C9">
              <w:rPr>
                <w:rFonts w:ascii="Consolas" w:eastAsia="Consolas" w:hAnsi="Consolas" w:cs="Consolas"/>
                <w:b/>
                <w:color w:val="000000"/>
                <w:sz w:val="20"/>
                <w:szCs w:val="22"/>
                <w:lang w:val="en-US" w:eastAsia="en-US"/>
              </w:rPr>
              <w:t>измерения</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Количество</w:t>
            </w:r>
            <w:proofErr w:type="spellEnd"/>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1</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2</w:t>
            </w:r>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3</w:t>
            </w:r>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4</w:t>
            </w:r>
          </w:p>
        </w:tc>
      </w:tr>
      <w:tr w:rsidR="00D076C9" w:rsidRPr="00D076C9" w:rsidTr="0071415F">
        <w:trPr>
          <w:trHeight w:val="30"/>
        </w:trPr>
        <w:tc>
          <w:tcPr>
            <w:tcW w:w="9398" w:type="dxa"/>
            <w:gridSpan w:val="4"/>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b/>
                <w:color w:val="000000"/>
                <w:sz w:val="20"/>
                <w:szCs w:val="22"/>
                <w:lang w:eastAsia="en-US"/>
              </w:rPr>
            </w:pPr>
            <w:r w:rsidRPr="00D076C9">
              <w:rPr>
                <w:rFonts w:ascii="Consolas" w:eastAsia="Consolas" w:hAnsi="Consolas" w:cs="Consolas"/>
                <w:b/>
                <w:color w:val="000000"/>
                <w:sz w:val="20"/>
                <w:szCs w:val="22"/>
                <w:lang w:eastAsia="en-US"/>
              </w:rPr>
              <w:t>С целью ведения промыслового рыболовства</w:t>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0" w:name="z225"/>
            <w:r w:rsidRPr="00D076C9">
              <w:rPr>
                <w:rFonts w:ascii="Consolas" w:eastAsia="Consolas" w:hAnsi="Consolas" w:cs="Consolas"/>
                <w:color w:val="000000"/>
                <w:sz w:val="20"/>
                <w:szCs w:val="22"/>
                <w:lang w:val="en-US" w:eastAsia="en-US"/>
              </w:rPr>
              <w:t>1.</w:t>
            </w:r>
          </w:p>
        </w:tc>
        <w:bookmarkEnd w:id="20"/>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Емкости для охлаждения, заморозки и хранения продукции рыболовства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1" w:name="z230"/>
            <w:r w:rsidRPr="00D076C9">
              <w:rPr>
                <w:rFonts w:ascii="Consolas" w:eastAsia="Consolas" w:hAnsi="Consolas" w:cs="Consolas"/>
                <w:color w:val="000000"/>
                <w:sz w:val="20"/>
                <w:szCs w:val="22"/>
                <w:lang w:val="en-US" w:eastAsia="en-US"/>
              </w:rPr>
              <w:t>2.</w:t>
            </w:r>
          </w:p>
        </w:tc>
        <w:bookmarkEnd w:id="21"/>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Цеха для глубокой (конечной) переработки рыбы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r w:rsidRPr="00D076C9">
              <w:rPr>
                <w:rFonts w:ascii="Consolas" w:eastAsia="Consolas" w:hAnsi="Consolas" w:cs="Consolas"/>
                <w:color w:val="000000"/>
                <w:sz w:val="20"/>
                <w:szCs w:val="22"/>
                <w:lang w:val="en-US" w:eastAsia="en-US"/>
              </w:rPr>
              <w:t>/</w:t>
            </w:r>
            <w:proofErr w:type="spellStart"/>
            <w:r w:rsidRPr="00D076C9">
              <w:rPr>
                <w:rFonts w:ascii="Consolas" w:eastAsia="Consolas" w:hAnsi="Consolas" w:cs="Consolas"/>
                <w:color w:val="000000"/>
                <w:sz w:val="20"/>
                <w:szCs w:val="22"/>
                <w:lang w:val="en-US" w:eastAsia="en-US"/>
              </w:rPr>
              <w:t>сутки</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2" w:name="z235"/>
            <w:r w:rsidRPr="00D076C9">
              <w:rPr>
                <w:rFonts w:ascii="Consolas" w:eastAsia="Consolas" w:hAnsi="Consolas" w:cs="Consolas"/>
                <w:color w:val="000000"/>
                <w:sz w:val="20"/>
                <w:szCs w:val="22"/>
                <w:lang w:val="en-US" w:eastAsia="en-US"/>
              </w:rPr>
              <w:t>3.</w:t>
            </w:r>
          </w:p>
        </w:tc>
        <w:bookmarkEnd w:id="22"/>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Транспортный (рыболовный) флот, в том числе:</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1) самоходный (со стационарным двигателем) мощностью 40 лошадиных сил и выше</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2) маломерный, в том числе не самоходный, с подвесным двигателем</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3" w:name="z250"/>
            <w:r w:rsidRPr="00D076C9">
              <w:rPr>
                <w:rFonts w:ascii="Consolas" w:eastAsia="Consolas" w:hAnsi="Consolas" w:cs="Consolas"/>
                <w:color w:val="000000"/>
                <w:sz w:val="20"/>
                <w:szCs w:val="22"/>
                <w:lang w:val="en-US" w:eastAsia="en-US"/>
              </w:rPr>
              <w:t>4.</w:t>
            </w:r>
          </w:p>
        </w:tc>
        <w:bookmarkEnd w:id="23"/>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Орудия лова, в том числе (за исключением горько-соленых водоемов и (или) участков):</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1) </w:t>
            </w:r>
            <w:proofErr w:type="spellStart"/>
            <w:r w:rsidRPr="00D076C9">
              <w:rPr>
                <w:rFonts w:ascii="Consolas" w:eastAsia="Consolas" w:hAnsi="Consolas" w:cs="Consolas"/>
                <w:color w:val="000000"/>
                <w:sz w:val="20"/>
                <w:szCs w:val="22"/>
                <w:lang w:val="en-US" w:eastAsia="en-US"/>
              </w:rPr>
              <w:t>невода</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519"/>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2) </w:t>
            </w:r>
            <w:proofErr w:type="spellStart"/>
            <w:r w:rsidRPr="00D076C9">
              <w:rPr>
                <w:rFonts w:ascii="Consolas" w:eastAsia="Consolas" w:hAnsi="Consolas" w:cs="Consolas"/>
                <w:color w:val="000000"/>
                <w:sz w:val="20"/>
                <w:szCs w:val="22"/>
                <w:lang w:val="en-US" w:eastAsia="en-US"/>
              </w:rPr>
              <w:t>сети</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вентеря</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4" w:name="z295"/>
            <w:r w:rsidRPr="00D076C9">
              <w:rPr>
                <w:rFonts w:ascii="Consolas" w:eastAsia="Consolas" w:hAnsi="Consolas" w:cs="Consolas"/>
                <w:color w:val="000000"/>
                <w:sz w:val="20"/>
                <w:szCs w:val="22"/>
                <w:lang w:eastAsia="en-US"/>
              </w:rPr>
              <w:t>5</w:t>
            </w:r>
            <w:r w:rsidRPr="00D076C9">
              <w:rPr>
                <w:rFonts w:ascii="Consolas" w:eastAsia="Consolas" w:hAnsi="Consolas" w:cs="Consolas"/>
                <w:color w:val="000000"/>
                <w:sz w:val="20"/>
                <w:szCs w:val="22"/>
                <w:lang w:val="en-US" w:eastAsia="en-US"/>
              </w:rPr>
              <w:t>.</w:t>
            </w:r>
          </w:p>
        </w:tc>
        <w:bookmarkEnd w:id="24"/>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Другое</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указать</w:t>
            </w:r>
            <w:proofErr w:type="spellEnd"/>
            <w:r w:rsidRPr="00D076C9">
              <w:rPr>
                <w:rFonts w:ascii="Consolas" w:eastAsia="Consolas" w:hAnsi="Consolas" w:cs="Consolas"/>
                <w:color w:val="000000"/>
                <w:sz w:val="20"/>
                <w:szCs w:val="22"/>
                <w:lang w:val="en-US" w:eastAsia="en-US"/>
              </w:rPr>
              <w:t>)</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bl>
    <w:p w:rsidR="00D076C9" w:rsidRPr="00D076C9" w:rsidRDefault="00D076C9" w:rsidP="00D076C9">
      <w:pPr>
        <w:spacing w:line="276" w:lineRule="auto"/>
        <w:rPr>
          <w:rFonts w:eastAsia="Consolas"/>
          <w:color w:val="000000"/>
          <w:sz w:val="20"/>
          <w:szCs w:val="22"/>
          <w:lang w:eastAsia="en-US"/>
        </w:rPr>
      </w:pPr>
    </w:p>
    <w:p w:rsidR="00D076C9" w:rsidRPr="00D076C9" w:rsidRDefault="00D076C9" w:rsidP="00D076C9">
      <w:pPr>
        <w:spacing w:line="276" w:lineRule="auto"/>
        <w:rPr>
          <w:rFonts w:eastAsia="Consolas"/>
          <w:sz w:val="22"/>
          <w:szCs w:val="22"/>
          <w:lang w:eastAsia="en-US"/>
        </w:rPr>
      </w:pPr>
      <w:bookmarkStart w:id="25" w:name="z322"/>
      <w:r w:rsidRPr="00D076C9">
        <w:rPr>
          <w:rFonts w:eastAsia="Consolas"/>
          <w:color w:val="000000"/>
          <w:sz w:val="20"/>
          <w:szCs w:val="22"/>
          <w:lang w:eastAsia="en-US"/>
        </w:rPr>
        <w:t>Достоверность сведений, указанных в настоящей справке подтверждаю.</w:t>
      </w:r>
      <w:r w:rsidRPr="00D076C9">
        <w:rPr>
          <w:rFonts w:eastAsia="Consolas"/>
          <w:sz w:val="22"/>
          <w:szCs w:val="22"/>
          <w:lang w:eastAsia="en-US"/>
        </w:rPr>
        <w:br/>
      </w:r>
      <w:r w:rsidRPr="00D076C9">
        <w:rPr>
          <w:rFonts w:eastAsia="Consolas"/>
          <w:color w:val="000000"/>
          <w:sz w:val="20"/>
          <w:szCs w:val="22"/>
          <w:lang w:eastAsia="en-US"/>
        </w:rPr>
        <w:t>Дата заполнения __________ Заявитель __________________________________</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(Фамилия, имя, отчество (при наличии)</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или наименование организации)</w:t>
      </w:r>
    </w:p>
    <w:p w:rsidR="00D076C9" w:rsidRPr="00D076C9" w:rsidRDefault="00D076C9" w:rsidP="00D076C9">
      <w:pPr>
        <w:spacing w:line="276" w:lineRule="auto"/>
        <w:rPr>
          <w:rFonts w:eastAsia="Consolas"/>
          <w:color w:val="000000"/>
          <w:sz w:val="20"/>
          <w:szCs w:val="22"/>
          <w:lang w:eastAsia="en-US"/>
        </w:rPr>
      </w:pPr>
      <w:bookmarkStart w:id="26" w:name="z323"/>
      <w:bookmarkEnd w:id="25"/>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Место печати </w:t>
      </w:r>
      <w:r w:rsidRPr="00D076C9">
        <w:rPr>
          <w:rFonts w:eastAsia="Consolas"/>
          <w:sz w:val="22"/>
          <w:szCs w:val="22"/>
          <w:lang w:eastAsia="en-US"/>
        </w:rPr>
        <w:br/>
      </w:r>
      <w:r w:rsidRPr="00D076C9">
        <w:rPr>
          <w:rFonts w:eastAsia="Consolas"/>
          <w:color w:val="000000"/>
          <w:sz w:val="20"/>
          <w:szCs w:val="22"/>
          <w:lang w:eastAsia="en-US"/>
        </w:rPr>
        <w:t>(При наличии)</w:t>
      </w:r>
      <w:r w:rsidRPr="00D076C9">
        <w:rPr>
          <w:rFonts w:eastAsia="Consolas"/>
          <w:sz w:val="22"/>
          <w:szCs w:val="22"/>
          <w:lang w:eastAsia="en-US"/>
        </w:rPr>
        <w:br/>
      </w:r>
      <w:r w:rsidRPr="00D076C9">
        <w:rPr>
          <w:rFonts w:eastAsia="Consolas"/>
          <w:color w:val="000000"/>
          <w:sz w:val="20"/>
          <w:szCs w:val="22"/>
          <w:lang w:eastAsia="en-US"/>
        </w:rPr>
        <w:t>подпись ______________</w:t>
      </w:r>
      <w:bookmarkStart w:id="27" w:name="z412"/>
      <w:bookmarkEnd w:id="26"/>
    </w:p>
    <w:bookmarkEnd w:id="27"/>
    <w:p w:rsidR="00D75F58" w:rsidRPr="00D75F58" w:rsidRDefault="00D75F58" w:rsidP="00D75F58">
      <w:pPr>
        <w:spacing w:after="200" w:line="276" w:lineRule="auto"/>
        <w:rPr>
          <w:sz w:val="22"/>
          <w:szCs w:val="22"/>
          <w:lang w:val="en-US" w:eastAsia="en-US"/>
        </w:rPr>
      </w:pPr>
    </w:p>
    <w:tbl>
      <w:tblPr>
        <w:tblW w:w="0" w:type="auto"/>
        <w:tblInd w:w="115" w:type="dxa"/>
        <w:tblLook w:val="04A0" w:firstRow="1" w:lastRow="0" w:firstColumn="1" w:lastColumn="0" w:noHBand="0" w:noVBand="1"/>
      </w:tblPr>
      <w:tblGrid>
        <w:gridCol w:w="5640"/>
        <w:gridCol w:w="3630"/>
      </w:tblGrid>
      <w:tr w:rsidR="00D75F58" w:rsidRPr="00D75F58" w:rsidTr="00D75F58">
        <w:trPr>
          <w:trHeight w:val="30"/>
        </w:trPr>
        <w:tc>
          <w:tcPr>
            <w:tcW w:w="7780" w:type="dxa"/>
            <w:tcMar>
              <w:top w:w="15" w:type="dxa"/>
              <w:left w:w="15" w:type="dxa"/>
              <w:bottom w:w="15" w:type="dxa"/>
              <w:right w:w="15" w:type="dxa"/>
            </w:tcMar>
            <w:vAlign w:val="center"/>
            <w:hideMark/>
          </w:tcPr>
          <w:p w:rsidR="00D75F58" w:rsidRPr="00D75F58" w:rsidRDefault="00D75F58" w:rsidP="00D75F58">
            <w:pPr>
              <w:spacing w:line="276" w:lineRule="auto"/>
              <w:jc w:val="center"/>
              <w:rPr>
                <w:sz w:val="22"/>
                <w:szCs w:val="22"/>
                <w:lang w:val="en-US" w:eastAsia="en-US"/>
              </w:rPr>
            </w:pPr>
            <w:r w:rsidRPr="00D75F58">
              <w:rPr>
                <w:color w:val="000000"/>
                <w:sz w:val="20"/>
                <w:szCs w:val="22"/>
                <w:lang w:val="en-US" w:eastAsia="en-US"/>
              </w:rPr>
              <w:t> </w:t>
            </w:r>
          </w:p>
        </w:tc>
        <w:tc>
          <w:tcPr>
            <w:tcW w:w="4600" w:type="dxa"/>
            <w:tcMar>
              <w:top w:w="15" w:type="dxa"/>
              <w:left w:w="15" w:type="dxa"/>
              <w:bottom w:w="15" w:type="dxa"/>
              <w:right w:w="15" w:type="dxa"/>
            </w:tcMar>
            <w:vAlign w:val="center"/>
            <w:hideMark/>
          </w:tcPr>
          <w:p w:rsidR="00D75F58" w:rsidRPr="00D75F58" w:rsidRDefault="00D75F58" w:rsidP="00D75F58">
            <w:pPr>
              <w:spacing w:line="276" w:lineRule="auto"/>
              <w:jc w:val="center"/>
              <w:rPr>
                <w:sz w:val="22"/>
                <w:szCs w:val="22"/>
                <w:lang w:val="en-US" w:eastAsia="en-US"/>
              </w:rPr>
            </w:pPr>
            <w:proofErr w:type="spellStart"/>
            <w:r w:rsidRPr="00D75F58">
              <w:rPr>
                <w:color w:val="000000"/>
                <w:sz w:val="20"/>
                <w:szCs w:val="22"/>
                <w:lang w:val="en-US" w:eastAsia="en-US"/>
              </w:rPr>
              <w:t>Приложение</w:t>
            </w:r>
            <w:proofErr w:type="spellEnd"/>
            <w:r w:rsidRPr="00D75F58">
              <w:rPr>
                <w:color w:val="000000"/>
                <w:sz w:val="20"/>
                <w:szCs w:val="22"/>
                <w:lang w:val="en-US" w:eastAsia="en-US"/>
              </w:rPr>
              <w:t xml:space="preserve"> 2 к </w:t>
            </w:r>
            <w:proofErr w:type="spellStart"/>
            <w:r w:rsidRPr="00D75F58">
              <w:rPr>
                <w:color w:val="000000"/>
                <w:sz w:val="20"/>
                <w:szCs w:val="22"/>
                <w:lang w:val="en-US" w:eastAsia="en-US"/>
              </w:rPr>
              <w:t>приказу</w:t>
            </w:r>
            <w:proofErr w:type="spellEnd"/>
            <w:r w:rsidRPr="00D75F58">
              <w:rPr>
                <w:sz w:val="22"/>
                <w:szCs w:val="22"/>
                <w:lang w:val="en-US" w:eastAsia="en-US"/>
              </w:rPr>
              <w:br/>
            </w:r>
            <w:proofErr w:type="spellStart"/>
            <w:r w:rsidRPr="00D75F58">
              <w:rPr>
                <w:color w:val="000000"/>
                <w:sz w:val="20"/>
                <w:szCs w:val="22"/>
                <w:lang w:val="en-US" w:eastAsia="en-US"/>
              </w:rPr>
              <w:t>Министра</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сельского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хозяйства</w:t>
            </w:r>
            <w:proofErr w:type="spellEnd"/>
            <w:r w:rsidRPr="00D75F58">
              <w:rPr>
                <w:sz w:val="22"/>
                <w:szCs w:val="22"/>
                <w:lang w:val="en-US" w:eastAsia="en-US"/>
              </w:rPr>
              <w:br/>
            </w:r>
            <w:proofErr w:type="spellStart"/>
            <w:r w:rsidRPr="00D75F58">
              <w:rPr>
                <w:color w:val="000000"/>
                <w:sz w:val="20"/>
                <w:szCs w:val="22"/>
                <w:lang w:val="en-US" w:eastAsia="en-US"/>
              </w:rPr>
              <w:t>Республики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Казахстан</w:t>
            </w:r>
            <w:proofErr w:type="spellEnd"/>
            <w:r w:rsidRPr="00D75F58">
              <w:rPr>
                <w:sz w:val="22"/>
                <w:szCs w:val="22"/>
                <w:lang w:val="en-US" w:eastAsia="en-US"/>
              </w:rPr>
              <w:br/>
            </w:r>
            <w:proofErr w:type="spellStart"/>
            <w:r w:rsidRPr="00D75F58">
              <w:rPr>
                <w:color w:val="000000"/>
                <w:sz w:val="20"/>
                <w:szCs w:val="22"/>
                <w:lang w:val="en-US" w:eastAsia="en-US"/>
              </w:rPr>
              <w:t>от</w:t>
            </w:r>
            <w:proofErr w:type="spellEnd"/>
            <w:r w:rsidRPr="00D75F58">
              <w:rPr>
                <w:color w:val="000000"/>
                <w:sz w:val="20"/>
                <w:szCs w:val="22"/>
                <w:lang w:val="en-US" w:eastAsia="en-US"/>
              </w:rPr>
              <w:t xml:space="preserve"> 31 </w:t>
            </w:r>
            <w:proofErr w:type="spellStart"/>
            <w:r w:rsidRPr="00D75F58">
              <w:rPr>
                <w:color w:val="000000"/>
                <w:sz w:val="20"/>
                <w:szCs w:val="22"/>
                <w:lang w:val="en-US" w:eastAsia="en-US"/>
              </w:rPr>
              <w:t>марта</w:t>
            </w:r>
            <w:proofErr w:type="spellEnd"/>
            <w:r w:rsidRPr="00D75F58">
              <w:rPr>
                <w:color w:val="000000"/>
                <w:sz w:val="20"/>
                <w:szCs w:val="22"/>
                <w:lang w:val="en-US" w:eastAsia="en-US"/>
              </w:rPr>
              <w:t xml:space="preserve"> 2015 </w:t>
            </w:r>
            <w:proofErr w:type="spellStart"/>
            <w:r w:rsidRPr="00D75F58">
              <w:rPr>
                <w:color w:val="000000"/>
                <w:sz w:val="20"/>
                <w:szCs w:val="22"/>
                <w:lang w:val="en-US" w:eastAsia="en-US"/>
              </w:rPr>
              <w:t>года</w:t>
            </w:r>
            <w:proofErr w:type="spellEnd"/>
            <w:r w:rsidRPr="00D75F58">
              <w:rPr>
                <w:color w:val="000000"/>
                <w:sz w:val="20"/>
                <w:szCs w:val="22"/>
                <w:lang w:val="en-US" w:eastAsia="en-US"/>
              </w:rPr>
              <w:t xml:space="preserve"> № 18-04/287</w:t>
            </w:r>
          </w:p>
        </w:tc>
      </w:tr>
      <w:tr w:rsidR="00D75F58" w:rsidRPr="00D75F58" w:rsidTr="00D75F58">
        <w:trPr>
          <w:trHeight w:val="30"/>
        </w:trPr>
        <w:tc>
          <w:tcPr>
            <w:tcW w:w="7780" w:type="dxa"/>
            <w:tcMar>
              <w:top w:w="15" w:type="dxa"/>
              <w:left w:w="15" w:type="dxa"/>
              <w:bottom w:w="15" w:type="dxa"/>
              <w:right w:w="15" w:type="dxa"/>
            </w:tcMar>
            <w:vAlign w:val="center"/>
            <w:hideMark/>
          </w:tcPr>
          <w:p w:rsidR="00D75F58" w:rsidRPr="00D75F58" w:rsidRDefault="00D75F58" w:rsidP="00D75F58">
            <w:pPr>
              <w:spacing w:line="276" w:lineRule="auto"/>
              <w:jc w:val="center"/>
              <w:rPr>
                <w:sz w:val="22"/>
                <w:szCs w:val="22"/>
                <w:lang w:val="en-US" w:eastAsia="en-US"/>
              </w:rPr>
            </w:pPr>
            <w:r w:rsidRPr="00D75F58">
              <w:rPr>
                <w:color w:val="000000"/>
                <w:sz w:val="20"/>
                <w:szCs w:val="22"/>
                <w:lang w:val="en-US" w:eastAsia="en-US"/>
              </w:rPr>
              <w:t> </w:t>
            </w:r>
          </w:p>
        </w:tc>
        <w:tc>
          <w:tcPr>
            <w:tcW w:w="4600" w:type="dxa"/>
            <w:tcMar>
              <w:top w:w="15" w:type="dxa"/>
              <w:left w:w="15" w:type="dxa"/>
              <w:bottom w:w="15" w:type="dxa"/>
              <w:right w:w="15" w:type="dxa"/>
            </w:tcMar>
            <w:vAlign w:val="center"/>
            <w:hideMark/>
          </w:tcPr>
          <w:p w:rsidR="00D75F58" w:rsidRPr="00D75F58" w:rsidRDefault="00D75F58" w:rsidP="00D75F58">
            <w:pPr>
              <w:spacing w:line="276" w:lineRule="auto"/>
              <w:jc w:val="center"/>
              <w:rPr>
                <w:sz w:val="22"/>
                <w:szCs w:val="22"/>
                <w:lang w:val="en-US" w:eastAsia="en-US"/>
              </w:rPr>
            </w:pPr>
            <w:proofErr w:type="spellStart"/>
            <w:r w:rsidRPr="00D75F58">
              <w:rPr>
                <w:color w:val="000000"/>
                <w:sz w:val="20"/>
                <w:szCs w:val="22"/>
                <w:lang w:val="en-US" w:eastAsia="en-US"/>
              </w:rPr>
              <w:t>Типовая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форма</w:t>
            </w:r>
            <w:proofErr w:type="spellEnd"/>
          </w:p>
        </w:tc>
      </w:tr>
    </w:tbl>
    <w:p w:rsidR="00D75F58" w:rsidRPr="00D75F58" w:rsidRDefault="00D75F58" w:rsidP="00D75F58">
      <w:pPr>
        <w:spacing w:line="276" w:lineRule="auto"/>
        <w:jc w:val="both"/>
        <w:rPr>
          <w:sz w:val="22"/>
          <w:szCs w:val="22"/>
          <w:lang w:val="en-US" w:eastAsia="en-US"/>
        </w:rPr>
      </w:pPr>
      <w:r w:rsidRPr="00D75F58">
        <w:rPr>
          <w:color w:val="FF0000"/>
          <w:sz w:val="28"/>
          <w:szCs w:val="22"/>
          <w:lang w:val="en-US" w:eastAsia="en-US"/>
        </w:rPr>
        <w:t xml:space="preserve">       </w:t>
      </w:r>
      <w:proofErr w:type="spellStart"/>
      <w:proofErr w:type="gramStart"/>
      <w:r w:rsidRPr="00D75F58">
        <w:rPr>
          <w:color w:val="FF0000"/>
          <w:sz w:val="28"/>
          <w:szCs w:val="22"/>
          <w:lang w:val="en-US" w:eastAsia="en-US"/>
        </w:rPr>
        <w:t>Сноска</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Типовая</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форма</w:t>
      </w:r>
      <w:proofErr w:type="spellEnd"/>
      <w:r w:rsidRPr="00D75F58">
        <w:rPr>
          <w:color w:val="FF0000"/>
          <w:sz w:val="28"/>
          <w:szCs w:val="22"/>
          <w:lang w:val="en-US" w:eastAsia="en-US"/>
        </w:rPr>
        <w:t xml:space="preserve"> - в </w:t>
      </w:r>
      <w:proofErr w:type="spellStart"/>
      <w:r w:rsidRPr="00D75F58">
        <w:rPr>
          <w:color w:val="FF0000"/>
          <w:sz w:val="28"/>
          <w:szCs w:val="22"/>
          <w:lang w:val="en-US" w:eastAsia="en-US"/>
        </w:rPr>
        <w:t>редакции</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приказа</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Министра</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экологии</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геологии</w:t>
      </w:r>
      <w:proofErr w:type="spellEnd"/>
      <w:r w:rsidRPr="00D75F58">
        <w:rPr>
          <w:color w:val="FF0000"/>
          <w:sz w:val="28"/>
          <w:szCs w:val="22"/>
          <w:lang w:val="en-US" w:eastAsia="en-US"/>
        </w:rPr>
        <w:t xml:space="preserve"> и </w:t>
      </w:r>
      <w:proofErr w:type="spellStart"/>
      <w:r w:rsidRPr="00D75F58">
        <w:rPr>
          <w:color w:val="FF0000"/>
          <w:sz w:val="28"/>
          <w:szCs w:val="22"/>
          <w:lang w:val="en-US" w:eastAsia="en-US"/>
        </w:rPr>
        <w:t>природных</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ресурсов</w:t>
      </w:r>
      <w:proofErr w:type="spellEnd"/>
      <w:r w:rsidRPr="00D75F58">
        <w:rPr>
          <w:color w:val="FF0000"/>
          <w:sz w:val="28"/>
          <w:szCs w:val="22"/>
          <w:lang w:val="en-US" w:eastAsia="en-US"/>
        </w:rPr>
        <w:t xml:space="preserve"> РК </w:t>
      </w:r>
      <w:proofErr w:type="spellStart"/>
      <w:r w:rsidRPr="00D75F58">
        <w:rPr>
          <w:color w:val="FF0000"/>
          <w:sz w:val="28"/>
          <w:szCs w:val="22"/>
          <w:lang w:val="en-US" w:eastAsia="en-US"/>
        </w:rPr>
        <w:t>от</w:t>
      </w:r>
      <w:proofErr w:type="spellEnd"/>
      <w:r w:rsidRPr="00D75F58">
        <w:rPr>
          <w:color w:val="FF0000"/>
          <w:sz w:val="28"/>
          <w:szCs w:val="22"/>
          <w:lang w:val="en-US" w:eastAsia="en-US"/>
        </w:rPr>
        <w:t xml:space="preserve"> 27.11.2020 № 296 (</w:t>
      </w:r>
      <w:proofErr w:type="spellStart"/>
      <w:r w:rsidRPr="00D75F58">
        <w:rPr>
          <w:color w:val="FF0000"/>
          <w:sz w:val="28"/>
          <w:szCs w:val="22"/>
          <w:lang w:val="en-US" w:eastAsia="en-US"/>
        </w:rPr>
        <w:t>вводится</w:t>
      </w:r>
      <w:proofErr w:type="spellEnd"/>
      <w:r w:rsidRPr="00D75F58">
        <w:rPr>
          <w:color w:val="FF0000"/>
          <w:sz w:val="28"/>
          <w:szCs w:val="22"/>
          <w:lang w:val="en-US" w:eastAsia="en-US"/>
        </w:rPr>
        <w:t xml:space="preserve"> в </w:t>
      </w:r>
      <w:proofErr w:type="spellStart"/>
      <w:r w:rsidRPr="00D75F58">
        <w:rPr>
          <w:color w:val="FF0000"/>
          <w:sz w:val="28"/>
          <w:szCs w:val="22"/>
          <w:lang w:val="en-US" w:eastAsia="en-US"/>
        </w:rPr>
        <w:t>действие</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по</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истечении</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десяти</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календарных</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дней</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после</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дня</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его</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первого</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официального</w:t>
      </w:r>
      <w:proofErr w:type="spellEnd"/>
      <w:r w:rsidRPr="00D75F58">
        <w:rPr>
          <w:color w:val="FF0000"/>
          <w:sz w:val="28"/>
          <w:szCs w:val="22"/>
          <w:lang w:val="en-US" w:eastAsia="en-US"/>
        </w:rPr>
        <w:t xml:space="preserve"> </w:t>
      </w:r>
      <w:proofErr w:type="spellStart"/>
      <w:r w:rsidRPr="00D75F58">
        <w:rPr>
          <w:color w:val="FF0000"/>
          <w:sz w:val="28"/>
          <w:szCs w:val="22"/>
          <w:lang w:val="en-US" w:eastAsia="en-US"/>
        </w:rPr>
        <w:t>опубликования</w:t>
      </w:r>
      <w:proofErr w:type="spellEnd"/>
      <w:r w:rsidRPr="00D75F58">
        <w:rPr>
          <w:color w:val="FF0000"/>
          <w:sz w:val="28"/>
          <w:szCs w:val="22"/>
          <w:lang w:val="en-US" w:eastAsia="en-US"/>
        </w:rPr>
        <w:t>).</w:t>
      </w:r>
      <w:proofErr w:type="gramEnd"/>
    </w:p>
    <w:p w:rsidR="00D75F58" w:rsidRPr="00D75F58" w:rsidRDefault="00D75F58" w:rsidP="00D75F58">
      <w:pPr>
        <w:spacing w:line="276" w:lineRule="auto"/>
        <w:rPr>
          <w:sz w:val="22"/>
          <w:szCs w:val="22"/>
          <w:lang w:val="en-US" w:eastAsia="en-US"/>
        </w:rPr>
      </w:pPr>
      <w:bookmarkStart w:id="28" w:name="z10"/>
      <w:r w:rsidRPr="00D75F58">
        <w:rPr>
          <w:b/>
          <w:color w:val="000000"/>
          <w:sz w:val="22"/>
          <w:szCs w:val="22"/>
          <w:lang w:val="en-US" w:eastAsia="en-US"/>
        </w:rPr>
        <w:t xml:space="preserve"> </w:t>
      </w:r>
      <w:proofErr w:type="spellStart"/>
      <w:r w:rsidRPr="00D75F58">
        <w:rPr>
          <w:b/>
          <w:color w:val="000000"/>
          <w:sz w:val="22"/>
          <w:szCs w:val="22"/>
          <w:lang w:val="en-US" w:eastAsia="en-US"/>
        </w:rPr>
        <w:t>План</w:t>
      </w:r>
      <w:proofErr w:type="spellEnd"/>
      <w:r w:rsidRPr="00D75F58">
        <w:rPr>
          <w:b/>
          <w:color w:val="000000"/>
          <w:sz w:val="22"/>
          <w:szCs w:val="22"/>
          <w:lang w:val="en-US" w:eastAsia="en-US"/>
        </w:rPr>
        <w:t xml:space="preserve"> </w:t>
      </w:r>
      <w:proofErr w:type="spellStart"/>
      <w:r w:rsidRPr="00D75F58">
        <w:rPr>
          <w:b/>
          <w:color w:val="000000"/>
          <w:sz w:val="22"/>
          <w:szCs w:val="22"/>
          <w:lang w:val="en-US" w:eastAsia="en-US"/>
        </w:rPr>
        <w:t>развития</w:t>
      </w:r>
      <w:proofErr w:type="spellEnd"/>
      <w:r w:rsidRPr="00D75F58">
        <w:rPr>
          <w:b/>
          <w:color w:val="000000"/>
          <w:sz w:val="22"/>
          <w:szCs w:val="22"/>
          <w:lang w:val="en-US" w:eastAsia="en-US"/>
        </w:rPr>
        <w:t xml:space="preserve"> </w:t>
      </w:r>
      <w:proofErr w:type="spellStart"/>
      <w:r w:rsidRPr="00D75F58">
        <w:rPr>
          <w:b/>
          <w:color w:val="000000"/>
          <w:sz w:val="22"/>
          <w:szCs w:val="22"/>
          <w:lang w:val="en-US" w:eastAsia="en-US"/>
        </w:rPr>
        <w:t>субъектов</w:t>
      </w:r>
      <w:proofErr w:type="spellEnd"/>
      <w:r w:rsidRPr="00D75F58">
        <w:rPr>
          <w:b/>
          <w:color w:val="000000"/>
          <w:sz w:val="22"/>
          <w:szCs w:val="22"/>
          <w:lang w:val="en-US" w:eastAsia="en-US"/>
        </w:rPr>
        <w:t xml:space="preserve"> </w:t>
      </w:r>
      <w:proofErr w:type="spellStart"/>
      <w:r w:rsidRPr="00D75F58">
        <w:rPr>
          <w:b/>
          <w:color w:val="000000"/>
          <w:sz w:val="22"/>
          <w:szCs w:val="22"/>
          <w:lang w:val="en-US" w:eastAsia="en-US"/>
        </w:rPr>
        <w:t>рыбного</w:t>
      </w:r>
      <w:proofErr w:type="spellEnd"/>
      <w:r w:rsidRPr="00D75F58">
        <w:rPr>
          <w:b/>
          <w:color w:val="000000"/>
          <w:sz w:val="22"/>
          <w:szCs w:val="22"/>
          <w:lang w:val="en-US" w:eastAsia="en-US"/>
        </w:rPr>
        <w:t xml:space="preserve"> </w:t>
      </w:r>
      <w:proofErr w:type="spellStart"/>
      <w:r w:rsidRPr="00D75F58">
        <w:rPr>
          <w:b/>
          <w:color w:val="000000"/>
          <w:sz w:val="22"/>
          <w:szCs w:val="22"/>
          <w:lang w:val="en-US" w:eastAsia="en-US"/>
        </w:rPr>
        <w:t>хозяйства</w:t>
      </w:r>
      <w:proofErr w:type="spellEnd"/>
      <w:r w:rsidRPr="00D75F58">
        <w:rPr>
          <w:b/>
          <w:color w:val="000000"/>
          <w:sz w:val="22"/>
          <w:szCs w:val="22"/>
          <w:lang w:val="en-US" w:eastAsia="en-US"/>
        </w:rPr>
        <w:t xml:space="preserve"> _____________________________________________ </w:t>
      </w:r>
      <w:proofErr w:type="spellStart"/>
      <w:r w:rsidRPr="00D75F58">
        <w:rPr>
          <w:b/>
          <w:color w:val="000000"/>
          <w:sz w:val="22"/>
          <w:szCs w:val="22"/>
          <w:lang w:val="en-US" w:eastAsia="en-US"/>
        </w:rPr>
        <w:t>на</w:t>
      </w:r>
      <w:proofErr w:type="spellEnd"/>
      <w:r w:rsidRPr="00D75F58">
        <w:rPr>
          <w:b/>
          <w:color w:val="000000"/>
          <w:sz w:val="22"/>
          <w:szCs w:val="22"/>
          <w:lang w:val="en-US" w:eastAsia="en-US"/>
        </w:rPr>
        <w:t xml:space="preserve"> 20 ___ - 20 ___ </w:t>
      </w:r>
      <w:proofErr w:type="spellStart"/>
      <w:proofErr w:type="gramStart"/>
      <w:r w:rsidRPr="00D75F58">
        <w:rPr>
          <w:b/>
          <w:color w:val="000000"/>
          <w:sz w:val="22"/>
          <w:szCs w:val="22"/>
          <w:lang w:val="en-US" w:eastAsia="en-US"/>
        </w:rPr>
        <w:t>годы</w:t>
      </w:r>
      <w:proofErr w:type="spellEnd"/>
      <w:proofErr w:type="gramEnd"/>
      <w:r w:rsidRPr="00D75F58">
        <w:rPr>
          <w:sz w:val="22"/>
          <w:szCs w:val="22"/>
          <w:lang w:val="en-US" w:eastAsia="en-US"/>
        </w:rPr>
        <w:br/>
      </w:r>
      <w:r w:rsidRPr="00D75F58">
        <w:rPr>
          <w:b/>
          <w:color w:val="000000"/>
          <w:sz w:val="22"/>
          <w:szCs w:val="22"/>
          <w:lang w:val="en-US" w:eastAsia="en-US"/>
        </w:rPr>
        <w:t>(</w:t>
      </w:r>
      <w:proofErr w:type="spellStart"/>
      <w:r w:rsidRPr="00D75F58">
        <w:rPr>
          <w:b/>
          <w:color w:val="000000"/>
          <w:sz w:val="22"/>
          <w:szCs w:val="22"/>
          <w:lang w:val="en-US" w:eastAsia="en-US"/>
        </w:rPr>
        <w:t>наименование</w:t>
      </w:r>
      <w:proofErr w:type="spellEnd"/>
      <w:r w:rsidRPr="00D75F58">
        <w:rPr>
          <w:b/>
          <w:color w:val="000000"/>
          <w:sz w:val="22"/>
          <w:szCs w:val="22"/>
          <w:lang w:val="en-US" w:eastAsia="en-US"/>
        </w:rPr>
        <w:t xml:space="preserve"> </w:t>
      </w:r>
      <w:proofErr w:type="spellStart"/>
      <w:r w:rsidRPr="00D75F58">
        <w:rPr>
          <w:b/>
          <w:color w:val="000000"/>
          <w:sz w:val="22"/>
          <w:szCs w:val="22"/>
          <w:lang w:val="en-US" w:eastAsia="en-US"/>
        </w:rPr>
        <w:t>субъекта</w:t>
      </w:r>
      <w:proofErr w:type="spellEnd"/>
      <w:r w:rsidRPr="00D75F58">
        <w:rPr>
          <w:b/>
          <w:color w:val="000000"/>
          <w:sz w:val="22"/>
          <w:szCs w:val="22"/>
          <w:lang w:val="en-US" w:eastAsia="en-US"/>
        </w:rPr>
        <w:t xml:space="preserve"> </w:t>
      </w:r>
      <w:proofErr w:type="spellStart"/>
      <w:r w:rsidRPr="00D75F58">
        <w:rPr>
          <w:b/>
          <w:color w:val="000000"/>
          <w:sz w:val="22"/>
          <w:szCs w:val="22"/>
          <w:lang w:val="en-US" w:eastAsia="en-US"/>
        </w:rPr>
        <w:t>рыбного</w:t>
      </w:r>
      <w:proofErr w:type="spellEnd"/>
      <w:r w:rsidRPr="00D75F58">
        <w:rPr>
          <w:b/>
          <w:color w:val="000000"/>
          <w:sz w:val="22"/>
          <w:szCs w:val="22"/>
          <w:lang w:val="en-US" w:eastAsia="en-US"/>
        </w:rPr>
        <w:t xml:space="preserve"> </w:t>
      </w:r>
      <w:proofErr w:type="spellStart"/>
      <w:r w:rsidRPr="00D75F58">
        <w:rPr>
          <w:b/>
          <w:color w:val="000000"/>
          <w:sz w:val="22"/>
          <w:szCs w:val="22"/>
          <w:lang w:val="en-US" w:eastAsia="en-US"/>
        </w:rPr>
        <w:t>хозяйства</w:t>
      </w:r>
      <w:proofErr w:type="spellEnd"/>
      <w:r w:rsidRPr="00D75F58">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6"/>
        <w:gridCol w:w="3577"/>
        <w:gridCol w:w="799"/>
        <w:gridCol w:w="799"/>
        <w:gridCol w:w="800"/>
        <w:gridCol w:w="630"/>
        <w:gridCol w:w="2119"/>
      </w:tblGrid>
      <w:tr w:rsidR="00D75F58" w:rsidRPr="00D75F58" w:rsidTr="00D75F58">
        <w:trPr>
          <w:trHeight w:val="30"/>
        </w:trPr>
        <w:tc>
          <w:tcPr>
            <w:tcW w:w="54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8"/>
          <w:p w:rsidR="00D75F58" w:rsidRPr="00D75F58" w:rsidRDefault="00D75F58" w:rsidP="00D75F58">
            <w:pPr>
              <w:spacing w:line="276" w:lineRule="auto"/>
              <w:jc w:val="both"/>
              <w:rPr>
                <w:sz w:val="22"/>
                <w:szCs w:val="22"/>
                <w:lang w:val="en-US" w:eastAsia="en-US"/>
              </w:rPr>
            </w:pPr>
            <w:r w:rsidRPr="00D75F58">
              <w:rPr>
                <w:b/>
                <w:color w:val="000000"/>
                <w:sz w:val="22"/>
                <w:szCs w:val="22"/>
                <w:lang w:val="en-US" w:eastAsia="en-US"/>
              </w:rPr>
              <w:t xml:space="preserve"> №</w:t>
            </w:r>
          </w:p>
        </w:tc>
        <w:tc>
          <w:tcPr>
            <w:tcW w:w="357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b/>
                <w:color w:val="000000"/>
                <w:sz w:val="22"/>
                <w:szCs w:val="22"/>
                <w:lang w:val="en-US" w:eastAsia="en-US"/>
              </w:rPr>
              <w:t xml:space="preserve"> </w:t>
            </w:r>
            <w:proofErr w:type="spellStart"/>
            <w:r w:rsidRPr="00D75F58">
              <w:rPr>
                <w:b/>
                <w:color w:val="000000"/>
                <w:sz w:val="22"/>
                <w:szCs w:val="22"/>
                <w:lang w:val="en-US" w:eastAsia="en-US"/>
              </w:rPr>
              <w:t>Наименование</w:t>
            </w:r>
            <w:proofErr w:type="spellEnd"/>
            <w:r w:rsidRPr="00D75F58">
              <w:rPr>
                <w:b/>
                <w:color w:val="000000"/>
                <w:sz w:val="22"/>
                <w:szCs w:val="22"/>
                <w:lang w:val="en-US" w:eastAsia="en-US"/>
              </w:rPr>
              <w:t xml:space="preserve"> </w:t>
            </w:r>
            <w:proofErr w:type="spellStart"/>
            <w:r w:rsidRPr="00D75F58">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b/>
                <w:color w:val="000000"/>
                <w:sz w:val="22"/>
                <w:szCs w:val="22"/>
                <w:lang w:val="en-US" w:eastAsia="en-US"/>
              </w:rPr>
              <w:t xml:space="preserve"> В </w:t>
            </w:r>
            <w:proofErr w:type="spellStart"/>
            <w:r w:rsidRPr="00D75F58">
              <w:rPr>
                <w:b/>
                <w:color w:val="000000"/>
                <w:sz w:val="22"/>
                <w:szCs w:val="22"/>
                <w:lang w:val="en-US" w:eastAsia="en-US"/>
              </w:rPr>
              <w:t>том</w:t>
            </w:r>
            <w:proofErr w:type="spellEnd"/>
            <w:r w:rsidRPr="00D75F58">
              <w:rPr>
                <w:b/>
                <w:color w:val="000000"/>
                <w:sz w:val="22"/>
                <w:szCs w:val="22"/>
                <w:lang w:val="en-US" w:eastAsia="en-US"/>
              </w:rPr>
              <w:t xml:space="preserve"> </w:t>
            </w:r>
            <w:proofErr w:type="spellStart"/>
            <w:r w:rsidRPr="00D75F58">
              <w:rPr>
                <w:b/>
                <w:color w:val="000000"/>
                <w:sz w:val="22"/>
                <w:szCs w:val="22"/>
                <w:lang w:val="en-US" w:eastAsia="en-US"/>
              </w:rPr>
              <w:t>числе</w:t>
            </w:r>
            <w:proofErr w:type="spellEnd"/>
            <w:r w:rsidRPr="00D75F58">
              <w:rPr>
                <w:b/>
                <w:color w:val="000000"/>
                <w:sz w:val="22"/>
                <w:szCs w:val="22"/>
                <w:lang w:val="en-US" w:eastAsia="en-US"/>
              </w:rPr>
              <w:t xml:space="preserve"> </w:t>
            </w:r>
            <w:proofErr w:type="spellStart"/>
            <w:r w:rsidRPr="00D75F58">
              <w:rPr>
                <w:b/>
                <w:color w:val="000000"/>
                <w:sz w:val="22"/>
                <w:szCs w:val="22"/>
                <w:lang w:val="en-US" w:eastAsia="en-US"/>
              </w:rPr>
              <w:t>по</w:t>
            </w:r>
            <w:proofErr w:type="spellEnd"/>
            <w:r w:rsidRPr="00D75F58">
              <w:rPr>
                <w:b/>
                <w:color w:val="000000"/>
                <w:sz w:val="22"/>
                <w:szCs w:val="22"/>
                <w:lang w:val="en-US" w:eastAsia="en-US"/>
              </w:rPr>
              <w:t xml:space="preserve"> </w:t>
            </w:r>
            <w:proofErr w:type="spellStart"/>
            <w:r w:rsidRPr="00D75F58">
              <w:rPr>
                <w:b/>
                <w:color w:val="000000"/>
                <w:sz w:val="22"/>
                <w:szCs w:val="22"/>
                <w:lang w:val="en-US" w:eastAsia="en-US"/>
              </w:rPr>
              <w:t>годам</w:t>
            </w:r>
            <w:proofErr w:type="spellEnd"/>
          </w:p>
        </w:tc>
        <w:tc>
          <w:tcPr>
            <w:tcW w:w="630"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b/>
                <w:color w:val="000000"/>
                <w:sz w:val="22"/>
                <w:szCs w:val="22"/>
                <w:lang w:val="en-US" w:eastAsia="en-US"/>
              </w:rPr>
              <w:t xml:space="preserve"> </w:t>
            </w:r>
            <w:proofErr w:type="spellStart"/>
            <w:r w:rsidRPr="00D75F58">
              <w:rPr>
                <w:b/>
                <w:color w:val="000000"/>
                <w:sz w:val="22"/>
                <w:szCs w:val="22"/>
                <w:lang w:val="en-US" w:eastAsia="en-US"/>
              </w:rPr>
              <w:t>Итого</w:t>
            </w:r>
            <w:proofErr w:type="spellEnd"/>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b/>
                <w:color w:val="000000"/>
                <w:sz w:val="22"/>
                <w:szCs w:val="22"/>
                <w:lang w:val="en-US" w:eastAsia="en-US"/>
              </w:rPr>
              <w:t xml:space="preserve"> </w:t>
            </w:r>
            <w:proofErr w:type="spellStart"/>
            <w:r w:rsidRPr="00D75F58">
              <w:rPr>
                <w:b/>
                <w:color w:val="000000"/>
                <w:sz w:val="22"/>
                <w:szCs w:val="22"/>
                <w:lang w:val="en-US" w:eastAsia="en-US"/>
              </w:rPr>
              <w:t>Форма</w:t>
            </w:r>
            <w:proofErr w:type="spellEnd"/>
            <w:r w:rsidRPr="00D75F58">
              <w:rPr>
                <w:b/>
                <w:color w:val="000000"/>
                <w:sz w:val="22"/>
                <w:szCs w:val="22"/>
                <w:lang w:val="en-US" w:eastAsia="en-US"/>
              </w:rPr>
              <w:t xml:space="preserve"> </w:t>
            </w:r>
            <w:proofErr w:type="spellStart"/>
            <w:r w:rsidRPr="00D75F58">
              <w:rPr>
                <w:b/>
                <w:color w:val="000000"/>
                <w:sz w:val="22"/>
                <w:szCs w:val="22"/>
                <w:lang w:val="en-US" w:eastAsia="en-US"/>
              </w:rPr>
              <w:t>завершения</w:t>
            </w:r>
            <w:proofErr w:type="spellEnd"/>
          </w:p>
        </w:tc>
      </w:tr>
      <w:tr w:rsidR="00D75F58" w:rsidRPr="00D75F58" w:rsidTr="00D75F5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D75F58" w:rsidRPr="00D75F58" w:rsidRDefault="00D75F58" w:rsidP="00D75F58">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D75F58" w:rsidRPr="00D75F58" w:rsidRDefault="00D75F58" w:rsidP="00D75F58">
            <w:pPr>
              <w:rPr>
                <w:sz w:val="22"/>
                <w:szCs w:val="22"/>
                <w:lang w:val="en-US" w:eastAsia="en-US"/>
              </w:rPr>
            </w:pP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20__</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20__</w:t>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D75F58" w:rsidRPr="00D75F58" w:rsidRDefault="00D75F58" w:rsidP="00D75F58">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D75F58" w:rsidRPr="00D75F58" w:rsidRDefault="00D75F58" w:rsidP="00D75F58">
            <w:pPr>
              <w:rPr>
                <w:sz w:val="22"/>
                <w:szCs w:val="22"/>
                <w:lang w:val="en-US" w:eastAsia="en-US"/>
              </w:rPr>
            </w:pPr>
          </w:p>
        </w:tc>
      </w:tr>
      <w:tr w:rsidR="00D75F58" w:rsidRPr="00D75F58" w:rsidTr="00D75F58">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При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закреплении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рыбохозяйственных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водоемов</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или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участков</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для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ведения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промыслового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рыболовства</w:t>
            </w:r>
            <w:proofErr w:type="spellEnd"/>
          </w:p>
        </w:tc>
      </w:tr>
      <w:tr w:rsidR="00D75F58" w:rsidRPr="00D75F58" w:rsidTr="00D75F58">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lastRenderedPageBreak/>
              <w:t xml:space="preserve">1. </w:t>
            </w:r>
            <w:proofErr w:type="spellStart"/>
            <w:r w:rsidRPr="00D75F58">
              <w:rPr>
                <w:color w:val="000000"/>
                <w:sz w:val="20"/>
                <w:szCs w:val="22"/>
                <w:lang w:val="en-US" w:eastAsia="en-US"/>
              </w:rPr>
              <w:t>Мероприятия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воспроизводству</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рыбных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ресурсов</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других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водных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животных</w:t>
            </w:r>
            <w:proofErr w:type="spellEnd"/>
            <w:r w:rsidRPr="00D75F58">
              <w:rPr>
                <w:color w:val="000000"/>
                <w:sz w:val="20"/>
                <w:szCs w:val="22"/>
                <w:lang w:val="en-US" w:eastAsia="en-US"/>
              </w:rPr>
              <w:t>*</w:t>
            </w:r>
          </w:p>
        </w:tc>
      </w:tr>
      <w:tr w:rsidR="00D75F58" w:rsidRPr="00D75F58" w:rsidTr="00D75F58">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1.1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Зарыбление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молодью</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согласно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рекомендациям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аккредитованной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научной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организации</w:t>
            </w:r>
            <w:proofErr w:type="spellEnd"/>
            <w:r w:rsidRPr="00D75F58">
              <w:rPr>
                <w:color w:val="000000"/>
                <w:sz w:val="20"/>
                <w:szCs w:val="22"/>
                <w:lang w:val="en-US" w:eastAsia="en-US"/>
              </w:rPr>
              <w:t xml:space="preserve"> в </w:t>
            </w:r>
            <w:proofErr w:type="spellStart"/>
            <w:r w:rsidRPr="00D75F58">
              <w:rPr>
                <w:color w:val="000000"/>
                <w:sz w:val="20"/>
                <w:szCs w:val="22"/>
                <w:lang w:val="en-US" w:eastAsia="en-US"/>
              </w:rPr>
              <w:t>области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охраны</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воспроизводства</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использования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животного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мира</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тысяч</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штук</w:t>
            </w:r>
            <w:proofErr w:type="spellEnd"/>
            <w:r w:rsidRPr="00D75F58">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Договор</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купли-продажи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платежное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поручение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оплате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за</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рыбопосадочный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материал</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акты</w:t>
            </w:r>
            <w:proofErr w:type="spellEnd"/>
            <w:r w:rsidRPr="00D75F58">
              <w:rPr>
                <w:color w:val="000000"/>
                <w:sz w:val="20"/>
                <w:szCs w:val="22"/>
                <w:lang w:val="en-US" w:eastAsia="en-US"/>
              </w:rPr>
              <w:t xml:space="preserve"> о </w:t>
            </w:r>
            <w:proofErr w:type="spellStart"/>
            <w:r w:rsidRPr="00D75F58">
              <w:rPr>
                <w:color w:val="000000"/>
                <w:sz w:val="20"/>
                <w:szCs w:val="22"/>
                <w:lang w:val="en-US" w:eastAsia="en-US"/>
              </w:rPr>
              <w:t>зарыблении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видам</w:t>
            </w:r>
            <w:proofErr w:type="spellEnd"/>
          </w:p>
        </w:tc>
      </w:tr>
      <w:tr w:rsidR="00D75F58" w:rsidRPr="00D75F58" w:rsidTr="00D75F58">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1.2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Проведение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работ</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рыбохозяйственной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мелиорации</w:t>
            </w:r>
            <w:proofErr w:type="spellEnd"/>
            <w:r w:rsidRPr="00D75F58">
              <w:rPr>
                <w:color w:val="000000"/>
                <w:sz w:val="20"/>
                <w:szCs w:val="22"/>
                <w:lang w:val="en-US" w:eastAsia="en-US"/>
              </w:rPr>
              <w:t xml:space="preserve"> включают</w:t>
            </w:r>
            <w:proofErr w:type="gramStart"/>
            <w:r w:rsidRPr="00D75F58">
              <w:rPr>
                <w:color w:val="000000"/>
                <w:sz w:val="20"/>
                <w:szCs w:val="22"/>
                <w:lang w:val="en-US" w:eastAsia="en-US"/>
              </w:rPr>
              <w:t>:</w:t>
            </w:r>
            <w:proofErr w:type="gramEnd"/>
            <w:r w:rsidRPr="00D75F58">
              <w:rPr>
                <w:color w:val="000000"/>
                <w:sz w:val="20"/>
                <w:szCs w:val="22"/>
                <w:lang w:val="en-US" w:eastAsia="en-US"/>
              </w:rPr>
              <w:t xml:space="preserve">1) </w:t>
            </w:r>
            <w:proofErr w:type="spellStart"/>
            <w:r w:rsidRPr="00D75F58">
              <w:rPr>
                <w:color w:val="000000"/>
                <w:sz w:val="20"/>
                <w:szCs w:val="22"/>
                <w:lang w:val="en-US" w:eastAsia="en-US"/>
              </w:rPr>
              <w:t>выкос</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жесткой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растительности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гектар</w:t>
            </w:r>
            <w:proofErr w:type="spellEnd"/>
            <w:r w:rsidRPr="00D75F58">
              <w:rPr>
                <w:color w:val="000000"/>
                <w:sz w:val="20"/>
                <w:szCs w:val="22"/>
                <w:lang w:val="en-US" w:eastAsia="en-US"/>
              </w:rPr>
              <w:t xml:space="preserve">);2) </w:t>
            </w:r>
            <w:proofErr w:type="spellStart"/>
            <w:r w:rsidRPr="00D75F58">
              <w:rPr>
                <w:color w:val="000000"/>
                <w:sz w:val="20"/>
                <w:szCs w:val="22"/>
                <w:lang w:val="en-US" w:eastAsia="en-US"/>
              </w:rPr>
              <w:t>проведение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дноуглубительных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работ</w:t>
            </w:r>
            <w:proofErr w:type="spellEnd"/>
            <w:r w:rsidRPr="00D75F58">
              <w:rPr>
                <w:color w:val="000000"/>
                <w:sz w:val="20"/>
                <w:szCs w:val="22"/>
                <w:lang w:val="en-US" w:eastAsia="en-US"/>
              </w:rPr>
              <w:t xml:space="preserve"> (метров3);3) </w:t>
            </w:r>
            <w:proofErr w:type="spellStart"/>
            <w:r w:rsidRPr="00D75F58">
              <w:rPr>
                <w:color w:val="000000"/>
                <w:sz w:val="20"/>
                <w:szCs w:val="22"/>
                <w:lang w:val="en-US" w:eastAsia="en-US"/>
              </w:rPr>
              <w:t>спасение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рыб</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из</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отшнурованных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водоемов</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штук</w:t>
            </w:r>
            <w:proofErr w:type="spellEnd"/>
            <w:r w:rsidRPr="00D75F58">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Отчет</w:t>
            </w:r>
            <w:proofErr w:type="spellEnd"/>
            <w:r w:rsidRPr="00D75F58">
              <w:rPr>
                <w:color w:val="000000"/>
                <w:sz w:val="20"/>
                <w:szCs w:val="22"/>
                <w:lang w:val="en-US" w:eastAsia="en-US"/>
              </w:rPr>
              <w:t xml:space="preserve"> в </w:t>
            </w:r>
            <w:proofErr w:type="spellStart"/>
            <w:r w:rsidRPr="00D75F58">
              <w:rPr>
                <w:color w:val="000000"/>
                <w:sz w:val="20"/>
                <w:szCs w:val="22"/>
                <w:lang w:val="en-US" w:eastAsia="en-US"/>
              </w:rPr>
              <w:t>территориальное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подразделение</w:t>
            </w:r>
            <w:proofErr w:type="spellEnd"/>
            <w:r w:rsidRPr="00D75F58">
              <w:rPr>
                <w:color w:val="000000"/>
                <w:sz w:val="20"/>
                <w:szCs w:val="22"/>
                <w:lang w:val="en-US" w:eastAsia="en-US"/>
              </w:rPr>
              <w:t xml:space="preserve"> о </w:t>
            </w:r>
            <w:proofErr w:type="spellStart"/>
            <w:r w:rsidRPr="00D75F58">
              <w:rPr>
                <w:color w:val="000000"/>
                <w:sz w:val="20"/>
                <w:szCs w:val="22"/>
                <w:lang w:val="en-US" w:eastAsia="en-US"/>
              </w:rPr>
              <w:t>проделанной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работе</w:t>
            </w:r>
            <w:proofErr w:type="spellEnd"/>
            <w:r w:rsidRPr="00D75F58">
              <w:rPr>
                <w:color w:val="000000"/>
                <w:sz w:val="20"/>
                <w:szCs w:val="22"/>
                <w:lang w:val="en-US" w:eastAsia="en-US"/>
              </w:rPr>
              <w:t xml:space="preserve"> с </w:t>
            </w:r>
            <w:proofErr w:type="spellStart"/>
            <w:r w:rsidRPr="00D75F58">
              <w:rPr>
                <w:color w:val="000000"/>
                <w:sz w:val="20"/>
                <w:szCs w:val="22"/>
                <w:lang w:val="en-US" w:eastAsia="en-US"/>
              </w:rPr>
              <w:t>предоставлением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подтверждающих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документов</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акты</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выполненных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работ</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платежное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поручение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оплате</w:t>
            </w:r>
            <w:proofErr w:type="spellEnd"/>
            <w:r w:rsidRPr="00D75F58">
              <w:rPr>
                <w:color w:val="000000"/>
                <w:sz w:val="20"/>
                <w:szCs w:val="22"/>
                <w:lang w:val="en-US" w:eastAsia="en-US"/>
              </w:rPr>
              <w:t>)</w:t>
            </w:r>
          </w:p>
        </w:tc>
      </w:tr>
      <w:tr w:rsidR="00D75F58" w:rsidRPr="00D75F58" w:rsidTr="00D75F58">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1.3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Проведение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противозаморных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мероприятий</w:t>
            </w:r>
            <w:proofErr w:type="spellEnd"/>
            <w:r w:rsidRPr="00D75F58">
              <w:rPr>
                <w:color w:val="000000"/>
                <w:sz w:val="20"/>
                <w:szCs w:val="22"/>
                <w:lang w:val="en-US" w:eastAsia="en-US"/>
              </w:rPr>
              <w:t xml:space="preserve">, в </w:t>
            </w:r>
            <w:proofErr w:type="spellStart"/>
            <w:r w:rsidRPr="00D75F58">
              <w:rPr>
                <w:color w:val="000000"/>
                <w:sz w:val="20"/>
                <w:szCs w:val="22"/>
                <w:lang w:val="en-US" w:eastAsia="en-US"/>
              </w:rPr>
              <w:t>том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числе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бурение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лунок</w:t>
            </w:r>
            <w:proofErr w:type="spellEnd"/>
            <w:r w:rsidRPr="00D75F58">
              <w:rPr>
                <w:color w:val="000000"/>
                <w:sz w:val="20"/>
                <w:szCs w:val="22"/>
                <w:lang w:val="en-US" w:eastAsia="en-US"/>
              </w:rPr>
              <w:t xml:space="preserve"> в </w:t>
            </w:r>
            <w:proofErr w:type="spellStart"/>
            <w:r w:rsidRPr="00D75F58">
              <w:rPr>
                <w:color w:val="000000"/>
                <w:sz w:val="20"/>
                <w:szCs w:val="22"/>
                <w:lang w:val="en-US" w:eastAsia="en-US"/>
              </w:rPr>
              <w:t>зимний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период</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прорубка</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майн</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штук</w:t>
            </w:r>
            <w:proofErr w:type="spellEnd"/>
            <w:r w:rsidRPr="00D75F58">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D75F58" w:rsidRPr="00D75F58" w:rsidRDefault="00D75F58" w:rsidP="00D75F58">
            <w:pPr>
              <w:rPr>
                <w:sz w:val="22"/>
                <w:szCs w:val="22"/>
                <w:lang w:val="en-US" w:eastAsia="en-US"/>
              </w:rPr>
            </w:pPr>
          </w:p>
        </w:tc>
      </w:tr>
      <w:tr w:rsidR="00D75F58" w:rsidRPr="00D75F58" w:rsidTr="00D75F58">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 xml:space="preserve">2. </w:t>
            </w:r>
            <w:proofErr w:type="spellStart"/>
            <w:r w:rsidRPr="00D75F58">
              <w:rPr>
                <w:color w:val="000000"/>
                <w:sz w:val="20"/>
                <w:szCs w:val="22"/>
                <w:lang w:val="en-US" w:eastAsia="en-US"/>
              </w:rPr>
              <w:t>Мероприятия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техническому</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перевооружению</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добывающей</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перерабатывающей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базы</w:t>
            </w:r>
            <w:proofErr w:type="spellEnd"/>
          </w:p>
        </w:tc>
      </w:tr>
      <w:tr w:rsidR="00D75F58" w:rsidRPr="00D75F58" w:rsidTr="00D75F58">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2.1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Приобретение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монтаж</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или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обновление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технологического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оборудования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переработке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рыбы</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других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водных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животных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тысяч</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тенге</w:t>
            </w:r>
            <w:proofErr w:type="spellEnd"/>
            <w:r w:rsidRPr="00D75F58">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Договор</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купли-продажи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акты</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выполненных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работ</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платежное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поручение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оплате</w:t>
            </w:r>
            <w:proofErr w:type="spellEnd"/>
          </w:p>
        </w:tc>
      </w:tr>
      <w:tr w:rsidR="00D75F58" w:rsidRPr="00D75F58" w:rsidTr="00D75F58">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2.2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Приобретение</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или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ремонт</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специального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оборудования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транспорта</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плавательных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средств</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орудий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лова</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тысяч</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тенге</w:t>
            </w:r>
            <w:proofErr w:type="spellEnd"/>
            <w:r w:rsidRPr="00D75F58">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D75F58" w:rsidRPr="00D75F58" w:rsidRDefault="00D75F58" w:rsidP="00D75F58">
            <w:pPr>
              <w:rPr>
                <w:sz w:val="22"/>
                <w:szCs w:val="22"/>
                <w:lang w:val="en-US" w:eastAsia="en-US"/>
              </w:rPr>
            </w:pPr>
          </w:p>
        </w:tc>
      </w:tr>
      <w:tr w:rsidR="00D75F58" w:rsidRPr="00D75F58" w:rsidTr="00D75F58">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 xml:space="preserve">3. </w:t>
            </w:r>
            <w:proofErr w:type="spellStart"/>
            <w:r w:rsidRPr="00D75F58">
              <w:rPr>
                <w:color w:val="000000"/>
                <w:sz w:val="20"/>
                <w:szCs w:val="22"/>
                <w:lang w:val="en-US" w:eastAsia="en-US"/>
              </w:rPr>
              <w:t>Мероприятия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охране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рыбных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ресурсов</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других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водных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животных</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среды</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их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обитания</w:t>
            </w:r>
            <w:proofErr w:type="spellEnd"/>
          </w:p>
        </w:tc>
      </w:tr>
      <w:tr w:rsidR="00D75F58" w:rsidRPr="00D75F58" w:rsidTr="00D75F58">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3.1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Создание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егерской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службы</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обеспечение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их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необходимой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специальной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одеждой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знаками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различия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водным</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автомобильным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транспортом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средствами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связи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служебным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оружием</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горюче-смазочным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материалами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тысяч</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тенге</w:t>
            </w:r>
            <w:proofErr w:type="spellEnd"/>
            <w:r w:rsidRPr="00D75F58">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Договора</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платежное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поручение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оплате</w:t>
            </w:r>
            <w:proofErr w:type="spellEnd"/>
          </w:p>
        </w:tc>
      </w:tr>
      <w:tr w:rsidR="00D75F58" w:rsidRPr="00D75F58" w:rsidTr="00D75F58">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3.2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Проведение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мероприятий</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пропаганда</w:t>
            </w:r>
            <w:proofErr w:type="spellEnd"/>
            <w:r w:rsidRPr="00D75F58">
              <w:rPr>
                <w:color w:val="000000"/>
                <w:sz w:val="20"/>
                <w:szCs w:val="22"/>
                <w:lang w:val="en-US" w:eastAsia="en-US"/>
              </w:rPr>
              <w:t xml:space="preserve"> в </w:t>
            </w:r>
            <w:proofErr w:type="spellStart"/>
            <w:r w:rsidRPr="00D75F58">
              <w:rPr>
                <w:color w:val="000000"/>
                <w:sz w:val="20"/>
                <w:szCs w:val="22"/>
                <w:lang w:val="en-US" w:eastAsia="en-US"/>
              </w:rPr>
              <w:t>средствах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массовой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информации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идей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бережного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отношения</w:t>
            </w:r>
            <w:proofErr w:type="spellEnd"/>
            <w:r w:rsidRPr="00D75F58">
              <w:rPr>
                <w:color w:val="000000"/>
                <w:sz w:val="20"/>
                <w:szCs w:val="22"/>
                <w:lang w:val="en-US" w:eastAsia="en-US"/>
              </w:rPr>
              <w:t xml:space="preserve"> к </w:t>
            </w:r>
            <w:proofErr w:type="spellStart"/>
            <w:r w:rsidRPr="00D75F58">
              <w:rPr>
                <w:color w:val="000000"/>
                <w:sz w:val="20"/>
                <w:szCs w:val="22"/>
                <w:lang w:val="en-US" w:eastAsia="en-US"/>
              </w:rPr>
              <w:t>объектам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живой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природы</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местам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их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обитания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количество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статьей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публикации</w:t>
            </w:r>
            <w:proofErr w:type="spellEnd"/>
            <w:r w:rsidRPr="00D75F58">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Статьи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эфирные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справки</w:t>
            </w:r>
            <w:proofErr w:type="spellEnd"/>
          </w:p>
        </w:tc>
      </w:tr>
      <w:tr w:rsidR="00D75F58" w:rsidRPr="00D75F58" w:rsidTr="00D75F58">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3.3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Установка</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обновление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аншлагов</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информационных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щитов</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предупредительных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знаков</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транспертов</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вывесок</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штук</w:t>
            </w:r>
            <w:proofErr w:type="spellEnd"/>
            <w:r w:rsidRPr="00D75F58">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Акты</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выполненных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работ</w:t>
            </w:r>
            <w:proofErr w:type="spellEnd"/>
          </w:p>
        </w:tc>
      </w:tr>
      <w:tr w:rsidR="00D75F58" w:rsidRPr="00D75F58" w:rsidTr="00D75F58">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3.4</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Обустройство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береговой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прилегающей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полосы</w:t>
            </w:r>
            <w:proofErr w:type="spellEnd"/>
            <w:r w:rsidRPr="00D75F58">
              <w:rPr>
                <w:color w:val="000000"/>
                <w:sz w:val="20"/>
                <w:szCs w:val="22"/>
                <w:lang w:val="en-US" w:eastAsia="en-US"/>
              </w:rPr>
              <w:t xml:space="preserve"> в </w:t>
            </w:r>
            <w:proofErr w:type="spellStart"/>
            <w:r w:rsidRPr="00D75F58">
              <w:rPr>
                <w:color w:val="000000"/>
                <w:sz w:val="20"/>
                <w:szCs w:val="22"/>
                <w:lang w:val="en-US" w:eastAsia="en-US"/>
              </w:rPr>
              <w:t>соответствии</w:t>
            </w:r>
            <w:proofErr w:type="spellEnd"/>
            <w:r w:rsidRPr="00D75F58">
              <w:rPr>
                <w:color w:val="000000"/>
                <w:sz w:val="20"/>
                <w:szCs w:val="22"/>
                <w:lang w:val="en-US" w:eastAsia="en-US"/>
              </w:rPr>
              <w:t xml:space="preserve"> с </w:t>
            </w:r>
            <w:proofErr w:type="spellStart"/>
            <w:r w:rsidRPr="00D75F58">
              <w:rPr>
                <w:color w:val="000000"/>
                <w:sz w:val="20"/>
                <w:szCs w:val="22"/>
                <w:lang w:val="en-US" w:eastAsia="en-US"/>
              </w:rPr>
              <w:t>санитарными</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иными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нормами</w:t>
            </w:r>
            <w:proofErr w:type="spellEnd"/>
            <w:r w:rsidRPr="00D75F58">
              <w:rPr>
                <w:color w:val="000000"/>
                <w:sz w:val="20"/>
                <w:szCs w:val="22"/>
                <w:lang w:val="en-US" w:eastAsia="en-US"/>
              </w:rPr>
              <w:t xml:space="preserve"> (километров²)</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D75F58" w:rsidRPr="00D75F58" w:rsidRDefault="00D75F58" w:rsidP="00D75F58">
            <w:pPr>
              <w:rPr>
                <w:sz w:val="22"/>
                <w:szCs w:val="22"/>
                <w:lang w:val="en-US" w:eastAsia="en-US"/>
              </w:rPr>
            </w:pPr>
          </w:p>
        </w:tc>
      </w:tr>
      <w:tr w:rsidR="00D75F58" w:rsidRPr="00D75F58" w:rsidTr="00D75F58">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 xml:space="preserve">4. </w:t>
            </w:r>
            <w:proofErr w:type="spellStart"/>
            <w:r w:rsidRPr="00D75F58">
              <w:rPr>
                <w:color w:val="000000"/>
                <w:sz w:val="20"/>
                <w:szCs w:val="22"/>
                <w:lang w:val="en-US" w:eastAsia="en-US"/>
              </w:rPr>
              <w:t>Научные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работы</w:t>
            </w:r>
            <w:proofErr w:type="spellEnd"/>
          </w:p>
        </w:tc>
      </w:tr>
      <w:tr w:rsidR="00D75F58" w:rsidRPr="00D75F58" w:rsidTr="00D75F58">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4.1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Проведение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ежегодных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исследовании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состояния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рыбных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ресурсов</w:t>
            </w:r>
            <w:proofErr w:type="spellEnd"/>
            <w:r w:rsidRPr="00D75F58">
              <w:rPr>
                <w:color w:val="000000"/>
                <w:sz w:val="20"/>
                <w:szCs w:val="22"/>
                <w:lang w:val="en-US" w:eastAsia="en-US"/>
              </w:rPr>
              <w:t xml:space="preserve"> и </w:t>
            </w:r>
            <w:proofErr w:type="spellStart"/>
            <w:r w:rsidRPr="00D75F58">
              <w:rPr>
                <w:color w:val="000000"/>
                <w:sz w:val="20"/>
                <w:szCs w:val="22"/>
                <w:lang w:val="en-US" w:eastAsia="en-US"/>
              </w:rPr>
              <w:t>других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водных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животных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тысяч</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тенге</w:t>
            </w:r>
            <w:proofErr w:type="spellEnd"/>
            <w:r w:rsidRPr="00D75F58">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Договор</w:t>
            </w:r>
            <w:proofErr w:type="spellEnd"/>
            <w:r w:rsidRPr="00D75F58">
              <w:rPr>
                <w:color w:val="000000"/>
                <w:sz w:val="20"/>
                <w:szCs w:val="22"/>
                <w:lang w:val="en-US" w:eastAsia="en-US"/>
              </w:rPr>
              <w:t xml:space="preserve"> с </w:t>
            </w:r>
            <w:proofErr w:type="spellStart"/>
            <w:r w:rsidRPr="00D75F58">
              <w:rPr>
                <w:color w:val="000000"/>
                <w:sz w:val="20"/>
                <w:szCs w:val="22"/>
                <w:lang w:val="en-US" w:eastAsia="en-US"/>
              </w:rPr>
              <w:t>научными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организациями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акты</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выполненных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работ</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платежное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поручение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lastRenderedPageBreak/>
              <w:t>об</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оплате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биологическое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обоснование</w:t>
            </w:r>
            <w:proofErr w:type="spellEnd"/>
            <w:r w:rsidRPr="00D75F58">
              <w:rPr>
                <w:color w:val="000000"/>
                <w:sz w:val="20"/>
                <w:szCs w:val="22"/>
                <w:lang w:val="en-US" w:eastAsia="en-US"/>
              </w:rPr>
              <w:t xml:space="preserve"> с </w:t>
            </w:r>
            <w:proofErr w:type="spellStart"/>
            <w:r w:rsidRPr="00D75F58">
              <w:rPr>
                <w:color w:val="000000"/>
                <w:sz w:val="20"/>
                <w:szCs w:val="22"/>
                <w:lang w:val="en-US" w:eastAsia="en-US"/>
              </w:rPr>
              <w:t>заключением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государственной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экологической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экспертизы</w:t>
            </w:r>
            <w:proofErr w:type="spellEnd"/>
          </w:p>
        </w:tc>
      </w:tr>
      <w:tr w:rsidR="00D75F58" w:rsidRPr="00D75F58" w:rsidTr="00D75F58">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lastRenderedPageBreak/>
              <w:t xml:space="preserve">5. </w:t>
            </w:r>
            <w:proofErr w:type="spellStart"/>
            <w:r w:rsidRPr="00D75F58">
              <w:rPr>
                <w:color w:val="000000"/>
                <w:sz w:val="20"/>
                <w:szCs w:val="22"/>
                <w:lang w:val="en-US" w:eastAsia="en-US"/>
              </w:rPr>
              <w:t>Мероприятия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развитию</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иных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направлений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ведения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рыбного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хозяйства</w:t>
            </w:r>
            <w:proofErr w:type="spellEnd"/>
          </w:p>
        </w:tc>
      </w:tr>
      <w:tr w:rsidR="00D75F58" w:rsidRPr="00D75F58" w:rsidTr="00D75F58">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5.1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Планируемый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объем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финансовых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средств</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для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выращивания</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товарной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рыбы</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не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менее</w:t>
            </w:r>
            <w:proofErr w:type="spellEnd"/>
            <w:r w:rsidRPr="00D75F58">
              <w:rPr>
                <w:color w:val="000000"/>
                <w:sz w:val="20"/>
                <w:szCs w:val="22"/>
                <w:lang w:val="en-US" w:eastAsia="en-US"/>
              </w:rPr>
              <w:t xml:space="preserve"> 50 </w:t>
            </w:r>
            <w:proofErr w:type="spellStart"/>
            <w:r w:rsidRPr="00D75F58">
              <w:rPr>
                <w:color w:val="000000"/>
                <w:sz w:val="20"/>
                <w:szCs w:val="22"/>
                <w:lang w:val="en-US" w:eastAsia="en-US"/>
              </w:rPr>
              <w:t>тонн</w:t>
            </w:r>
            <w:proofErr w:type="spellEnd"/>
            <w:r w:rsidRPr="00D75F58">
              <w:rPr>
                <w:color w:val="000000"/>
                <w:sz w:val="20"/>
                <w:szCs w:val="22"/>
                <w:lang w:val="en-US" w:eastAsia="en-US"/>
              </w:rPr>
              <w:t>/</w:t>
            </w:r>
            <w:proofErr w:type="spellStart"/>
            <w:r w:rsidRPr="00D75F58">
              <w:rPr>
                <w:color w:val="000000"/>
                <w:sz w:val="20"/>
                <w:szCs w:val="22"/>
                <w:lang w:val="en-US" w:eastAsia="en-US"/>
              </w:rPr>
              <w:t>год</w:t>
            </w:r>
            <w:proofErr w:type="spellEnd"/>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Договор</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купли-продажи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акты</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выполненных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работ</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платежное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поручение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оплате</w:t>
            </w:r>
            <w:proofErr w:type="spellEnd"/>
          </w:p>
        </w:tc>
      </w:tr>
      <w:tr w:rsidR="00D75F58" w:rsidRPr="00D75F58" w:rsidTr="00D75F58">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r w:rsidRPr="00D75F58">
              <w:rPr>
                <w:color w:val="000000"/>
                <w:sz w:val="20"/>
                <w:szCs w:val="22"/>
                <w:lang w:val="en-US" w:eastAsia="en-US"/>
              </w:rPr>
              <w:t>5.2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after="20" w:line="276" w:lineRule="auto"/>
              <w:ind w:left="20"/>
              <w:jc w:val="both"/>
              <w:rPr>
                <w:sz w:val="22"/>
                <w:szCs w:val="22"/>
                <w:lang w:val="en-US" w:eastAsia="en-US"/>
              </w:rPr>
            </w:pPr>
            <w:proofErr w:type="spellStart"/>
            <w:r w:rsidRPr="00D75F58">
              <w:rPr>
                <w:color w:val="000000"/>
                <w:sz w:val="20"/>
                <w:szCs w:val="22"/>
                <w:lang w:val="en-US" w:eastAsia="en-US"/>
              </w:rPr>
              <w:t>Планируемый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объем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финансовых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средств</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на</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развитие</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любительского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спортивного</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рыболовства</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при</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минимальном</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объеме</w:t>
            </w:r>
            <w:proofErr w:type="spellEnd"/>
            <w:r w:rsidRPr="00D75F58">
              <w:rPr>
                <w:color w:val="000000"/>
                <w:sz w:val="20"/>
                <w:szCs w:val="22"/>
                <w:lang w:val="en-US" w:eastAsia="en-US"/>
              </w:rPr>
              <w:t xml:space="preserve"> 50 </w:t>
            </w:r>
            <w:proofErr w:type="spellStart"/>
            <w:r w:rsidRPr="00D75F58">
              <w:rPr>
                <w:color w:val="000000"/>
                <w:sz w:val="20"/>
                <w:szCs w:val="22"/>
                <w:lang w:val="en-US" w:eastAsia="en-US"/>
              </w:rPr>
              <w:t>месячных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расчетных</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показателей</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тысяч</w:t>
            </w:r>
            <w:proofErr w:type="spellEnd"/>
            <w:r w:rsidRPr="00D75F58">
              <w:rPr>
                <w:color w:val="000000"/>
                <w:sz w:val="20"/>
                <w:szCs w:val="22"/>
                <w:lang w:val="en-US" w:eastAsia="en-US"/>
              </w:rPr>
              <w:t xml:space="preserve"> </w:t>
            </w:r>
            <w:proofErr w:type="spellStart"/>
            <w:r w:rsidRPr="00D75F58">
              <w:rPr>
                <w:color w:val="000000"/>
                <w:sz w:val="20"/>
                <w:szCs w:val="22"/>
                <w:lang w:val="en-US" w:eastAsia="en-US"/>
              </w:rPr>
              <w:t>тенге</w:t>
            </w:r>
            <w:proofErr w:type="spellEnd"/>
            <w:r w:rsidRPr="00D75F58">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75F58" w:rsidRPr="00D75F58" w:rsidRDefault="00D75F58" w:rsidP="00D75F58">
            <w:pPr>
              <w:spacing w:line="276" w:lineRule="auto"/>
              <w:jc w:val="both"/>
              <w:rPr>
                <w:sz w:val="22"/>
                <w:szCs w:val="22"/>
                <w:lang w:val="en-US" w:eastAsia="en-US"/>
              </w:rPr>
            </w:pPr>
            <w:r w:rsidRPr="00D75F58">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D75F58" w:rsidRPr="00D75F58" w:rsidRDefault="00D75F58" w:rsidP="00D75F58">
            <w:pPr>
              <w:rPr>
                <w:sz w:val="22"/>
                <w:szCs w:val="22"/>
                <w:lang w:val="en-US" w:eastAsia="en-US"/>
              </w:rPr>
            </w:pPr>
          </w:p>
        </w:tc>
      </w:tr>
    </w:tbl>
    <w:p w:rsidR="00D75F58" w:rsidRPr="00D75F58" w:rsidRDefault="00D75F58" w:rsidP="00D75F58">
      <w:pPr>
        <w:spacing w:line="276" w:lineRule="auto"/>
        <w:jc w:val="both"/>
        <w:rPr>
          <w:sz w:val="22"/>
          <w:szCs w:val="22"/>
          <w:lang w:val="en-US" w:eastAsia="en-US"/>
        </w:rPr>
      </w:pPr>
      <w:proofErr w:type="spellStart"/>
      <w:r w:rsidRPr="00D75F58">
        <w:rPr>
          <w:color w:val="000000"/>
          <w:sz w:val="22"/>
          <w:szCs w:val="22"/>
          <w:lang w:val="en-US" w:eastAsia="en-US"/>
        </w:rPr>
        <w:t>Примечание</w:t>
      </w:r>
      <w:proofErr w:type="spellEnd"/>
      <w:r w:rsidRPr="00D75F58">
        <w:rPr>
          <w:color w:val="000000"/>
          <w:sz w:val="22"/>
          <w:szCs w:val="22"/>
          <w:lang w:val="en-US" w:eastAsia="en-US"/>
        </w:rPr>
        <w:t>:</w:t>
      </w:r>
    </w:p>
    <w:p w:rsidR="00D75F58" w:rsidRPr="00D75F58" w:rsidRDefault="00D75F58" w:rsidP="00D75F58">
      <w:pPr>
        <w:spacing w:line="276" w:lineRule="auto"/>
        <w:jc w:val="both"/>
        <w:rPr>
          <w:sz w:val="22"/>
          <w:szCs w:val="22"/>
          <w:lang w:val="en-US" w:eastAsia="en-US"/>
        </w:rPr>
      </w:pPr>
      <w:r w:rsidRPr="00D75F58">
        <w:rPr>
          <w:color w:val="000000"/>
          <w:sz w:val="22"/>
          <w:szCs w:val="22"/>
          <w:lang w:val="en-US" w:eastAsia="en-US"/>
        </w:rPr>
        <w:t xml:space="preserve">      </w:t>
      </w:r>
      <w:proofErr w:type="gramStart"/>
      <w:r w:rsidRPr="00D75F58">
        <w:rPr>
          <w:color w:val="000000"/>
          <w:sz w:val="22"/>
          <w:szCs w:val="22"/>
          <w:lang w:val="en-US" w:eastAsia="en-US"/>
        </w:rPr>
        <w:t xml:space="preserve">* – </w:t>
      </w:r>
      <w:proofErr w:type="spellStart"/>
      <w:r w:rsidRPr="00D75F58">
        <w:rPr>
          <w:color w:val="000000"/>
          <w:sz w:val="22"/>
          <w:szCs w:val="22"/>
          <w:lang w:val="en-US" w:eastAsia="en-US"/>
        </w:rPr>
        <w:t>мероприятия</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по</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воспроизводству</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рыбных</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ресурсов</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проводятся</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согласно</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рекомендациям</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научных</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рыбохозяйственных</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организаций</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на</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всех</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водоемах</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за</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исключением</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горько-соленых</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водоемов</w:t>
      </w:r>
      <w:proofErr w:type="spellEnd"/>
      <w:r w:rsidRPr="00D75F58">
        <w:rPr>
          <w:color w:val="000000"/>
          <w:sz w:val="22"/>
          <w:szCs w:val="22"/>
          <w:lang w:val="en-US" w:eastAsia="en-US"/>
        </w:rPr>
        <w:t>.</w:t>
      </w:r>
      <w:proofErr w:type="gramEnd"/>
    </w:p>
    <w:p w:rsidR="00D75F58" w:rsidRPr="00D75F58" w:rsidRDefault="00D75F58" w:rsidP="00D75F58">
      <w:pPr>
        <w:spacing w:line="276" w:lineRule="auto"/>
        <w:jc w:val="both"/>
        <w:rPr>
          <w:sz w:val="22"/>
          <w:szCs w:val="22"/>
          <w:lang w:val="en-US" w:eastAsia="en-US"/>
        </w:rPr>
      </w:pPr>
      <w:r w:rsidRPr="00D75F58">
        <w:rPr>
          <w:color w:val="000000"/>
          <w:sz w:val="22"/>
          <w:szCs w:val="22"/>
          <w:lang w:val="en-US" w:eastAsia="en-US"/>
        </w:rPr>
        <w:t xml:space="preserve">      </w:t>
      </w:r>
      <w:proofErr w:type="gramStart"/>
      <w:r w:rsidRPr="00D75F58">
        <w:rPr>
          <w:color w:val="000000"/>
          <w:sz w:val="22"/>
          <w:szCs w:val="22"/>
          <w:lang w:val="en-US" w:eastAsia="en-US"/>
        </w:rPr>
        <w:t xml:space="preserve">** – в </w:t>
      </w:r>
      <w:proofErr w:type="spellStart"/>
      <w:r w:rsidRPr="00D75F58">
        <w:rPr>
          <w:color w:val="000000"/>
          <w:sz w:val="22"/>
          <w:szCs w:val="22"/>
          <w:lang w:val="en-US" w:eastAsia="en-US"/>
        </w:rPr>
        <w:t>случае</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возникновения</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обстоятельств</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непреодолимой</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силы</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могут</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вноситься</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изменения</w:t>
      </w:r>
      <w:proofErr w:type="spellEnd"/>
      <w:r w:rsidRPr="00D75F58">
        <w:rPr>
          <w:color w:val="000000"/>
          <w:sz w:val="22"/>
          <w:szCs w:val="22"/>
          <w:lang w:val="en-US" w:eastAsia="en-US"/>
        </w:rPr>
        <w:t xml:space="preserve"> в </w:t>
      </w:r>
      <w:proofErr w:type="spellStart"/>
      <w:r w:rsidRPr="00D75F58">
        <w:rPr>
          <w:color w:val="000000"/>
          <w:sz w:val="22"/>
          <w:szCs w:val="22"/>
          <w:lang w:val="en-US" w:eastAsia="en-US"/>
        </w:rPr>
        <w:t>ежегодные</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объемы</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выращивания</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товарной</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рыбы</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для</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перезакрепленных</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рыбохозяйственных</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водоемов</w:t>
      </w:r>
      <w:proofErr w:type="spellEnd"/>
      <w:r w:rsidRPr="00D75F58">
        <w:rPr>
          <w:color w:val="000000"/>
          <w:sz w:val="22"/>
          <w:szCs w:val="22"/>
          <w:lang w:val="en-US" w:eastAsia="en-US"/>
        </w:rPr>
        <w:t xml:space="preserve"> и (</w:t>
      </w:r>
      <w:proofErr w:type="spellStart"/>
      <w:r w:rsidRPr="00D75F58">
        <w:rPr>
          <w:color w:val="000000"/>
          <w:sz w:val="22"/>
          <w:szCs w:val="22"/>
          <w:lang w:val="en-US" w:eastAsia="en-US"/>
        </w:rPr>
        <w:t>или</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участков</w:t>
      </w:r>
      <w:proofErr w:type="spellEnd"/>
      <w:r w:rsidRPr="00D75F58">
        <w:rPr>
          <w:color w:val="000000"/>
          <w:sz w:val="22"/>
          <w:szCs w:val="22"/>
          <w:lang w:val="en-US" w:eastAsia="en-US"/>
        </w:rPr>
        <w:t>).</w:t>
      </w:r>
      <w:proofErr w:type="gramEnd"/>
    </w:p>
    <w:p w:rsidR="00D75F58" w:rsidRPr="00D75F58" w:rsidRDefault="00D75F58" w:rsidP="00D75F58">
      <w:pPr>
        <w:spacing w:line="276" w:lineRule="auto"/>
        <w:jc w:val="both"/>
        <w:rPr>
          <w:sz w:val="22"/>
          <w:szCs w:val="22"/>
          <w:lang w:val="en-US" w:eastAsia="en-US"/>
        </w:rPr>
      </w:pPr>
      <w:r w:rsidRPr="00D75F58">
        <w:rPr>
          <w:color w:val="000000"/>
          <w:sz w:val="22"/>
          <w:szCs w:val="22"/>
          <w:lang w:val="en-US" w:eastAsia="en-US"/>
        </w:rPr>
        <w:t>     ____________________________</w:t>
      </w:r>
      <w:r w:rsidRPr="00D75F58">
        <w:rPr>
          <w:sz w:val="22"/>
          <w:szCs w:val="22"/>
          <w:lang w:val="en-US" w:eastAsia="en-US"/>
        </w:rPr>
        <w:br/>
      </w:r>
      <w:r w:rsidRPr="00D75F58">
        <w:rPr>
          <w:color w:val="000000"/>
          <w:sz w:val="22"/>
          <w:szCs w:val="22"/>
          <w:lang w:val="en-US" w:eastAsia="en-US"/>
        </w:rPr>
        <w:t>____________________________</w:t>
      </w:r>
      <w:r w:rsidRPr="00D75F58">
        <w:rPr>
          <w:sz w:val="22"/>
          <w:szCs w:val="22"/>
          <w:lang w:val="en-US" w:eastAsia="en-US"/>
        </w:rPr>
        <w:br/>
      </w:r>
      <w:r w:rsidRPr="00D75F58">
        <w:rPr>
          <w:color w:val="000000"/>
          <w:sz w:val="22"/>
          <w:szCs w:val="22"/>
          <w:lang w:val="en-US" w:eastAsia="en-US"/>
        </w:rPr>
        <w:t>____________________________</w:t>
      </w:r>
      <w:r w:rsidRPr="00D75F58">
        <w:rPr>
          <w:sz w:val="22"/>
          <w:szCs w:val="22"/>
          <w:lang w:val="en-US" w:eastAsia="en-US"/>
        </w:rPr>
        <w:br/>
      </w:r>
      <w:r w:rsidRPr="00D75F58">
        <w:rPr>
          <w:color w:val="000000"/>
          <w:sz w:val="22"/>
          <w:szCs w:val="22"/>
          <w:lang w:val="en-US" w:eastAsia="en-US"/>
        </w:rPr>
        <w:t>___________________________</w:t>
      </w:r>
      <w:proofErr w:type="gramStart"/>
      <w:r w:rsidRPr="00D75F58">
        <w:rPr>
          <w:color w:val="000000"/>
          <w:sz w:val="22"/>
          <w:szCs w:val="22"/>
          <w:lang w:val="en-US" w:eastAsia="en-US"/>
        </w:rPr>
        <w:t>_</w:t>
      </w:r>
      <w:proofErr w:type="gramEnd"/>
      <w:r w:rsidRPr="00D75F58">
        <w:rPr>
          <w:sz w:val="22"/>
          <w:szCs w:val="22"/>
          <w:lang w:val="en-US" w:eastAsia="en-US"/>
        </w:rPr>
        <w:br/>
      </w:r>
      <w:r w:rsidRPr="00D75F58">
        <w:rPr>
          <w:color w:val="000000"/>
          <w:sz w:val="22"/>
          <w:szCs w:val="22"/>
          <w:lang w:val="en-US" w:eastAsia="en-US"/>
        </w:rPr>
        <w:t>(</w:t>
      </w:r>
      <w:proofErr w:type="spellStart"/>
      <w:r w:rsidRPr="00D75F58">
        <w:rPr>
          <w:color w:val="000000"/>
          <w:sz w:val="22"/>
          <w:szCs w:val="22"/>
          <w:lang w:val="en-US" w:eastAsia="en-US"/>
        </w:rPr>
        <w:t>фамилия</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имя</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отчество</w:t>
      </w:r>
      <w:proofErr w:type="spellEnd"/>
      <w:r w:rsidRPr="00D75F58">
        <w:rPr>
          <w:sz w:val="22"/>
          <w:szCs w:val="22"/>
          <w:lang w:val="en-US" w:eastAsia="en-US"/>
        </w:rPr>
        <w:br/>
      </w:r>
      <w:r w:rsidRPr="00D75F58">
        <w:rPr>
          <w:color w:val="000000"/>
          <w:sz w:val="22"/>
          <w:szCs w:val="22"/>
          <w:lang w:val="en-US" w:eastAsia="en-US"/>
        </w:rPr>
        <w:t>(</w:t>
      </w:r>
      <w:proofErr w:type="spellStart"/>
      <w:r w:rsidRPr="00D75F58">
        <w:rPr>
          <w:color w:val="000000"/>
          <w:sz w:val="22"/>
          <w:szCs w:val="22"/>
          <w:lang w:val="en-US" w:eastAsia="en-US"/>
        </w:rPr>
        <w:t>при</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его</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наличии</w:t>
      </w:r>
      <w:proofErr w:type="spellEnd"/>
      <w:r w:rsidRPr="00D75F58">
        <w:rPr>
          <w:color w:val="000000"/>
          <w:sz w:val="22"/>
          <w:szCs w:val="22"/>
          <w:lang w:val="en-US" w:eastAsia="en-US"/>
        </w:rPr>
        <w:t xml:space="preserve">), </w:t>
      </w:r>
      <w:proofErr w:type="spellStart"/>
      <w:r w:rsidRPr="00D75F58">
        <w:rPr>
          <w:color w:val="000000"/>
          <w:sz w:val="22"/>
          <w:szCs w:val="22"/>
          <w:lang w:val="en-US" w:eastAsia="en-US"/>
        </w:rPr>
        <w:t>подпись</w:t>
      </w:r>
      <w:proofErr w:type="spellEnd"/>
      <w:r w:rsidRPr="00D75F58">
        <w:rPr>
          <w:color w:val="000000"/>
          <w:sz w:val="22"/>
          <w:szCs w:val="22"/>
          <w:lang w:val="en-US" w:eastAsia="en-US"/>
        </w:rPr>
        <w:t>)</w:t>
      </w:r>
    </w:p>
    <w:p w:rsidR="003173F4" w:rsidRDefault="003173F4">
      <w:bookmarkStart w:id="29" w:name="_GoBack"/>
      <w:bookmarkEnd w:id="29"/>
    </w:p>
    <w:sectPr w:rsidR="003173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F1"/>
    <w:rsid w:val="0000598D"/>
    <w:rsid w:val="00024E08"/>
    <w:rsid w:val="000F6231"/>
    <w:rsid w:val="002862BB"/>
    <w:rsid w:val="002F1DA0"/>
    <w:rsid w:val="003173F4"/>
    <w:rsid w:val="003539B5"/>
    <w:rsid w:val="00377D30"/>
    <w:rsid w:val="0045045B"/>
    <w:rsid w:val="00594AF1"/>
    <w:rsid w:val="006409D9"/>
    <w:rsid w:val="00713098"/>
    <w:rsid w:val="00857544"/>
    <w:rsid w:val="009D5717"/>
    <w:rsid w:val="00AC528C"/>
    <w:rsid w:val="00B41F09"/>
    <w:rsid w:val="00B946DD"/>
    <w:rsid w:val="00CB262C"/>
    <w:rsid w:val="00D076C9"/>
    <w:rsid w:val="00D75F58"/>
    <w:rsid w:val="00EB4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52033">
      <w:bodyDiv w:val="1"/>
      <w:marLeft w:val="0"/>
      <w:marRight w:val="0"/>
      <w:marTop w:val="0"/>
      <w:marBottom w:val="0"/>
      <w:divBdr>
        <w:top w:val="none" w:sz="0" w:space="0" w:color="auto"/>
        <w:left w:val="none" w:sz="0" w:space="0" w:color="auto"/>
        <w:bottom w:val="none" w:sz="0" w:space="0" w:color="auto"/>
        <w:right w:val="none" w:sz="0" w:space="0" w:color="auto"/>
      </w:divBdr>
    </w:div>
    <w:div w:id="1125192549">
      <w:bodyDiv w:val="1"/>
      <w:marLeft w:val="0"/>
      <w:marRight w:val="0"/>
      <w:marTop w:val="0"/>
      <w:marBottom w:val="0"/>
      <w:divBdr>
        <w:top w:val="none" w:sz="0" w:space="0" w:color="auto"/>
        <w:left w:val="none" w:sz="0" w:space="0" w:color="auto"/>
        <w:bottom w:val="none" w:sz="0" w:space="0" w:color="auto"/>
        <w:right w:val="none" w:sz="0" w:space="0" w:color="auto"/>
      </w:divBdr>
    </w:div>
    <w:div w:id="194059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2814</Words>
  <Characters>16044</Characters>
  <Application>Microsoft Office Word</Application>
  <DocSecurity>0</DocSecurity>
  <Lines>133</Lines>
  <Paragraphs>37</Paragraphs>
  <ScaleCrop>false</ScaleCrop>
  <Company>diakov.net</Company>
  <LinksUpToDate>false</LinksUpToDate>
  <CharactersWithSpaces>18821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22</cp:revision>
  <dcterms:created xsi:type="dcterms:W3CDTF">2020-08-18T03:43:00Z</dcterms:created>
  <dcterms:modified xsi:type="dcterms:W3CDTF">2020-12-20T06:23:00Z</dcterms:modified>
</cp:coreProperties>
</file>