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cs="Times New Roman" w:ascii="Times New Roman" w:hAnsi="Times New Roman"/>
          <w:sz w:val="24"/>
          <w:szCs w:val="24"/>
          <w:lang w:val="kk-KZ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СООБЩЕНИЕ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имени Габита Мусрепова районной избирательной комиссии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регистрации партийного списка </w:t>
      </w:r>
      <w:r>
        <w:rPr>
          <w:rFonts w:cs="Times New Roman" w:ascii="Times New Roman" w:hAnsi="Times New Roman"/>
          <w:b/>
          <w:iCs/>
          <w:sz w:val="28"/>
          <w:szCs w:val="28"/>
        </w:rPr>
        <w:t>Северо-Казахстанского областного филиала общественного объединения «Политическая партия «</w:t>
      </w:r>
      <w:r>
        <w:rPr>
          <w:rFonts w:cs="Times New Roman" w:ascii="Times New Roman" w:hAnsi="Times New Roman"/>
          <w:b/>
          <w:iCs/>
          <w:sz w:val="28"/>
          <w:szCs w:val="28"/>
          <w:lang w:val="en-US"/>
        </w:rPr>
        <w:t>ADAL</w:t>
      </w:r>
      <w:r>
        <w:rPr>
          <w:rFonts w:cs="Times New Roman" w:ascii="Times New Roman" w:hAnsi="Times New Roman"/>
          <w:b/>
          <w:iCs/>
          <w:sz w:val="28"/>
          <w:szCs w:val="28"/>
          <w:lang w:val="kk-KZ"/>
        </w:rPr>
        <w:t>»</w:t>
      </w:r>
      <w:r>
        <w:rPr>
          <w:rFonts w:cs="Times New Roman"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кандидатов в депутаты маслихата района имени Габита Мусрепова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Северо-Казахстанской области Республики Казахстан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Cs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cs="Times New Roman" w:ascii="Times New Roman" w:hAnsi="Times New Roman"/>
          <w:bCs/>
          <w:sz w:val="28"/>
          <w:szCs w:val="28"/>
          <w:lang w:val="kk-KZ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 соответствии со статьей 104 Конституционного закона Республики Казахстан </w:t>
      </w:r>
      <w:r>
        <w:rPr>
          <w:rFonts w:cs="Times New Roman" w:ascii="Times New Roman" w:hAnsi="Times New Roman"/>
          <w:bCs/>
          <w:sz w:val="28"/>
          <w:szCs w:val="28"/>
          <w:lang w:val="kk-KZ"/>
        </w:rPr>
        <w:t xml:space="preserve">«О выборах в Республике Казахстан» имени Габита Мусрепова районная избирательная комиссия «8» декабря 2020 года» </w:t>
      </w:r>
      <w:r>
        <w:rPr>
          <w:rFonts w:cs="Times New Roman" w:ascii="Times New Roman" w:hAnsi="Times New Roman"/>
          <w:bCs/>
          <w:sz w:val="28"/>
          <w:szCs w:val="28"/>
        </w:rPr>
        <w:t xml:space="preserve">зарегистрировала партийный список </w:t>
      </w:r>
      <w:r>
        <w:rPr>
          <w:rFonts w:cs="Times New Roman" w:ascii="Times New Roman" w:hAnsi="Times New Roman"/>
          <w:bCs/>
          <w:iCs/>
          <w:sz w:val="28"/>
          <w:szCs w:val="28"/>
        </w:rPr>
        <w:t>Северо-Казахстанского областного филиала общественного объединения «Политическая партия «</w:t>
      </w:r>
      <w:r>
        <w:rPr>
          <w:rFonts w:cs="Times New Roman" w:ascii="Times New Roman" w:hAnsi="Times New Roman"/>
          <w:bCs/>
          <w:iCs/>
          <w:sz w:val="28"/>
          <w:szCs w:val="28"/>
          <w:lang w:val="en-US"/>
        </w:rPr>
        <w:t>ADAL</w:t>
      </w:r>
      <w:r>
        <w:rPr>
          <w:rFonts w:cs="Times New Roman" w:ascii="Times New Roman" w:hAnsi="Times New Roman"/>
          <w:bCs/>
          <w:iCs/>
          <w:sz w:val="28"/>
          <w:szCs w:val="28"/>
          <w:lang w:val="kk-KZ"/>
        </w:rPr>
        <w:t>»</w:t>
      </w:r>
      <w:r>
        <w:rPr>
          <w:rFonts w:cs="Times New Roman" w:ascii="Times New Roman" w:hAnsi="Times New Roman"/>
          <w:bCs/>
          <w:sz w:val="28"/>
          <w:szCs w:val="28"/>
        </w:rPr>
        <w:t xml:space="preserve">, включающий 1 человека, в следующем составе:  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tbl>
      <w:tblPr>
        <w:tblW w:w="9645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"/>
        <w:gridCol w:w="3970"/>
        <w:gridCol w:w="1561"/>
        <w:gridCol w:w="3545"/>
      </w:tblGrid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рождения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Занимаемая должность (занятие),  место работы и жительства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Абдуллаева Нургуль Талгатовна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  <w:lang w:val="kk-KZ"/>
              </w:rPr>
              <w:t>1994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  <w:lang w:val="kk-KZ"/>
              </w:rPr>
              <w:t>Домохозяйка, с.Привольное</w:t>
            </w:r>
          </w:p>
        </w:tc>
      </w:tr>
    </w:tbl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sz w:val="28"/>
          <w:szCs w:val="28"/>
        </w:rPr>
        <w:t>Районная избирательная комиссия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6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1a7949"/>
    <w:rPr>
      <w:b/>
      <w:bCs/>
    </w:rPr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41a33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41a33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Header"/>
    <w:basedOn w:val="Normal"/>
    <w:link w:val="a5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LibreOffice/5.2.1.2$Windows_X86_64 LibreOffice_project/31dd62db80d4e60af04904455ec9c9219178d620</Application>
  <Pages>1</Pages>
  <Words>99</Words>
  <Characters>780</Characters>
  <CharactersWithSpaces>956</CharactersWithSpaces>
  <Paragraphs>16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2020-12-07T10:52:00Z</dcterms:created>
  <dc:creator>Пользователь</dc:creator>
  <dc:description/>
  <dc:language>ru-RU</dc:language>
  <cp:lastModifiedBy/>
  <cp:lastPrinted>2020-11-26T03:43:00Z</cp:lastPrinted>
  <dcterms:modified xsi:type="dcterms:W3CDTF">2020-12-11T10:20:44Z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